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FD" w:rsidRPr="007865B2" w:rsidRDefault="002760FD" w:rsidP="002760FD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60FD" w:rsidRDefault="002760FD" w:rsidP="002760FD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90AA4">
        <w:rPr>
          <w:b/>
          <w:sz w:val="28"/>
          <w:szCs w:val="28"/>
        </w:rPr>
        <w:t>Муниципальное  бюджетное образовательное учреждение</w:t>
      </w:r>
      <w:r w:rsidRPr="00490AA4">
        <w:rPr>
          <w:b/>
          <w:sz w:val="28"/>
          <w:szCs w:val="28"/>
        </w:rPr>
        <w:tab/>
      </w: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90AA4">
        <w:rPr>
          <w:b/>
          <w:sz w:val="28"/>
          <w:szCs w:val="28"/>
        </w:rPr>
        <w:t xml:space="preserve">для детей дошкольного и  младшего школьного  возраста </w:t>
      </w:r>
      <w:r w:rsidRPr="00490AA4">
        <w:rPr>
          <w:b/>
          <w:sz w:val="28"/>
          <w:szCs w:val="28"/>
        </w:rPr>
        <w:tab/>
      </w: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90AA4">
        <w:rPr>
          <w:b/>
          <w:sz w:val="28"/>
          <w:szCs w:val="28"/>
        </w:rPr>
        <w:t>«Начальная школа – детский сад №5» г. Юрги.</w:t>
      </w: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90AA4">
        <w:rPr>
          <w:b/>
          <w:sz w:val="28"/>
          <w:szCs w:val="28"/>
        </w:rPr>
        <w:t>ПРОЕКТ</w:t>
      </w: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90AA4">
        <w:rPr>
          <w:b/>
          <w:sz w:val="28"/>
          <w:szCs w:val="28"/>
        </w:rPr>
        <w:t>«</w:t>
      </w:r>
      <w:r w:rsidR="004A4232" w:rsidRPr="00490AA4">
        <w:rPr>
          <w:b/>
          <w:sz w:val="28"/>
          <w:szCs w:val="28"/>
        </w:rPr>
        <w:t>В гостях у лета</w:t>
      </w:r>
      <w:r w:rsidRPr="00490AA4">
        <w:rPr>
          <w:b/>
          <w:sz w:val="28"/>
          <w:szCs w:val="28"/>
        </w:rPr>
        <w:t>»</w:t>
      </w:r>
    </w:p>
    <w:p w:rsidR="00BF0C72" w:rsidRPr="00490AA4" w:rsidRDefault="00BF0C72" w:rsidP="00BF0C72">
      <w:pPr>
        <w:pStyle w:val="a5"/>
        <w:spacing w:before="0" w:beforeAutospacing="0" w:after="0" w:afterAutospacing="0"/>
        <w:ind w:firstLine="720"/>
        <w:jc w:val="center"/>
        <w:rPr>
          <w:b/>
          <w:noProof/>
          <w:sz w:val="28"/>
          <w:szCs w:val="28"/>
        </w:rPr>
      </w:pPr>
    </w:p>
    <w:p w:rsidR="002760FD" w:rsidRPr="00490AA4" w:rsidRDefault="002760FD" w:rsidP="002760FD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60FD" w:rsidRPr="00490AA4" w:rsidRDefault="002760FD" w:rsidP="002760FD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60FD" w:rsidRPr="00490AA4" w:rsidRDefault="002760FD" w:rsidP="002760FD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4DAC" w:rsidRPr="00490AA4" w:rsidRDefault="003F3219" w:rsidP="001B4DAC">
      <w:pPr>
        <w:pStyle w:val="a5"/>
        <w:spacing w:before="0" w:beforeAutospacing="0" w:after="0" w:afterAutospacing="0" w:line="276" w:lineRule="auto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1B4DAC" w:rsidRPr="00490AA4">
        <w:rPr>
          <w:sz w:val="28"/>
          <w:szCs w:val="28"/>
        </w:rPr>
        <w:t>:</w:t>
      </w:r>
    </w:p>
    <w:p w:rsidR="001B4DAC" w:rsidRPr="00490AA4" w:rsidRDefault="001B4DAC" w:rsidP="001B4DAC">
      <w:pPr>
        <w:pStyle w:val="a5"/>
        <w:spacing w:before="0" w:beforeAutospacing="0" w:after="0" w:afterAutospacing="0" w:line="276" w:lineRule="auto"/>
        <w:ind w:left="5664" w:firstLine="708"/>
        <w:jc w:val="center"/>
        <w:rPr>
          <w:sz w:val="28"/>
          <w:szCs w:val="28"/>
        </w:rPr>
      </w:pPr>
      <w:r w:rsidRPr="00490AA4">
        <w:rPr>
          <w:sz w:val="28"/>
          <w:szCs w:val="28"/>
        </w:rPr>
        <w:t>Левицкая Елена Анатольевна</w:t>
      </w:r>
    </w:p>
    <w:p w:rsidR="001B4DAC" w:rsidRPr="00490AA4" w:rsidRDefault="003F3219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B4DAC" w:rsidRPr="00490AA4">
        <w:rPr>
          <w:sz w:val="28"/>
          <w:szCs w:val="28"/>
        </w:rPr>
        <w:t xml:space="preserve"> МБОУ «Н</w:t>
      </w:r>
      <w:proofErr w:type="gramStart"/>
      <w:r w:rsidR="001B4DAC" w:rsidRPr="00490AA4">
        <w:rPr>
          <w:sz w:val="28"/>
          <w:szCs w:val="28"/>
        </w:rPr>
        <w:t>Ш-</w:t>
      </w:r>
      <w:proofErr w:type="gramEnd"/>
      <w:r w:rsidR="001B4DAC" w:rsidRPr="00490AA4">
        <w:rPr>
          <w:sz w:val="28"/>
          <w:szCs w:val="28"/>
        </w:rPr>
        <w:t xml:space="preserve">                                   ДС№5»</w:t>
      </w: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7334F3" w:rsidRPr="00490AA4" w:rsidRDefault="007334F3" w:rsidP="001B4DAC">
      <w:pPr>
        <w:pStyle w:val="a5"/>
        <w:spacing w:before="0" w:beforeAutospacing="0" w:after="0" w:afterAutospacing="0" w:line="276" w:lineRule="auto"/>
        <w:ind w:left="6375"/>
        <w:jc w:val="center"/>
        <w:rPr>
          <w:sz w:val="28"/>
          <w:szCs w:val="28"/>
        </w:rPr>
      </w:pPr>
    </w:p>
    <w:p w:rsidR="001B4DAC" w:rsidRPr="00490AA4" w:rsidRDefault="007334F3" w:rsidP="001B4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A4">
        <w:rPr>
          <w:rFonts w:ascii="Times New Roman" w:hAnsi="Times New Roman" w:cs="Times New Roman"/>
          <w:sz w:val="28"/>
          <w:szCs w:val="28"/>
        </w:rPr>
        <w:t>г. Юрга 2015</w:t>
      </w:r>
      <w:r w:rsidR="001B4DAC" w:rsidRPr="00490A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E2D" w:rsidRDefault="007F5E2D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5E2D" w:rsidRDefault="007F5E2D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5E2D" w:rsidRDefault="007F5E2D" w:rsidP="007F5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7"/>
        <w:tblW w:w="0" w:type="auto"/>
        <w:tblLook w:val="04A0"/>
      </w:tblPr>
      <w:tblGrid>
        <w:gridCol w:w="2689"/>
        <w:gridCol w:w="6656"/>
      </w:tblGrid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лета»</w:t>
            </w:r>
          </w:p>
          <w:p w:rsidR="007F5E2D" w:rsidRDefault="007F5E2D" w:rsidP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информационно-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Авторы-составители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D0350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Руководители</w:t>
            </w:r>
            <w:r w:rsidR="007F5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проекта:</w:t>
            </w:r>
          </w:p>
          <w:p w:rsidR="007F5E2D" w:rsidRDefault="00D03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Елена Анатольевна</w:t>
            </w:r>
            <w:r w:rsidR="007F5E2D">
              <w:rPr>
                <w:rFonts w:ascii="Times New Roman" w:hAnsi="Times New Roman" w:cs="Times New Roman"/>
                <w:sz w:val="28"/>
                <w:szCs w:val="28"/>
              </w:rPr>
              <w:t>, воспитатель, первая квалификационная категория.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Ершова Оксана Александровна, воспитатель.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Консультант проекта:</w:t>
            </w:r>
          </w:p>
          <w:p w:rsidR="007F5E2D" w:rsidRDefault="00D03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F5E2D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«НШ-ДС № 5» г. Юрга</w:t>
            </w:r>
            <w:r w:rsidR="007F5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Инициативная группа:</w:t>
            </w:r>
          </w:p>
          <w:p w:rsidR="007F5E2D" w:rsidRDefault="0087716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F5E2D">
              <w:rPr>
                <w:rFonts w:ascii="Times New Roman" w:hAnsi="Times New Roman" w:cs="Times New Roman"/>
                <w:sz w:val="28"/>
                <w:szCs w:val="28"/>
              </w:rPr>
              <w:t>одители воспитанников,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культуре.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данного проекта: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</w:t>
            </w:r>
            <w:r w:rsidR="0087716D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живой природе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задачи:</w:t>
            </w:r>
          </w:p>
          <w:p w:rsidR="009E3C05" w:rsidRPr="00635519" w:rsidRDefault="009E3C05" w:rsidP="009E3C05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познавательный интерес, формировать навыки экспериментирования.</w:t>
            </w:r>
          </w:p>
          <w:p w:rsidR="009E3C05" w:rsidRPr="00635519" w:rsidRDefault="009E3C05" w:rsidP="009E3C05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расширять знания детей о сезонных изменениях в природе.</w:t>
            </w:r>
          </w:p>
          <w:p w:rsidR="009E3C05" w:rsidRPr="00635519" w:rsidRDefault="009E3C05" w:rsidP="009E3C05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воспитывать у детей любовь ко всему живому, желание беречь, охранять природу.</w:t>
            </w:r>
          </w:p>
          <w:p w:rsidR="009E3C05" w:rsidRPr="00635519" w:rsidRDefault="009E3C05" w:rsidP="009E3C05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активному вовлечению родителей в совместную деятельность с ребёнком в условиях семьи и детского сада. 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индивидуального и дифференцированного подхода;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взаимодействия «дети –</w:t>
            </w:r>
            <w:r w:rsidR="00635519">
              <w:rPr>
                <w:rFonts w:ascii="Times New Roman" w:hAnsi="Times New Roman" w:cs="Times New Roman"/>
                <w:sz w:val="28"/>
                <w:szCs w:val="28"/>
              </w:rPr>
              <w:t xml:space="preserve">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взаимосвязи причин опасного поведения</w:t>
            </w:r>
            <w:r w:rsidR="006355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природе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последствия;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самоорганизации,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самовоспитания.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 w:rsidP="00FD621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старшей группы </w:t>
            </w:r>
            <w:r w:rsidR="00FD621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FD6214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proofErr w:type="gramStart"/>
            <w:r w:rsidR="00FD6214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="00FD6214">
              <w:rPr>
                <w:rFonts w:ascii="Times New Roman" w:hAnsi="Times New Roman" w:cs="Times New Roman"/>
                <w:sz w:val="28"/>
                <w:szCs w:val="28"/>
              </w:rPr>
              <w:t xml:space="preserve"> ДС № 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5-6 лет.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месяца, с 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>подготовительно-моделирующий: 18.05.-22.05.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(формулирование проблемы, определение результата, введение детей в игровую ситуацию);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организационно-мотивационный: 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2014г. (планирование деятельности, объединение детей в рабочие группы);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основной,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>ятельностно</w:t>
            </w:r>
            <w:proofErr w:type="spellEnd"/>
            <w:r w:rsidR="001909C7">
              <w:rPr>
                <w:rFonts w:ascii="Times New Roman" w:hAnsi="Times New Roman" w:cs="Times New Roman"/>
                <w:sz w:val="28"/>
                <w:szCs w:val="28"/>
              </w:rPr>
              <w:t xml:space="preserve"> -ориентированный: 01.06. – 31.08.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(реализация проектных мероприятий);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C7">
              <w:rPr>
                <w:rFonts w:ascii="Times New Roman" w:hAnsi="Times New Roman" w:cs="Times New Roman"/>
                <w:sz w:val="28"/>
                <w:szCs w:val="28"/>
              </w:rPr>
              <w:t xml:space="preserve">этап – заключительный: 01.09.-11.09.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(подведение итогов, презентация);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Механизм реализации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реализуется через изучение учебно-методической литературы по данной теме, деятельность участников проекта, работу инициативной группы проекта.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 предусматривает системно</w:t>
            </w:r>
            <w:r w:rsidR="003A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игровые, творческие технологии реализации проектных мероприятий.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ориентироваться</w:t>
            </w:r>
            <w:r w:rsidR="00985002">
              <w:rPr>
                <w:rFonts w:ascii="Times New Roman" w:hAnsi="Times New Roman" w:cs="Times New Roman"/>
                <w:sz w:val="28"/>
                <w:szCs w:val="28"/>
              </w:rPr>
              <w:t xml:space="preserve"> в живой природе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основ правильного поведения в условиях </w:t>
            </w:r>
            <w:r w:rsidR="0098500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выработка у детей потребности в соблюдении правил</w:t>
            </w:r>
            <w:r w:rsidR="0098500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у детей ответственности за </w:t>
            </w:r>
            <w:r w:rsidR="00985002">
              <w:rPr>
                <w:rFonts w:ascii="Times New Roman" w:hAnsi="Times New Roman" w:cs="Times New Roman"/>
                <w:sz w:val="28"/>
                <w:szCs w:val="28"/>
              </w:rPr>
              <w:t>сохранение живой природы.</w:t>
            </w:r>
          </w:p>
          <w:p w:rsidR="007F5E2D" w:rsidRDefault="007F5E2D" w:rsidP="0098500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родителями быть примером для детей в</w:t>
            </w:r>
            <w:r w:rsidR="0098500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экологическом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985002" w:rsidP="0098500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</w:t>
            </w:r>
            <w:r w:rsidR="007F5E2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«НШ – ДС № 5», родители воспитанников.</w:t>
            </w:r>
          </w:p>
        </w:tc>
      </w:tr>
      <w:tr w:rsidR="007F5E2D" w:rsidTr="007F5E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7F5E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D" w:rsidRDefault="00985002" w:rsidP="009850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</w:t>
            </w:r>
            <w:r w:rsidR="007F5E2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«НШ – ДС № 5».</w:t>
            </w:r>
          </w:p>
        </w:tc>
      </w:tr>
    </w:tbl>
    <w:p w:rsidR="007F5E2D" w:rsidRDefault="007F5E2D" w:rsidP="007F5E2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20EF0" w:rsidRDefault="00620EF0" w:rsidP="007F5E2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20EF0" w:rsidRDefault="00620EF0" w:rsidP="007F5E2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20EF0" w:rsidRDefault="00620EF0" w:rsidP="007F5E2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20EF0" w:rsidRDefault="00620EF0" w:rsidP="007F5E2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20EF0" w:rsidRDefault="00620EF0" w:rsidP="007F5E2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F5E2D" w:rsidRDefault="007F5E2D" w:rsidP="007F5E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Описание проекта</w:t>
      </w:r>
    </w:p>
    <w:p w:rsidR="007F5E2D" w:rsidRDefault="007F5E2D" w:rsidP="007F5E2D">
      <w:pPr>
        <w:rPr>
          <w:rFonts w:ascii="Times New Roman" w:hAnsi="Times New Roman" w:cs="Times New Roman"/>
          <w:sz w:val="36"/>
          <w:szCs w:val="36"/>
        </w:rPr>
      </w:pP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реализации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</w:t>
      </w:r>
      <w:bookmarkStart w:id="0" w:name="_GoBack"/>
      <w:bookmarkEnd w:id="0"/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проекта (оценка эффективности проекта)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для реализации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участников проекта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ресурс (литература)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</w:p>
    <w:p w:rsidR="007F5E2D" w:rsidRDefault="007F5E2D" w:rsidP="007F5E2D">
      <w:pPr>
        <w:rPr>
          <w:rFonts w:ascii="Times New Roman" w:hAnsi="Times New Roman" w:cs="Times New Roman"/>
          <w:sz w:val="28"/>
          <w:szCs w:val="28"/>
        </w:rPr>
      </w:pPr>
    </w:p>
    <w:p w:rsidR="007F5E2D" w:rsidRDefault="007F5E2D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65B2" w:rsidRDefault="007865B2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4756" w:rsidRDefault="00024756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760FD" w:rsidRPr="00C70F2E" w:rsidRDefault="00957503" w:rsidP="00C339B8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0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Прое</w:t>
      </w:r>
      <w:r w:rsidR="001B4DAC" w:rsidRPr="00C70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 «В гостях у лета».</w:t>
      </w:r>
    </w:p>
    <w:p w:rsidR="002760FD" w:rsidRPr="00BE7C49" w:rsidRDefault="002760FD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F2E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достижений цивилизации перед лицом экологических проблем – задача, которую придется решать людям.</w:t>
      </w:r>
    </w:p>
    <w:p w:rsidR="00C70F2E" w:rsidRPr="00BE7C49" w:rsidRDefault="00C70F2E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оставляет глубокий след в душе ребенка, воздействуя на его чувства своей яркостью, многообразием, динамичностью.</w:t>
      </w:r>
    </w:p>
    <w:p w:rsidR="00C70F2E" w:rsidRPr="00BE7C49" w:rsidRDefault="00C70F2E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кажется, что он первооткрыватель, что он первый услышал стрекотание кузнечика, увидел, что снег – это много красивых снежинок, для него поет скворец. Так, дети впервые воспринимают природу, тянутся к ней, она возбуждает их любознательность.</w:t>
      </w:r>
    </w:p>
    <w:p w:rsidR="00C70F2E" w:rsidRPr="00BE7C49" w:rsidRDefault="00C70F2E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чаще слышны тревожные напоминания о том, что поколению третьего тысячелетия, возможно, не придется любоваться этой красотой, так как предками сделано многое для того, чтобы истощить запасы минерального сырья, загрязнить воздух, сократить лесные ресурсы, накопить радиоактивные отходы.</w:t>
      </w:r>
    </w:p>
    <w:p w:rsidR="00C70F2E" w:rsidRPr="00BE7C49" w:rsidRDefault="00C70F2E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выдающиеся мыслители т педагоги прошлого придавали большое значение природе, как средству воспитания детей: Я.А. Коменский видел в природе источник знаний, средство для развития ума, чувств и воли. К.Д</w:t>
      </w:r>
      <w:r w:rsidR="00BB6FA1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Ушинский был за то, чтобы «вести детей в природу», чтобы сообщить им все доступные и полезные  знания для их умственного и словесного развития.</w:t>
      </w:r>
    </w:p>
    <w:p w:rsidR="00BB6FA1" w:rsidRPr="00BE7C49" w:rsidRDefault="00BB6FA1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ознакомления дошкольников с природой</w:t>
      </w:r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дальнейшее развитие в теории и практике дошкольного воспитания в статьях и методических разработках </w:t>
      </w:r>
      <w:proofErr w:type="gramStart"/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</w:t>
      </w:r>
      <w:proofErr w:type="spellEnd"/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Степанова, Э.И. </w:t>
      </w:r>
      <w:proofErr w:type="spellStart"/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Залкинд</w:t>
      </w:r>
      <w:proofErr w:type="spellEnd"/>
      <w:r w:rsidR="00122146"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 Волкова ).</w:t>
      </w:r>
    </w:p>
    <w:p w:rsidR="00122146" w:rsidRDefault="00122146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Долгое </w:t>
      </w:r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большим подспорьем для практиков дошкольного воспитания были методические пособия М.В. </w:t>
      </w:r>
      <w:proofErr w:type="spellStart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Лучич</w:t>
      </w:r>
      <w:proofErr w:type="spellEnd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Марковской; не одно поколение воспитателей училось по учебнику С.А. Веретенниковой. Большую роль сыграли работы ведущих педагогов и методистов, в центре внимания которых было формирование наблюдения, как основного метода ознакомления с окружающим, накопления, уточнения и расширения достоверных сведений о природе </w:t>
      </w:r>
      <w:proofErr w:type="gramStart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З.Д. </w:t>
      </w:r>
      <w:proofErr w:type="spellStart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Сизенко</w:t>
      </w:r>
      <w:proofErr w:type="spellEnd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Веретенникова, А.М. </w:t>
      </w:r>
      <w:proofErr w:type="spellStart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  <w:r w:rsidR="00BE7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Пушнина).</w:t>
      </w:r>
    </w:p>
    <w:p w:rsidR="00BE7C49" w:rsidRDefault="00BE7C49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 образованию дошкольников в последнее время уделяется особое внимание. Экологическая культура дошкольника может быть сформирована в постоянном общении с природными объектами. В дошкольном возрасте проявляется живой интерес и развивается эмоционально – ценностное отношение к окружающему, природному миру.</w:t>
      </w:r>
    </w:p>
    <w:p w:rsidR="00E1653C" w:rsidRDefault="00E1653C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восприятия окружающей среды в дошкольных учреждениях должны создаваться специальные условия, которые будут способствовать обогащению чувственного опыта; развивать чувство прекрасного от общения  с объектами природы.</w:t>
      </w:r>
    </w:p>
    <w:p w:rsidR="00E1653C" w:rsidRDefault="00E1653C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данного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создании условий для динамических представлений  об изменениях в летний период в живой природе.</w:t>
      </w:r>
    </w:p>
    <w:p w:rsidR="007D52D5" w:rsidRDefault="007D52D5" w:rsidP="007D52D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52D5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проекта:</w:t>
      </w:r>
    </w:p>
    <w:p w:rsidR="007D52D5" w:rsidRDefault="007D52D5" w:rsidP="007D52D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знаний о живой природе в летний период.</w:t>
      </w:r>
    </w:p>
    <w:p w:rsidR="007D52D5" w:rsidRPr="007D52D5" w:rsidRDefault="007D52D5" w:rsidP="007D52D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2D5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задачи:</w:t>
      </w:r>
    </w:p>
    <w:p w:rsidR="007D52D5" w:rsidRPr="00635519" w:rsidRDefault="007D52D5" w:rsidP="007D52D5">
      <w:pPr>
        <w:spacing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формировать навыки экспериментирования.</w:t>
      </w:r>
    </w:p>
    <w:p w:rsidR="007D52D5" w:rsidRPr="00635519" w:rsidRDefault="007D52D5" w:rsidP="007D52D5">
      <w:pPr>
        <w:spacing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расширять знания детей о сезонных изменениях в природе.</w:t>
      </w:r>
    </w:p>
    <w:p w:rsidR="007D52D5" w:rsidRPr="00635519" w:rsidRDefault="007D52D5" w:rsidP="007D52D5">
      <w:pPr>
        <w:spacing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у детей любовь ко всему живому, желание беречь, охранять природу.</w:t>
      </w:r>
    </w:p>
    <w:p w:rsidR="007D52D5" w:rsidRPr="00635519" w:rsidRDefault="007D52D5" w:rsidP="007D52D5">
      <w:pPr>
        <w:spacing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активному вовлечению родителей в совместную деятельность с ребёнком в условиях семьи и детского сада. </w:t>
      </w:r>
    </w:p>
    <w:p w:rsidR="00E1653C" w:rsidRDefault="00E1653C" w:rsidP="00BE7C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внедрением экспериментальной деятельности, способствующей формированию у дошкольников экологических знаний и представлений.  </w:t>
      </w:r>
    </w:p>
    <w:p w:rsidR="000C188B" w:rsidRPr="007D52D5" w:rsidRDefault="000C188B" w:rsidP="00BE7C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реализации проекта:</w:t>
      </w:r>
    </w:p>
    <w:p w:rsidR="000C188B" w:rsidRDefault="000C188B" w:rsidP="000C18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и дифференцированного подхода;</w:t>
      </w:r>
    </w:p>
    <w:p w:rsidR="000C188B" w:rsidRDefault="000C188B" w:rsidP="000C18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«дети – природа»;</w:t>
      </w:r>
    </w:p>
    <w:p w:rsidR="000C188B" w:rsidRDefault="000C188B" w:rsidP="000C18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взаимосвязи причин опасного поведения человека в природе  и его последствия;</w:t>
      </w:r>
    </w:p>
    <w:p w:rsidR="000C188B" w:rsidRDefault="000C188B" w:rsidP="000C18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самовоспитания.</w:t>
      </w:r>
    </w:p>
    <w:p w:rsidR="00582052" w:rsidRDefault="00582052" w:rsidP="005820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52D5">
        <w:rPr>
          <w:rFonts w:ascii="Times New Roman" w:hAnsi="Times New Roman" w:cs="Times New Roman"/>
          <w:b/>
          <w:sz w:val="28"/>
          <w:szCs w:val="28"/>
        </w:rPr>
        <w:t>Этапы проекта:</w:t>
      </w:r>
      <w:r w:rsidRPr="0058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месяца, с мая по сентябрь 2015 г.</w:t>
      </w:r>
    </w:p>
    <w:p w:rsidR="00582052" w:rsidRDefault="00582052" w:rsidP="005820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подготовительно-моделирующий: 18.05.-22.05. 2015г. (формулирование проблемы, определение результата, введение детей в игровую ситуацию);</w:t>
      </w:r>
    </w:p>
    <w:p w:rsidR="00582052" w:rsidRDefault="00582052" w:rsidP="005820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организационно-мотивационный: 25.05.-29.05. 2014г. (планирование деятельности, объединение детей в рабочие группы);</w:t>
      </w:r>
    </w:p>
    <w:p w:rsidR="00582052" w:rsidRDefault="00582052" w:rsidP="005820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-ориентированный: 01.06. – 31.08. 2015г. (реализация проектных мероприятий);</w:t>
      </w:r>
    </w:p>
    <w:p w:rsidR="00582052" w:rsidRDefault="00582052" w:rsidP="005820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заключительный: 01.09.-11.09. 2015 г. (подведение итогов, презентация);</w:t>
      </w:r>
    </w:p>
    <w:p w:rsidR="00856F9F" w:rsidRPr="00856F9F" w:rsidRDefault="00856F9F" w:rsidP="00856F9F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856F9F" w:rsidRDefault="00856F9F" w:rsidP="00856F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умение ориентироваться в живой природе в летний период;</w:t>
      </w:r>
    </w:p>
    <w:p w:rsidR="00856F9F" w:rsidRDefault="00856F9F" w:rsidP="00856F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правильного поведения в условиях окружающей среды;</w:t>
      </w:r>
    </w:p>
    <w:p w:rsidR="00856F9F" w:rsidRDefault="00856F9F" w:rsidP="00856F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 детей потребности в соблюдении правил безопасности в природе;</w:t>
      </w:r>
    </w:p>
    <w:p w:rsidR="00856F9F" w:rsidRDefault="00856F9F" w:rsidP="00856F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ответственности за сохранение живой природы.</w:t>
      </w:r>
    </w:p>
    <w:p w:rsidR="00582052" w:rsidRDefault="00856F9F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родителями быть примером для детей в экологическом воспитании.</w:t>
      </w:r>
    </w:p>
    <w:p w:rsidR="00CE482B" w:rsidRDefault="00CE482B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82B">
        <w:rPr>
          <w:rFonts w:ascii="Times New Roman" w:hAnsi="Times New Roman" w:cs="Times New Roman"/>
          <w:b/>
          <w:sz w:val="28"/>
          <w:szCs w:val="28"/>
        </w:rPr>
        <w:t>Социальное партнерство: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МБОУ  «НШ – ДС № 5», родители воспитанников.</w:t>
      </w:r>
    </w:p>
    <w:p w:rsidR="007865B2" w:rsidRDefault="007865B2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856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Pr="00CE482B" w:rsidRDefault="007865B2" w:rsidP="00856F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FD" w:rsidRDefault="00752A5D" w:rsidP="000C6D65">
      <w:pPr>
        <w:spacing w:before="100" w:beforeAutospacing="1" w:line="36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проекта.</w:t>
      </w:r>
    </w:p>
    <w:p w:rsidR="00C72BAE" w:rsidRDefault="00C72BAE" w:rsidP="00C72BAE">
      <w:pPr>
        <w:tabs>
          <w:tab w:val="left" w:pos="142"/>
          <w:tab w:val="left" w:pos="1134"/>
          <w:tab w:val="left" w:pos="1276"/>
        </w:tabs>
        <w:spacing w:line="240" w:lineRule="auto"/>
        <w:ind w:left="993" w:right="56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59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Интеграция непосредственно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59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образовательных областей программы в соответствии с ФГ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</w:t>
      </w:r>
      <w:r w:rsidRPr="00E359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ходе реализации проекта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гостях у лета».</w:t>
      </w:r>
    </w:p>
    <w:p w:rsidR="00C72BAE" w:rsidRPr="00E359AA" w:rsidRDefault="00C72BAE" w:rsidP="00C72BAE">
      <w:pPr>
        <w:tabs>
          <w:tab w:val="left" w:pos="142"/>
          <w:tab w:val="left" w:pos="1134"/>
          <w:tab w:val="left" w:pos="1276"/>
        </w:tabs>
        <w:spacing w:line="240" w:lineRule="auto"/>
        <w:ind w:left="993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17"/>
        <w:gridCol w:w="3691"/>
        <w:gridCol w:w="3267"/>
      </w:tblGrid>
      <w:tr w:rsidR="006C364A" w:rsidRPr="00E359AA" w:rsidTr="00B27F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Default="00C72BAE" w:rsidP="00C72BAE">
            <w:pPr>
              <w:tabs>
                <w:tab w:val="left" w:pos="142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</w:t>
            </w:r>
            <w:proofErr w:type="spellEnd"/>
          </w:p>
          <w:p w:rsidR="00C72BAE" w:rsidRDefault="00C72BAE" w:rsidP="00C72BAE">
            <w:pPr>
              <w:tabs>
                <w:tab w:val="left" w:pos="142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тельная</w:t>
            </w:r>
          </w:p>
          <w:p w:rsidR="00C72BAE" w:rsidRPr="00E359AA" w:rsidRDefault="00C72BAE" w:rsidP="00C72BAE">
            <w:pPr>
              <w:tabs>
                <w:tab w:val="left" w:pos="142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E359AA" w:rsidRDefault="00C72BAE" w:rsidP="00B27F35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9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E359AA" w:rsidRDefault="00C72BAE" w:rsidP="00C72BAE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9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Задачи для детей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5-6 лет </w:t>
            </w:r>
          </w:p>
        </w:tc>
      </w:tr>
      <w:tr w:rsidR="006C364A" w:rsidRPr="006173EE" w:rsidTr="00B27F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игровой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9B2" w:rsidRPr="000B7D6D" w:rsidRDefault="00E95A0A" w:rsidP="007865B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  <w:r w:rsidR="00DF79B2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«Когда это бывает», «Времена года»</w:t>
            </w:r>
            <w:r w:rsidR="00D65C39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D3CA3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  <w:r w:rsidR="00DF79B2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D3CA3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«Капелька», «Твердое - жидкое»</w:t>
            </w:r>
            <w:r w:rsidR="0013344F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F79B2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игры: «Что сажают в клумбы?», «Цветы». </w:t>
            </w:r>
            <w:r w:rsidR="00444BCB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</w:t>
            </w:r>
            <w:r w:rsidR="00A44A15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BCB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и фрукты».</w:t>
            </w:r>
          </w:p>
          <w:p w:rsidR="007865B2" w:rsidRPr="000B7D6D" w:rsidRDefault="007865B2" w:rsidP="003D42F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«Насекомые».</w:t>
            </w:r>
            <w:r w:rsidR="00740073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игра: «Дикие и домашние животные». Дидактическая игра: «Грибы».</w:t>
            </w:r>
          </w:p>
          <w:p w:rsidR="00C72BAE" w:rsidRPr="000B7D6D" w:rsidRDefault="00D65C39" w:rsidP="003D42F6">
            <w:pPr>
              <w:tabs>
                <w:tab w:val="left" w:pos="14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 ролевые игры</w:t>
            </w:r>
            <w:r w:rsidR="00C72BAE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«Семья едет на пикник».</w:t>
            </w:r>
            <w:r w:rsidR="00C72BAE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A6A78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«Здравствуй, лето»</w:t>
            </w:r>
            <w:r w:rsidR="0013344F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D42F6" w:rsidRPr="006173EE" w:rsidRDefault="003D42F6" w:rsidP="003D42F6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Пальчиковые игры: </w:t>
            </w:r>
            <w:proofErr w:type="gramStart"/>
            <w:r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«Дай нам, солнышко, тепла», «Гроза», «Аленький цветок», «Грибы», «Веселый гномик», «Ежата».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3A6" w:rsidRPr="006173EE" w:rsidRDefault="004B306B" w:rsidP="00C95D52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закреплять представления детей об изменениях, происходящих в природе летом. Закреплять приметы лета, названия летних месяцев.</w:t>
            </w:r>
            <w:r w:rsidR="00C72BAE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31011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знание детей о значении воды в жизни человека; знания о необходимости воды для обеспечения здоровья человека.</w:t>
            </w:r>
            <w:r w:rsidR="007865B2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знания детей  о насекомых, об их жизни в летний период.</w:t>
            </w:r>
            <w:r w:rsidR="001A06E7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представление о многообразии цветов и грибов  летом.</w:t>
            </w:r>
            <w:r w:rsidR="00C72B18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Воспитывать чувство красоты и потребность заботы о природе.</w:t>
            </w:r>
            <w:r w:rsidR="00A44A15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знания детей о пользе овощей и фруктов</w:t>
            </w:r>
            <w:r w:rsidR="00A44A15" w:rsidRPr="006173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C364A" w:rsidRPr="006173EE" w:rsidTr="00B27F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67D" w:rsidRPr="000B7D6D" w:rsidRDefault="00C72BAE" w:rsidP="0050767D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на тему:</w:t>
            </w:r>
            <w:r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391718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Забота о природе</w:t>
            </w:r>
            <w:r w:rsidR="00FC1CED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дело рук наших»</w:t>
            </w:r>
            <w:r w:rsidR="00FC1CED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0767D"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767D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на тему: «Мир похож на цветной луг»</w:t>
            </w:r>
            <w:r w:rsidR="006C41CA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 общения</w:t>
            </w:r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Береги</w:t>
            </w:r>
            <w:proofErr w:type="spellEnd"/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природу</w:t>
            </w:r>
            <w:proofErr w:type="spellEnd"/>
            <w:r w:rsidR="000D6F51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2BAE" w:rsidRPr="006173EE" w:rsidRDefault="00C72BAE" w:rsidP="00FC1CED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1CA" w:rsidRPr="000B7D6D" w:rsidRDefault="006C41CA" w:rsidP="006C41CA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красоты и потребность заботы о природе.</w:t>
            </w:r>
          </w:p>
        </w:tc>
      </w:tr>
      <w:tr w:rsidR="006C364A" w:rsidRPr="006173EE" w:rsidTr="00B27F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DEF" w:rsidRPr="000B7D6D" w:rsidRDefault="00C72BAE" w:rsidP="00E31D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7EE9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 общения: </w:t>
            </w:r>
            <w:r w:rsidR="00F87B86" w:rsidRPr="00617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«Здравствуй, лето»</w:t>
            </w:r>
            <w:r w:rsidR="00557EE9" w:rsidRPr="00617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F87B86" w:rsidRPr="00617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7EE9" w:rsidRPr="00617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Познавательные </w:t>
            </w:r>
            <w:r w:rsidR="00557EE9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детьми: « Солнце в </w:t>
            </w:r>
            <w:r w:rsidR="00557EE9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 людей», «Солнце – друг и враг».</w:t>
            </w:r>
            <w:r w:rsidR="00390FFC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Опытно - экспериментальная деятельность «Солнце высушивает предмет».</w:t>
            </w:r>
          </w:p>
          <w:p w:rsidR="00CE0066" w:rsidRPr="000B7D6D" w:rsidRDefault="00E31DEF" w:rsidP="003565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</w:t>
            </w:r>
            <w:r w:rsidR="00AD55C8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«Всегда и везде - вечная слава воде».</w:t>
            </w:r>
            <w:r w:rsidR="00CE0066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Опытно - экспериментальная деятельность «Водопроницаемость песка и глины».</w:t>
            </w:r>
          </w:p>
          <w:p w:rsidR="00124A40" w:rsidRPr="000B7D6D" w:rsidRDefault="003565C0" w:rsidP="003565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беседы</w:t>
            </w:r>
            <w:r w:rsidR="00124A40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В</w:t>
            </w:r>
            <w:r w:rsidR="00124A40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 за летним дождем», «Куда исчезает роса», «Путешествие за облаками», «Ветер, ветер, ты могуч»</w:t>
            </w:r>
            <w:r w:rsidR="00AD55C8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Познавательные беседы:</w:t>
            </w:r>
            <w:r w:rsidR="00124A40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 стане цветов», «В мире насекомых»</w:t>
            </w:r>
            <w:r w:rsidR="00AD55C8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«Царство грибов». Круг общения: « Жизнь диких и домашних животных летом ».</w:t>
            </w:r>
            <w:r w:rsidR="00B21141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127C" w:rsidRPr="000B7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гости к лесным жителям»</w:t>
            </w:r>
          </w:p>
          <w:p w:rsidR="00E31DEF" w:rsidRPr="006173EE" w:rsidRDefault="00E31DEF" w:rsidP="003565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EF" w:rsidRPr="006173EE" w:rsidRDefault="00E31DEF" w:rsidP="00557EE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6AB" w:rsidRPr="006173EE" w:rsidRDefault="00557EE9" w:rsidP="00557EE9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2BAE" w:rsidRPr="006173EE" w:rsidRDefault="00C72BAE" w:rsidP="006C4809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D9" w:rsidRPr="000B7D6D" w:rsidRDefault="00801DD9" w:rsidP="00801DD9">
            <w:pPr>
              <w:spacing w:before="100" w:before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Уточнять и закреплять представления детей об изменениях, 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происходящих в природе летом.</w:t>
            </w:r>
            <w:r w:rsidR="008F6EDF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приметы лета, названия летних месяцев.</w:t>
            </w:r>
          </w:p>
          <w:p w:rsidR="008F6EDF" w:rsidRPr="000B7D6D" w:rsidRDefault="008F6EDF" w:rsidP="008F6E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      </w:r>
            <w:r w:rsidR="006C4809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вреде и пользе прямых солнечных лучей.</w:t>
            </w:r>
            <w:r w:rsidR="000572CF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55C8" w:rsidRPr="000B7D6D" w:rsidRDefault="006C4809" w:rsidP="00AD5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знание детей о значении воды в жизни человека; знания о необходимости воды для обеспечения здоровья человека. Воспитывать бережное отношение к воде.</w:t>
            </w:r>
          </w:p>
          <w:p w:rsidR="00453FC7" w:rsidRPr="000B7D6D" w:rsidRDefault="00AD55C8" w:rsidP="00AD5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о многообразии цветов</w:t>
            </w:r>
            <w:r w:rsidR="00453FC7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грибов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летом.</w:t>
            </w:r>
          </w:p>
          <w:p w:rsidR="00C72BAE" w:rsidRPr="006173EE" w:rsidRDefault="00453FC7" w:rsidP="00AD55C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знания о насекомых, диких и домашних животных</w:t>
            </w:r>
            <w:r w:rsidR="00C7127C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жизни летом.</w:t>
            </w:r>
          </w:p>
        </w:tc>
      </w:tr>
      <w:tr w:rsidR="006C364A" w:rsidRPr="006173EE" w:rsidTr="00B27F35">
        <w:trPr>
          <w:trHeight w:val="48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Речевое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1DC3" w:rsidRPr="000B7D6D" w:rsidRDefault="00F56CC4" w:rsidP="008540A9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лете. Чтение поговорок и примет о лете.</w:t>
            </w:r>
            <w:r w:rsidR="005E1255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Загадывание загадок о цветах.</w:t>
            </w:r>
            <w:r w:rsidR="008540A9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FBC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Н. Носова «Огурцы»</w:t>
            </w:r>
            <w:r w:rsidR="001F1DC3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1F1DC3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 w:rsidR="001F1DC3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Томка научился плавать»</w:t>
            </w:r>
            <w:r w:rsidR="002E5D76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FBC" w:rsidRPr="006173EE" w:rsidRDefault="00470FBC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AD5CC9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воспитывать желание и умение слушать художественные произведения, следить за развитием действия. Формировать у детей желание разучивать наизусть стихотворения.</w:t>
            </w:r>
          </w:p>
          <w:p w:rsidR="00AD5CC9" w:rsidRPr="006173EE" w:rsidRDefault="00AD5CC9" w:rsidP="00AD5CC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закреплять представления детей об изменениях, происходящих в природе летом.</w:t>
            </w:r>
          </w:p>
          <w:p w:rsidR="00AD5CC9" w:rsidRPr="006173EE" w:rsidRDefault="00AD5CC9" w:rsidP="00AD5CC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приметы </w:t>
            </w:r>
            <w:r w:rsidRPr="006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лета, названия летних месяцев.</w:t>
            </w:r>
          </w:p>
          <w:p w:rsidR="00AD5CC9" w:rsidRPr="006173EE" w:rsidRDefault="00AD5CC9" w:rsidP="00AD5CC9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64A" w:rsidRPr="006173EE" w:rsidTr="00B27F35">
        <w:trPr>
          <w:trHeight w:val="33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Художественно - 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6173EE" w:rsidRDefault="00224347" w:rsidP="002C5D9C">
            <w:pPr>
              <w:tabs>
                <w:tab w:val="left" w:pos="142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  <w:r w:rsidR="00543604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«Ягодки в кузовке», «Божьи коровки», «Мухоморы в лесу», «Расцвели красивые цветы»</w:t>
            </w:r>
            <w:r w:rsidR="009F151B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76CD0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любимый цветок»,</w:t>
            </w:r>
            <w:r w:rsidR="009F151B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«Лето, лето, какого оно цвета»,</w:t>
            </w: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«Ласковое солнышко»</w:t>
            </w:r>
            <w:proofErr w:type="gramStart"/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6CD0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276CD0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5D9C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«Веселый дождик», «Зайчик на полянке», «Любимое домашние животное»</w:t>
            </w:r>
            <w:r w:rsidR="003A0A0B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43604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Лепка:  «Гри</w:t>
            </w:r>
            <w:proofErr w:type="gramStart"/>
            <w:r w:rsidR="00543604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б-</w:t>
            </w:r>
            <w:proofErr w:type="gramEnd"/>
            <w:r w:rsidR="00543604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мухомор», «Любимый цветок», «Мишка и зайка на полянке».</w:t>
            </w:r>
            <w:r w:rsidR="003A0A0B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Музыкальное развлечение:</w:t>
            </w:r>
            <w:r w:rsidR="00D70149"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«Здравствуй, солнышко», «Волшебница вода», «В гостях у феи цветов», «У березки в хоровод».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изобразительные навыки и умения, формировать художественно-творческие способности. Развивать чувство формы, цвета, пропорций, художественный вкус.</w:t>
            </w:r>
          </w:p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Развить желание исполнять танцы, петь песни.</w:t>
            </w:r>
          </w:p>
        </w:tc>
      </w:tr>
      <w:tr w:rsidR="006C364A" w:rsidRPr="006173EE" w:rsidTr="00B27F35">
        <w:trPr>
          <w:trHeight w:val="33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73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364A" w:rsidRPr="000B7D6D" w:rsidRDefault="00A865AB" w:rsidP="006C36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со спортивным инвентарем.</w:t>
            </w:r>
          </w:p>
          <w:p w:rsidR="009671B1" w:rsidRPr="000B7D6D" w:rsidRDefault="009671B1" w:rsidP="006C36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«Гости к лесным жителям»</w:t>
            </w:r>
            <w:r w:rsidR="002D2215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2215" w:rsidRPr="000B7D6D" w:rsidRDefault="002D2215" w:rsidP="006C36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BAE" w:rsidRPr="006173EE" w:rsidRDefault="00C72BAE" w:rsidP="00B27F35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2BAE" w:rsidRPr="006173EE" w:rsidRDefault="00C72BAE" w:rsidP="00B27F35">
            <w:pPr>
              <w:pStyle w:val="Style11"/>
              <w:widowControl/>
              <w:spacing w:before="110"/>
              <w:ind w:firstLine="398"/>
              <w:rPr>
                <w:rFonts w:ascii="Times New Roman" w:hAnsi="Times New Roman"/>
                <w:sz w:val="28"/>
                <w:szCs w:val="28"/>
              </w:rPr>
            </w:pPr>
            <w:r w:rsidRPr="006173EE">
              <w:rPr>
                <w:rStyle w:val="FontStyle91"/>
                <w:sz w:val="28"/>
                <w:szCs w:val="28"/>
              </w:rPr>
              <w:t>Обеспечение полноценного физического развития, поддержания эмоционально физического развития каждого ребенка.</w:t>
            </w:r>
            <w:r w:rsidRPr="0061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65B2" w:rsidRPr="006173EE" w:rsidRDefault="00C72BAE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65B2" w:rsidRPr="006173EE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Pr="006173EE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F7B" w:rsidRDefault="003B4F7B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F7B" w:rsidRDefault="003B4F7B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F7B" w:rsidRDefault="003B4F7B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F7B" w:rsidRDefault="003B4F7B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D" w:rsidRDefault="000B7D6D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F7B" w:rsidRDefault="003B4F7B" w:rsidP="003B4F7B">
      <w:pPr>
        <w:spacing w:before="278" w:after="278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B4F7B" w:rsidTr="003B4F7B">
        <w:tc>
          <w:tcPr>
            <w:tcW w:w="3190" w:type="dxa"/>
          </w:tcPr>
          <w:p w:rsidR="003B4F7B" w:rsidRDefault="003B4F7B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3190" w:type="dxa"/>
          </w:tcPr>
          <w:p w:rsidR="003B4F7B" w:rsidRDefault="003B4F7B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3B4F7B" w:rsidRDefault="003B4F7B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мероприятия</w:t>
            </w:r>
          </w:p>
        </w:tc>
      </w:tr>
      <w:tr w:rsidR="003B4F7B" w:rsidTr="003B4F7B">
        <w:tc>
          <w:tcPr>
            <w:tcW w:w="3190" w:type="dxa"/>
          </w:tcPr>
          <w:p w:rsidR="003B4F7B" w:rsidRDefault="00480CA2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90" w:type="dxa"/>
          </w:tcPr>
          <w:p w:rsidR="00480CA2" w:rsidRPr="000B7D6D" w:rsidRDefault="00480CA2" w:rsidP="00480CA2">
            <w:pPr>
              <w:spacing w:before="100" w:beforeAutospacing="1"/>
              <w:ind w:left="68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родителями. Консультация: «Летний отдых». Памятка для родителей «Правила поведения на воде».</w:t>
            </w:r>
          </w:p>
          <w:p w:rsidR="003B4F7B" w:rsidRDefault="003B4F7B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80CA2" w:rsidRPr="000B7D6D" w:rsidRDefault="00480CA2" w:rsidP="00480CA2">
            <w:pPr>
              <w:spacing w:before="100" w:beforeAutospacing="1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3B4F7B" w:rsidRDefault="003B4F7B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CA2" w:rsidTr="003B4F7B">
        <w:tc>
          <w:tcPr>
            <w:tcW w:w="3190" w:type="dxa"/>
          </w:tcPr>
          <w:p w:rsidR="00480CA2" w:rsidRDefault="00480CA2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0" w:type="dxa"/>
          </w:tcPr>
          <w:p w:rsidR="00480CA2" w:rsidRPr="000B7D6D" w:rsidRDefault="00480CA2" w:rsidP="00480CA2">
            <w:pPr>
              <w:spacing w:before="100" w:beforeAutospacing="1"/>
              <w:ind w:left="68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родителями. Тема: «Головной убор» (о необходимости головного убора летом). Памятка для родителей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Питание</w:t>
            </w:r>
            <w:proofErr w:type="spellEnd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ребенка</w:t>
            </w:r>
            <w:proofErr w:type="spellEnd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летом</w:t>
            </w:r>
            <w:proofErr w:type="spellEnd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94C41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766D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gramStart"/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B7C74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«Береги природу».</w:t>
            </w:r>
          </w:p>
        </w:tc>
        <w:tc>
          <w:tcPr>
            <w:tcW w:w="3191" w:type="dxa"/>
          </w:tcPr>
          <w:p w:rsidR="00480CA2" w:rsidRPr="000B7D6D" w:rsidRDefault="00480CA2" w:rsidP="0038786E">
            <w:pPr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педагогических знаний родителей о перегревании и о солнечных ваннах.</w:t>
            </w:r>
          </w:p>
          <w:p w:rsidR="0038786E" w:rsidRPr="000B7D6D" w:rsidRDefault="0038786E" w:rsidP="0038786E">
            <w:pPr>
              <w:ind w:left="68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 правилам безопасности в детском саду и дома.</w:t>
            </w:r>
            <w:r w:rsidR="00F647A5"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бережное отношение к природе.</w:t>
            </w:r>
          </w:p>
          <w:p w:rsidR="0038786E" w:rsidRPr="00D31364" w:rsidRDefault="0038786E" w:rsidP="00480CA2">
            <w:pPr>
              <w:spacing w:before="100" w:beforeAutospacing="1"/>
              <w:ind w:lef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73EE" w:rsidTr="003B4F7B">
        <w:tc>
          <w:tcPr>
            <w:tcW w:w="3190" w:type="dxa"/>
          </w:tcPr>
          <w:p w:rsidR="006173EE" w:rsidRDefault="006173EE" w:rsidP="003B4F7B">
            <w:pPr>
              <w:spacing w:before="278" w:after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0" w:type="dxa"/>
          </w:tcPr>
          <w:p w:rsidR="00637457" w:rsidRDefault="00637457" w:rsidP="00637457">
            <w:pPr>
              <w:pStyle w:val="a8"/>
              <w:jc w:val="both"/>
              <w:rPr>
                <w:sz w:val="28"/>
                <w:szCs w:val="28"/>
              </w:rPr>
            </w:pPr>
            <w:r w:rsidRPr="00637457">
              <w:rPr>
                <w:sz w:val="28"/>
                <w:szCs w:val="28"/>
              </w:rPr>
              <w:t>Консультация для родителей по экологии</w:t>
            </w:r>
            <w:r w:rsidR="00850675" w:rsidRPr="00850675">
              <w:rPr>
                <w:sz w:val="28"/>
                <w:szCs w:val="28"/>
              </w:rPr>
              <w:t>:</w:t>
            </w:r>
            <w:r w:rsidRPr="00637457">
              <w:rPr>
                <w:sz w:val="28"/>
                <w:szCs w:val="28"/>
              </w:rPr>
              <w:t xml:space="preserve"> «Правила взаимодействия в природе»</w:t>
            </w:r>
          </w:p>
          <w:p w:rsidR="00637457" w:rsidRPr="00637457" w:rsidRDefault="00637457" w:rsidP="0063745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374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Консультация для родителей</w:t>
            </w:r>
            <w:r w:rsidRPr="006374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tt-RU" w:eastAsia="ru-RU"/>
              </w:rPr>
              <w:t xml:space="preserve"> на тему:</w:t>
            </w:r>
            <w:r w:rsidRPr="00637457">
              <w:rPr>
                <w:rFonts w:ascii="Times New Roman" w:eastAsia="Times New Roman" w:hAnsi="Times New Roman" w:cs="Times New Roman"/>
                <w:bCs/>
                <w:color w:val="CB4B03"/>
                <w:kern w:val="36"/>
                <w:sz w:val="28"/>
                <w:szCs w:val="28"/>
                <w:lang w:val="tt-RU" w:eastAsia="ru-RU"/>
              </w:rPr>
              <w:t xml:space="preserve"> </w:t>
            </w:r>
            <w:r w:rsidRPr="006374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«Экологическое воспитание детей в семье»</w:t>
            </w:r>
          </w:p>
          <w:p w:rsidR="00637457" w:rsidRPr="00637457" w:rsidRDefault="00637457" w:rsidP="00637457">
            <w:pPr>
              <w:pStyle w:val="a8"/>
              <w:rPr>
                <w:sz w:val="28"/>
                <w:szCs w:val="28"/>
              </w:rPr>
            </w:pPr>
          </w:p>
          <w:p w:rsidR="006173EE" w:rsidRPr="00D31364" w:rsidRDefault="006173EE" w:rsidP="00480CA2">
            <w:pPr>
              <w:spacing w:before="100" w:beforeAutospacing="1"/>
              <w:ind w:left="68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6173EE" w:rsidRPr="00D31364" w:rsidRDefault="00D22613" w:rsidP="0038786E">
            <w:pPr>
              <w:ind w:lef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педагогических знаний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экологическом воспитании у детей.</w:t>
            </w:r>
          </w:p>
        </w:tc>
      </w:tr>
    </w:tbl>
    <w:p w:rsidR="00C72BAE" w:rsidRDefault="000F03B7" w:rsidP="00C72BA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</w:t>
      </w:r>
      <w:r w:rsidR="00C72BAE">
        <w:rPr>
          <w:rFonts w:ascii="Times New Roman" w:hAnsi="Times New Roman"/>
          <w:b/>
          <w:sz w:val="28"/>
          <w:szCs w:val="28"/>
        </w:rPr>
        <w:t>ные расходы</w:t>
      </w:r>
    </w:p>
    <w:tbl>
      <w:tblPr>
        <w:tblStyle w:val="a7"/>
        <w:tblW w:w="0" w:type="auto"/>
        <w:tblLook w:val="04A0"/>
      </w:tblPr>
      <w:tblGrid>
        <w:gridCol w:w="2304"/>
        <w:gridCol w:w="2375"/>
        <w:gridCol w:w="2335"/>
        <w:gridCol w:w="2557"/>
      </w:tblGrid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для зала: фотографии (</w:t>
            </w:r>
            <w:r w:rsidR="00F50330">
              <w:rPr>
                <w:rFonts w:ascii="Times New Roman" w:hAnsi="Times New Roman"/>
                <w:sz w:val="28"/>
                <w:szCs w:val="28"/>
              </w:rPr>
              <w:t>цветов, грибов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5033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открытки</w:t>
            </w:r>
            <w:r w:rsidR="00F50330">
              <w:rPr>
                <w:rFonts w:ascii="Times New Roman" w:hAnsi="Times New Roman"/>
                <w:sz w:val="28"/>
                <w:szCs w:val="28"/>
              </w:rPr>
              <w:t xml:space="preserve"> диких и домашних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F50330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  <w:r w:rsidR="00C72BA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Pr="009F27F2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F50330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Конфеты, сушки, чай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F50330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226 </w:t>
            </w:r>
            <w:r w:rsidR="00C72BA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F50330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F50330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C72BA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C72BAE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E" w:rsidRPr="007A30C8" w:rsidRDefault="00C72BAE" w:rsidP="00F503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дидактической игры</w:t>
            </w:r>
            <w:r w:rsidRPr="007A30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0330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0330">
              <w:rPr>
                <w:rFonts w:ascii="Times New Roman" w:hAnsi="Times New Roman"/>
                <w:sz w:val="28"/>
                <w:szCs w:val="28"/>
              </w:rPr>
              <w:t>, «Грибы»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E" w:rsidRDefault="00F50330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C72BA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E" w:rsidRDefault="00C72BAE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  <w:tr w:rsidR="008B44AB" w:rsidTr="00B27F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B" w:rsidRDefault="008B44AB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B" w:rsidRDefault="008B44AB" w:rsidP="00F503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1A400C">
              <w:rPr>
                <w:rFonts w:ascii="Times New Roman" w:hAnsi="Times New Roman"/>
                <w:sz w:val="28"/>
                <w:szCs w:val="28"/>
              </w:rPr>
              <w:t>штакетник для мин</w:t>
            </w:r>
            <w:proofErr w:type="gramStart"/>
            <w:r w:rsidR="001A400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1A400C">
              <w:rPr>
                <w:rFonts w:ascii="Times New Roman" w:hAnsi="Times New Roman"/>
                <w:sz w:val="28"/>
                <w:szCs w:val="28"/>
              </w:rPr>
              <w:t xml:space="preserve"> огорода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B" w:rsidRDefault="001A400C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B" w:rsidRDefault="001A400C" w:rsidP="00B27F3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средства</w:t>
            </w:r>
          </w:p>
        </w:tc>
      </w:tr>
    </w:tbl>
    <w:p w:rsidR="00C72BAE" w:rsidRDefault="00C72BAE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BAE" w:rsidRDefault="00C72BAE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BAE" w:rsidRDefault="00C72BAE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BAE" w:rsidRDefault="00C72BAE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B2" w:rsidRDefault="007865B2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BAE" w:rsidRDefault="00C72BAE" w:rsidP="00C72BAE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38" w:rsidRDefault="00D96E38" w:rsidP="00D96E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  <w:r w:rsidR="00617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173EE" w:rsidRPr="007865B2" w:rsidRDefault="006173EE" w:rsidP="00D96E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1.Е.А.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Алябьева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Тематические дни недели в детском саду. Планирование и конспекты М.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2011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Е.А.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Алябьева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Нравственно</w:t>
      </w:r>
      <w:r w:rsid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этические беседы и игры с дошкольниками М., 2005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3.Артемова Л.В. Окружающий мир в </w:t>
      </w:r>
      <w:proofErr w:type="gram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дидактических</w:t>
      </w:r>
      <w:proofErr w:type="gram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дошкольника. М.,1992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</w:t>
      </w:r>
      <w:r w:rsidR="008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Праздники здоровья для детей 6-7 лет М., 2010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Н.А. Рыжова Волшебница – вода М., 1997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Е.А.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Алябьева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организовать работу с детьми летом Ч.1.- М.: ТЦ Сфера, 2012.- 128с.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Е.А.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Алябьева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организовать работу с детьми летом Ч.2.- М.: ТЦ Сфера, 2012.- 128с.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Е.А.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Алябьева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Пособие для воспитателей ДОО, групп продленного дня в начальной школе, студентов дошкольных факультетов. Игры – путешествия на участке детского сада. - М.: ТЦ Сфера, 2015.- 128с.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Т.В. </w:t>
      </w:r>
      <w:proofErr w:type="spell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Лисина</w:t>
      </w:r>
      <w:proofErr w:type="spell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Г.В. Морозова. Подвижные тематические игры для дошкольников.- М.: ТЦ Сфера, 2014.- 128с. Пособие для воспитателей ДОО</w:t>
      </w:r>
      <w:proofErr w:type="gramStart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педагогам начального школьного обучения, а также логопедами психологам.</w:t>
      </w: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E38" w:rsidRPr="004A1B5E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E38" w:rsidRPr="007865B2" w:rsidRDefault="00D96E38" w:rsidP="00D96E38">
      <w:pPr>
        <w:spacing w:line="240" w:lineRule="auto"/>
        <w:ind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C1093" w:rsidRDefault="00EC1093"/>
    <w:sectPr w:rsidR="00EC1093" w:rsidSect="00EC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FD"/>
    <w:rsid w:val="00003C64"/>
    <w:rsid w:val="000124E4"/>
    <w:rsid w:val="00016A5B"/>
    <w:rsid w:val="00024756"/>
    <w:rsid w:val="0002766D"/>
    <w:rsid w:val="000572CF"/>
    <w:rsid w:val="000B7321"/>
    <w:rsid w:val="000B7D6D"/>
    <w:rsid w:val="000C188B"/>
    <w:rsid w:val="000C6D65"/>
    <w:rsid w:val="000D6F51"/>
    <w:rsid w:val="000F03B7"/>
    <w:rsid w:val="000F179F"/>
    <w:rsid w:val="00122146"/>
    <w:rsid w:val="00124A40"/>
    <w:rsid w:val="0013344F"/>
    <w:rsid w:val="001475F7"/>
    <w:rsid w:val="0016510E"/>
    <w:rsid w:val="0016775F"/>
    <w:rsid w:val="00176C86"/>
    <w:rsid w:val="001909C7"/>
    <w:rsid w:val="001A06E7"/>
    <w:rsid w:val="001A400C"/>
    <w:rsid w:val="001B4DAC"/>
    <w:rsid w:val="001F1DC3"/>
    <w:rsid w:val="00224347"/>
    <w:rsid w:val="002760FD"/>
    <w:rsid w:val="00276CD0"/>
    <w:rsid w:val="002C4709"/>
    <w:rsid w:val="002C5D9C"/>
    <w:rsid w:val="002D2215"/>
    <w:rsid w:val="002E5D76"/>
    <w:rsid w:val="00352404"/>
    <w:rsid w:val="003565C0"/>
    <w:rsid w:val="0038786E"/>
    <w:rsid w:val="00390FFC"/>
    <w:rsid w:val="00391718"/>
    <w:rsid w:val="003A0A0B"/>
    <w:rsid w:val="003A2FAD"/>
    <w:rsid w:val="003B4F7B"/>
    <w:rsid w:val="003D42F6"/>
    <w:rsid w:val="003F3219"/>
    <w:rsid w:val="00431011"/>
    <w:rsid w:val="00444BCB"/>
    <w:rsid w:val="00453FC7"/>
    <w:rsid w:val="00470FBC"/>
    <w:rsid w:val="0047408A"/>
    <w:rsid w:val="00480CA2"/>
    <w:rsid w:val="00490AA4"/>
    <w:rsid w:val="004A1B5E"/>
    <w:rsid w:val="004A4232"/>
    <w:rsid w:val="004B306B"/>
    <w:rsid w:val="004C6C16"/>
    <w:rsid w:val="0050767D"/>
    <w:rsid w:val="005204F8"/>
    <w:rsid w:val="00543604"/>
    <w:rsid w:val="00557EE9"/>
    <w:rsid w:val="00582052"/>
    <w:rsid w:val="00592CF5"/>
    <w:rsid w:val="00594C41"/>
    <w:rsid w:val="005E1255"/>
    <w:rsid w:val="005F3EB5"/>
    <w:rsid w:val="006173EE"/>
    <w:rsid w:val="00620EF0"/>
    <w:rsid w:val="00635519"/>
    <w:rsid w:val="00637457"/>
    <w:rsid w:val="006C364A"/>
    <w:rsid w:val="006C41CA"/>
    <w:rsid w:val="006C4809"/>
    <w:rsid w:val="006F157D"/>
    <w:rsid w:val="007334F3"/>
    <w:rsid w:val="00740073"/>
    <w:rsid w:val="00752A5D"/>
    <w:rsid w:val="00767A3C"/>
    <w:rsid w:val="007865B2"/>
    <w:rsid w:val="007A6A78"/>
    <w:rsid w:val="007D52D5"/>
    <w:rsid w:val="007F5E2D"/>
    <w:rsid w:val="00801DD9"/>
    <w:rsid w:val="008436AB"/>
    <w:rsid w:val="00850675"/>
    <w:rsid w:val="008540A9"/>
    <w:rsid w:val="00856F9F"/>
    <w:rsid w:val="0087716D"/>
    <w:rsid w:val="00894C9F"/>
    <w:rsid w:val="008A711F"/>
    <w:rsid w:val="008B44AB"/>
    <w:rsid w:val="008D343B"/>
    <w:rsid w:val="008F6EDF"/>
    <w:rsid w:val="00957503"/>
    <w:rsid w:val="00966ED2"/>
    <w:rsid w:val="00966F52"/>
    <w:rsid w:val="009671B1"/>
    <w:rsid w:val="00985002"/>
    <w:rsid w:val="009E3C05"/>
    <w:rsid w:val="009F151B"/>
    <w:rsid w:val="00A30E87"/>
    <w:rsid w:val="00A44A15"/>
    <w:rsid w:val="00A54EA7"/>
    <w:rsid w:val="00A57EAE"/>
    <w:rsid w:val="00A865AB"/>
    <w:rsid w:val="00AD55C8"/>
    <w:rsid w:val="00AD5CC9"/>
    <w:rsid w:val="00AD7918"/>
    <w:rsid w:val="00B21141"/>
    <w:rsid w:val="00BB6FA1"/>
    <w:rsid w:val="00BC2978"/>
    <w:rsid w:val="00BD0A8A"/>
    <w:rsid w:val="00BE7C49"/>
    <w:rsid w:val="00BF0C72"/>
    <w:rsid w:val="00C339B8"/>
    <w:rsid w:val="00C54149"/>
    <w:rsid w:val="00C70F2E"/>
    <w:rsid w:val="00C7127C"/>
    <w:rsid w:val="00C72B18"/>
    <w:rsid w:val="00C72BAE"/>
    <w:rsid w:val="00C95D52"/>
    <w:rsid w:val="00C973E7"/>
    <w:rsid w:val="00CB7C74"/>
    <w:rsid w:val="00CE0066"/>
    <w:rsid w:val="00CE482B"/>
    <w:rsid w:val="00CE57CC"/>
    <w:rsid w:val="00D03509"/>
    <w:rsid w:val="00D22613"/>
    <w:rsid w:val="00D22E4E"/>
    <w:rsid w:val="00D443A6"/>
    <w:rsid w:val="00D65C39"/>
    <w:rsid w:val="00D70149"/>
    <w:rsid w:val="00D96E38"/>
    <w:rsid w:val="00DF71BA"/>
    <w:rsid w:val="00DF79B2"/>
    <w:rsid w:val="00E10C38"/>
    <w:rsid w:val="00E1653C"/>
    <w:rsid w:val="00E31DEF"/>
    <w:rsid w:val="00E95A0A"/>
    <w:rsid w:val="00EA2170"/>
    <w:rsid w:val="00EC1093"/>
    <w:rsid w:val="00ED3CA3"/>
    <w:rsid w:val="00F135A4"/>
    <w:rsid w:val="00F14542"/>
    <w:rsid w:val="00F50330"/>
    <w:rsid w:val="00F56CC4"/>
    <w:rsid w:val="00F647A5"/>
    <w:rsid w:val="00F87B86"/>
    <w:rsid w:val="00FC1CED"/>
    <w:rsid w:val="00FD6214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D"/>
  </w:style>
  <w:style w:type="paragraph" w:styleId="1">
    <w:name w:val="heading 1"/>
    <w:basedOn w:val="a"/>
    <w:next w:val="a"/>
    <w:link w:val="10"/>
    <w:uiPriority w:val="9"/>
    <w:qFormat/>
    <w:rsid w:val="00BD0A8A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A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A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F0C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F0C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5E2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72BAE"/>
    <w:pPr>
      <w:widowControl w:val="0"/>
      <w:autoSpaceDE w:val="0"/>
      <w:autoSpaceDN w:val="0"/>
      <w:adjustRightInd w:val="0"/>
      <w:spacing w:line="283" w:lineRule="exact"/>
      <w:ind w:firstLine="4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C72BAE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6374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142</cp:revision>
  <dcterms:created xsi:type="dcterms:W3CDTF">2015-07-15T14:14:00Z</dcterms:created>
  <dcterms:modified xsi:type="dcterms:W3CDTF">2015-10-03T07:25:00Z</dcterms:modified>
</cp:coreProperties>
</file>