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F6" w:rsidRPr="00AB2C2D" w:rsidRDefault="006C1EF6" w:rsidP="006C1EF6">
      <w:pPr>
        <w:pStyle w:val="a3"/>
        <w:jc w:val="center"/>
        <w:rPr>
          <w:rFonts w:ascii="Times New Roman" w:hAnsi="Times New Roman"/>
          <w:sz w:val="24"/>
          <w:szCs w:val="24"/>
          <w:lang w:val="ru-RU"/>
        </w:rPr>
      </w:pPr>
      <w:r w:rsidRPr="00AB2C2D">
        <w:rPr>
          <w:rFonts w:ascii="Times New Roman" w:hAnsi="Times New Roman"/>
          <w:sz w:val="24"/>
          <w:szCs w:val="24"/>
          <w:lang w:val="ru-RU"/>
        </w:rPr>
        <w:t>Министерство образования и науки РФ</w:t>
      </w:r>
    </w:p>
    <w:p w:rsidR="006C1EF6" w:rsidRPr="00AB2C2D" w:rsidRDefault="006C1EF6" w:rsidP="006C1EF6">
      <w:pPr>
        <w:pStyle w:val="a3"/>
        <w:jc w:val="center"/>
        <w:rPr>
          <w:rFonts w:ascii="Times New Roman" w:hAnsi="Times New Roman"/>
          <w:sz w:val="24"/>
          <w:szCs w:val="24"/>
          <w:lang w:val="ru-RU"/>
        </w:rPr>
      </w:pPr>
      <w:r w:rsidRPr="00AB2C2D">
        <w:rPr>
          <w:rFonts w:ascii="Times New Roman" w:hAnsi="Times New Roman"/>
          <w:sz w:val="24"/>
          <w:szCs w:val="24"/>
          <w:lang w:val="ru-RU"/>
        </w:rPr>
        <w:t>Муниципальное  автономное общеобразовательное учреждение</w:t>
      </w:r>
    </w:p>
    <w:p w:rsidR="006C1EF6" w:rsidRPr="00AB2C2D" w:rsidRDefault="006C1EF6" w:rsidP="006C1EF6">
      <w:pPr>
        <w:pStyle w:val="a3"/>
        <w:jc w:val="center"/>
        <w:rPr>
          <w:rFonts w:ascii="Times New Roman" w:hAnsi="Times New Roman"/>
          <w:sz w:val="24"/>
          <w:szCs w:val="24"/>
          <w:lang w:val="ru-RU"/>
        </w:rPr>
      </w:pPr>
      <w:r w:rsidRPr="00AB2C2D">
        <w:rPr>
          <w:rFonts w:ascii="Times New Roman" w:hAnsi="Times New Roman"/>
          <w:sz w:val="24"/>
          <w:szCs w:val="24"/>
          <w:lang w:val="ru-RU"/>
        </w:rPr>
        <w:t>«Средняя общеобразовательная школа №11»</w:t>
      </w:r>
    </w:p>
    <w:p w:rsidR="006C1EF6" w:rsidRPr="00AB2C2D" w:rsidRDefault="006C1EF6" w:rsidP="006C1EF6">
      <w:pPr>
        <w:jc w:val="cente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 xml:space="preserve">г. Усть-Илимска, Иркутской области </w:t>
      </w:r>
    </w:p>
    <w:p w:rsidR="006C1EF6" w:rsidRPr="00AB2C2D" w:rsidRDefault="006C1EF6" w:rsidP="006C1EF6">
      <w:pPr>
        <w:jc w:val="center"/>
        <w:rPr>
          <w:rFonts w:ascii="Times New Roman" w:eastAsia="Times New Roman" w:hAnsi="Times New Roman" w:cs="Times New Roman"/>
          <w:sz w:val="24"/>
          <w:szCs w:val="24"/>
        </w:rPr>
      </w:pPr>
    </w:p>
    <w:p w:rsidR="006C1EF6" w:rsidRPr="00AB2C2D" w:rsidRDefault="006C1EF6" w:rsidP="006C1EF6">
      <w:pPr>
        <w:tabs>
          <w:tab w:val="left" w:pos="0"/>
        </w:tabs>
        <w:jc w:val="center"/>
        <w:rPr>
          <w:rFonts w:ascii="Times New Roman" w:eastAsia="Times New Roman" w:hAnsi="Times New Roman" w:cs="Times New Roman"/>
          <w:b/>
          <w:sz w:val="24"/>
          <w:szCs w:val="24"/>
        </w:rPr>
      </w:pPr>
    </w:p>
    <w:p w:rsidR="006C1EF6" w:rsidRPr="00AB2C2D" w:rsidRDefault="006C1EF6" w:rsidP="006C1EF6">
      <w:pPr>
        <w:tabs>
          <w:tab w:val="left" w:pos="0"/>
        </w:tabs>
        <w:jc w:val="center"/>
        <w:rPr>
          <w:rFonts w:ascii="Times New Roman" w:eastAsia="Times New Roman" w:hAnsi="Times New Roman" w:cs="Times New Roman"/>
          <w:b/>
          <w:sz w:val="24"/>
          <w:szCs w:val="24"/>
        </w:rPr>
      </w:pPr>
    </w:p>
    <w:p w:rsidR="006C1EF6" w:rsidRPr="00AB2C2D" w:rsidRDefault="006C1EF6" w:rsidP="006C1EF6">
      <w:pPr>
        <w:tabs>
          <w:tab w:val="left" w:pos="0"/>
        </w:tabs>
        <w:jc w:val="center"/>
        <w:rPr>
          <w:rFonts w:ascii="Times New Roman" w:eastAsia="Times New Roman" w:hAnsi="Times New Roman" w:cs="Times New Roman"/>
          <w:b/>
          <w:sz w:val="24"/>
          <w:szCs w:val="24"/>
        </w:rPr>
      </w:pPr>
    </w:p>
    <w:p w:rsidR="006C1EF6" w:rsidRPr="00AB2C2D" w:rsidRDefault="006C1EF6" w:rsidP="006C1EF6">
      <w:pPr>
        <w:tabs>
          <w:tab w:val="left" w:pos="0"/>
        </w:tabs>
        <w:jc w:val="center"/>
        <w:rPr>
          <w:rFonts w:ascii="Times New Roman" w:eastAsia="Times New Roman" w:hAnsi="Times New Roman" w:cs="Times New Roman"/>
          <w:b/>
          <w:sz w:val="24"/>
          <w:szCs w:val="24"/>
        </w:rPr>
      </w:pPr>
    </w:p>
    <w:p w:rsidR="006C1EF6" w:rsidRPr="00AB2C2D" w:rsidRDefault="006C1EF6" w:rsidP="006C1EF6">
      <w:pPr>
        <w:tabs>
          <w:tab w:val="left" w:pos="0"/>
        </w:tabs>
        <w:rPr>
          <w:rFonts w:ascii="Times New Roman" w:eastAsia="Times New Roman" w:hAnsi="Times New Roman" w:cs="Times New Roman"/>
          <w:b/>
          <w:sz w:val="24"/>
          <w:szCs w:val="24"/>
        </w:rPr>
      </w:pPr>
    </w:p>
    <w:p w:rsidR="006C1EF6" w:rsidRPr="00AB2C2D" w:rsidRDefault="006C1EF6" w:rsidP="006C1EF6">
      <w:pPr>
        <w:tabs>
          <w:tab w:val="left" w:pos="0"/>
        </w:tabs>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Рабочая  программа</w:t>
      </w:r>
    </w:p>
    <w:p w:rsidR="006C1EF6" w:rsidRPr="00AB2C2D" w:rsidRDefault="006C1EF6" w:rsidP="006C1EF6">
      <w:pPr>
        <w:tabs>
          <w:tab w:val="left" w:pos="0"/>
        </w:tabs>
        <w:jc w:val="center"/>
        <w:rPr>
          <w:rFonts w:ascii="Times New Roman" w:eastAsia="Times New Roman" w:hAnsi="Times New Roman" w:cs="Times New Roman"/>
          <w:b/>
          <w:sz w:val="24"/>
          <w:szCs w:val="24"/>
        </w:rPr>
      </w:pPr>
    </w:p>
    <w:p w:rsidR="006C1EF6" w:rsidRPr="00AB2C2D" w:rsidRDefault="006C1EF6" w:rsidP="006C1EF6">
      <w:pPr>
        <w:tabs>
          <w:tab w:val="left" w:pos="0"/>
        </w:tabs>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Об</w:t>
      </w:r>
      <w:r w:rsidRPr="00AB2C2D">
        <w:rPr>
          <w:rFonts w:ascii="Times New Roman" w:hAnsi="Times New Roman" w:cs="Times New Roman"/>
          <w:b/>
          <w:sz w:val="24"/>
          <w:szCs w:val="24"/>
        </w:rPr>
        <w:t>разовательный модуль во втором</w:t>
      </w:r>
      <w:r w:rsidRPr="00AB2C2D">
        <w:rPr>
          <w:rFonts w:ascii="Times New Roman" w:eastAsia="Times New Roman" w:hAnsi="Times New Roman" w:cs="Times New Roman"/>
          <w:b/>
          <w:sz w:val="24"/>
          <w:szCs w:val="24"/>
        </w:rPr>
        <w:t xml:space="preserve"> классе</w:t>
      </w:r>
    </w:p>
    <w:p w:rsidR="006C1EF6" w:rsidRPr="00AB2C2D" w:rsidRDefault="006C1EF6" w:rsidP="006C1EF6">
      <w:pPr>
        <w:tabs>
          <w:tab w:val="left" w:pos="0"/>
        </w:tabs>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w:t>
      </w:r>
      <w:r w:rsidRPr="00AB2C2D">
        <w:rPr>
          <w:rFonts w:ascii="Times New Roman" w:hAnsi="Times New Roman" w:cs="Times New Roman"/>
          <w:b/>
          <w:sz w:val="24"/>
          <w:szCs w:val="24"/>
        </w:rPr>
        <w:t>Как измерить все на свете</w:t>
      </w:r>
      <w:r w:rsidRPr="00AB2C2D">
        <w:rPr>
          <w:rFonts w:ascii="Times New Roman" w:eastAsia="Times New Roman" w:hAnsi="Times New Roman" w:cs="Times New Roman"/>
          <w:b/>
          <w:sz w:val="24"/>
          <w:szCs w:val="24"/>
        </w:rPr>
        <w:t>»</w:t>
      </w:r>
    </w:p>
    <w:p w:rsidR="006C1EF6" w:rsidRPr="00AB2C2D" w:rsidRDefault="006C1EF6" w:rsidP="006C1EF6">
      <w:pPr>
        <w:tabs>
          <w:tab w:val="left" w:pos="0"/>
        </w:tabs>
        <w:jc w:val="center"/>
        <w:rPr>
          <w:rFonts w:ascii="Times New Roman" w:eastAsia="Times New Roman" w:hAnsi="Times New Roman" w:cs="Times New Roman"/>
          <w:b/>
          <w:i/>
          <w:sz w:val="24"/>
          <w:szCs w:val="24"/>
        </w:rPr>
      </w:pPr>
    </w:p>
    <w:p w:rsidR="006C1EF6" w:rsidRPr="00AB2C2D" w:rsidRDefault="006C1EF6" w:rsidP="006C1EF6">
      <w:pPr>
        <w:tabs>
          <w:tab w:val="left" w:pos="0"/>
        </w:tabs>
        <w:jc w:val="center"/>
        <w:rPr>
          <w:rFonts w:ascii="Times New Roman" w:eastAsia="Times New Roman" w:hAnsi="Times New Roman" w:cs="Times New Roman"/>
          <w:b/>
          <w:sz w:val="24"/>
          <w:szCs w:val="24"/>
        </w:rPr>
      </w:pPr>
    </w:p>
    <w:p w:rsidR="006C1EF6" w:rsidRPr="00AB2C2D" w:rsidRDefault="006C1EF6" w:rsidP="006C1EF6">
      <w:pPr>
        <w:tabs>
          <w:tab w:val="left" w:pos="0"/>
        </w:tabs>
        <w:jc w:val="center"/>
        <w:rPr>
          <w:rFonts w:ascii="Times New Roman" w:eastAsia="Times New Roman" w:hAnsi="Times New Roman" w:cs="Times New Roman"/>
          <w:b/>
          <w:sz w:val="24"/>
          <w:szCs w:val="24"/>
        </w:rPr>
      </w:pPr>
    </w:p>
    <w:p w:rsidR="006C1EF6" w:rsidRPr="00AB2C2D" w:rsidRDefault="006C1EF6" w:rsidP="006C1EF6">
      <w:pPr>
        <w:tabs>
          <w:tab w:val="left" w:pos="0"/>
        </w:tabs>
        <w:jc w:val="center"/>
        <w:rPr>
          <w:rFonts w:ascii="Times New Roman" w:eastAsia="Times New Roman" w:hAnsi="Times New Roman" w:cs="Times New Roman"/>
          <w:b/>
          <w:sz w:val="24"/>
          <w:szCs w:val="24"/>
        </w:rPr>
      </w:pPr>
    </w:p>
    <w:p w:rsidR="006C1EF6" w:rsidRPr="00AB2C2D" w:rsidRDefault="006C1EF6" w:rsidP="006C1EF6">
      <w:pPr>
        <w:tabs>
          <w:tab w:val="left" w:pos="0"/>
        </w:tabs>
        <w:jc w:val="right"/>
        <w:rPr>
          <w:rFonts w:ascii="Times New Roman" w:eastAsia="Times New Roman" w:hAnsi="Times New Roman" w:cs="Times New Roman"/>
          <w:b/>
          <w:sz w:val="24"/>
          <w:szCs w:val="24"/>
        </w:rPr>
      </w:pPr>
    </w:p>
    <w:p w:rsidR="006C1EF6" w:rsidRPr="00AB2C2D" w:rsidRDefault="006C1EF6" w:rsidP="006C1EF6">
      <w:pPr>
        <w:jc w:val="right"/>
        <w:rPr>
          <w:rFonts w:ascii="Times New Roman" w:eastAsia="Times New Roman" w:hAnsi="Times New Roman" w:cs="Times New Roman"/>
          <w:sz w:val="24"/>
          <w:szCs w:val="24"/>
        </w:rPr>
      </w:pPr>
      <w:r w:rsidRPr="00AB2C2D">
        <w:rPr>
          <w:rFonts w:ascii="Times New Roman" w:eastAsia="Times New Roman" w:hAnsi="Times New Roman" w:cs="Times New Roman"/>
          <w:b/>
          <w:sz w:val="24"/>
          <w:szCs w:val="24"/>
        </w:rPr>
        <w:t>Авторы</w:t>
      </w:r>
      <w:r w:rsidR="006E6048" w:rsidRPr="00AB2C2D">
        <w:rPr>
          <w:rFonts w:ascii="Times New Roman" w:hAnsi="Times New Roman" w:cs="Times New Roman"/>
          <w:b/>
          <w:sz w:val="24"/>
          <w:szCs w:val="24"/>
        </w:rPr>
        <w:t>: Дударь И</w:t>
      </w:r>
      <w:r w:rsidRPr="00AB2C2D">
        <w:rPr>
          <w:rFonts w:ascii="Times New Roman" w:hAnsi="Times New Roman" w:cs="Times New Roman"/>
          <w:b/>
          <w:sz w:val="24"/>
          <w:szCs w:val="24"/>
        </w:rPr>
        <w:t>.А.</w:t>
      </w:r>
      <w:r w:rsidRPr="00AB2C2D">
        <w:rPr>
          <w:rFonts w:ascii="Times New Roman" w:eastAsia="Times New Roman" w:hAnsi="Times New Roman" w:cs="Times New Roman"/>
          <w:b/>
          <w:sz w:val="24"/>
          <w:szCs w:val="24"/>
        </w:rPr>
        <w:t>,</w:t>
      </w:r>
    </w:p>
    <w:p w:rsidR="006C1EF6" w:rsidRPr="00AB2C2D" w:rsidRDefault="006C1EF6" w:rsidP="006C1EF6">
      <w:pPr>
        <w:jc w:val="right"/>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 xml:space="preserve">учитель начальных классов </w:t>
      </w:r>
    </w:p>
    <w:p w:rsidR="006C1EF6" w:rsidRPr="00AB2C2D" w:rsidRDefault="006C1EF6" w:rsidP="006C1EF6">
      <w:pPr>
        <w:jc w:val="right"/>
        <w:rPr>
          <w:rFonts w:ascii="Times New Roman" w:eastAsia="Times New Roman" w:hAnsi="Times New Roman" w:cs="Times New Roman"/>
          <w:b/>
          <w:sz w:val="24"/>
          <w:szCs w:val="24"/>
        </w:rPr>
      </w:pPr>
      <w:r w:rsidRPr="00AB2C2D">
        <w:rPr>
          <w:rFonts w:ascii="Times New Roman" w:hAnsi="Times New Roman" w:cs="Times New Roman"/>
          <w:b/>
          <w:sz w:val="24"/>
          <w:szCs w:val="24"/>
        </w:rPr>
        <w:t>второй</w:t>
      </w:r>
      <w:r w:rsidRPr="00AB2C2D">
        <w:rPr>
          <w:rFonts w:ascii="Times New Roman" w:eastAsia="Times New Roman" w:hAnsi="Times New Roman" w:cs="Times New Roman"/>
          <w:b/>
          <w:sz w:val="24"/>
          <w:szCs w:val="24"/>
        </w:rPr>
        <w:t xml:space="preserve"> квалификационной категории;</w:t>
      </w:r>
    </w:p>
    <w:p w:rsidR="006C1EF6" w:rsidRPr="00AB2C2D" w:rsidRDefault="006C1EF6" w:rsidP="006C1EF6">
      <w:pPr>
        <w:jc w:val="right"/>
        <w:rPr>
          <w:rFonts w:ascii="Times New Roman" w:eastAsia="Times New Roman" w:hAnsi="Times New Roman" w:cs="Times New Roman"/>
          <w:b/>
          <w:sz w:val="24"/>
          <w:szCs w:val="24"/>
        </w:rPr>
      </w:pPr>
    </w:p>
    <w:p w:rsidR="006C1EF6" w:rsidRPr="00AB2C2D" w:rsidRDefault="006C1EF6" w:rsidP="006C1EF6">
      <w:pPr>
        <w:jc w:val="center"/>
        <w:rPr>
          <w:rFonts w:ascii="Times New Roman" w:eastAsia="Times New Roman" w:hAnsi="Times New Roman" w:cs="Times New Roman"/>
          <w:b/>
          <w:sz w:val="24"/>
          <w:szCs w:val="24"/>
        </w:rPr>
      </w:pPr>
    </w:p>
    <w:p w:rsidR="006C1EF6" w:rsidRPr="00AB2C2D" w:rsidRDefault="006C1EF6" w:rsidP="006C1EF6">
      <w:pPr>
        <w:jc w:val="center"/>
        <w:rPr>
          <w:rFonts w:ascii="Times New Roman" w:eastAsia="Times New Roman" w:hAnsi="Times New Roman" w:cs="Times New Roman"/>
          <w:b/>
          <w:sz w:val="24"/>
          <w:szCs w:val="24"/>
        </w:rPr>
      </w:pPr>
    </w:p>
    <w:p w:rsidR="006C1EF6" w:rsidRPr="00AB2C2D" w:rsidRDefault="006C1EF6" w:rsidP="006C1EF6">
      <w:pPr>
        <w:jc w:val="center"/>
        <w:rPr>
          <w:rFonts w:ascii="Times New Roman" w:eastAsia="Times New Roman" w:hAnsi="Times New Roman" w:cs="Times New Roman"/>
          <w:b/>
          <w:sz w:val="24"/>
          <w:szCs w:val="24"/>
        </w:rPr>
      </w:pPr>
    </w:p>
    <w:p w:rsidR="006C1EF6" w:rsidRPr="00AB2C2D" w:rsidRDefault="006C1EF6" w:rsidP="006C1EF6">
      <w:pPr>
        <w:jc w:val="center"/>
        <w:rPr>
          <w:rFonts w:ascii="Times New Roman" w:eastAsia="Times New Roman" w:hAnsi="Times New Roman" w:cs="Times New Roman"/>
          <w:b/>
          <w:sz w:val="24"/>
          <w:szCs w:val="24"/>
        </w:rPr>
      </w:pPr>
    </w:p>
    <w:p w:rsidR="006C1EF6" w:rsidRPr="00AB2C2D" w:rsidRDefault="006C1EF6" w:rsidP="006C1EF6">
      <w:pPr>
        <w:jc w:val="center"/>
        <w:rPr>
          <w:rFonts w:ascii="Times New Roman" w:eastAsia="Times New Roman" w:hAnsi="Times New Roman" w:cs="Times New Roman"/>
          <w:b/>
          <w:sz w:val="24"/>
          <w:szCs w:val="24"/>
        </w:rPr>
      </w:pPr>
    </w:p>
    <w:p w:rsidR="006C1EF6" w:rsidRPr="00AB2C2D" w:rsidRDefault="006C1EF6" w:rsidP="006C1EF6">
      <w:pPr>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г. Усть-Илимск, 2014</w:t>
      </w:r>
    </w:p>
    <w:p w:rsidR="00690520" w:rsidRPr="00AB2C2D" w:rsidRDefault="00690520">
      <w:pPr>
        <w:rPr>
          <w:rFonts w:ascii="Times New Roman" w:hAnsi="Times New Roman" w:cs="Times New Roman"/>
          <w:sz w:val="24"/>
          <w:szCs w:val="24"/>
        </w:rPr>
      </w:pPr>
    </w:p>
    <w:p w:rsidR="006C1EF6" w:rsidRPr="00AB2C2D" w:rsidRDefault="006C1EF6" w:rsidP="006C1EF6">
      <w:pPr>
        <w:ind w:firstLine="567"/>
        <w:rPr>
          <w:rFonts w:ascii="Times New Roman" w:hAnsi="Times New Roman" w:cs="Times New Roman"/>
          <w:sz w:val="24"/>
          <w:szCs w:val="24"/>
        </w:rPr>
      </w:pPr>
      <w:r w:rsidRPr="00AB2C2D">
        <w:rPr>
          <w:rFonts w:ascii="Times New Roman" w:eastAsia="Times New Roman" w:hAnsi="Times New Roman" w:cs="Times New Roman"/>
          <w:sz w:val="24"/>
          <w:szCs w:val="24"/>
        </w:rPr>
        <w:lastRenderedPageBreak/>
        <w:t>Образоват</w:t>
      </w:r>
      <w:r w:rsidRPr="00AB2C2D">
        <w:rPr>
          <w:rFonts w:ascii="Times New Roman" w:hAnsi="Times New Roman" w:cs="Times New Roman"/>
          <w:sz w:val="24"/>
          <w:szCs w:val="24"/>
        </w:rPr>
        <w:t xml:space="preserve">ельный модуль, рассчитанный на  27 </w:t>
      </w:r>
      <w:r w:rsidRPr="00AB2C2D">
        <w:rPr>
          <w:rFonts w:ascii="Times New Roman" w:eastAsia="Times New Roman" w:hAnsi="Times New Roman" w:cs="Times New Roman"/>
          <w:sz w:val="24"/>
          <w:szCs w:val="24"/>
        </w:rPr>
        <w:t>час</w:t>
      </w:r>
      <w:r w:rsidRPr="00AB2C2D">
        <w:rPr>
          <w:rFonts w:ascii="Times New Roman" w:hAnsi="Times New Roman" w:cs="Times New Roman"/>
          <w:sz w:val="24"/>
          <w:szCs w:val="24"/>
        </w:rPr>
        <w:t>ов</w:t>
      </w:r>
      <w:r w:rsidRPr="00AB2C2D">
        <w:rPr>
          <w:rFonts w:ascii="Times New Roman" w:eastAsia="Times New Roman" w:hAnsi="Times New Roman" w:cs="Times New Roman"/>
          <w:sz w:val="24"/>
          <w:szCs w:val="24"/>
        </w:rPr>
        <w:t xml:space="preserve">, реализуется в учебной деятельности через разные формы организации учебного процесса.  Занятия длятся  по 40 минут. </w:t>
      </w:r>
    </w:p>
    <w:p w:rsidR="006B7B93" w:rsidRPr="00AB2C2D" w:rsidRDefault="006C1EF6" w:rsidP="00AB2C2D">
      <w:pPr>
        <w:jc w:val="center"/>
        <w:rPr>
          <w:rFonts w:ascii="Times New Roman" w:hAnsi="Times New Roman" w:cs="Times New Roman"/>
          <w:sz w:val="24"/>
          <w:szCs w:val="24"/>
        </w:rPr>
      </w:pPr>
      <w:r w:rsidRPr="00AB2C2D">
        <w:rPr>
          <w:rFonts w:ascii="Times New Roman" w:eastAsia="Times New Roman" w:hAnsi="Times New Roman" w:cs="Times New Roman"/>
          <w:b/>
          <w:sz w:val="24"/>
          <w:szCs w:val="24"/>
        </w:rPr>
        <w:t>Общая  структура  образовательного модуля</w:t>
      </w:r>
      <w:r w:rsidRPr="00AB2C2D">
        <w:rPr>
          <w:rFonts w:ascii="Times New Roman" w:eastAsia="Times New Roman" w:hAnsi="Times New Roman" w:cs="Times New Roman"/>
          <w:sz w:val="24"/>
          <w:szCs w:val="24"/>
        </w:rPr>
        <w:t>:</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909"/>
        <w:gridCol w:w="1295"/>
        <w:gridCol w:w="5152"/>
      </w:tblGrid>
      <w:tr w:rsidR="006B7B93" w:rsidRPr="00AB2C2D" w:rsidTr="00785D88">
        <w:trPr>
          <w:jc w:val="center"/>
        </w:trPr>
        <w:tc>
          <w:tcPr>
            <w:tcW w:w="861"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w:t>
            </w:r>
            <w:proofErr w:type="spellStart"/>
            <w:proofErr w:type="gramStart"/>
            <w:r w:rsidRPr="00AB2C2D">
              <w:rPr>
                <w:rFonts w:ascii="Times New Roman" w:hAnsi="Times New Roman" w:cs="Times New Roman"/>
                <w:sz w:val="24"/>
                <w:szCs w:val="24"/>
              </w:rPr>
              <w:t>п</w:t>
            </w:r>
            <w:proofErr w:type="spellEnd"/>
            <w:proofErr w:type="gramEnd"/>
            <w:r w:rsidRPr="00AB2C2D">
              <w:rPr>
                <w:rFonts w:ascii="Times New Roman" w:hAnsi="Times New Roman" w:cs="Times New Roman"/>
                <w:sz w:val="24"/>
                <w:szCs w:val="24"/>
              </w:rPr>
              <w:t>/</w:t>
            </w:r>
            <w:proofErr w:type="spellStart"/>
            <w:r w:rsidRPr="00AB2C2D">
              <w:rPr>
                <w:rFonts w:ascii="Times New Roman" w:hAnsi="Times New Roman" w:cs="Times New Roman"/>
                <w:sz w:val="24"/>
                <w:szCs w:val="24"/>
              </w:rPr>
              <w:t>п</w:t>
            </w:r>
            <w:proofErr w:type="spellEnd"/>
          </w:p>
        </w:tc>
        <w:tc>
          <w:tcPr>
            <w:tcW w:w="1926"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Раздел</w:t>
            </w:r>
          </w:p>
        </w:tc>
        <w:tc>
          <w:tcPr>
            <w:tcW w:w="1328"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Кол-во часов</w:t>
            </w:r>
          </w:p>
        </w:tc>
        <w:tc>
          <w:tcPr>
            <w:tcW w:w="5379"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Тема</w:t>
            </w:r>
          </w:p>
        </w:tc>
      </w:tr>
      <w:tr w:rsidR="006B7B93" w:rsidRPr="00AB2C2D" w:rsidTr="00785D88">
        <w:trPr>
          <w:jc w:val="center"/>
        </w:trPr>
        <w:tc>
          <w:tcPr>
            <w:tcW w:w="861"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1</w:t>
            </w:r>
          </w:p>
        </w:tc>
        <w:tc>
          <w:tcPr>
            <w:tcW w:w="1926"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Русский язык</w:t>
            </w:r>
          </w:p>
        </w:tc>
        <w:tc>
          <w:tcPr>
            <w:tcW w:w="1328"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3</w:t>
            </w:r>
          </w:p>
        </w:tc>
        <w:tc>
          <w:tcPr>
            <w:tcW w:w="5379"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Старинные меры длины</w:t>
            </w:r>
          </w:p>
        </w:tc>
      </w:tr>
      <w:tr w:rsidR="006B7B93" w:rsidRPr="00AB2C2D" w:rsidTr="00785D88">
        <w:trPr>
          <w:jc w:val="center"/>
        </w:trPr>
        <w:tc>
          <w:tcPr>
            <w:tcW w:w="861" w:type="dxa"/>
          </w:tcPr>
          <w:p w:rsidR="006B7B93" w:rsidRPr="00AB2C2D" w:rsidRDefault="006B7B93" w:rsidP="00785D88">
            <w:pPr>
              <w:rPr>
                <w:rFonts w:ascii="Times New Roman" w:hAnsi="Times New Roman" w:cs="Times New Roman"/>
                <w:sz w:val="24"/>
                <w:szCs w:val="24"/>
                <w:lang w:val="en-US"/>
              </w:rPr>
            </w:pPr>
            <w:r w:rsidRPr="00AB2C2D">
              <w:rPr>
                <w:rFonts w:ascii="Times New Roman" w:hAnsi="Times New Roman" w:cs="Times New Roman"/>
                <w:sz w:val="24"/>
                <w:szCs w:val="24"/>
                <w:lang w:val="en-US"/>
              </w:rPr>
              <w:t>2</w:t>
            </w:r>
          </w:p>
        </w:tc>
        <w:tc>
          <w:tcPr>
            <w:tcW w:w="1926"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Математика</w:t>
            </w:r>
          </w:p>
        </w:tc>
        <w:tc>
          <w:tcPr>
            <w:tcW w:w="1328"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11</w:t>
            </w:r>
          </w:p>
        </w:tc>
        <w:tc>
          <w:tcPr>
            <w:tcW w:w="5379"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Измерение длины, площади, времени, массы. Соотношение между величинами.</w:t>
            </w:r>
          </w:p>
        </w:tc>
      </w:tr>
      <w:tr w:rsidR="006B7B93" w:rsidRPr="00AB2C2D" w:rsidTr="00785D88">
        <w:trPr>
          <w:jc w:val="center"/>
        </w:trPr>
        <w:tc>
          <w:tcPr>
            <w:tcW w:w="861" w:type="dxa"/>
          </w:tcPr>
          <w:p w:rsidR="006B7B93" w:rsidRPr="00AB2C2D" w:rsidRDefault="006B7B93" w:rsidP="00785D88">
            <w:pPr>
              <w:rPr>
                <w:rFonts w:ascii="Times New Roman" w:hAnsi="Times New Roman" w:cs="Times New Roman"/>
                <w:sz w:val="24"/>
                <w:szCs w:val="24"/>
                <w:lang w:val="en-US"/>
              </w:rPr>
            </w:pPr>
            <w:r w:rsidRPr="00AB2C2D">
              <w:rPr>
                <w:rFonts w:ascii="Times New Roman" w:hAnsi="Times New Roman" w:cs="Times New Roman"/>
                <w:sz w:val="24"/>
                <w:szCs w:val="24"/>
                <w:lang w:val="en-US"/>
              </w:rPr>
              <w:t>3</w:t>
            </w:r>
          </w:p>
        </w:tc>
        <w:tc>
          <w:tcPr>
            <w:tcW w:w="1926"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Окружающий мир</w:t>
            </w:r>
          </w:p>
        </w:tc>
        <w:tc>
          <w:tcPr>
            <w:tcW w:w="1328" w:type="dxa"/>
          </w:tcPr>
          <w:p w:rsidR="006B7B93" w:rsidRPr="00AB2C2D" w:rsidRDefault="006E6048" w:rsidP="00785D88">
            <w:pPr>
              <w:rPr>
                <w:rFonts w:ascii="Times New Roman" w:hAnsi="Times New Roman" w:cs="Times New Roman"/>
                <w:sz w:val="24"/>
                <w:szCs w:val="24"/>
              </w:rPr>
            </w:pPr>
            <w:r w:rsidRPr="00AB2C2D">
              <w:rPr>
                <w:rFonts w:ascii="Times New Roman" w:hAnsi="Times New Roman" w:cs="Times New Roman"/>
                <w:sz w:val="24"/>
                <w:szCs w:val="24"/>
              </w:rPr>
              <w:t>6</w:t>
            </w:r>
          </w:p>
        </w:tc>
        <w:tc>
          <w:tcPr>
            <w:tcW w:w="5379"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Измерение облачности, силы ветра, дождя.</w:t>
            </w:r>
          </w:p>
        </w:tc>
      </w:tr>
      <w:tr w:rsidR="006B7B93" w:rsidRPr="00AB2C2D" w:rsidTr="00785D88">
        <w:trPr>
          <w:jc w:val="center"/>
        </w:trPr>
        <w:tc>
          <w:tcPr>
            <w:tcW w:w="861"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4</w:t>
            </w:r>
          </w:p>
        </w:tc>
        <w:tc>
          <w:tcPr>
            <w:tcW w:w="1926"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Литературное чтение</w:t>
            </w:r>
          </w:p>
        </w:tc>
        <w:tc>
          <w:tcPr>
            <w:tcW w:w="1328"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3</w:t>
            </w:r>
          </w:p>
        </w:tc>
        <w:tc>
          <w:tcPr>
            <w:tcW w:w="5379" w:type="dxa"/>
          </w:tcPr>
          <w:p w:rsidR="006B7B93" w:rsidRPr="00AB2C2D" w:rsidRDefault="00AB2C2D" w:rsidP="00785D88">
            <w:pPr>
              <w:rPr>
                <w:rFonts w:ascii="Times New Roman" w:hAnsi="Times New Roman" w:cs="Times New Roman"/>
                <w:sz w:val="24"/>
                <w:szCs w:val="24"/>
              </w:rPr>
            </w:pPr>
            <w:r>
              <w:rPr>
                <w:rFonts w:ascii="Times New Roman" w:hAnsi="Times New Roman" w:cs="Times New Roman"/>
                <w:sz w:val="24"/>
                <w:szCs w:val="24"/>
              </w:rPr>
              <w:t xml:space="preserve">Ритм </w:t>
            </w:r>
          </w:p>
        </w:tc>
      </w:tr>
      <w:tr w:rsidR="006B7B93" w:rsidRPr="00AB2C2D" w:rsidTr="00785D88">
        <w:trPr>
          <w:jc w:val="center"/>
        </w:trPr>
        <w:tc>
          <w:tcPr>
            <w:tcW w:w="861" w:type="dxa"/>
          </w:tcPr>
          <w:p w:rsidR="006B7B93" w:rsidRPr="00AB2C2D" w:rsidRDefault="006E6048" w:rsidP="00785D88">
            <w:pPr>
              <w:rPr>
                <w:rFonts w:ascii="Times New Roman" w:hAnsi="Times New Roman" w:cs="Times New Roman"/>
                <w:sz w:val="24"/>
                <w:szCs w:val="24"/>
              </w:rPr>
            </w:pPr>
            <w:r w:rsidRPr="00AB2C2D">
              <w:rPr>
                <w:rFonts w:ascii="Times New Roman" w:hAnsi="Times New Roman" w:cs="Times New Roman"/>
                <w:sz w:val="24"/>
                <w:szCs w:val="24"/>
              </w:rPr>
              <w:t>5</w:t>
            </w:r>
          </w:p>
        </w:tc>
        <w:tc>
          <w:tcPr>
            <w:tcW w:w="1926"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ИЗО</w:t>
            </w:r>
          </w:p>
        </w:tc>
        <w:tc>
          <w:tcPr>
            <w:tcW w:w="1328" w:type="dxa"/>
          </w:tcPr>
          <w:p w:rsidR="006B7B93" w:rsidRPr="00AB2C2D" w:rsidRDefault="006B7B93" w:rsidP="00785D88">
            <w:pPr>
              <w:rPr>
                <w:rFonts w:ascii="Times New Roman" w:hAnsi="Times New Roman" w:cs="Times New Roman"/>
                <w:sz w:val="24"/>
                <w:szCs w:val="24"/>
                <w:lang w:val="en-US"/>
              </w:rPr>
            </w:pPr>
            <w:r w:rsidRPr="00AB2C2D">
              <w:rPr>
                <w:rFonts w:ascii="Times New Roman" w:hAnsi="Times New Roman" w:cs="Times New Roman"/>
                <w:sz w:val="24"/>
                <w:szCs w:val="24"/>
                <w:lang w:val="en-US"/>
              </w:rPr>
              <w:t>1</w:t>
            </w:r>
          </w:p>
        </w:tc>
        <w:tc>
          <w:tcPr>
            <w:tcW w:w="5379"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Построение объекта по заданным величинам.</w:t>
            </w:r>
          </w:p>
        </w:tc>
      </w:tr>
      <w:tr w:rsidR="006E6048" w:rsidRPr="00AB2C2D" w:rsidTr="00785D88">
        <w:trPr>
          <w:jc w:val="center"/>
        </w:trPr>
        <w:tc>
          <w:tcPr>
            <w:tcW w:w="861" w:type="dxa"/>
          </w:tcPr>
          <w:p w:rsidR="006E6048" w:rsidRPr="00AB2C2D" w:rsidRDefault="006E6048" w:rsidP="00785D88">
            <w:pPr>
              <w:rPr>
                <w:rFonts w:ascii="Times New Roman" w:hAnsi="Times New Roman" w:cs="Times New Roman"/>
                <w:sz w:val="24"/>
                <w:szCs w:val="24"/>
              </w:rPr>
            </w:pPr>
            <w:r w:rsidRPr="00AB2C2D">
              <w:rPr>
                <w:rFonts w:ascii="Times New Roman" w:hAnsi="Times New Roman" w:cs="Times New Roman"/>
                <w:sz w:val="24"/>
                <w:szCs w:val="24"/>
              </w:rPr>
              <w:t>6</w:t>
            </w:r>
          </w:p>
        </w:tc>
        <w:tc>
          <w:tcPr>
            <w:tcW w:w="1926" w:type="dxa"/>
          </w:tcPr>
          <w:p w:rsidR="006E6048" w:rsidRPr="00AB2C2D" w:rsidRDefault="006E6048" w:rsidP="00785D88">
            <w:pPr>
              <w:rPr>
                <w:rFonts w:ascii="Times New Roman" w:hAnsi="Times New Roman" w:cs="Times New Roman"/>
                <w:sz w:val="24"/>
                <w:szCs w:val="24"/>
              </w:rPr>
            </w:pPr>
            <w:r w:rsidRPr="00AB2C2D">
              <w:rPr>
                <w:rFonts w:ascii="Times New Roman" w:hAnsi="Times New Roman" w:cs="Times New Roman"/>
                <w:sz w:val="24"/>
                <w:szCs w:val="24"/>
              </w:rPr>
              <w:t>музыка</w:t>
            </w:r>
          </w:p>
        </w:tc>
        <w:tc>
          <w:tcPr>
            <w:tcW w:w="1328" w:type="dxa"/>
          </w:tcPr>
          <w:p w:rsidR="006E6048" w:rsidRPr="00AB2C2D" w:rsidRDefault="006E6048" w:rsidP="00785D88">
            <w:pPr>
              <w:rPr>
                <w:rFonts w:ascii="Times New Roman" w:hAnsi="Times New Roman" w:cs="Times New Roman"/>
                <w:sz w:val="24"/>
                <w:szCs w:val="24"/>
              </w:rPr>
            </w:pPr>
            <w:r w:rsidRPr="00AB2C2D">
              <w:rPr>
                <w:rFonts w:ascii="Times New Roman" w:hAnsi="Times New Roman" w:cs="Times New Roman"/>
                <w:sz w:val="24"/>
                <w:szCs w:val="24"/>
              </w:rPr>
              <w:t>1</w:t>
            </w:r>
          </w:p>
        </w:tc>
        <w:tc>
          <w:tcPr>
            <w:tcW w:w="5379" w:type="dxa"/>
          </w:tcPr>
          <w:p w:rsidR="006E6048" w:rsidRPr="00AB2C2D" w:rsidRDefault="00AB2C2D" w:rsidP="00785D88">
            <w:pPr>
              <w:rPr>
                <w:rFonts w:ascii="Times New Roman" w:hAnsi="Times New Roman" w:cs="Times New Roman"/>
                <w:sz w:val="24"/>
                <w:szCs w:val="24"/>
              </w:rPr>
            </w:pPr>
            <w:r>
              <w:rPr>
                <w:rFonts w:ascii="Times New Roman" w:hAnsi="Times New Roman" w:cs="Times New Roman"/>
                <w:sz w:val="24"/>
                <w:szCs w:val="24"/>
              </w:rPr>
              <w:t>Музыкальный ритм</w:t>
            </w:r>
          </w:p>
        </w:tc>
      </w:tr>
      <w:tr w:rsidR="006B7B93" w:rsidRPr="00AB2C2D" w:rsidTr="00785D88">
        <w:trPr>
          <w:jc w:val="center"/>
        </w:trPr>
        <w:tc>
          <w:tcPr>
            <w:tcW w:w="861" w:type="dxa"/>
          </w:tcPr>
          <w:p w:rsidR="006B7B93" w:rsidRPr="00AB2C2D" w:rsidRDefault="006E6048" w:rsidP="00785D88">
            <w:pPr>
              <w:rPr>
                <w:rFonts w:ascii="Times New Roman" w:hAnsi="Times New Roman" w:cs="Times New Roman"/>
                <w:sz w:val="24"/>
                <w:szCs w:val="24"/>
              </w:rPr>
            </w:pPr>
            <w:r w:rsidRPr="00AB2C2D">
              <w:rPr>
                <w:rFonts w:ascii="Times New Roman" w:hAnsi="Times New Roman" w:cs="Times New Roman"/>
                <w:sz w:val="24"/>
                <w:szCs w:val="24"/>
              </w:rPr>
              <w:t>6</w:t>
            </w:r>
          </w:p>
        </w:tc>
        <w:tc>
          <w:tcPr>
            <w:tcW w:w="1926"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Технология</w:t>
            </w:r>
          </w:p>
        </w:tc>
        <w:tc>
          <w:tcPr>
            <w:tcW w:w="1328"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1</w:t>
            </w:r>
          </w:p>
        </w:tc>
        <w:tc>
          <w:tcPr>
            <w:tcW w:w="5379"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Измерение площади, длины, окружности разными приборами.</w:t>
            </w:r>
          </w:p>
        </w:tc>
      </w:tr>
      <w:tr w:rsidR="006B7B93" w:rsidRPr="00AB2C2D" w:rsidTr="00785D88">
        <w:trPr>
          <w:jc w:val="center"/>
        </w:trPr>
        <w:tc>
          <w:tcPr>
            <w:tcW w:w="861" w:type="dxa"/>
          </w:tcPr>
          <w:p w:rsidR="006B7B93" w:rsidRPr="00AB2C2D" w:rsidRDefault="006E6048" w:rsidP="00785D88">
            <w:pPr>
              <w:rPr>
                <w:rFonts w:ascii="Times New Roman" w:hAnsi="Times New Roman" w:cs="Times New Roman"/>
                <w:sz w:val="24"/>
                <w:szCs w:val="24"/>
              </w:rPr>
            </w:pPr>
            <w:r w:rsidRPr="00AB2C2D">
              <w:rPr>
                <w:rFonts w:ascii="Times New Roman" w:hAnsi="Times New Roman" w:cs="Times New Roman"/>
                <w:sz w:val="24"/>
                <w:szCs w:val="24"/>
              </w:rPr>
              <w:t>7</w:t>
            </w:r>
          </w:p>
        </w:tc>
        <w:tc>
          <w:tcPr>
            <w:tcW w:w="1926" w:type="dxa"/>
          </w:tcPr>
          <w:p w:rsidR="006B7B93" w:rsidRPr="00AB2C2D" w:rsidRDefault="006B7B93" w:rsidP="006E6048">
            <w:pPr>
              <w:rPr>
                <w:rFonts w:ascii="Times New Roman" w:hAnsi="Times New Roman" w:cs="Times New Roman"/>
                <w:sz w:val="24"/>
                <w:szCs w:val="24"/>
              </w:rPr>
            </w:pPr>
            <w:r w:rsidRPr="00AB2C2D">
              <w:rPr>
                <w:rFonts w:ascii="Times New Roman" w:hAnsi="Times New Roman" w:cs="Times New Roman"/>
                <w:sz w:val="24"/>
                <w:szCs w:val="24"/>
              </w:rPr>
              <w:t xml:space="preserve">Праздник-соревнование </w:t>
            </w:r>
          </w:p>
        </w:tc>
        <w:tc>
          <w:tcPr>
            <w:tcW w:w="1328" w:type="dxa"/>
          </w:tcPr>
          <w:p w:rsidR="006B7B93" w:rsidRPr="00AB2C2D" w:rsidRDefault="006E6048" w:rsidP="006E6048">
            <w:pPr>
              <w:rPr>
                <w:rFonts w:ascii="Times New Roman" w:hAnsi="Times New Roman" w:cs="Times New Roman"/>
                <w:sz w:val="24"/>
                <w:szCs w:val="24"/>
              </w:rPr>
            </w:pPr>
            <w:r w:rsidRPr="00AB2C2D">
              <w:rPr>
                <w:rFonts w:ascii="Times New Roman" w:hAnsi="Times New Roman" w:cs="Times New Roman"/>
                <w:sz w:val="24"/>
                <w:szCs w:val="24"/>
              </w:rPr>
              <w:t>1</w:t>
            </w:r>
          </w:p>
        </w:tc>
        <w:tc>
          <w:tcPr>
            <w:tcW w:w="5379"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Праздник-соревнование.</w:t>
            </w:r>
          </w:p>
        </w:tc>
      </w:tr>
      <w:tr w:rsidR="006B7B93" w:rsidRPr="00AB2C2D" w:rsidTr="00785D88">
        <w:trPr>
          <w:jc w:val="center"/>
        </w:trPr>
        <w:tc>
          <w:tcPr>
            <w:tcW w:w="861" w:type="dxa"/>
          </w:tcPr>
          <w:p w:rsidR="006B7B93" w:rsidRPr="00AB2C2D" w:rsidRDefault="006B7B93" w:rsidP="00785D88">
            <w:pPr>
              <w:rPr>
                <w:rFonts w:ascii="Times New Roman" w:hAnsi="Times New Roman" w:cs="Times New Roman"/>
                <w:sz w:val="24"/>
                <w:szCs w:val="24"/>
              </w:rPr>
            </w:pPr>
          </w:p>
        </w:tc>
        <w:tc>
          <w:tcPr>
            <w:tcW w:w="1926" w:type="dxa"/>
          </w:tcPr>
          <w:p w:rsidR="006B7B93" w:rsidRPr="00AB2C2D" w:rsidRDefault="006B7B93" w:rsidP="00785D88">
            <w:pPr>
              <w:rPr>
                <w:rFonts w:ascii="Times New Roman" w:hAnsi="Times New Roman" w:cs="Times New Roman"/>
                <w:b/>
                <w:sz w:val="24"/>
                <w:szCs w:val="24"/>
              </w:rPr>
            </w:pPr>
            <w:r w:rsidRPr="00AB2C2D">
              <w:rPr>
                <w:rFonts w:ascii="Times New Roman" w:hAnsi="Times New Roman" w:cs="Times New Roman"/>
                <w:b/>
                <w:sz w:val="24"/>
                <w:szCs w:val="24"/>
              </w:rPr>
              <w:t>Итого:</w:t>
            </w:r>
          </w:p>
        </w:tc>
        <w:tc>
          <w:tcPr>
            <w:tcW w:w="1328" w:type="dxa"/>
          </w:tcPr>
          <w:p w:rsidR="006B7B93" w:rsidRPr="00AB2C2D" w:rsidRDefault="006B7B93" w:rsidP="00785D88">
            <w:pPr>
              <w:rPr>
                <w:rFonts w:ascii="Times New Roman" w:hAnsi="Times New Roman" w:cs="Times New Roman"/>
                <w:sz w:val="24"/>
                <w:szCs w:val="24"/>
              </w:rPr>
            </w:pPr>
            <w:r w:rsidRPr="00AB2C2D">
              <w:rPr>
                <w:rFonts w:ascii="Times New Roman" w:hAnsi="Times New Roman" w:cs="Times New Roman"/>
                <w:sz w:val="24"/>
                <w:szCs w:val="24"/>
              </w:rPr>
              <w:t>27</w:t>
            </w:r>
          </w:p>
        </w:tc>
        <w:tc>
          <w:tcPr>
            <w:tcW w:w="5379" w:type="dxa"/>
          </w:tcPr>
          <w:p w:rsidR="006B7B93" w:rsidRPr="00AB2C2D" w:rsidRDefault="006B7B93" w:rsidP="00785D88">
            <w:pPr>
              <w:rPr>
                <w:rFonts w:ascii="Times New Roman" w:hAnsi="Times New Roman" w:cs="Times New Roman"/>
                <w:sz w:val="24"/>
                <w:szCs w:val="24"/>
              </w:rPr>
            </w:pPr>
          </w:p>
        </w:tc>
      </w:tr>
    </w:tbl>
    <w:p w:rsidR="006B7B93" w:rsidRPr="00AB2C2D" w:rsidRDefault="006B7B93" w:rsidP="006B7B93">
      <w:pPr>
        <w:ind w:left="360"/>
        <w:rPr>
          <w:rFonts w:ascii="Times New Roman" w:hAnsi="Times New Roman" w:cs="Times New Roman"/>
          <w:sz w:val="24"/>
          <w:szCs w:val="24"/>
        </w:rPr>
      </w:pPr>
    </w:p>
    <w:p w:rsidR="006C1EF6" w:rsidRPr="00AB2C2D" w:rsidRDefault="006C1EF6" w:rsidP="00AB2C2D">
      <w:pPr>
        <w:jc w:val="both"/>
        <w:rPr>
          <w:rFonts w:ascii="Times New Roman" w:hAnsi="Times New Roman" w:cs="Times New Roman"/>
          <w:sz w:val="24"/>
          <w:szCs w:val="24"/>
        </w:rPr>
      </w:pPr>
      <w:r w:rsidRPr="00AB2C2D">
        <w:rPr>
          <w:rFonts w:ascii="Times New Roman" w:hAnsi="Times New Roman" w:cs="Times New Roman"/>
          <w:b/>
          <w:sz w:val="24"/>
          <w:szCs w:val="24"/>
        </w:rPr>
        <w:t>Цель:</w:t>
      </w:r>
      <w:r w:rsidRPr="00AB2C2D">
        <w:rPr>
          <w:rFonts w:ascii="Times New Roman" w:hAnsi="Times New Roman" w:cs="Times New Roman"/>
          <w:sz w:val="24"/>
          <w:szCs w:val="24"/>
        </w:rPr>
        <w:t xml:space="preserve"> конкретизация способа измерения, открытого на уроках математики, на материале «окружающего мира» и развитие  измерительной практики. </w:t>
      </w:r>
    </w:p>
    <w:p w:rsidR="006C1EF6" w:rsidRPr="00AB2C2D" w:rsidRDefault="006C1EF6" w:rsidP="00AB2C2D">
      <w:pPr>
        <w:jc w:val="both"/>
        <w:rPr>
          <w:rFonts w:ascii="Times New Roman" w:hAnsi="Times New Roman" w:cs="Times New Roman"/>
          <w:b/>
          <w:sz w:val="24"/>
          <w:szCs w:val="24"/>
        </w:rPr>
      </w:pPr>
      <w:r w:rsidRPr="00AB2C2D">
        <w:rPr>
          <w:rFonts w:ascii="Times New Roman" w:hAnsi="Times New Roman" w:cs="Times New Roman"/>
          <w:b/>
          <w:sz w:val="24"/>
          <w:szCs w:val="24"/>
        </w:rPr>
        <w:t>Задачи:</w:t>
      </w:r>
    </w:p>
    <w:p w:rsidR="006C1EF6" w:rsidRPr="00AB2C2D" w:rsidRDefault="00F03631" w:rsidP="006C1EF6">
      <w:pPr>
        <w:spacing w:after="0" w:line="240" w:lineRule="auto"/>
        <w:jc w:val="both"/>
        <w:rPr>
          <w:rFonts w:ascii="Times New Roman" w:hAnsi="Times New Roman" w:cs="Times New Roman"/>
          <w:sz w:val="24"/>
          <w:szCs w:val="24"/>
        </w:rPr>
      </w:pPr>
      <w:r w:rsidRPr="00AB2C2D">
        <w:rPr>
          <w:rFonts w:ascii="Times New Roman" w:hAnsi="Times New Roman" w:cs="Times New Roman"/>
          <w:sz w:val="24"/>
          <w:szCs w:val="24"/>
        </w:rPr>
        <w:t>-</w:t>
      </w:r>
      <w:r w:rsidR="006C1EF6" w:rsidRPr="00AB2C2D">
        <w:rPr>
          <w:rFonts w:ascii="Times New Roman" w:hAnsi="Times New Roman" w:cs="Times New Roman"/>
          <w:sz w:val="24"/>
          <w:szCs w:val="24"/>
        </w:rPr>
        <w:t>создать условия для  понимания необходимости измерения величин и условно измеряемых свойств объектов для решения задач;</w:t>
      </w:r>
    </w:p>
    <w:p w:rsidR="006C1EF6" w:rsidRPr="00AB2C2D" w:rsidRDefault="00F03631" w:rsidP="006C1EF6">
      <w:pPr>
        <w:spacing w:after="0" w:line="240" w:lineRule="auto"/>
        <w:jc w:val="both"/>
        <w:rPr>
          <w:rFonts w:ascii="Times New Roman" w:hAnsi="Times New Roman" w:cs="Times New Roman"/>
          <w:sz w:val="24"/>
          <w:szCs w:val="24"/>
        </w:rPr>
      </w:pPr>
      <w:r w:rsidRPr="00AB2C2D">
        <w:rPr>
          <w:rFonts w:ascii="Times New Roman" w:hAnsi="Times New Roman" w:cs="Times New Roman"/>
          <w:sz w:val="24"/>
          <w:szCs w:val="24"/>
        </w:rPr>
        <w:t>-</w:t>
      </w:r>
      <w:r w:rsidR="006C1EF6" w:rsidRPr="00AB2C2D">
        <w:rPr>
          <w:rFonts w:ascii="Times New Roman" w:hAnsi="Times New Roman" w:cs="Times New Roman"/>
          <w:sz w:val="24"/>
          <w:szCs w:val="24"/>
        </w:rPr>
        <w:t>формировать умение различать разные свойства объектов и процедуры, допустимые по отношению к ним;</w:t>
      </w:r>
    </w:p>
    <w:p w:rsidR="006C1EF6" w:rsidRPr="00AB2C2D" w:rsidRDefault="00F03631" w:rsidP="006C1EF6">
      <w:pPr>
        <w:spacing w:after="0" w:line="240" w:lineRule="auto"/>
        <w:jc w:val="both"/>
        <w:rPr>
          <w:rFonts w:ascii="Times New Roman" w:hAnsi="Times New Roman" w:cs="Times New Roman"/>
          <w:sz w:val="24"/>
          <w:szCs w:val="24"/>
        </w:rPr>
      </w:pPr>
      <w:r w:rsidRPr="00AB2C2D">
        <w:rPr>
          <w:rFonts w:ascii="Times New Roman" w:hAnsi="Times New Roman" w:cs="Times New Roman"/>
          <w:sz w:val="24"/>
          <w:szCs w:val="24"/>
        </w:rPr>
        <w:t>-</w:t>
      </w:r>
      <w:r w:rsidR="006C1EF6" w:rsidRPr="00AB2C2D">
        <w:rPr>
          <w:rFonts w:ascii="Times New Roman" w:hAnsi="Times New Roman" w:cs="Times New Roman"/>
          <w:sz w:val="24"/>
          <w:szCs w:val="24"/>
        </w:rPr>
        <w:t>создать условия для понимания  устройства измерительного прибора, формировать умение указать его составные части;</w:t>
      </w:r>
    </w:p>
    <w:p w:rsidR="006C1EF6" w:rsidRPr="00AB2C2D" w:rsidRDefault="00F03631" w:rsidP="006C1EF6">
      <w:pPr>
        <w:spacing w:after="0" w:line="240" w:lineRule="auto"/>
        <w:jc w:val="both"/>
        <w:rPr>
          <w:rFonts w:ascii="Times New Roman" w:hAnsi="Times New Roman" w:cs="Times New Roman"/>
          <w:sz w:val="24"/>
          <w:szCs w:val="24"/>
        </w:rPr>
      </w:pPr>
      <w:r w:rsidRPr="00AB2C2D">
        <w:rPr>
          <w:rFonts w:ascii="Times New Roman" w:hAnsi="Times New Roman" w:cs="Times New Roman"/>
          <w:sz w:val="24"/>
          <w:szCs w:val="24"/>
        </w:rPr>
        <w:t>-</w:t>
      </w:r>
      <w:r w:rsidR="006C1EF6" w:rsidRPr="00AB2C2D">
        <w:rPr>
          <w:rFonts w:ascii="Times New Roman" w:hAnsi="Times New Roman" w:cs="Times New Roman"/>
          <w:sz w:val="24"/>
          <w:szCs w:val="24"/>
        </w:rPr>
        <w:t>формировать  понимание необходимости соотнесения условных мер и шкал в случае сравнения величин, измеренных нестандартными мерами;</w:t>
      </w:r>
    </w:p>
    <w:p w:rsidR="006C1EF6" w:rsidRPr="00AB2C2D" w:rsidRDefault="00F03631" w:rsidP="006C1EF6">
      <w:pPr>
        <w:spacing w:after="0" w:line="240" w:lineRule="auto"/>
        <w:jc w:val="both"/>
        <w:rPr>
          <w:rFonts w:ascii="Times New Roman" w:hAnsi="Times New Roman" w:cs="Times New Roman"/>
          <w:sz w:val="24"/>
          <w:szCs w:val="24"/>
        </w:rPr>
      </w:pPr>
      <w:r w:rsidRPr="00AB2C2D">
        <w:rPr>
          <w:rFonts w:ascii="Times New Roman" w:hAnsi="Times New Roman" w:cs="Times New Roman"/>
          <w:sz w:val="24"/>
          <w:szCs w:val="24"/>
        </w:rPr>
        <w:t>-</w:t>
      </w:r>
      <w:r w:rsidR="006C1EF6" w:rsidRPr="00AB2C2D">
        <w:rPr>
          <w:rFonts w:ascii="Times New Roman" w:hAnsi="Times New Roman" w:cs="Times New Roman"/>
          <w:sz w:val="24"/>
          <w:szCs w:val="24"/>
        </w:rPr>
        <w:t>дать знания названий измерительных приборов, понимать принцип их работы, уметь ими пользоваться;</w:t>
      </w:r>
    </w:p>
    <w:p w:rsidR="006C1EF6" w:rsidRPr="00AB2C2D" w:rsidRDefault="00F03631" w:rsidP="006C1EF6">
      <w:pPr>
        <w:spacing w:after="0" w:line="240" w:lineRule="auto"/>
        <w:jc w:val="both"/>
        <w:rPr>
          <w:rFonts w:ascii="Times New Roman" w:hAnsi="Times New Roman" w:cs="Times New Roman"/>
          <w:sz w:val="24"/>
          <w:szCs w:val="24"/>
        </w:rPr>
      </w:pPr>
      <w:r w:rsidRPr="00AB2C2D">
        <w:rPr>
          <w:rFonts w:ascii="Times New Roman" w:hAnsi="Times New Roman" w:cs="Times New Roman"/>
          <w:sz w:val="24"/>
          <w:szCs w:val="24"/>
        </w:rPr>
        <w:t>-</w:t>
      </w:r>
      <w:r w:rsidR="006C1EF6" w:rsidRPr="00AB2C2D">
        <w:rPr>
          <w:rFonts w:ascii="Times New Roman" w:hAnsi="Times New Roman" w:cs="Times New Roman"/>
          <w:sz w:val="24"/>
          <w:szCs w:val="24"/>
        </w:rPr>
        <w:t>научить измерять длины, объем тела, массу тела, продолжительность процесса  разными способами, применять  знания соотношений между основными единицами длины, массы, объема, времени, уметь переводить из одних единиц в другие.</w:t>
      </w:r>
    </w:p>
    <w:p w:rsidR="006C1EF6" w:rsidRPr="00AB2C2D" w:rsidRDefault="00F03631" w:rsidP="006C1EF6">
      <w:pPr>
        <w:spacing w:after="0" w:line="240" w:lineRule="auto"/>
        <w:jc w:val="both"/>
        <w:rPr>
          <w:rFonts w:ascii="Times New Roman" w:hAnsi="Times New Roman" w:cs="Times New Roman"/>
          <w:sz w:val="24"/>
          <w:szCs w:val="24"/>
        </w:rPr>
      </w:pPr>
      <w:r w:rsidRPr="00AB2C2D">
        <w:rPr>
          <w:rFonts w:ascii="Times New Roman" w:hAnsi="Times New Roman" w:cs="Times New Roman"/>
          <w:sz w:val="24"/>
          <w:szCs w:val="24"/>
        </w:rPr>
        <w:lastRenderedPageBreak/>
        <w:t>-</w:t>
      </w:r>
      <w:r w:rsidR="006C1EF6" w:rsidRPr="00AB2C2D">
        <w:rPr>
          <w:rFonts w:ascii="Times New Roman" w:hAnsi="Times New Roman" w:cs="Times New Roman"/>
          <w:sz w:val="24"/>
          <w:szCs w:val="24"/>
        </w:rPr>
        <w:t>формировать умение оценивать облачность, сравнивать силу ветра и силу дождя, измерять общее количество осадков, сравнивать длины коротких отрезков "на глаз", определять примерное расстояние до грозового разряда, измерять продолжительность временных промежутков с помощью часов и календаря, сравнивать длительность временных промежутков с помощью простых приспособлений.</w:t>
      </w:r>
    </w:p>
    <w:p w:rsidR="006C1EF6" w:rsidRPr="00AB2C2D" w:rsidRDefault="006C1EF6" w:rsidP="006C1EF6">
      <w:pPr>
        <w:ind w:left="720"/>
        <w:jc w:val="both"/>
        <w:rPr>
          <w:rFonts w:ascii="Times New Roman" w:hAnsi="Times New Roman" w:cs="Times New Roman"/>
          <w:sz w:val="24"/>
          <w:szCs w:val="24"/>
        </w:rPr>
      </w:pPr>
    </w:p>
    <w:p w:rsidR="006C1EF6" w:rsidRPr="00AB2C2D" w:rsidRDefault="006C1EF6" w:rsidP="006C1EF6">
      <w:pPr>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Планирование по образовательному модулю «Путешествие по миру».</w:t>
      </w:r>
    </w:p>
    <w:p w:rsidR="006C1EF6" w:rsidRPr="00AB2C2D" w:rsidRDefault="006C1EF6" w:rsidP="006C1EF6">
      <w:pPr>
        <w:rPr>
          <w:rFonts w:ascii="Times New Roman" w:eastAsia="Times New Roman" w:hAnsi="Times New Roman" w:cs="Times New Roman"/>
          <w:sz w:val="24"/>
          <w:szCs w:val="24"/>
        </w:rPr>
      </w:pPr>
    </w:p>
    <w:tbl>
      <w:tblPr>
        <w:tblW w:w="9468" w:type="dxa"/>
        <w:tblInd w:w="108" w:type="dxa"/>
        <w:tblLayout w:type="fixed"/>
        <w:tblLook w:val="0000"/>
      </w:tblPr>
      <w:tblGrid>
        <w:gridCol w:w="1129"/>
        <w:gridCol w:w="6242"/>
        <w:gridCol w:w="2097"/>
      </w:tblGrid>
      <w:tr w:rsidR="006C1EF6" w:rsidRPr="00AB2C2D" w:rsidTr="00785D88">
        <w:tc>
          <w:tcPr>
            <w:tcW w:w="1129" w:type="dxa"/>
            <w:tcBorders>
              <w:top w:val="single" w:sz="4" w:space="0" w:color="000000"/>
              <w:left w:val="single" w:sz="4" w:space="0" w:color="000000"/>
              <w:bottom w:val="single" w:sz="4" w:space="0" w:color="000000"/>
            </w:tcBorders>
          </w:tcPr>
          <w:p w:rsidR="006C1EF6" w:rsidRPr="00AB2C2D" w:rsidRDefault="006C1EF6" w:rsidP="00785D88">
            <w:pPr>
              <w:snapToGrid w:val="0"/>
              <w:jc w:val="cente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  занятия в модуле</w:t>
            </w:r>
          </w:p>
        </w:tc>
        <w:tc>
          <w:tcPr>
            <w:tcW w:w="6242" w:type="dxa"/>
            <w:tcBorders>
              <w:top w:val="single" w:sz="4" w:space="0" w:color="000000"/>
              <w:left w:val="single" w:sz="4" w:space="0" w:color="000000"/>
              <w:bottom w:val="single" w:sz="4" w:space="0" w:color="000000"/>
            </w:tcBorders>
          </w:tcPr>
          <w:p w:rsidR="006C1EF6" w:rsidRPr="00AB2C2D" w:rsidRDefault="006C1EF6" w:rsidP="00785D88">
            <w:pPr>
              <w:snapToGrid w:val="0"/>
              <w:jc w:val="cente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Тема занятия</w:t>
            </w:r>
          </w:p>
        </w:tc>
        <w:tc>
          <w:tcPr>
            <w:tcW w:w="2097" w:type="dxa"/>
            <w:tcBorders>
              <w:top w:val="single" w:sz="4" w:space="0" w:color="000000"/>
              <w:left w:val="single" w:sz="4" w:space="0" w:color="000000"/>
              <w:bottom w:val="single" w:sz="4" w:space="0" w:color="000000"/>
              <w:right w:val="single" w:sz="4" w:space="0" w:color="000000"/>
            </w:tcBorders>
          </w:tcPr>
          <w:p w:rsidR="006C1EF6" w:rsidRPr="00AB2C2D" w:rsidRDefault="006C1EF6" w:rsidP="00785D88">
            <w:pPr>
              <w:snapToGrid w:val="0"/>
              <w:jc w:val="cente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 xml:space="preserve">Предмет и кол-во часов </w:t>
            </w:r>
          </w:p>
        </w:tc>
      </w:tr>
      <w:tr w:rsidR="006C1EF6" w:rsidRPr="00AB2C2D" w:rsidTr="00785D88">
        <w:tc>
          <w:tcPr>
            <w:tcW w:w="9468" w:type="dxa"/>
            <w:gridSpan w:val="3"/>
            <w:tcBorders>
              <w:top w:val="single" w:sz="4" w:space="0" w:color="000000"/>
              <w:left w:val="single" w:sz="4" w:space="0" w:color="000000"/>
              <w:bottom w:val="single" w:sz="4" w:space="0" w:color="000000"/>
              <w:right w:val="single" w:sz="4" w:space="0" w:color="000000"/>
            </w:tcBorders>
            <w:shd w:val="clear" w:color="auto" w:fill="FFFFFF"/>
          </w:tcPr>
          <w:p w:rsidR="006C1EF6" w:rsidRPr="00AB2C2D" w:rsidRDefault="006C1EF6" w:rsidP="00785D88">
            <w:pPr>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День № 1</w:t>
            </w:r>
          </w:p>
        </w:tc>
      </w:tr>
      <w:tr w:rsidR="006C1EF6" w:rsidRPr="00AB2C2D" w:rsidTr="00785D88">
        <w:trPr>
          <w:trHeight w:val="1012"/>
        </w:trPr>
        <w:tc>
          <w:tcPr>
            <w:tcW w:w="1129" w:type="dxa"/>
            <w:tcBorders>
              <w:top w:val="single" w:sz="4" w:space="0" w:color="000000"/>
              <w:left w:val="single" w:sz="4" w:space="0" w:color="000000"/>
            </w:tcBorders>
          </w:tcPr>
          <w:p w:rsidR="006C1EF6" w:rsidRPr="00AB2C2D" w:rsidRDefault="006C1EF6"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1-2</w:t>
            </w:r>
          </w:p>
          <w:p w:rsidR="006C1EF6" w:rsidRPr="00AB2C2D" w:rsidRDefault="006C1EF6" w:rsidP="00785D88">
            <w:pPr>
              <w:snapToGrid w:val="0"/>
              <w:rPr>
                <w:rFonts w:ascii="Times New Roman" w:eastAsia="Times New Roman" w:hAnsi="Times New Roman" w:cs="Times New Roman"/>
                <w:sz w:val="24"/>
                <w:szCs w:val="24"/>
              </w:rPr>
            </w:pPr>
          </w:p>
        </w:tc>
        <w:tc>
          <w:tcPr>
            <w:tcW w:w="6242" w:type="dxa"/>
            <w:tcBorders>
              <w:top w:val="single" w:sz="4" w:space="0" w:color="000000"/>
              <w:left w:val="single" w:sz="4" w:space="0" w:color="000000"/>
              <w:bottom w:val="single" w:sz="4" w:space="0" w:color="000000"/>
            </w:tcBorders>
          </w:tcPr>
          <w:p w:rsidR="006C1EF6" w:rsidRPr="00AB2C2D" w:rsidRDefault="006C1EF6"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 xml:space="preserve"> </w:t>
            </w:r>
            <w:r w:rsidR="00F03631" w:rsidRPr="00AB2C2D">
              <w:rPr>
                <w:rFonts w:ascii="Times New Roman" w:eastAsia="Times New Roman" w:hAnsi="Times New Roman" w:cs="Times New Roman"/>
                <w:sz w:val="24"/>
                <w:szCs w:val="24"/>
              </w:rPr>
              <w:t>Величина.  Старинные меры измерения.</w:t>
            </w:r>
          </w:p>
        </w:tc>
        <w:tc>
          <w:tcPr>
            <w:tcW w:w="2097" w:type="dxa"/>
            <w:vMerge w:val="restart"/>
            <w:tcBorders>
              <w:top w:val="single" w:sz="4" w:space="0" w:color="000000"/>
              <w:left w:val="single" w:sz="4" w:space="0" w:color="000000"/>
              <w:bottom w:val="single" w:sz="4" w:space="0" w:color="000000"/>
              <w:right w:val="single" w:sz="4" w:space="0" w:color="000000"/>
            </w:tcBorders>
          </w:tcPr>
          <w:p w:rsidR="006C1EF6" w:rsidRPr="00AB2C2D" w:rsidRDefault="00F03631"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Математика 2ч</w:t>
            </w:r>
          </w:p>
          <w:p w:rsidR="006C1EF6" w:rsidRPr="00AB2C2D" w:rsidRDefault="006C1EF6" w:rsidP="00785D88">
            <w:pPr>
              <w:rPr>
                <w:rFonts w:ascii="Times New Roman" w:eastAsia="Times New Roman" w:hAnsi="Times New Roman" w:cs="Times New Roman"/>
                <w:sz w:val="24"/>
                <w:szCs w:val="24"/>
              </w:rPr>
            </w:pPr>
          </w:p>
          <w:p w:rsidR="006C1EF6" w:rsidRPr="00AB2C2D" w:rsidRDefault="00F03631" w:rsidP="00785D88">
            <w:pP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 xml:space="preserve">Русский язык </w:t>
            </w:r>
            <w:r w:rsidR="006C1EF6" w:rsidRPr="00AB2C2D">
              <w:rPr>
                <w:rFonts w:ascii="Times New Roman" w:eastAsia="Times New Roman" w:hAnsi="Times New Roman" w:cs="Times New Roman"/>
                <w:sz w:val="24"/>
                <w:szCs w:val="24"/>
              </w:rPr>
              <w:t>1 ч</w:t>
            </w:r>
          </w:p>
          <w:p w:rsidR="001B3BF5" w:rsidRPr="00AB2C2D" w:rsidRDefault="001B3BF5" w:rsidP="00785D88">
            <w:pPr>
              <w:rPr>
                <w:rFonts w:ascii="Times New Roman" w:eastAsia="Times New Roman" w:hAnsi="Times New Roman" w:cs="Times New Roman"/>
                <w:sz w:val="24"/>
                <w:szCs w:val="24"/>
              </w:rPr>
            </w:pPr>
          </w:p>
          <w:p w:rsidR="001B3BF5" w:rsidRPr="00AB2C2D" w:rsidRDefault="001B3BF5" w:rsidP="00785D88">
            <w:pPr>
              <w:rPr>
                <w:rFonts w:ascii="Times New Roman" w:eastAsia="Times New Roman" w:hAnsi="Times New Roman" w:cs="Times New Roman"/>
                <w:sz w:val="24"/>
                <w:szCs w:val="24"/>
              </w:rPr>
            </w:pPr>
          </w:p>
          <w:p w:rsidR="006C1EF6" w:rsidRPr="00AB2C2D" w:rsidRDefault="006C1EF6" w:rsidP="00785D88">
            <w:pP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 xml:space="preserve">окружающий мир </w:t>
            </w:r>
            <w:r w:rsidR="001B3BF5" w:rsidRPr="00AB2C2D">
              <w:rPr>
                <w:rFonts w:ascii="Times New Roman" w:eastAsia="Times New Roman" w:hAnsi="Times New Roman" w:cs="Times New Roman"/>
                <w:sz w:val="24"/>
                <w:szCs w:val="24"/>
              </w:rPr>
              <w:t>– 2</w:t>
            </w:r>
            <w:r w:rsidRPr="00AB2C2D">
              <w:rPr>
                <w:rFonts w:ascii="Times New Roman" w:eastAsia="Times New Roman" w:hAnsi="Times New Roman" w:cs="Times New Roman"/>
                <w:sz w:val="24"/>
                <w:szCs w:val="24"/>
              </w:rPr>
              <w:t xml:space="preserve"> час</w:t>
            </w:r>
          </w:p>
          <w:p w:rsidR="006C1EF6" w:rsidRPr="00AB2C2D" w:rsidRDefault="006C1EF6" w:rsidP="00785D88">
            <w:pPr>
              <w:rPr>
                <w:rFonts w:ascii="Times New Roman" w:eastAsia="Times New Roman" w:hAnsi="Times New Roman" w:cs="Times New Roman"/>
                <w:sz w:val="24"/>
                <w:szCs w:val="24"/>
              </w:rPr>
            </w:pPr>
          </w:p>
          <w:p w:rsidR="006C1EF6" w:rsidRPr="00AB2C2D" w:rsidRDefault="006C1EF6" w:rsidP="00785D88">
            <w:pPr>
              <w:tabs>
                <w:tab w:val="left" w:pos="34"/>
              </w:tabs>
              <w:rPr>
                <w:rFonts w:ascii="Times New Roman" w:eastAsia="Times New Roman" w:hAnsi="Times New Roman" w:cs="Times New Roman"/>
                <w:sz w:val="24"/>
                <w:szCs w:val="24"/>
              </w:rPr>
            </w:pPr>
          </w:p>
        </w:tc>
      </w:tr>
      <w:tr w:rsidR="006C1EF6" w:rsidRPr="00AB2C2D" w:rsidTr="00785D88">
        <w:trPr>
          <w:trHeight w:val="1190"/>
        </w:trPr>
        <w:tc>
          <w:tcPr>
            <w:tcW w:w="1129" w:type="dxa"/>
            <w:tcBorders>
              <w:top w:val="single" w:sz="4" w:space="0" w:color="000000"/>
              <w:left w:val="single" w:sz="4" w:space="0" w:color="000000"/>
            </w:tcBorders>
          </w:tcPr>
          <w:p w:rsidR="006C1EF6" w:rsidRPr="00AB2C2D" w:rsidRDefault="006C1EF6"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3</w:t>
            </w:r>
          </w:p>
        </w:tc>
        <w:tc>
          <w:tcPr>
            <w:tcW w:w="6242" w:type="dxa"/>
            <w:tcBorders>
              <w:top w:val="single" w:sz="4" w:space="0" w:color="000000"/>
              <w:left w:val="single" w:sz="4" w:space="0" w:color="000000"/>
              <w:bottom w:val="single" w:sz="4" w:space="0" w:color="000000"/>
            </w:tcBorders>
          </w:tcPr>
          <w:p w:rsidR="006C1EF6" w:rsidRPr="00AB2C2D" w:rsidRDefault="006C1EF6" w:rsidP="00785D88">
            <w:pPr>
              <w:pStyle w:val="a4"/>
              <w:autoSpaceDE w:val="0"/>
              <w:autoSpaceDN w:val="0"/>
              <w:adjustRightInd w:val="0"/>
              <w:spacing w:line="276" w:lineRule="auto"/>
              <w:ind w:left="0"/>
              <w:contextualSpacing/>
              <w:rPr>
                <w:rFonts w:ascii="Times New Roman" w:hAnsi="Times New Roman"/>
                <w:sz w:val="24"/>
                <w:szCs w:val="24"/>
              </w:rPr>
            </w:pPr>
          </w:p>
          <w:p w:rsidR="006C1EF6" w:rsidRPr="00AB2C2D" w:rsidRDefault="00F03631" w:rsidP="00785D88">
            <w:pPr>
              <w:pStyle w:val="a4"/>
              <w:autoSpaceDE w:val="0"/>
              <w:autoSpaceDN w:val="0"/>
              <w:adjustRightInd w:val="0"/>
              <w:spacing w:line="276" w:lineRule="auto"/>
              <w:ind w:left="0"/>
              <w:contextualSpacing/>
              <w:rPr>
                <w:rFonts w:ascii="Times New Roman" w:hAnsi="Times New Roman"/>
                <w:sz w:val="24"/>
                <w:szCs w:val="24"/>
                <w:lang w:eastAsia="en-US"/>
              </w:rPr>
            </w:pPr>
            <w:r w:rsidRPr="00AB2C2D">
              <w:rPr>
                <w:rFonts w:ascii="Times New Roman" w:hAnsi="Times New Roman"/>
                <w:sz w:val="24"/>
                <w:szCs w:val="24"/>
                <w:lang w:eastAsia="en-US"/>
              </w:rPr>
              <w:t>Старинные меры длины.</w:t>
            </w:r>
          </w:p>
        </w:tc>
        <w:tc>
          <w:tcPr>
            <w:tcW w:w="2097" w:type="dxa"/>
            <w:vMerge/>
            <w:tcBorders>
              <w:top w:val="single" w:sz="4" w:space="0" w:color="000000"/>
              <w:left w:val="single" w:sz="4" w:space="0" w:color="000000"/>
              <w:bottom w:val="single" w:sz="4" w:space="0" w:color="000000"/>
              <w:right w:val="single" w:sz="4" w:space="0" w:color="000000"/>
            </w:tcBorders>
          </w:tcPr>
          <w:p w:rsidR="006C1EF6" w:rsidRPr="00AB2C2D" w:rsidRDefault="006C1EF6" w:rsidP="00785D88">
            <w:pPr>
              <w:snapToGrid w:val="0"/>
              <w:rPr>
                <w:rFonts w:ascii="Times New Roman" w:eastAsia="Times New Roman" w:hAnsi="Times New Roman" w:cs="Times New Roman"/>
                <w:sz w:val="24"/>
                <w:szCs w:val="24"/>
              </w:rPr>
            </w:pPr>
          </w:p>
        </w:tc>
      </w:tr>
      <w:tr w:rsidR="006C1EF6" w:rsidRPr="00AB2C2D" w:rsidTr="001B3BF5">
        <w:trPr>
          <w:trHeight w:val="1397"/>
        </w:trPr>
        <w:tc>
          <w:tcPr>
            <w:tcW w:w="1129" w:type="dxa"/>
            <w:tcBorders>
              <w:top w:val="single" w:sz="4" w:space="0" w:color="000000"/>
              <w:left w:val="single" w:sz="4" w:space="0" w:color="000000"/>
            </w:tcBorders>
          </w:tcPr>
          <w:p w:rsidR="006C1EF6" w:rsidRPr="00AB2C2D" w:rsidRDefault="006C1EF6"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4-5</w:t>
            </w:r>
          </w:p>
        </w:tc>
        <w:tc>
          <w:tcPr>
            <w:tcW w:w="6242" w:type="dxa"/>
            <w:tcBorders>
              <w:top w:val="single" w:sz="4" w:space="0" w:color="000000"/>
              <w:left w:val="single" w:sz="4" w:space="0" w:color="000000"/>
              <w:bottom w:val="single" w:sz="4" w:space="0" w:color="000000"/>
            </w:tcBorders>
          </w:tcPr>
          <w:p w:rsidR="006C1EF6" w:rsidRPr="00AB2C2D" w:rsidRDefault="001B3BF5" w:rsidP="00785D88">
            <w:pPr>
              <w:snapToGrid w:val="0"/>
              <w:rPr>
                <w:rFonts w:ascii="Times New Roman" w:hAnsi="Times New Roman" w:cs="Times New Roman"/>
                <w:sz w:val="24"/>
                <w:szCs w:val="24"/>
              </w:rPr>
            </w:pPr>
            <w:r w:rsidRPr="00AB2C2D">
              <w:rPr>
                <w:rFonts w:ascii="Times New Roman" w:hAnsi="Times New Roman" w:cs="Times New Roman"/>
                <w:sz w:val="24"/>
                <w:szCs w:val="24"/>
              </w:rPr>
              <w:t>Как наши органы чувств обманывают нас?</w:t>
            </w:r>
          </w:p>
          <w:p w:rsidR="001B3BF5" w:rsidRPr="00AB2C2D" w:rsidRDefault="001B3BF5" w:rsidP="00785D88">
            <w:pPr>
              <w:snapToGrid w:val="0"/>
              <w:rPr>
                <w:rFonts w:ascii="Times New Roman" w:eastAsia="Times New Roman" w:hAnsi="Times New Roman" w:cs="Times New Roman"/>
                <w:sz w:val="24"/>
                <w:szCs w:val="24"/>
                <w:highlight w:val="yellow"/>
              </w:rPr>
            </w:pPr>
            <w:r w:rsidRPr="00AB2C2D">
              <w:rPr>
                <w:rFonts w:ascii="Times New Roman" w:hAnsi="Times New Roman" w:cs="Times New Roman"/>
                <w:color w:val="1A171B"/>
                <w:sz w:val="24"/>
                <w:szCs w:val="24"/>
              </w:rPr>
              <w:t>Величина или не величина</w:t>
            </w:r>
            <w:r w:rsidRPr="00AB2C2D">
              <w:rPr>
                <w:rFonts w:ascii="Times New Roman" w:hAnsi="Times New Roman" w:cs="Times New Roman"/>
                <w:color w:val="1A171B"/>
                <w:sz w:val="24"/>
                <w:szCs w:val="24"/>
              </w:rPr>
              <w:br/>
            </w:r>
          </w:p>
        </w:tc>
        <w:tc>
          <w:tcPr>
            <w:tcW w:w="2097" w:type="dxa"/>
            <w:vMerge/>
            <w:tcBorders>
              <w:top w:val="single" w:sz="4" w:space="0" w:color="000000"/>
              <w:left w:val="single" w:sz="4" w:space="0" w:color="000000"/>
              <w:bottom w:val="single" w:sz="4" w:space="0" w:color="000000"/>
              <w:right w:val="single" w:sz="4" w:space="0" w:color="000000"/>
            </w:tcBorders>
          </w:tcPr>
          <w:p w:rsidR="006C1EF6" w:rsidRPr="00AB2C2D" w:rsidRDefault="006C1EF6" w:rsidP="00785D88">
            <w:pPr>
              <w:snapToGrid w:val="0"/>
              <w:rPr>
                <w:rFonts w:ascii="Times New Roman" w:eastAsia="Times New Roman" w:hAnsi="Times New Roman" w:cs="Times New Roman"/>
                <w:sz w:val="24"/>
                <w:szCs w:val="24"/>
              </w:rPr>
            </w:pPr>
          </w:p>
        </w:tc>
      </w:tr>
      <w:tr w:rsidR="006C1EF6" w:rsidRPr="00AB2C2D" w:rsidTr="00785D88">
        <w:tc>
          <w:tcPr>
            <w:tcW w:w="9468" w:type="dxa"/>
            <w:gridSpan w:val="3"/>
            <w:tcBorders>
              <w:top w:val="single" w:sz="4" w:space="0" w:color="000000"/>
              <w:left w:val="single" w:sz="4" w:space="0" w:color="000000"/>
              <w:bottom w:val="single" w:sz="4" w:space="0" w:color="000000"/>
              <w:right w:val="single" w:sz="4" w:space="0" w:color="000000"/>
            </w:tcBorders>
            <w:shd w:val="clear" w:color="auto" w:fill="FFFFFF"/>
          </w:tcPr>
          <w:p w:rsidR="006C1EF6" w:rsidRPr="00AB2C2D" w:rsidRDefault="006C1EF6" w:rsidP="00785D88">
            <w:pPr>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День № 2</w:t>
            </w:r>
          </w:p>
        </w:tc>
      </w:tr>
      <w:tr w:rsidR="001B3BF5" w:rsidRPr="00AB2C2D" w:rsidTr="00785D88">
        <w:trPr>
          <w:trHeight w:val="1478"/>
        </w:trPr>
        <w:tc>
          <w:tcPr>
            <w:tcW w:w="1129" w:type="dxa"/>
            <w:tcBorders>
              <w:top w:val="single" w:sz="4" w:space="0" w:color="000000"/>
              <w:left w:val="single" w:sz="4" w:space="0" w:color="000000"/>
            </w:tcBorders>
          </w:tcPr>
          <w:p w:rsidR="001B3BF5" w:rsidRPr="00AB2C2D" w:rsidRDefault="001B3BF5"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6-7</w:t>
            </w:r>
          </w:p>
          <w:p w:rsidR="001B3BF5" w:rsidRPr="00AB2C2D" w:rsidRDefault="001B3BF5" w:rsidP="00785D88">
            <w:pPr>
              <w:snapToGrid w:val="0"/>
              <w:rPr>
                <w:rFonts w:ascii="Times New Roman" w:eastAsia="Times New Roman" w:hAnsi="Times New Roman" w:cs="Times New Roman"/>
                <w:sz w:val="24"/>
                <w:szCs w:val="24"/>
              </w:rPr>
            </w:pPr>
          </w:p>
        </w:tc>
        <w:tc>
          <w:tcPr>
            <w:tcW w:w="6242" w:type="dxa"/>
            <w:tcBorders>
              <w:top w:val="single" w:sz="4" w:space="0" w:color="000000"/>
              <w:left w:val="single" w:sz="4" w:space="0" w:color="000000"/>
              <w:bottom w:val="single" w:sz="4" w:space="0" w:color="000000"/>
            </w:tcBorders>
          </w:tcPr>
          <w:p w:rsidR="001B3BF5" w:rsidRPr="00AB2C2D" w:rsidRDefault="001B3BF5" w:rsidP="001B3BF5">
            <w:pPr>
              <w:rPr>
                <w:rFonts w:ascii="Times New Roman" w:hAnsi="Times New Roman" w:cs="Times New Roman"/>
                <w:color w:val="1A171B"/>
                <w:sz w:val="24"/>
                <w:szCs w:val="24"/>
              </w:rPr>
            </w:pPr>
            <w:r w:rsidRPr="00AB2C2D">
              <w:rPr>
                <w:rFonts w:ascii="Times New Roman" w:hAnsi="Times New Roman" w:cs="Times New Roman"/>
                <w:color w:val="1A171B"/>
                <w:sz w:val="24"/>
                <w:szCs w:val="24"/>
              </w:rPr>
              <w:t>Повторение стандартных единиц</w:t>
            </w:r>
            <w:r w:rsidRPr="00AB2C2D">
              <w:rPr>
                <w:rFonts w:ascii="Times New Roman" w:hAnsi="Times New Roman" w:cs="Times New Roman"/>
                <w:color w:val="1A171B"/>
                <w:sz w:val="24"/>
                <w:szCs w:val="24"/>
              </w:rPr>
              <w:br/>
              <w:t>длины и способов перевода из одних единиц в другие</w:t>
            </w:r>
          </w:p>
          <w:p w:rsidR="001B3BF5" w:rsidRPr="00AB2C2D" w:rsidRDefault="001B3BF5" w:rsidP="001B3BF5">
            <w:pPr>
              <w:shd w:val="clear" w:color="auto" w:fill="FFFFFF"/>
              <w:tabs>
                <w:tab w:val="left" w:pos="370"/>
              </w:tabs>
              <w:spacing w:line="240" w:lineRule="exact"/>
              <w:ind w:left="29"/>
              <w:rPr>
                <w:rFonts w:ascii="Times New Roman" w:hAnsi="Times New Roman" w:cs="Times New Roman"/>
                <w:sz w:val="24"/>
                <w:szCs w:val="24"/>
              </w:rPr>
            </w:pPr>
            <w:r w:rsidRPr="00AB2C2D">
              <w:rPr>
                <w:rFonts w:ascii="Times New Roman" w:hAnsi="Times New Roman" w:cs="Times New Roman"/>
                <w:color w:val="1A171B"/>
                <w:sz w:val="24"/>
                <w:szCs w:val="24"/>
              </w:rPr>
              <w:t xml:space="preserve">измерение длин отрезков и ломаных </w:t>
            </w:r>
          </w:p>
          <w:p w:rsidR="001B3BF5" w:rsidRPr="00AB2C2D" w:rsidRDefault="001B3BF5" w:rsidP="001B3BF5">
            <w:pPr>
              <w:rPr>
                <w:rFonts w:ascii="Times New Roman" w:eastAsia="Times New Roman" w:hAnsi="Times New Roman" w:cs="Times New Roman"/>
                <w:sz w:val="24"/>
                <w:szCs w:val="24"/>
              </w:rPr>
            </w:pPr>
          </w:p>
        </w:tc>
        <w:tc>
          <w:tcPr>
            <w:tcW w:w="2097" w:type="dxa"/>
            <w:vMerge w:val="restart"/>
            <w:tcBorders>
              <w:top w:val="single" w:sz="4" w:space="0" w:color="000000"/>
              <w:left w:val="single" w:sz="4" w:space="0" w:color="000000"/>
              <w:right w:val="single" w:sz="4" w:space="0" w:color="000000"/>
            </w:tcBorders>
            <w:vAlign w:val="center"/>
          </w:tcPr>
          <w:p w:rsidR="001B3BF5" w:rsidRPr="00AB2C2D" w:rsidRDefault="001B3BF5" w:rsidP="001B3BF5">
            <w:pPr>
              <w:rPr>
                <w:rFonts w:ascii="Times New Roman" w:hAnsi="Times New Roman" w:cs="Times New Roman"/>
                <w:sz w:val="24"/>
                <w:szCs w:val="24"/>
              </w:rPr>
            </w:pPr>
            <w:r w:rsidRPr="00AB2C2D">
              <w:rPr>
                <w:rFonts w:ascii="Times New Roman" w:hAnsi="Times New Roman" w:cs="Times New Roman"/>
                <w:sz w:val="24"/>
                <w:szCs w:val="24"/>
              </w:rPr>
              <w:t>Математика 2 часа</w:t>
            </w:r>
          </w:p>
          <w:p w:rsidR="001B3BF5" w:rsidRPr="00AB2C2D" w:rsidRDefault="001B3BF5" w:rsidP="00785D88">
            <w:pPr>
              <w:snapToGrid w:val="0"/>
              <w:rPr>
                <w:rFonts w:ascii="Times New Roman" w:eastAsia="Times New Roman" w:hAnsi="Times New Roman" w:cs="Times New Roman"/>
                <w:sz w:val="24"/>
                <w:szCs w:val="24"/>
              </w:rPr>
            </w:pPr>
          </w:p>
          <w:p w:rsidR="001B3BF5" w:rsidRPr="00AB2C2D" w:rsidRDefault="001B3BF5" w:rsidP="00785D88">
            <w:pPr>
              <w:snapToGrid w:val="0"/>
              <w:rPr>
                <w:rFonts w:ascii="Times New Roman" w:eastAsia="Times New Roman" w:hAnsi="Times New Roman" w:cs="Times New Roman"/>
                <w:sz w:val="24"/>
                <w:szCs w:val="24"/>
              </w:rPr>
            </w:pPr>
          </w:p>
          <w:p w:rsidR="001B3BF5" w:rsidRPr="00AB2C2D" w:rsidRDefault="001B3BF5" w:rsidP="001B3BF5">
            <w:pPr>
              <w:rPr>
                <w:rFonts w:ascii="Times New Roman" w:hAnsi="Times New Roman" w:cs="Times New Roman"/>
                <w:sz w:val="24"/>
                <w:szCs w:val="24"/>
              </w:rPr>
            </w:pPr>
          </w:p>
          <w:p w:rsidR="001B3BF5" w:rsidRPr="00AB2C2D" w:rsidRDefault="001B3BF5" w:rsidP="001B3BF5">
            <w:pPr>
              <w:rPr>
                <w:rFonts w:ascii="Times New Roman" w:hAnsi="Times New Roman" w:cs="Times New Roman"/>
                <w:sz w:val="24"/>
                <w:szCs w:val="24"/>
              </w:rPr>
            </w:pPr>
            <w:r w:rsidRPr="00AB2C2D">
              <w:rPr>
                <w:rFonts w:ascii="Times New Roman" w:hAnsi="Times New Roman" w:cs="Times New Roman"/>
                <w:sz w:val="24"/>
                <w:szCs w:val="24"/>
              </w:rPr>
              <w:t>Русский язык 1ч</w:t>
            </w:r>
          </w:p>
          <w:p w:rsidR="001B3BF5" w:rsidRPr="00AB2C2D" w:rsidRDefault="001B3BF5" w:rsidP="001B3BF5">
            <w:pPr>
              <w:rPr>
                <w:rFonts w:ascii="Times New Roman" w:eastAsia="Times New Roman" w:hAnsi="Times New Roman" w:cs="Times New Roman"/>
                <w:sz w:val="24"/>
                <w:szCs w:val="24"/>
              </w:rPr>
            </w:pPr>
          </w:p>
          <w:p w:rsidR="001B3BF5" w:rsidRPr="00AB2C2D" w:rsidRDefault="001B3BF5" w:rsidP="001B3BF5">
            <w:pPr>
              <w:rPr>
                <w:rFonts w:ascii="Times New Roman" w:eastAsia="Times New Roman" w:hAnsi="Times New Roman" w:cs="Times New Roman"/>
                <w:sz w:val="24"/>
                <w:szCs w:val="24"/>
              </w:rPr>
            </w:pPr>
          </w:p>
          <w:p w:rsidR="001B3BF5" w:rsidRPr="00AB2C2D" w:rsidRDefault="001B3BF5" w:rsidP="001B3BF5">
            <w:pPr>
              <w:rPr>
                <w:rFonts w:ascii="Times New Roman" w:hAnsi="Times New Roman" w:cs="Times New Roman"/>
                <w:sz w:val="24"/>
                <w:szCs w:val="24"/>
              </w:rPr>
            </w:pPr>
            <w:r w:rsidRPr="00AB2C2D">
              <w:rPr>
                <w:rFonts w:ascii="Times New Roman" w:eastAsia="Times New Roman" w:hAnsi="Times New Roman" w:cs="Times New Roman"/>
                <w:sz w:val="24"/>
                <w:szCs w:val="24"/>
              </w:rPr>
              <w:lastRenderedPageBreak/>
              <w:t>литературное чтение - 1ч</w:t>
            </w:r>
          </w:p>
          <w:p w:rsidR="001B3BF5" w:rsidRPr="00AB2C2D" w:rsidRDefault="001B3BF5" w:rsidP="001B3BF5">
            <w:pPr>
              <w:rPr>
                <w:rFonts w:ascii="Times New Roman" w:eastAsia="Times New Roman" w:hAnsi="Times New Roman" w:cs="Times New Roman"/>
                <w:sz w:val="24"/>
                <w:szCs w:val="24"/>
              </w:rPr>
            </w:pPr>
          </w:p>
          <w:p w:rsidR="001B3BF5" w:rsidRPr="00AB2C2D" w:rsidRDefault="001B3BF5" w:rsidP="001B3BF5">
            <w:pPr>
              <w:rPr>
                <w:rFonts w:ascii="Times New Roman" w:hAnsi="Times New Roman" w:cs="Times New Roman"/>
                <w:sz w:val="24"/>
                <w:szCs w:val="24"/>
              </w:rPr>
            </w:pPr>
            <w:r w:rsidRPr="00AB2C2D">
              <w:rPr>
                <w:rFonts w:ascii="Times New Roman" w:eastAsia="Times New Roman" w:hAnsi="Times New Roman" w:cs="Times New Roman"/>
                <w:sz w:val="24"/>
                <w:szCs w:val="24"/>
              </w:rPr>
              <w:t>Музыка – 1 ч</w:t>
            </w:r>
            <w:r w:rsidRPr="00AB2C2D">
              <w:rPr>
                <w:rFonts w:ascii="Times New Roman" w:hAnsi="Times New Roman" w:cs="Times New Roman"/>
                <w:sz w:val="24"/>
                <w:szCs w:val="24"/>
              </w:rPr>
              <w:t xml:space="preserve"> </w:t>
            </w:r>
          </w:p>
          <w:p w:rsidR="001B3BF5" w:rsidRPr="00AB2C2D" w:rsidRDefault="001B3BF5" w:rsidP="00785D88">
            <w:pPr>
              <w:snapToGrid w:val="0"/>
              <w:rPr>
                <w:rFonts w:ascii="Times New Roman" w:eastAsia="Times New Roman" w:hAnsi="Times New Roman" w:cs="Times New Roman"/>
                <w:sz w:val="24"/>
                <w:szCs w:val="24"/>
              </w:rPr>
            </w:pPr>
          </w:p>
        </w:tc>
      </w:tr>
      <w:tr w:rsidR="001B3BF5" w:rsidRPr="00AB2C2D" w:rsidTr="00785D88">
        <w:trPr>
          <w:trHeight w:val="1214"/>
        </w:trPr>
        <w:tc>
          <w:tcPr>
            <w:tcW w:w="1129" w:type="dxa"/>
            <w:tcBorders>
              <w:top w:val="single" w:sz="4" w:space="0" w:color="000000"/>
              <w:left w:val="single" w:sz="4" w:space="0" w:color="000000"/>
              <w:bottom w:val="nil"/>
            </w:tcBorders>
          </w:tcPr>
          <w:p w:rsidR="001B3BF5"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8</w:t>
            </w:r>
          </w:p>
        </w:tc>
        <w:tc>
          <w:tcPr>
            <w:tcW w:w="6242" w:type="dxa"/>
            <w:tcBorders>
              <w:top w:val="single" w:sz="4" w:space="0" w:color="000000"/>
              <w:left w:val="single" w:sz="4" w:space="0" w:color="000000"/>
            </w:tcBorders>
          </w:tcPr>
          <w:p w:rsidR="001B3BF5" w:rsidRPr="00AB2C2D" w:rsidRDefault="001B3BF5" w:rsidP="001B3BF5">
            <w:pPr>
              <w:rPr>
                <w:rFonts w:ascii="Times New Roman" w:eastAsia="Times New Roman" w:hAnsi="Times New Roman" w:cs="Times New Roman"/>
                <w:sz w:val="24"/>
                <w:szCs w:val="24"/>
              </w:rPr>
            </w:pPr>
            <w:r w:rsidRPr="00AB2C2D">
              <w:rPr>
                <w:rFonts w:ascii="Times New Roman" w:hAnsi="Times New Roman" w:cs="Times New Roman"/>
                <w:color w:val="1A171B"/>
                <w:sz w:val="24"/>
                <w:szCs w:val="24"/>
              </w:rPr>
              <w:t xml:space="preserve">Старинные меры длины (знакомство со словарем). </w:t>
            </w:r>
          </w:p>
        </w:tc>
        <w:tc>
          <w:tcPr>
            <w:tcW w:w="2097" w:type="dxa"/>
            <w:vMerge/>
            <w:tcBorders>
              <w:left w:val="single" w:sz="4" w:space="0" w:color="000000"/>
              <w:right w:val="single" w:sz="4" w:space="0" w:color="000000"/>
            </w:tcBorders>
          </w:tcPr>
          <w:p w:rsidR="001B3BF5" w:rsidRPr="00AB2C2D" w:rsidRDefault="001B3BF5" w:rsidP="00785D88">
            <w:pPr>
              <w:snapToGrid w:val="0"/>
              <w:rPr>
                <w:rFonts w:ascii="Times New Roman" w:eastAsia="Times New Roman" w:hAnsi="Times New Roman" w:cs="Times New Roman"/>
                <w:sz w:val="24"/>
                <w:szCs w:val="24"/>
              </w:rPr>
            </w:pPr>
          </w:p>
        </w:tc>
      </w:tr>
      <w:tr w:rsidR="001B3BF5" w:rsidRPr="00AB2C2D" w:rsidTr="00503456">
        <w:trPr>
          <w:trHeight w:val="1214"/>
        </w:trPr>
        <w:tc>
          <w:tcPr>
            <w:tcW w:w="1129" w:type="dxa"/>
            <w:tcBorders>
              <w:top w:val="single" w:sz="4" w:space="0" w:color="000000"/>
              <w:left w:val="single" w:sz="4" w:space="0" w:color="000000"/>
              <w:bottom w:val="nil"/>
            </w:tcBorders>
          </w:tcPr>
          <w:p w:rsidR="001B3BF5"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9</w:t>
            </w:r>
          </w:p>
        </w:tc>
        <w:tc>
          <w:tcPr>
            <w:tcW w:w="6242" w:type="dxa"/>
            <w:tcBorders>
              <w:top w:val="single" w:sz="4" w:space="0" w:color="000000"/>
              <w:left w:val="single" w:sz="4" w:space="0" w:color="000000"/>
            </w:tcBorders>
          </w:tcPr>
          <w:p w:rsidR="001B3BF5" w:rsidRPr="00AB2C2D" w:rsidRDefault="001B3BF5" w:rsidP="001B3BF5">
            <w:pPr>
              <w:rPr>
                <w:rFonts w:ascii="Times New Roman" w:eastAsia="Times New Roman" w:hAnsi="Times New Roman" w:cs="Times New Roman"/>
                <w:sz w:val="24"/>
                <w:szCs w:val="24"/>
              </w:rPr>
            </w:pPr>
            <w:r w:rsidRPr="00AB2C2D">
              <w:rPr>
                <w:rFonts w:ascii="Times New Roman" w:hAnsi="Times New Roman" w:cs="Times New Roman"/>
                <w:color w:val="1A171B"/>
                <w:sz w:val="24"/>
                <w:szCs w:val="24"/>
              </w:rPr>
              <w:t xml:space="preserve">Ритм </w:t>
            </w:r>
          </w:p>
        </w:tc>
        <w:tc>
          <w:tcPr>
            <w:tcW w:w="2097" w:type="dxa"/>
            <w:vMerge/>
            <w:tcBorders>
              <w:left w:val="single" w:sz="4" w:space="0" w:color="000000"/>
              <w:right w:val="single" w:sz="4" w:space="0" w:color="000000"/>
            </w:tcBorders>
          </w:tcPr>
          <w:p w:rsidR="001B3BF5" w:rsidRPr="00AB2C2D" w:rsidRDefault="001B3BF5" w:rsidP="00785D88">
            <w:pPr>
              <w:snapToGrid w:val="0"/>
              <w:rPr>
                <w:rFonts w:ascii="Times New Roman" w:eastAsia="Times New Roman" w:hAnsi="Times New Roman" w:cs="Times New Roman"/>
                <w:sz w:val="24"/>
                <w:szCs w:val="24"/>
              </w:rPr>
            </w:pPr>
          </w:p>
        </w:tc>
      </w:tr>
      <w:tr w:rsidR="001B3BF5" w:rsidRPr="00AB2C2D" w:rsidTr="00785D88">
        <w:trPr>
          <w:trHeight w:val="1214"/>
        </w:trPr>
        <w:tc>
          <w:tcPr>
            <w:tcW w:w="1129" w:type="dxa"/>
            <w:tcBorders>
              <w:top w:val="single" w:sz="4" w:space="0" w:color="000000"/>
              <w:left w:val="single" w:sz="4" w:space="0" w:color="000000"/>
              <w:bottom w:val="nil"/>
            </w:tcBorders>
          </w:tcPr>
          <w:p w:rsidR="001B3BF5"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lastRenderedPageBreak/>
              <w:t>10</w:t>
            </w:r>
          </w:p>
        </w:tc>
        <w:tc>
          <w:tcPr>
            <w:tcW w:w="6242" w:type="dxa"/>
            <w:tcBorders>
              <w:top w:val="single" w:sz="4" w:space="0" w:color="000000"/>
              <w:left w:val="single" w:sz="4" w:space="0" w:color="000000"/>
            </w:tcBorders>
          </w:tcPr>
          <w:p w:rsidR="001B3BF5" w:rsidRPr="00AB2C2D" w:rsidRDefault="001B3BF5" w:rsidP="001B3BF5">
            <w:pPr>
              <w:rPr>
                <w:rFonts w:ascii="Times New Roman" w:hAnsi="Times New Roman" w:cs="Times New Roman"/>
                <w:color w:val="1A171B"/>
                <w:sz w:val="24"/>
                <w:szCs w:val="24"/>
              </w:rPr>
            </w:pPr>
            <w:r w:rsidRPr="00AB2C2D">
              <w:rPr>
                <w:rFonts w:ascii="Times New Roman" w:hAnsi="Times New Roman" w:cs="Times New Roman"/>
                <w:sz w:val="24"/>
                <w:szCs w:val="24"/>
              </w:rPr>
              <w:t>Рит</w:t>
            </w:r>
            <w:proofErr w:type="gramStart"/>
            <w:r w:rsidRPr="00AB2C2D">
              <w:rPr>
                <w:rFonts w:ascii="Times New Roman" w:hAnsi="Times New Roman" w:cs="Times New Roman"/>
                <w:sz w:val="24"/>
                <w:szCs w:val="24"/>
              </w:rPr>
              <w:t>м-</w:t>
            </w:r>
            <w:proofErr w:type="gramEnd"/>
            <w:r w:rsidRPr="00AB2C2D">
              <w:rPr>
                <w:rFonts w:ascii="Times New Roman" w:hAnsi="Times New Roman" w:cs="Times New Roman"/>
                <w:sz w:val="24"/>
                <w:szCs w:val="24"/>
              </w:rPr>
              <w:t xml:space="preserve"> музыкальная единица измерения</w:t>
            </w:r>
          </w:p>
        </w:tc>
        <w:tc>
          <w:tcPr>
            <w:tcW w:w="2097" w:type="dxa"/>
            <w:vMerge/>
            <w:tcBorders>
              <w:left w:val="single" w:sz="4" w:space="0" w:color="000000"/>
              <w:bottom w:val="single" w:sz="4" w:space="0" w:color="000000"/>
              <w:right w:val="single" w:sz="4" w:space="0" w:color="000000"/>
            </w:tcBorders>
          </w:tcPr>
          <w:p w:rsidR="001B3BF5" w:rsidRPr="00AB2C2D" w:rsidRDefault="001B3BF5" w:rsidP="00785D88">
            <w:pPr>
              <w:snapToGrid w:val="0"/>
              <w:rPr>
                <w:rFonts w:ascii="Times New Roman" w:eastAsia="Times New Roman" w:hAnsi="Times New Roman" w:cs="Times New Roman"/>
                <w:sz w:val="24"/>
                <w:szCs w:val="24"/>
              </w:rPr>
            </w:pPr>
          </w:p>
        </w:tc>
      </w:tr>
      <w:tr w:rsidR="006C1EF6" w:rsidRPr="00AB2C2D" w:rsidTr="00785D88">
        <w:tc>
          <w:tcPr>
            <w:tcW w:w="9468" w:type="dxa"/>
            <w:gridSpan w:val="3"/>
            <w:tcBorders>
              <w:top w:val="single" w:sz="4" w:space="0" w:color="000000"/>
              <w:left w:val="single" w:sz="4" w:space="0" w:color="000000"/>
              <w:bottom w:val="single" w:sz="4" w:space="0" w:color="000000"/>
              <w:right w:val="single" w:sz="4" w:space="0" w:color="000000"/>
            </w:tcBorders>
            <w:shd w:val="clear" w:color="auto" w:fill="FFFFFF"/>
          </w:tcPr>
          <w:p w:rsidR="006C1EF6" w:rsidRPr="00AB2C2D" w:rsidRDefault="006C1EF6" w:rsidP="00785D88">
            <w:pPr>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lastRenderedPageBreak/>
              <w:t>День № 3</w:t>
            </w:r>
          </w:p>
        </w:tc>
      </w:tr>
      <w:tr w:rsidR="000E1CDE" w:rsidRPr="00AB2C2D" w:rsidTr="00B2638F">
        <w:tc>
          <w:tcPr>
            <w:tcW w:w="1129" w:type="dxa"/>
            <w:tcBorders>
              <w:top w:val="single" w:sz="4" w:space="0" w:color="000000"/>
              <w:left w:val="single" w:sz="4" w:space="0" w:color="000000"/>
              <w:bottom w:val="single" w:sz="4" w:space="0" w:color="000000"/>
            </w:tcBorders>
          </w:tcPr>
          <w:p w:rsidR="000E1CDE" w:rsidRPr="00AB2C2D" w:rsidRDefault="000E1CDE"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11-1</w:t>
            </w:r>
            <w:r w:rsidR="00AB2C2D" w:rsidRPr="00AB2C2D">
              <w:rPr>
                <w:rFonts w:ascii="Times New Roman" w:eastAsia="Times New Roman" w:hAnsi="Times New Roman" w:cs="Times New Roman"/>
                <w:sz w:val="24"/>
                <w:szCs w:val="24"/>
              </w:rPr>
              <w:t>2</w:t>
            </w:r>
          </w:p>
        </w:tc>
        <w:tc>
          <w:tcPr>
            <w:tcW w:w="6242" w:type="dxa"/>
            <w:tcBorders>
              <w:top w:val="single" w:sz="4" w:space="0" w:color="000000"/>
              <w:left w:val="single" w:sz="4" w:space="0" w:color="000000"/>
              <w:bottom w:val="single" w:sz="4" w:space="0" w:color="000000"/>
            </w:tcBorders>
          </w:tcPr>
          <w:p w:rsidR="000E1CDE" w:rsidRPr="00AB2C2D" w:rsidRDefault="000E1CDE" w:rsidP="000E1CDE">
            <w:pPr>
              <w:rPr>
                <w:rFonts w:ascii="Times New Roman" w:hAnsi="Times New Roman" w:cs="Times New Roman"/>
                <w:color w:val="1A171B"/>
                <w:sz w:val="24"/>
                <w:szCs w:val="24"/>
              </w:rPr>
            </w:pPr>
            <w:r w:rsidRPr="00AB2C2D">
              <w:rPr>
                <w:rFonts w:ascii="Times New Roman" w:hAnsi="Times New Roman" w:cs="Times New Roman"/>
                <w:color w:val="1A171B"/>
                <w:sz w:val="24"/>
                <w:szCs w:val="24"/>
              </w:rPr>
              <w:t xml:space="preserve">Составление различных геометрических фигур и измерение их разными мерками </w:t>
            </w:r>
          </w:p>
          <w:p w:rsidR="000E1CDE" w:rsidRPr="00AB2C2D" w:rsidRDefault="000E1CDE" w:rsidP="001B3BF5">
            <w:pPr>
              <w:shd w:val="clear" w:color="auto" w:fill="FFFFFF"/>
              <w:tabs>
                <w:tab w:val="left" w:pos="370"/>
              </w:tabs>
              <w:spacing w:line="240" w:lineRule="exact"/>
              <w:ind w:left="29"/>
              <w:rPr>
                <w:rFonts w:ascii="Times New Roman" w:hAnsi="Times New Roman" w:cs="Times New Roman"/>
                <w:color w:val="1A171B"/>
                <w:sz w:val="24"/>
                <w:szCs w:val="24"/>
              </w:rPr>
            </w:pPr>
            <w:r w:rsidRPr="00AB2C2D">
              <w:rPr>
                <w:rFonts w:ascii="Times New Roman" w:hAnsi="Times New Roman" w:cs="Times New Roman"/>
                <w:color w:val="1A171B"/>
                <w:sz w:val="24"/>
                <w:szCs w:val="24"/>
              </w:rPr>
              <w:t xml:space="preserve"> Измерение массы </w:t>
            </w:r>
          </w:p>
          <w:p w:rsidR="000E1CDE" w:rsidRPr="00AB2C2D" w:rsidRDefault="000E1CDE" w:rsidP="000E1CDE">
            <w:pPr>
              <w:shd w:val="clear" w:color="auto" w:fill="FFFFFF"/>
              <w:tabs>
                <w:tab w:val="left" w:pos="370"/>
              </w:tabs>
              <w:spacing w:line="240" w:lineRule="exact"/>
              <w:ind w:left="29"/>
              <w:rPr>
                <w:rFonts w:ascii="Times New Roman" w:eastAsia="Times New Roman" w:hAnsi="Times New Roman" w:cs="Times New Roman"/>
                <w:sz w:val="24"/>
                <w:szCs w:val="24"/>
                <w:lang w:eastAsia="en-US"/>
              </w:rPr>
            </w:pPr>
          </w:p>
        </w:tc>
        <w:tc>
          <w:tcPr>
            <w:tcW w:w="2097" w:type="dxa"/>
            <w:vMerge w:val="restart"/>
            <w:tcBorders>
              <w:top w:val="single" w:sz="4" w:space="0" w:color="000000"/>
              <w:left w:val="single" w:sz="4" w:space="0" w:color="000000"/>
              <w:right w:val="single" w:sz="4" w:space="0" w:color="000000"/>
            </w:tcBorders>
            <w:vAlign w:val="center"/>
          </w:tcPr>
          <w:p w:rsidR="000E1CDE" w:rsidRPr="00AB2C2D" w:rsidRDefault="000E1CDE" w:rsidP="000E1CDE">
            <w:pPr>
              <w:rPr>
                <w:rFonts w:ascii="Times New Roman" w:hAnsi="Times New Roman" w:cs="Times New Roman"/>
                <w:sz w:val="24"/>
                <w:szCs w:val="24"/>
              </w:rPr>
            </w:pPr>
            <w:r w:rsidRPr="00AB2C2D">
              <w:rPr>
                <w:rFonts w:ascii="Times New Roman" w:hAnsi="Times New Roman" w:cs="Times New Roman"/>
                <w:sz w:val="24"/>
                <w:szCs w:val="24"/>
              </w:rPr>
              <w:t>математика 2 ч</w:t>
            </w:r>
          </w:p>
          <w:p w:rsidR="000E1CDE" w:rsidRPr="00AB2C2D" w:rsidRDefault="000E1CDE" w:rsidP="000E1CDE">
            <w:pPr>
              <w:rPr>
                <w:rFonts w:ascii="Times New Roman" w:hAnsi="Times New Roman" w:cs="Times New Roman"/>
                <w:sz w:val="24"/>
                <w:szCs w:val="24"/>
              </w:rPr>
            </w:pPr>
          </w:p>
          <w:p w:rsidR="000E1CDE" w:rsidRPr="00AB2C2D" w:rsidRDefault="000E1CDE" w:rsidP="000E1CDE">
            <w:pPr>
              <w:rPr>
                <w:rFonts w:ascii="Times New Roman" w:hAnsi="Times New Roman" w:cs="Times New Roman"/>
                <w:sz w:val="24"/>
                <w:szCs w:val="24"/>
              </w:rPr>
            </w:pPr>
          </w:p>
          <w:p w:rsidR="000E1CDE" w:rsidRPr="00AB2C2D" w:rsidRDefault="000E1CDE" w:rsidP="000E1CDE">
            <w:pPr>
              <w:rPr>
                <w:rFonts w:ascii="Times New Roman" w:hAnsi="Times New Roman" w:cs="Times New Roman"/>
                <w:sz w:val="24"/>
                <w:szCs w:val="24"/>
              </w:rPr>
            </w:pPr>
            <w:r w:rsidRPr="00AB2C2D">
              <w:rPr>
                <w:rFonts w:ascii="Times New Roman" w:hAnsi="Times New Roman" w:cs="Times New Roman"/>
                <w:sz w:val="24"/>
                <w:szCs w:val="24"/>
              </w:rPr>
              <w:t>Русский язык 1ч</w:t>
            </w:r>
          </w:p>
          <w:p w:rsidR="000E1CDE" w:rsidRPr="00AB2C2D" w:rsidRDefault="000E1CDE" w:rsidP="000E1CDE">
            <w:pPr>
              <w:rPr>
                <w:rFonts w:ascii="Times New Roman" w:hAnsi="Times New Roman" w:cs="Times New Roman"/>
                <w:sz w:val="24"/>
                <w:szCs w:val="24"/>
              </w:rPr>
            </w:pPr>
          </w:p>
          <w:p w:rsidR="000E1CDE" w:rsidRPr="00AB2C2D" w:rsidRDefault="000E1CDE" w:rsidP="000E1CDE">
            <w:pPr>
              <w:rPr>
                <w:rFonts w:ascii="Times New Roman" w:hAnsi="Times New Roman" w:cs="Times New Roman"/>
                <w:sz w:val="24"/>
                <w:szCs w:val="24"/>
              </w:rPr>
            </w:pPr>
          </w:p>
          <w:p w:rsidR="000E1CDE" w:rsidRPr="00AB2C2D" w:rsidRDefault="000E1CDE" w:rsidP="000E1CDE">
            <w:pPr>
              <w:rPr>
                <w:rFonts w:ascii="Times New Roman" w:hAnsi="Times New Roman" w:cs="Times New Roman"/>
                <w:sz w:val="24"/>
                <w:szCs w:val="24"/>
              </w:rPr>
            </w:pPr>
            <w:r w:rsidRPr="00AB2C2D">
              <w:rPr>
                <w:rFonts w:ascii="Times New Roman" w:hAnsi="Times New Roman" w:cs="Times New Roman"/>
                <w:sz w:val="24"/>
                <w:szCs w:val="24"/>
              </w:rPr>
              <w:t>Окружающий мир 2 ч</w:t>
            </w:r>
          </w:p>
          <w:p w:rsidR="000E1CDE" w:rsidRPr="00AB2C2D" w:rsidRDefault="000E1CDE" w:rsidP="00785D88">
            <w:pPr>
              <w:snapToGrid w:val="0"/>
              <w:rPr>
                <w:rFonts w:ascii="Times New Roman" w:eastAsia="Times New Roman" w:hAnsi="Times New Roman" w:cs="Times New Roman"/>
                <w:sz w:val="24"/>
                <w:szCs w:val="24"/>
              </w:rPr>
            </w:pPr>
          </w:p>
          <w:p w:rsidR="000E1CDE" w:rsidRPr="00AB2C2D" w:rsidRDefault="000E1CDE" w:rsidP="00785D88">
            <w:pPr>
              <w:snapToGrid w:val="0"/>
              <w:rPr>
                <w:rFonts w:ascii="Times New Roman" w:eastAsia="Times New Roman" w:hAnsi="Times New Roman" w:cs="Times New Roman"/>
                <w:sz w:val="24"/>
                <w:szCs w:val="24"/>
              </w:rPr>
            </w:pPr>
          </w:p>
        </w:tc>
      </w:tr>
      <w:tr w:rsidR="000E1CDE" w:rsidRPr="00AB2C2D" w:rsidTr="00B2638F">
        <w:trPr>
          <w:trHeight w:val="1012"/>
        </w:trPr>
        <w:tc>
          <w:tcPr>
            <w:tcW w:w="1129" w:type="dxa"/>
            <w:tcBorders>
              <w:top w:val="single" w:sz="4" w:space="0" w:color="000000"/>
              <w:left w:val="single" w:sz="4" w:space="0" w:color="000000"/>
            </w:tcBorders>
          </w:tcPr>
          <w:p w:rsidR="000E1CDE" w:rsidRPr="00AB2C2D" w:rsidRDefault="000E1CDE"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1</w:t>
            </w:r>
            <w:r w:rsidR="00AB2C2D" w:rsidRPr="00AB2C2D">
              <w:rPr>
                <w:rFonts w:ascii="Times New Roman" w:eastAsia="Times New Roman" w:hAnsi="Times New Roman" w:cs="Times New Roman"/>
                <w:sz w:val="24"/>
                <w:szCs w:val="24"/>
              </w:rPr>
              <w:t>3</w:t>
            </w:r>
          </w:p>
        </w:tc>
        <w:tc>
          <w:tcPr>
            <w:tcW w:w="6242" w:type="dxa"/>
            <w:tcBorders>
              <w:top w:val="single" w:sz="4" w:space="0" w:color="000000"/>
              <w:left w:val="single" w:sz="4" w:space="0" w:color="000000"/>
            </w:tcBorders>
          </w:tcPr>
          <w:p w:rsidR="000E1CDE" w:rsidRPr="00AB2C2D" w:rsidRDefault="000E1CDE" w:rsidP="00FA4C9E">
            <w:pPr>
              <w:rPr>
                <w:rFonts w:ascii="Times New Roman" w:eastAsia="Times New Roman" w:hAnsi="Times New Roman" w:cs="Times New Roman"/>
                <w:sz w:val="24"/>
                <w:szCs w:val="24"/>
              </w:rPr>
            </w:pPr>
            <w:r w:rsidRPr="00AB2C2D">
              <w:rPr>
                <w:rFonts w:ascii="Times New Roman" w:hAnsi="Times New Roman" w:cs="Times New Roman"/>
                <w:sz w:val="24"/>
                <w:szCs w:val="24"/>
              </w:rPr>
              <w:t xml:space="preserve">Статьи словарей «старинные меры длины». </w:t>
            </w:r>
          </w:p>
        </w:tc>
        <w:tc>
          <w:tcPr>
            <w:tcW w:w="2097" w:type="dxa"/>
            <w:vMerge/>
            <w:tcBorders>
              <w:left w:val="single" w:sz="4" w:space="0" w:color="000000"/>
              <w:right w:val="single" w:sz="4" w:space="0" w:color="000000"/>
            </w:tcBorders>
          </w:tcPr>
          <w:p w:rsidR="000E1CDE" w:rsidRPr="00AB2C2D" w:rsidRDefault="000E1CDE" w:rsidP="00785D88">
            <w:pPr>
              <w:snapToGrid w:val="0"/>
              <w:rPr>
                <w:rFonts w:ascii="Times New Roman" w:eastAsia="Times New Roman" w:hAnsi="Times New Roman" w:cs="Times New Roman"/>
                <w:sz w:val="24"/>
                <w:szCs w:val="24"/>
              </w:rPr>
            </w:pPr>
          </w:p>
        </w:tc>
      </w:tr>
      <w:tr w:rsidR="000E1CDE" w:rsidRPr="00AB2C2D" w:rsidTr="00B2638F">
        <w:trPr>
          <w:trHeight w:val="1012"/>
        </w:trPr>
        <w:tc>
          <w:tcPr>
            <w:tcW w:w="1129" w:type="dxa"/>
            <w:tcBorders>
              <w:top w:val="single" w:sz="4" w:space="0" w:color="000000"/>
              <w:left w:val="single" w:sz="4" w:space="0" w:color="000000"/>
            </w:tcBorders>
          </w:tcPr>
          <w:p w:rsidR="000E1CDE"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14-15</w:t>
            </w:r>
          </w:p>
        </w:tc>
        <w:tc>
          <w:tcPr>
            <w:tcW w:w="6242" w:type="dxa"/>
            <w:tcBorders>
              <w:top w:val="single" w:sz="4" w:space="0" w:color="000000"/>
              <w:left w:val="single" w:sz="4" w:space="0" w:color="000000"/>
            </w:tcBorders>
          </w:tcPr>
          <w:p w:rsidR="000E1CDE" w:rsidRPr="00AB2C2D" w:rsidRDefault="000E1CDE" w:rsidP="000E1CDE">
            <w:pPr>
              <w:rPr>
                <w:rFonts w:ascii="Times New Roman" w:hAnsi="Times New Roman" w:cs="Times New Roman"/>
                <w:sz w:val="24"/>
                <w:szCs w:val="24"/>
              </w:rPr>
            </w:pPr>
            <w:r w:rsidRPr="00AB2C2D">
              <w:rPr>
                <w:rFonts w:ascii="Times New Roman" w:hAnsi="Times New Roman" w:cs="Times New Roman"/>
                <w:sz w:val="24"/>
                <w:szCs w:val="24"/>
              </w:rPr>
              <w:t xml:space="preserve">Температурные шкалы. </w:t>
            </w:r>
          </w:p>
          <w:p w:rsidR="000E1CDE" w:rsidRPr="00AB2C2D" w:rsidRDefault="000E1CDE" w:rsidP="000E1CDE">
            <w:pPr>
              <w:shd w:val="clear" w:color="auto" w:fill="FFFFFF"/>
              <w:tabs>
                <w:tab w:val="left" w:pos="370"/>
              </w:tabs>
              <w:spacing w:line="240" w:lineRule="exact"/>
              <w:ind w:left="29"/>
              <w:rPr>
                <w:rFonts w:ascii="Times New Roman" w:hAnsi="Times New Roman" w:cs="Times New Roman"/>
                <w:color w:val="1A171B"/>
                <w:sz w:val="24"/>
                <w:szCs w:val="24"/>
              </w:rPr>
            </w:pPr>
            <w:r w:rsidRPr="00AB2C2D">
              <w:rPr>
                <w:rFonts w:ascii="Times New Roman" w:hAnsi="Times New Roman" w:cs="Times New Roman"/>
                <w:color w:val="1A171B"/>
                <w:sz w:val="24"/>
                <w:szCs w:val="24"/>
              </w:rPr>
              <w:t>Знакомство со шкалами Реомюра и Фаренгейта.</w:t>
            </w:r>
          </w:p>
          <w:p w:rsidR="000E1CDE" w:rsidRPr="00AB2C2D" w:rsidRDefault="000E1CDE" w:rsidP="000E1CDE">
            <w:pPr>
              <w:rPr>
                <w:rFonts w:ascii="Times New Roman" w:hAnsi="Times New Roman" w:cs="Times New Roman"/>
                <w:sz w:val="24"/>
                <w:szCs w:val="24"/>
              </w:rPr>
            </w:pPr>
          </w:p>
        </w:tc>
        <w:tc>
          <w:tcPr>
            <w:tcW w:w="2097" w:type="dxa"/>
            <w:vMerge/>
            <w:tcBorders>
              <w:left w:val="single" w:sz="4" w:space="0" w:color="000000"/>
              <w:bottom w:val="single" w:sz="4" w:space="0" w:color="000000"/>
              <w:right w:val="single" w:sz="4" w:space="0" w:color="000000"/>
            </w:tcBorders>
          </w:tcPr>
          <w:p w:rsidR="000E1CDE" w:rsidRPr="00AB2C2D" w:rsidRDefault="000E1CDE" w:rsidP="00785D88">
            <w:pPr>
              <w:snapToGrid w:val="0"/>
              <w:rPr>
                <w:rFonts w:ascii="Times New Roman" w:eastAsia="Times New Roman" w:hAnsi="Times New Roman" w:cs="Times New Roman"/>
                <w:sz w:val="24"/>
                <w:szCs w:val="24"/>
              </w:rPr>
            </w:pPr>
          </w:p>
        </w:tc>
      </w:tr>
      <w:tr w:rsidR="006C1EF6" w:rsidRPr="00AB2C2D" w:rsidTr="00785D88">
        <w:tc>
          <w:tcPr>
            <w:tcW w:w="9468" w:type="dxa"/>
            <w:gridSpan w:val="3"/>
            <w:tcBorders>
              <w:top w:val="single" w:sz="4" w:space="0" w:color="000000"/>
              <w:left w:val="single" w:sz="4" w:space="0" w:color="000000"/>
              <w:bottom w:val="single" w:sz="4" w:space="0" w:color="000000"/>
              <w:right w:val="single" w:sz="4" w:space="0" w:color="000000"/>
            </w:tcBorders>
            <w:shd w:val="clear" w:color="auto" w:fill="FFFFFF"/>
          </w:tcPr>
          <w:p w:rsidR="006C1EF6" w:rsidRPr="00AB2C2D" w:rsidRDefault="006C1EF6" w:rsidP="00785D88">
            <w:pPr>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День № 4</w:t>
            </w:r>
          </w:p>
        </w:tc>
      </w:tr>
      <w:tr w:rsidR="00FA4C9E" w:rsidRPr="00AB2C2D" w:rsidTr="00FA4C9E">
        <w:trPr>
          <w:trHeight w:val="1214"/>
        </w:trPr>
        <w:tc>
          <w:tcPr>
            <w:tcW w:w="1129" w:type="dxa"/>
            <w:tcBorders>
              <w:top w:val="single" w:sz="4" w:space="0" w:color="000000"/>
              <w:left w:val="single" w:sz="4" w:space="0" w:color="000000"/>
            </w:tcBorders>
          </w:tcPr>
          <w:p w:rsidR="00FA4C9E" w:rsidRPr="00AB2C2D" w:rsidRDefault="00FA4C9E" w:rsidP="00785D88">
            <w:pPr>
              <w:snapToGrid w:val="0"/>
              <w:rPr>
                <w:rFonts w:ascii="Times New Roman" w:eastAsia="Times New Roman" w:hAnsi="Times New Roman" w:cs="Times New Roman"/>
                <w:sz w:val="24"/>
                <w:szCs w:val="24"/>
              </w:rPr>
            </w:pPr>
          </w:p>
          <w:p w:rsidR="00FA4C9E" w:rsidRPr="00AB2C2D" w:rsidRDefault="00FA4C9E" w:rsidP="00785D88">
            <w:pP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1</w:t>
            </w:r>
            <w:r w:rsidR="00AB2C2D" w:rsidRPr="00AB2C2D">
              <w:rPr>
                <w:rFonts w:ascii="Times New Roman" w:eastAsia="Times New Roman" w:hAnsi="Times New Roman" w:cs="Times New Roman"/>
                <w:sz w:val="24"/>
                <w:szCs w:val="24"/>
              </w:rPr>
              <w:t>6-17</w:t>
            </w:r>
          </w:p>
          <w:p w:rsidR="00FA4C9E" w:rsidRPr="00AB2C2D" w:rsidRDefault="00FA4C9E" w:rsidP="00785D88">
            <w:pPr>
              <w:rPr>
                <w:rFonts w:ascii="Times New Roman" w:eastAsia="Times New Roman" w:hAnsi="Times New Roman" w:cs="Times New Roman"/>
                <w:sz w:val="24"/>
                <w:szCs w:val="24"/>
              </w:rPr>
            </w:pPr>
          </w:p>
        </w:tc>
        <w:tc>
          <w:tcPr>
            <w:tcW w:w="6242" w:type="dxa"/>
            <w:tcBorders>
              <w:top w:val="single" w:sz="4" w:space="0" w:color="000000"/>
              <w:left w:val="single" w:sz="4" w:space="0" w:color="000000"/>
            </w:tcBorders>
          </w:tcPr>
          <w:p w:rsidR="00FA4C9E" w:rsidRPr="00AB2C2D" w:rsidRDefault="00FA4C9E" w:rsidP="00FA4C9E">
            <w:pPr>
              <w:shd w:val="clear" w:color="auto" w:fill="FFFFFF"/>
              <w:tabs>
                <w:tab w:val="left" w:pos="370"/>
              </w:tabs>
              <w:spacing w:line="240" w:lineRule="exact"/>
              <w:rPr>
                <w:rFonts w:ascii="Times New Roman" w:hAnsi="Times New Roman" w:cs="Times New Roman"/>
                <w:color w:val="1A171B"/>
                <w:sz w:val="24"/>
                <w:szCs w:val="24"/>
              </w:rPr>
            </w:pPr>
            <w:r w:rsidRPr="00AB2C2D">
              <w:rPr>
                <w:rFonts w:ascii="Times New Roman" w:hAnsi="Times New Roman" w:cs="Times New Roman"/>
                <w:color w:val="1A171B"/>
                <w:sz w:val="24"/>
                <w:szCs w:val="24"/>
              </w:rPr>
              <w:t>Стандартные единицы массы и соотношения между ними.</w:t>
            </w:r>
          </w:p>
          <w:p w:rsidR="00FA4C9E" w:rsidRPr="00AB2C2D" w:rsidRDefault="00FA4C9E" w:rsidP="00FA4C9E">
            <w:pPr>
              <w:rPr>
                <w:rFonts w:ascii="Times New Roman" w:hAnsi="Times New Roman" w:cs="Times New Roman"/>
                <w:color w:val="1A171B"/>
                <w:sz w:val="24"/>
                <w:szCs w:val="24"/>
              </w:rPr>
            </w:pPr>
            <w:r w:rsidRPr="00AB2C2D">
              <w:rPr>
                <w:rFonts w:ascii="Times New Roman" w:hAnsi="Times New Roman" w:cs="Times New Roman"/>
                <w:color w:val="1A171B"/>
                <w:sz w:val="24"/>
                <w:szCs w:val="24"/>
              </w:rPr>
              <w:t>.Проверочная работа «Соот</w:t>
            </w:r>
            <w:r w:rsidRPr="00AB2C2D">
              <w:rPr>
                <w:rFonts w:ascii="Times New Roman" w:hAnsi="Times New Roman" w:cs="Times New Roman"/>
                <w:color w:val="1A171B"/>
                <w:sz w:val="24"/>
                <w:szCs w:val="24"/>
              </w:rPr>
              <w:softHyphen/>
              <w:t>ношение между стандартны</w:t>
            </w:r>
            <w:r w:rsidRPr="00AB2C2D">
              <w:rPr>
                <w:rFonts w:ascii="Times New Roman" w:hAnsi="Times New Roman" w:cs="Times New Roman"/>
                <w:color w:val="1A171B"/>
                <w:sz w:val="24"/>
                <w:szCs w:val="24"/>
              </w:rPr>
              <w:softHyphen/>
              <w:t>ми единицами массы»</w:t>
            </w:r>
          </w:p>
        </w:tc>
        <w:tc>
          <w:tcPr>
            <w:tcW w:w="2097" w:type="dxa"/>
            <w:vMerge w:val="restart"/>
            <w:tcBorders>
              <w:top w:val="single" w:sz="4" w:space="0" w:color="000000"/>
              <w:left w:val="single" w:sz="4" w:space="0" w:color="000000"/>
              <w:right w:val="single" w:sz="4" w:space="0" w:color="000000"/>
            </w:tcBorders>
          </w:tcPr>
          <w:p w:rsidR="00FA4C9E" w:rsidRPr="00AB2C2D" w:rsidRDefault="00FA4C9E" w:rsidP="00785D88">
            <w:pPr>
              <w:snapToGrid w:val="0"/>
              <w:rPr>
                <w:rFonts w:ascii="Times New Roman" w:eastAsia="Times New Roman" w:hAnsi="Times New Roman" w:cs="Times New Roman"/>
                <w:sz w:val="24"/>
                <w:szCs w:val="24"/>
              </w:rPr>
            </w:pPr>
          </w:p>
          <w:p w:rsidR="00FA4C9E" w:rsidRPr="00AB2C2D" w:rsidRDefault="00FA4C9E" w:rsidP="00FA4C9E">
            <w:pP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 xml:space="preserve">Математика - 2 ч, </w:t>
            </w:r>
          </w:p>
          <w:p w:rsidR="00FA4C9E" w:rsidRPr="00AB2C2D" w:rsidRDefault="00FA4C9E" w:rsidP="00FA4C9E">
            <w:pP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 xml:space="preserve"> </w:t>
            </w:r>
          </w:p>
          <w:p w:rsidR="00FA4C9E" w:rsidRPr="00AB2C2D" w:rsidRDefault="00FA4C9E" w:rsidP="00FA4C9E">
            <w:pPr>
              <w:rPr>
                <w:rFonts w:ascii="Times New Roman" w:hAnsi="Times New Roman" w:cs="Times New Roman"/>
                <w:sz w:val="24"/>
                <w:szCs w:val="24"/>
              </w:rPr>
            </w:pPr>
            <w:r w:rsidRPr="00AB2C2D">
              <w:rPr>
                <w:rFonts w:ascii="Times New Roman" w:hAnsi="Times New Roman" w:cs="Times New Roman"/>
                <w:sz w:val="24"/>
                <w:szCs w:val="24"/>
              </w:rPr>
              <w:t>Чтение 1ч</w:t>
            </w:r>
          </w:p>
          <w:p w:rsidR="00FA4C9E" w:rsidRPr="00AB2C2D" w:rsidRDefault="00FA4C9E" w:rsidP="00FA4C9E">
            <w:pPr>
              <w:rPr>
                <w:rFonts w:ascii="Times New Roman" w:eastAsia="Times New Roman" w:hAnsi="Times New Roman" w:cs="Times New Roman"/>
                <w:sz w:val="24"/>
                <w:szCs w:val="24"/>
              </w:rPr>
            </w:pPr>
          </w:p>
          <w:p w:rsidR="00FA4C9E" w:rsidRPr="00AB2C2D" w:rsidRDefault="00FA4C9E" w:rsidP="00FA4C9E">
            <w:pP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окружающий мир -2 час,</w:t>
            </w:r>
          </w:p>
        </w:tc>
      </w:tr>
      <w:tr w:rsidR="00FA4C9E" w:rsidRPr="00AB2C2D" w:rsidTr="00FA4C9E">
        <w:trPr>
          <w:trHeight w:val="1026"/>
        </w:trPr>
        <w:tc>
          <w:tcPr>
            <w:tcW w:w="1129" w:type="dxa"/>
            <w:tcBorders>
              <w:top w:val="single" w:sz="4" w:space="0" w:color="000000"/>
              <w:left w:val="single" w:sz="4" w:space="0" w:color="000000"/>
            </w:tcBorders>
          </w:tcPr>
          <w:p w:rsidR="00FA4C9E"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18</w:t>
            </w:r>
          </w:p>
        </w:tc>
        <w:tc>
          <w:tcPr>
            <w:tcW w:w="6242" w:type="dxa"/>
            <w:tcBorders>
              <w:top w:val="single" w:sz="4" w:space="0" w:color="000000"/>
              <w:left w:val="single" w:sz="4" w:space="0" w:color="000000"/>
            </w:tcBorders>
          </w:tcPr>
          <w:p w:rsidR="00FA4C9E" w:rsidRPr="00AB2C2D" w:rsidRDefault="00FA4C9E" w:rsidP="00FA4C9E">
            <w:pPr>
              <w:rPr>
                <w:rFonts w:ascii="Times New Roman" w:hAnsi="Times New Roman" w:cs="Times New Roman"/>
                <w:sz w:val="24"/>
                <w:szCs w:val="24"/>
              </w:rPr>
            </w:pPr>
            <w:r w:rsidRPr="00AB2C2D">
              <w:rPr>
                <w:rFonts w:ascii="Times New Roman" w:hAnsi="Times New Roman" w:cs="Times New Roman"/>
                <w:sz w:val="24"/>
                <w:szCs w:val="24"/>
              </w:rPr>
              <w:t>Стихотворный ритм.</w:t>
            </w:r>
          </w:p>
          <w:p w:rsidR="00FA4C9E" w:rsidRPr="00AB2C2D" w:rsidRDefault="00FA4C9E" w:rsidP="00FA4C9E">
            <w:pPr>
              <w:shd w:val="clear" w:color="auto" w:fill="FFFFFF"/>
              <w:tabs>
                <w:tab w:val="left" w:pos="370"/>
              </w:tabs>
              <w:spacing w:line="240" w:lineRule="exact"/>
              <w:rPr>
                <w:rFonts w:ascii="Times New Roman" w:hAnsi="Times New Roman" w:cs="Times New Roman"/>
                <w:color w:val="1A171B"/>
                <w:sz w:val="24"/>
                <w:szCs w:val="24"/>
              </w:rPr>
            </w:pPr>
          </w:p>
        </w:tc>
        <w:tc>
          <w:tcPr>
            <w:tcW w:w="2097" w:type="dxa"/>
            <w:vMerge/>
            <w:tcBorders>
              <w:left w:val="single" w:sz="4" w:space="0" w:color="000000"/>
              <w:right w:val="single" w:sz="4" w:space="0" w:color="000000"/>
            </w:tcBorders>
          </w:tcPr>
          <w:p w:rsidR="00FA4C9E" w:rsidRPr="00AB2C2D" w:rsidRDefault="00FA4C9E" w:rsidP="00785D88">
            <w:pPr>
              <w:snapToGrid w:val="0"/>
              <w:rPr>
                <w:rFonts w:ascii="Times New Roman" w:eastAsia="Times New Roman" w:hAnsi="Times New Roman" w:cs="Times New Roman"/>
                <w:sz w:val="24"/>
                <w:szCs w:val="24"/>
              </w:rPr>
            </w:pPr>
          </w:p>
        </w:tc>
      </w:tr>
      <w:tr w:rsidR="00FA4C9E" w:rsidRPr="00AB2C2D" w:rsidTr="00FA4C9E">
        <w:trPr>
          <w:trHeight w:val="1126"/>
        </w:trPr>
        <w:tc>
          <w:tcPr>
            <w:tcW w:w="1129" w:type="dxa"/>
            <w:tcBorders>
              <w:top w:val="single" w:sz="4" w:space="0" w:color="000000"/>
              <w:left w:val="single" w:sz="4" w:space="0" w:color="000000"/>
            </w:tcBorders>
          </w:tcPr>
          <w:p w:rsidR="00FA4C9E"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19-20</w:t>
            </w:r>
          </w:p>
        </w:tc>
        <w:tc>
          <w:tcPr>
            <w:tcW w:w="6242" w:type="dxa"/>
            <w:tcBorders>
              <w:top w:val="single" w:sz="4" w:space="0" w:color="000000"/>
              <w:left w:val="single" w:sz="4" w:space="0" w:color="000000"/>
            </w:tcBorders>
          </w:tcPr>
          <w:p w:rsidR="00FA4C9E" w:rsidRPr="00AB2C2D" w:rsidRDefault="00FA4C9E" w:rsidP="00FA4C9E">
            <w:pPr>
              <w:shd w:val="clear" w:color="auto" w:fill="FFFFFF"/>
              <w:tabs>
                <w:tab w:val="left" w:pos="370"/>
              </w:tabs>
              <w:spacing w:line="240" w:lineRule="exact"/>
              <w:ind w:left="29"/>
              <w:rPr>
                <w:rFonts w:ascii="Times New Roman" w:hAnsi="Times New Roman" w:cs="Times New Roman"/>
                <w:color w:val="1A171B"/>
                <w:sz w:val="24"/>
                <w:szCs w:val="24"/>
              </w:rPr>
            </w:pPr>
            <w:r w:rsidRPr="00AB2C2D">
              <w:rPr>
                <w:rFonts w:ascii="Times New Roman" w:hAnsi="Times New Roman" w:cs="Times New Roman"/>
                <w:color w:val="1A171B"/>
                <w:sz w:val="24"/>
                <w:szCs w:val="24"/>
              </w:rPr>
              <w:t>Осадки. Виды осадков. Облака и тучи.</w:t>
            </w:r>
          </w:p>
          <w:p w:rsidR="00FA4C9E" w:rsidRPr="00AB2C2D" w:rsidRDefault="00FA4C9E" w:rsidP="00FA4C9E">
            <w:pPr>
              <w:shd w:val="clear" w:color="auto" w:fill="FFFFFF"/>
              <w:tabs>
                <w:tab w:val="left" w:pos="370"/>
              </w:tabs>
              <w:spacing w:line="240" w:lineRule="exact"/>
              <w:rPr>
                <w:rFonts w:ascii="Times New Roman" w:hAnsi="Times New Roman" w:cs="Times New Roman"/>
                <w:color w:val="1A171B"/>
                <w:sz w:val="24"/>
                <w:szCs w:val="24"/>
              </w:rPr>
            </w:pPr>
            <w:r w:rsidRPr="00AB2C2D">
              <w:rPr>
                <w:rFonts w:ascii="Times New Roman" w:hAnsi="Times New Roman" w:cs="Times New Roman"/>
                <w:color w:val="1A171B"/>
                <w:sz w:val="24"/>
                <w:szCs w:val="24"/>
              </w:rPr>
              <w:tab/>
              <w:t xml:space="preserve"> Проблема продолжительности измерения. Необходимость отсчета времени.</w:t>
            </w:r>
          </w:p>
        </w:tc>
        <w:tc>
          <w:tcPr>
            <w:tcW w:w="2097" w:type="dxa"/>
            <w:vMerge/>
            <w:tcBorders>
              <w:left w:val="single" w:sz="4" w:space="0" w:color="000000"/>
              <w:right w:val="single" w:sz="4" w:space="0" w:color="000000"/>
            </w:tcBorders>
          </w:tcPr>
          <w:p w:rsidR="00FA4C9E" w:rsidRPr="00AB2C2D" w:rsidRDefault="00FA4C9E" w:rsidP="00785D88">
            <w:pPr>
              <w:snapToGrid w:val="0"/>
              <w:rPr>
                <w:rFonts w:ascii="Times New Roman" w:eastAsia="Times New Roman" w:hAnsi="Times New Roman" w:cs="Times New Roman"/>
                <w:sz w:val="24"/>
                <w:szCs w:val="24"/>
              </w:rPr>
            </w:pPr>
          </w:p>
        </w:tc>
      </w:tr>
      <w:tr w:rsidR="006C1EF6" w:rsidRPr="00AB2C2D" w:rsidTr="00785D88">
        <w:trPr>
          <w:trHeight w:val="449"/>
        </w:trPr>
        <w:tc>
          <w:tcPr>
            <w:tcW w:w="9468" w:type="dxa"/>
            <w:gridSpan w:val="3"/>
            <w:tcBorders>
              <w:top w:val="single" w:sz="4" w:space="0" w:color="000000"/>
              <w:left w:val="single" w:sz="4" w:space="0" w:color="000000"/>
              <w:bottom w:val="single" w:sz="4" w:space="0" w:color="000000"/>
              <w:right w:val="single" w:sz="4" w:space="0" w:color="000000"/>
            </w:tcBorders>
          </w:tcPr>
          <w:p w:rsidR="006C1EF6" w:rsidRPr="00AB2C2D" w:rsidRDefault="006C1EF6" w:rsidP="00785D88">
            <w:pPr>
              <w:snapToGrid w:val="0"/>
              <w:jc w:val="center"/>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День № 5</w:t>
            </w:r>
          </w:p>
        </w:tc>
      </w:tr>
      <w:tr w:rsidR="004E4A0B" w:rsidRPr="00AB2C2D" w:rsidTr="00092341">
        <w:trPr>
          <w:trHeight w:val="990"/>
        </w:trPr>
        <w:tc>
          <w:tcPr>
            <w:tcW w:w="1129" w:type="dxa"/>
            <w:tcBorders>
              <w:top w:val="single" w:sz="4" w:space="0" w:color="000000"/>
              <w:left w:val="single" w:sz="4" w:space="0" w:color="000000"/>
              <w:bottom w:val="single" w:sz="4" w:space="0" w:color="000000"/>
            </w:tcBorders>
          </w:tcPr>
          <w:p w:rsidR="004E4A0B" w:rsidRPr="00AB2C2D" w:rsidRDefault="004E4A0B"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2</w:t>
            </w:r>
            <w:r w:rsidR="00AB2C2D" w:rsidRPr="00AB2C2D">
              <w:rPr>
                <w:rFonts w:ascii="Times New Roman" w:eastAsia="Times New Roman" w:hAnsi="Times New Roman" w:cs="Times New Roman"/>
                <w:sz w:val="24"/>
                <w:szCs w:val="24"/>
              </w:rPr>
              <w:t>1-22</w:t>
            </w:r>
          </w:p>
        </w:tc>
        <w:tc>
          <w:tcPr>
            <w:tcW w:w="6242" w:type="dxa"/>
            <w:tcBorders>
              <w:top w:val="single" w:sz="4" w:space="0" w:color="000000"/>
              <w:left w:val="single" w:sz="4" w:space="0" w:color="000000"/>
              <w:bottom w:val="single" w:sz="4" w:space="0" w:color="000000"/>
            </w:tcBorders>
          </w:tcPr>
          <w:p w:rsidR="004E4A0B" w:rsidRPr="00AB2C2D" w:rsidRDefault="004E4A0B" w:rsidP="00FA4C9E">
            <w:pPr>
              <w:rPr>
                <w:rFonts w:ascii="Times New Roman" w:hAnsi="Times New Roman" w:cs="Times New Roman"/>
                <w:sz w:val="24"/>
                <w:szCs w:val="24"/>
              </w:rPr>
            </w:pPr>
            <w:r w:rsidRPr="00AB2C2D">
              <w:rPr>
                <w:rFonts w:ascii="Times New Roman" w:hAnsi="Times New Roman" w:cs="Times New Roman"/>
                <w:sz w:val="24"/>
                <w:szCs w:val="24"/>
              </w:rPr>
              <w:t xml:space="preserve">Единицы времени. </w:t>
            </w:r>
          </w:p>
          <w:p w:rsidR="004E4A0B" w:rsidRPr="00AB2C2D" w:rsidRDefault="004E4A0B" w:rsidP="00FA4C9E">
            <w:pPr>
              <w:rPr>
                <w:rFonts w:ascii="Times New Roman" w:hAnsi="Times New Roman" w:cs="Times New Roman"/>
                <w:sz w:val="24"/>
                <w:szCs w:val="24"/>
              </w:rPr>
            </w:pPr>
            <w:r w:rsidRPr="00AB2C2D">
              <w:rPr>
                <w:rFonts w:ascii="Times New Roman" w:hAnsi="Times New Roman" w:cs="Times New Roman"/>
                <w:sz w:val="24"/>
                <w:szCs w:val="24"/>
              </w:rPr>
              <w:t xml:space="preserve"> Отсчет времени</w:t>
            </w:r>
          </w:p>
          <w:p w:rsidR="004E4A0B" w:rsidRPr="00AB2C2D" w:rsidRDefault="004E4A0B" w:rsidP="004E4A0B">
            <w:pPr>
              <w:rPr>
                <w:rFonts w:ascii="Times New Roman" w:eastAsia="Times New Roman" w:hAnsi="Times New Roman" w:cs="Times New Roman"/>
                <w:sz w:val="24"/>
                <w:szCs w:val="24"/>
                <w:lang w:eastAsia="en-US"/>
              </w:rPr>
            </w:pPr>
          </w:p>
        </w:tc>
        <w:tc>
          <w:tcPr>
            <w:tcW w:w="2097" w:type="dxa"/>
            <w:vMerge w:val="restart"/>
            <w:tcBorders>
              <w:top w:val="single" w:sz="4" w:space="0" w:color="000000"/>
              <w:left w:val="single" w:sz="4" w:space="0" w:color="000000"/>
              <w:right w:val="single" w:sz="4" w:space="0" w:color="000000"/>
            </w:tcBorders>
          </w:tcPr>
          <w:p w:rsidR="004E4A0B" w:rsidRPr="00AB2C2D" w:rsidRDefault="004E4A0B" w:rsidP="004E4A0B">
            <w:pPr>
              <w:rPr>
                <w:rFonts w:ascii="Times New Roman" w:hAnsi="Times New Roman" w:cs="Times New Roman"/>
                <w:sz w:val="24"/>
                <w:szCs w:val="24"/>
              </w:rPr>
            </w:pPr>
            <w:r w:rsidRPr="00AB2C2D">
              <w:rPr>
                <w:rFonts w:ascii="Times New Roman" w:hAnsi="Times New Roman" w:cs="Times New Roman"/>
                <w:sz w:val="24"/>
                <w:szCs w:val="24"/>
              </w:rPr>
              <w:t>Математика 2ч</w:t>
            </w:r>
          </w:p>
          <w:p w:rsidR="004E4A0B" w:rsidRPr="00AB2C2D" w:rsidRDefault="004E4A0B" w:rsidP="00785D88">
            <w:pPr>
              <w:snapToGrid w:val="0"/>
              <w:rPr>
                <w:rFonts w:ascii="Times New Roman" w:eastAsia="Times New Roman" w:hAnsi="Times New Roman" w:cs="Times New Roman"/>
                <w:sz w:val="24"/>
                <w:szCs w:val="24"/>
              </w:rPr>
            </w:pPr>
          </w:p>
          <w:p w:rsidR="004E4A0B" w:rsidRPr="00AB2C2D" w:rsidRDefault="004E4A0B" w:rsidP="00785D88">
            <w:pPr>
              <w:snapToGrid w:val="0"/>
              <w:rPr>
                <w:rFonts w:ascii="Times New Roman" w:hAnsi="Times New Roman" w:cs="Times New Roman"/>
                <w:sz w:val="24"/>
                <w:szCs w:val="24"/>
              </w:rPr>
            </w:pPr>
            <w:r w:rsidRPr="00AB2C2D">
              <w:rPr>
                <w:rFonts w:ascii="Times New Roman" w:hAnsi="Times New Roman" w:cs="Times New Roman"/>
                <w:sz w:val="24"/>
                <w:szCs w:val="24"/>
              </w:rPr>
              <w:t xml:space="preserve">. </w:t>
            </w:r>
          </w:p>
          <w:p w:rsidR="004E4A0B" w:rsidRPr="00AB2C2D" w:rsidRDefault="004E4A0B" w:rsidP="00785D88">
            <w:pPr>
              <w:snapToGrid w:val="0"/>
              <w:rPr>
                <w:rFonts w:ascii="Times New Roman" w:eastAsia="Times New Roman" w:hAnsi="Times New Roman" w:cs="Times New Roman"/>
                <w:sz w:val="24"/>
                <w:szCs w:val="24"/>
              </w:rPr>
            </w:pPr>
            <w:r w:rsidRPr="00AB2C2D">
              <w:rPr>
                <w:rFonts w:ascii="Times New Roman" w:hAnsi="Times New Roman" w:cs="Times New Roman"/>
                <w:sz w:val="24"/>
                <w:szCs w:val="24"/>
              </w:rPr>
              <w:lastRenderedPageBreak/>
              <w:t>Чтение 1ч</w:t>
            </w:r>
          </w:p>
          <w:p w:rsidR="004E4A0B" w:rsidRPr="00AB2C2D" w:rsidRDefault="004E4A0B" w:rsidP="004E4A0B">
            <w:pPr>
              <w:rPr>
                <w:rFonts w:ascii="Times New Roman" w:hAnsi="Times New Roman" w:cs="Times New Roman"/>
                <w:sz w:val="24"/>
                <w:szCs w:val="24"/>
              </w:rPr>
            </w:pPr>
          </w:p>
          <w:p w:rsidR="004E4A0B" w:rsidRPr="00AB2C2D" w:rsidRDefault="004E4A0B" w:rsidP="004E4A0B">
            <w:pPr>
              <w:rPr>
                <w:rFonts w:ascii="Times New Roman" w:hAnsi="Times New Roman" w:cs="Times New Roman"/>
                <w:sz w:val="24"/>
                <w:szCs w:val="24"/>
              </w:rPr>
            </w:pPr>
            <w:r w:rsidRPr="00AB2C2D">
              <w:rPr>
                <w:rFonts w:ascii="Times New Roman" w:hAnsi="Times New Roman" w:cs="Times New Roman"/>
                <w:sz w:val="24"/>
                <w:szCs w:val="24"/>
              </w:rPr>
              <w:t>Технология1ч</w:t>
            </w:r>
          </w:p>
          <w:p w:rsidR="004E4A0B" w:rsidRPr="00AB2C2D" w:rsidRDefault="004E4A0B" w:rsidP="004E4A0B">
            <w:pPr>
              <w:rPr>
                <w:rFonts w:ascii="Times New Roman" w:hAnsi="Times New Roman" w:cs="Times New Roman"/>
                <w:sz w:val="24"/>
                <w:szCs w:val="24"/>
              </w:rPr>
            </w:pPr>
            <w:r w:rsidRPr="00AB2C2D">
              <w:rPr>
                <w:rFonts w:ascii="Times New Roman" w:hAnsi="Times New Roman" w:cs="Times New Roman"/>
                <w:sz w:val="24"/>
                <w:szCs w:val="24"/>
              </w:rPr>
              <w:t>Рисование 1ч</w:t>
            </w:r>
          </w:p>
          <w:p w:rsidR="004E4A0B" w:rsidRPr="00AB2C2D" w:rsidRDefault="004E4A0B" w:rsidP="00785D88">
            <w:pPr>
              <w:snapToGrid w:val="0"/>
              <w:rPr>
                <w:rFonts w:ascii="Times New Roman" w:eastAsia="Times New Roman" w:hAnsi="Times New Roman" w:cs="Times New Roman"/>
                <w:sz w:val="24"/>
                <w:szCs w:val="24"/>
              </w:rPr>
            </w:pPr>
          </w:p>
        </w:tc>
      </w:tr>
      <w:tr w:rsidR="004E4A0B" w:rsidRPr="00AB2C2D" w:rsidTr="00092341">
        <w:trPr>
          <w:trHeight w:val="729"/>
        </w:trPr>
        <w:tc>
          <w:tcPr>
            <w:tcW w:w="1129" w:type="dxa"/>
            <w:tcBorders>
              <w:top w:val="single" w:sz="4" w:space="0" w:color="000000"/>
              <w:left w:val="single" w:sz="4" w:space="0" w:color="000000"/>
              <w:bottom w:val="single" w:sz="4" w:space="0" w:color="000000"/>
            </w:tcBorders>
          </w:tcPr>
          <w:p w:rsidR="004E4A0B"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lastRenderedPageBreak/>
              <w:t>23</w:t>
            </w:r>
          </w:p>
        </w:tc>
        <w:tc>
          <w:tcPr>
            <w:tcW w:w="6242" w:type="dxa"/>
            <w:tcBorders>
              <w:top w:val="single" w:sz="4" w:space="0" w:color="000000"/>
              <w:left w:val="single" w:sz="4" w:space="0" w:color="000000"/>
              <w:bottom w:val="single" w:sz="4" w:space="0" w:color="000000"/>
            </w:tcBorders>
          </w:tcPr>
          <w:p w:rsidR="004E4A0B" w:rsidRPr="00AB2C2D" w:rsidRDefault="004E4A0B" w:rsidP="00FA4C9E">
            <w:pPr>
              <w:rPr>
                <w:rFonts w:ascii="Times New Roman" w:hAnsi="Times New Roman" w:cs="Times New Roman"/>
                <w:sz w:val="24"/>
                <w:szCs w:val="24"/>
              </w:rPr>
            </w:pPr>
            <w:r w:rsidRPr="00AB2C2D">
              <w:rPr>
                <w:rFonts w:ascii="Times New Roman" w:hAnsi="Times New Roman" w:cs="Times New Roman"/>
                <w:sz w:val="24"/>
                <w:szCs w:val="24"/>
              </w:rPr>
              <w:t>Времена года</w:t>
            </w:r>
          </w:p>
        </w:tc>
        <w:tc>
          <w:tcPr>
            <w:tcW w:w="2097" w:type="dxa"/>
            <w:vMerge/>
            <w:tcBorders>
              <w:left w:val="single" w:sz="4" w:space="0" w:color="000000"/>
              <w:right w:val="single" w:sz="4" w:space="0" w:color="000000"/>
            </w:tcBorders>
          </w:tcPr>
          <w:p w:rsidR="004E4A0B" w:rsidRPr="00AB2C2D" w:rsidRDefault="004E4A0B" w:rsidP="00785D88">
            <w:pPr>
              <w:snapToGrid w:val="0"/>
              <w:rPr>
                <w:rFonts w:ascii="Times New Roman" w:eastAsia="Times New Roman" w:hAnsi="Times New Roman" w:cs="Times New Roman"/>
                <w:sz w:val="24"/>
                <w:szCs w:val="24"/>
              </w:rPr>
            </w:pPr>
          </w:p>
        </w:tc>
      </w:tr>
      <w:tr w:rsidR="004E4A0B" w:rsidRPr="00AB2C2D" w:rsidTr="00092341">
        <w:trPr>
          <w:trHeight w:val="682"/>
        </w:trPr>
        <w:tc>
          <w:tcPr>
            <w:tcW w:w="1129" w:type="dxa"/>
            <w:tcBorders>
              <w:top w:val="single" w:sz="4" w:space="0" w:color="000000"/>
              <w:left w:val="single" w:sz="4" w:space="0" w:color="000000"/>
              <w:bottom w:val="single" w:sz="4" w:space="0" w:color="000000"/>
            </w:tcBorders>
          </w:tcPr>
          <w:p w:rsidR="004E4A0B"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lastRenderedPageBreak/>
              <w:t>24</w:t>
            </w:r>
          </w:p>
        </w:tc>
        <w:tc>
          <w:tcPr>
            <w:tcW w:w="6242" w:type="dxa"/>
            <w:tcBorders>
              <w:top w:val="single" w:sz="4" w:space="0" w:color="000000"/>
              <w:left w:val="single" w:sz="4" w:space="0" w:color="000000"/>
              <w:bottom w:val="single" w:sz="4" w:space="0" w:color="000000"/>
            </w:tcBorders>
          </w:tcPr>
          <w:p w:rsidR="004E4A0B" w:rsidRPr="00AB2C2D" w:rsidRDefault="004E4A0B" w:rsidP="00FA4C9E">
            <w:pPr>
              <w:rPr>
                <w:rFonts w:ascii="Times New Roman" w:hAnsi="Times New Roman" w:cs="Times New Roman"/>
                <w:sz w:val="24"/>
                <w:szCs w:val="24"/>
              </w:rPr>
            </w:pPr>
            <w:r w:rsidRPr="00AB2C2D">
              <w:rPr>
                <w:rFonts w:ascii="Times New Roman" w:hAnsi="Times New Roman" w:cs="Times New Roman"/>
                <w:color w:val="1A171B"/>
                <w:sz w:val="24"/>
                <w:szCs w:val="24"/>
              </w:rPr>
              <w:t>Проектирование часов</w:t>
            </w:r>
          </w:p>
        </w:tc>
        <w:tc>
          <w:tcPr>
            <w:tcW w:w="2097" w:type="dxa"/>
            <w:vMerge/>
            <w:tcBorders>
              <w:left w:val="single" w:sz="4" w:space="0" w:color="000000"/>
              <w:right w:val="single" w:sz="4" w:space="0" w:color="000000"/>
            </w:tcBorders>
          </w:tcPr>
          <w:p w:rsidR="004E4A0B" w:rsidRPr="00AB2C2D" w:rsidRDefault="004E4A0B" w:rsidP="00785D88">
            <w:pPr>
              <w:snapToGrid w:val="0"/>
              <w:rPr>
                <w:rFonts w:ascii="Times New Roman" w:eastAsia="Times New Roman" w:hAnsi="Times New Roman" w:cs="Times New Roman"/>
                <w:sz w:val="24"/>
                <w:szCs w:val="24"/>
              </w:rPr>
            </w:pPr>
          </w:p>
        </w:tc>
      </w:tr>
      <w:tr w:rsidR="004E4A0B" w:rsidRPr="00AB2C2D" w:rsidTr="00092341">
        <w:trPr>
          <w:trHeight w:val="513"/>
        </w:trPr>
        <w:tc>
          <w:tcPr>
            <w:tcW w:w="1129" w:type="dxa"/>
            <w:tcBorders>
              <w:top w:val="single" w:sz="4" w:space="0" w:color="000000"/>
              <w:left w:val="single" w:sz="4" w:space="0" w:color="000000"/>
              <w:bottom w:val="single" w:sz="4" w:space="0" w:color="000000"/>
            </w:tcBorders>
          </w:tcPr>
          <w:p w:rsidR="004E4A0B"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25</w:t>
            </w:r>
          </w:p>
        </w:tc>
        <w:tc>
          <w:tcPr>
            <w:tcW w:w="6242" w:type="dxa"/>
            <w:tcBorders>
              <w:top w:val="single" w:sz="4" w:space="0" w:color="000000"/>
              <w:left w:val="single" w:sz="4" w:space="0" w:color="000000"/>
              <w:bottom w:val="single" w:sz="4" w:space="0" w:color="000000"/>
            </w:tcBorders>
          </w:tcPr>
          <w:p w:rsidR="004E4A0B" w:rsidRPr="00AB2C2D" w:rsidRDefault="004E4A0B" w:rsidP="004E4A0B">
            <w:pPr>
              <w:rPr>
                <w:rFonts w:ascii="Times New Roman" w:hAnsi="Times New Roman" w:cs="Times New Roman"/>
                <w:sz w:val="24"/>
                <w:szCs w:val="24"/>
              </w:rPr>
            </w:pPr>
            <w:r w:rsidRPr="00AB2C2D">
              <w:rPr>
                <w:rFonts w:ascii="Times New Roman" w:hAnsi="Times New Roman" w:cs="Times New Roman"/>
                <w:sz w:val="24"/>
                <w:szCs w:val="24"/>
              </w:rPr>
              <w:t>Времена года</w:t>
            </w:r>
          </w:p>
          <w:p w:rsidR="004E4A0B" w:rsidRPr="00AB2C2D" w:rsidRDefault="004E4A0B" w:rsidP="00FA4C9E">
            <w:pPr>
              <w:rPr>
                <w:rFonts w:ascii="Times New Roman" w:hAnsi="Times New Roman" w:cs="Times New Roman"/>
                <w:sz w:val="24"/>
                <w:szCs w:val="24"/>
              </w:rPr>
            </w:pPr>
          </w:p>
        </w:tc>
        <w:tc>
          <w:tcPr>
            <w:tcW w:w="2097" w:type="dxa"/>
            <w:vMerge/>
            <w:tcBorders>
              <w:left w:val="single" w:sz="4" w:space="0" w:color="000000"/>
              <w:right w:val="single" w:sz="4" w:space="0" w:color="000000"/>
            </w:tcBorders>
          </w:tcPr>
          <w:p w:rsidR="004E4A0B" w:rsidRPr="00AB2C2D" w:rsidRDefault="004E4A0B" w:rsidP="00785D88">
            <w:pPr>
              <w:snapToGrid w:val="0"/>
              <w:rPr>
                <w:rFonts w:ascii="Times New Roman" w:eastAsia="Times New Roman" w:hAnsi="Times New Roman" w:cs="Times New Roman"/>
                <w:sz w:val="24"/>
                <w:szCs w:val="24"/>
              </w:rPr>
            </w:pPr>
          </w:p>
        </w:tc>
      </w:tr>
      <w:tr w:rsidR="004E4A0B" w:rsidRPr="00AB2C2D" w:rsidTr="002A2D68">
        <w:trPr>
          <w:trHeight w:val="513"/>
        </w:trPr>
        <w:tc>
          <w:tcPr>
            <w:tcW w:w="9468" w:type="dxa"/>
            <w:gridSpan w:val="3"/>
            <w:tcBorders>
              <w:top w:val="single" w:sz="4" w:space="0" w:color="000000"/>
              <w:left w:val="single" w:sz="4" w:space="0" w:color="000000"/>
              <w:bottom w:val="single" w:sz="4" w:space="0" w:color="000000"/>
              <w:right w:val="single" w:sz="4" w:space="0" w:color="000000"/>
            </w:tcBorders>
          </w:tcPr>
          <w:p w:rsidR="004E4A0B" w:rsidRPr="00AB2C2D" w:rsidRDefault="004E4A0B" w:rsidP="004E4A0B">
            <w:pPr>
              <w:snapToGrid w:val="0"/>
              <w:jc w:val="center"/>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День № 6</w:t>
            </w:r>
          </w:p>
        </w:tc>
      </w:tr>
      <w:tr w:rsidR="004E4A0B" w:rsidRPr="00AB2C2D" w:rsidTr="00092341">
        <w:trPr>
          <w:trHeight w:val="513"/>
        </w:trPr>
        <w:tc>
          <w:tcPr>
            <w:tcW w:w="1129" w:type="dxa"/>
            <w:tcBorders>
              <w:top w:val="single" w:sz="4" w:space="0" w:color="000000"/>
              <w:left w:val="single" w:sz="4" w:space="0" w:color="000000"/>
              <w:bottom w:val="single" w:sz="4" w:space="0" w:color="000000"/>
            </w:tcBorders>
          </w:tcPr>
          <w:p w:rsidR="004E4A0B"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26</w:t>
            </w:r>
          </w:p>
        </w:tc>
        <w:tc>
          <w:tcPr>
            <w:tcW w:w="6242" w:type="dxa"/>
            <w:tcBorders>
              <w:top w:val="single" w:sz="4" w:space="0" w:color="000000"/>
              <w:left w:val="single" w:sz="4" w:space="0" w:color="000000"/>
              <w:bottom w:val="single" w:sz="4" w:space="0" w:color="000000"/>
            </w:tcBorders>
          </w:tcPr>
          <w:p w:rsidR="004E4A0B" w:rsidRPr="00AB2C2D" w:rsidRDefault="004E4A0B" w:rsidP="004E4A0B">
            <w:pPr>
              <w:rPr>
                <w:rFonts w:ascii="Times New Roman" w:hAnsi="Times New Roman" w:cs="Times New Roman"/>
                <w:sz w:val="24"/>
                <w:szCs w:val="24"/>
              </w:rPr>
            </w:pPr>
            <w:r w:rsidRPr="00AB2C2D">
              <w:rPr>
                <w:rFonts w:ascii="Times New Roman" w:hAnsi="Times New Roman" w:cs="Times New Roman"/>
                <w:sz w:val="24"/>
                <w:szCs w:val="24"/>
              </w:rPr>
              <w:t xml:space="preserve">Как измерить неизмеримое? </w:t>
            </w:r>
          </w:p>
          <w:p w:rsidR="004E4A0B" w:rsidRPr="00AB2C2D" w:rsidRDefault="004E4A0B" w:rsidP="00AB2C2D">
            <w:pPr>
              <w:rPr>
                <w:rFonts w:ascii="Times New Roman" w:hAnsi="Times New Roman" w:cs="Times New Roman"/>
                <w:sz w:val="24"/>
                <w:szCs w:val="24"/>
              </w:rPr>
            </w:pPr>
          </w:p>
        </w:tc>
        <w:tc>
          <w:tcPr>
            <w:tcW w:w="2097" w:type="dxa"/>
            <w:tcBorders>
              <w:left w:val="single" w:sz="4" w:space="0" w:color="000000"/>
              <w:right w:val="single" w:sz="4" w:space="0" w:color="000000"/>
            </w:tcBorders>
          </w:tcPr>
          <w:p w:rsidR="00AB2C2D" w:rsidRPr="00AB2C2D" w:rsidRDefault="00AB2C2D" w:rsidP="00AB2C2D">
            <w:pPr>
              <w:rPr>
                <w:rFonts w:ascii="Times New Roman" w:hAnsi="Times New Roman" w:cs="Times New Roman"/>
                <w:sz w:val="24"/>
                <w:szCs w:val="24"/>
              </w:rPr>
            </w:pPr>
            <w:r w:rsidRPr="00AB2C2D">
              <w:rPr>
                <w:rFonts w:ascii="Times New Roman" w:hAnsi="Times New Roman" w:cs="Times New Roman"/>
                <w:sz w:val="24"/>
                <w:szCs w:val="24"/>
              </w:rPr>
              <w:t>Математика 1ч</w:t>
            </w:r>
          </w:p>
          <w:p w:rsidR="004E4A0B" w:rsidRPr="00AB2C2D" w:rsidRDefault="004E4A0B" w:rsidP="00785D88">
            <w:pPr>
              <w:snapToGrid w:val="0"/>
              <w:rPr>
                <w:rFonts w:ascii="Times New Roman" w:eastAsia="Times New Roman" w:hAnsi="Times New Roman" w:cs="Times New Roman"/>
                <w:sz w:val="24"/>
                <w:szCs w:val="24"/>
              </w:rPr>
            </w:pPr>
          </w:p>
        </w:tc>
      </w:tr>
      <w:tr w:rsidR="004E4A0B" w:rsidRPr="00AB2C2D" w:rsidTr="00092341">
        <w:trPr>
          <w:trHeight w:val="513"/>
        </w:trPr>
        <w:tc>
          <w:tcPr>
            <w:tcW w:w="1129" w:type="dxa"/>
            <w:tcBorders>
              <w:top w:val="single" w:sz="4" w:space="0" w:color="000000"/>
              <w:left w:val="single" w:sz="4" w:space="0" w:color="000000"/>
              <w:bottom w:val="single" w:sz="4" w:space="0" w:color="000000"/>
            </w:tcBorders>
          </w:tcPr>
          <w:p w:rsidR="004E4A0B" w:rsidRPr="00AB2C2D" w:rsidRDefault="00AB2C2D" w:rsidP="00785D88">
            <w:pPr>
              <w:snapToGrid w:val="0"/>
              <w:rPr>
                <w:rFonts w:ascii="Times New Roman" w:eastAsia="Times New Roman" w:hAnsi="Times New Roman" w:cs="Times New Roman"/>
                <w:sz w:val="24"/>
                <w:szCs w:val="24"/>
              </w:rPr>
            </w:pPr>
            <w:r w:rsidRPr="00AB2C2D">
              <w:rPr>
                <w:rFonts w:ascii="Times New Roman" w:eastAsia="Times New Roman" w:hAnsi="Times New Roman" w:cs="Times New Roman"/>
                <w:sz w:val="24"/>
                <w:szCs w:val="24"/>
              </w:rPr>
              <w:t>27</w:t>
            </w:r>
          </w:p>
        </w:tc>
        <w:tc>
          <w:tcPr>
            <w:tcW w:w="6242" w:type="dxa"/>
            <w:tcBorders>
              <w:top w:val="single" w:sz="4" w:space="0" w:color="000000"/>
              <w:left w:val="single" w:sz="4" w:space="0" w:color="000000"/>
              <w:bottom w:val="single" w:sz="4" w:space="0" w:color="000000"/>
            </w:tcBorders>
          </w:tcPr>
          <w:p w:rsidR="004E4A0B" w:rsidRPr="00AB2C2D" w:rsidRDefault="00AB2C2D" w:rsidP="004E4A0B">
            <w:pPr>
              <w:rPr>
                <w:rFonts w:ascii="Times New Roman" w:hAnsi="Times New Roman" w:cs="Times New Roman"/>
                <w:sz w:val="24"/>
                <w:szCs w:val="24"/>
              </w:rPr>
            </w:pPr>
            <w:r w:rsidRPr="00AB2C2D">
              <w:rPr>
                <w:rFonts w:ascii="Times New Roman" w:hAnsi="Times New Roman" w:cs="Times New Roman"/>
                <w:sz w:val="24"/>
                <w:szCs w:val="24"/>
              </w:rPr>
              <w:t>Праздник-соревнование «Как измерить всё на свете»</w:t>
            </w:r>
          </w:p>
        </w:tc>
        <w:tc>
          <w:tcPr>
            <w:tcW w:w="2097" w:type="dxa"/>
            <w:tcBorders>
              <w:left w:val="single" w:sz="4" w:space="0" w:color="000000"/>
              <w:right w:val="single" w:sz="4" w:space="0" w:color="000000"/>
            </w:tcBorders>
          </w:tcPr>
          <w:p w:rsidR="004E4A0B" w:rsidRPr="00AB2C2D" w:rsidRDefault="00AB2C2D" w:rsidP="00785D88">
            <w:pPr>
              <w:snapToGrid w:val="0"/>
              <w:rPr>
                <w:rFonts w:ascii="Times New Roman" w:eastAsia="Times New Roman" w:hAnsi="Times New Roman" w:cs="Times New Roman"/>
                <w:sz w:val="24"/>
                <w:szCs w:val="24"/>
              </w:rPr>
            </w:pPr>
            <w:r w:rsidRPr="00AB2C2D">
              <w:rPr>
                <w:rFonts w:ascii="Times New Roman" w:hAnsi="Times New Roman" w:cs="Times New Roman"/>
                <w:sz w:val="24"/>
                <w:szCs w:val="24"/>
              </w:rPr>
              <w:t>Физкультура 1ч</w:t>
            </w:r>
          </w:p>
        </w:tc>
      </w:tr>
    </w:tbl>
    <w:p w:rsidR="00AB2C2D" w:rsidRPr="00AB2C2D" w:rsidRDefault="00AB2C2D" w:rsidP="00AB2C2D">
      <w:pPr>
        <w:rPr>
          <w:rFonts w:ascii="Times New Roman" w:hAnsi="Times New Roman" w:cs="Times New Roman"/>
          <w:b/>
          <w:sz w:val="24"/>
          <w:szCs w:val="24"/>
        </w:rPr>
      </w:pPr>
    </w:p>
    <w:p w:rsidR="00AB2C2D" w:rsidRPr="00AB2C2D" w:rsidRDefault="00AB2C2D" w:rsidP="00AB2C2D">
      <w:pPr>
        <w:rPr>
          <w:rFonts w:ascii="Times New Roman" w:hAnsi="Times New Roman" w:cs="Times New Roman"/>
          <w:b/>
          <w:sz w:val="24"/>
          <w:szCs w:val="24"/>
        </w:rPr>
      </w:pPr>
    </w:p>
    <w:p w:rsidR="00AB2C2D" w:rsidRPr="00AB2C2D" w:rsidRDefault="006B7B93" w:rsidP="00AB2C2D">
      <w:pPr>
        <w:jc w:val="center"/>
        <w:rPr>
          <w:rFonts w:ascii="Times New Roman" w:hAnsi="Times New Roman" w:cs="Times New Roman"/>
          <w:b/>
          <w:sz w:val="24"/>
          <w:szCs w:val="24"/>
        </w:rPr>
      </w:pPr>
      <w:r w:rsidRPr="00AB2C2D">
        <w:rPr>
          <w:rFonts w:ascii="Times New Roman" w:hAnsi="Times New Roman" w:cs="Times New Roman"/>
          <w:b/>
          <w:sz w:val="24"/>
          <w:szCs w:val="24"/>
        </w:rPr>
        <w:t>Общая характеристика учебного модуля</w:t>
      </w:r>
    </w:p>
    <w:p w:rsidR="006B7B93" w:rsidRPr="00AB2C2D" w:rsidRDefault="006B7B93" w:rsidP="00AB2C2D">
      <w:pPr>
        <w:ind w:firstLine="708"/>
        <w:rPr>
          <w:rFonts w:ascii="Times New Roman" w:hAnsi="Times New Roman" w:cs="Times New Roman"/>
          <w:b/>
          <w:sz w:val="24"/>
          <w:szCs w:val="24"/>
        </w:rPr>
      </w:pPr>
      <w:r w:rsidRPr="00AB2C2D">
        <w:rPr>
          <w:rFonts w:ascii="Times New Roman" w:hAnsi="Times New Roman" w:cs="Times New Roman"/>
          <w:sz w:val="24"/>
          <w:szCs w:val="24"/>
        </w:rPr>
        <w:t>В программе курса математики нет отдельной темы «Измерение», но с действием измерения ученики сталкиваются постоянно, решая различные задачи.</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 xml:space="preserve">          Главное математическое понятие, понятие числа, возникает как результат измерения одной величины другой величиной. При этом меркой может быть любая величина того же рода, что и свойство измеряемого объекта. Введение понятия умножения также связано с действием измерения. Ученики сталкиваются со случаем, когда величина измеряемого объекта гораздо больше мерки и  для удобства измерения им приходится перейти к промежуточной мерке и действию умножения.</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 xml:space="preserve">        Решая разнообразные измерительные задачи, ученики приходят к таким важным понятиям математики как позиционная система счисления, обыкновенная дробь, десятичная  дробь.</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 xml:space="preserve">        Для умения решать текстовые задачи важно понимать, какие величины, какими единицами измерения можно измерять. Необходимо знать соотношения между основными единицами измерения, уметь переводить более мелкие единицы в крупные и, наоборот, в зависимости от условий и требований задачи.</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 xml:space="preserve">         В курсе «Окружающий мир» действие измерения становится необходимой частью наблюдения или эксперимента. Здесь дети сталкиваются с проблемой измерения свойств, которые нельзя измерить непосредственно. При измерении длины мерка сама является длиной, имеет некоторую протяженность. Мерка подобна тому, что она измеряет. А какой меркой измерять силу ветра или температуру? Для того</w:t>
      </w:r>
      <w:proofErr w:type="gramStart"/>
      <w:r w:rsidRPr="00AB2C2D">
        <w:rPr>
          <w:rFonts w:ascii="Times New Roman" w:hAnsi="Times New Roman" w:cs="Times New Roman"/>
          <w:sz w:val="24"/>
          <w:szCs w:val="24"/>
        </w:rPr>
        <w:t>,</w:t>
      </w:r>
      <w:proofErr w:type="gramEnd"/>
      <w:r w:rsidRPr="00AB2C2D">
        <w:rPr>
          <w:rFonts w:ascii="Times New Roman" w:hAnsi="Times New Roman" w:cs="Times New Roman"/>
          <w:sz w:val="24"/>
          <w:szCs w:val="24"/>
        </w:rPr>
        <w:t xml:space="preserve"> чтобы "измерить", необходимо осуществить "перевод" измеряемого на язык протяженности, отобразить оцениваемые свойства в некоторую шкалу – часть измерительного прибора.</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lastRenderedPageBreak/>
        <w:t xml:space="preserve">       На уроках «Окружающего мира» ученики сталкиваются с условно измеряемыми величинами: сила ветра, температура, яркость света и открывают общий способ работы с ними. Отдельные разделы курса математики тесно переплетаются с отдельными разделами курса «Окружающий мир». В эту тематику вплетается также материал из курса «Русского языка» – работа со словарными статьями «Старинные меры длины». Учащиеся знакомятся со значением этих мер и их языковым происхождением, возможностями употребления в речи. Одновременно отрабатывается полезное умение пользоваться простейшей словарной статьей.</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 xml:space="preserve">        Проблема измерения  важна не только для курсов «Математики» и «Окружающего мира» начальной школы, но и для дальнейшего изучения предметов естественнонаучного цикла в средней школе, эта тематика выделена в отдельный модуль.</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 xml:space="preserve">        Модуль «Как измерить все на свете» заканчивается соответствующим праздником – демонстрацией умений решать различные измерительные задачи. </w:t>
      </w:r>
    </w:p>
    <w:p w:rsidR="006B7B93" w:rsidRPr="00AB2C2D" w:rsidRDefault="006B7B93" w:rsidP="006B7B93">
      <w:pPr>
        <w:widowControl w:val="0"/>
        <w:shd w:val="clear" w:color="auto" w:fill="FFFFFF"/>
        <w:tabs>
          <w:tab w:val="left" w:pos="13536"/>
        </w:tabs>
        <w:autoSpaceDE w:val="0"/>
        <w:autoSpaceDN w:val="0"/>
        <w:adjustRightInd w:val="0"/>
        <w:spacing w:before="5"/>
        <w:ind w:right="24" w:firstLine="355"/>
        <w:jc w:val="center"/>
        <w:rPr>
          <w:rFonts w:ascii="Times New Roman" w:hAnsi="Times New Roman" w:cs="Times New Roman"/>
          <w:b/>
          <w:sz w:val="24"/>
          <w:szCs w:val="24"/>
        </w:rPr>
      </w:pPr>
      <w:r w:rsidRPr="00AB2C2D">
        <w:rPr>
          <w:rFonts w:ascii="Times New Roman" w:hAnsi="Times New Roman" w:cs="Times New Roman"/>
          <w:b/>
          <w:sz w:val="24"/>
          <w:szCs w:val="24"/>
        </w:rPr>
        <w:t>Результаты освоения модуля</w:t>
      </w:r>
    </w:p>
    <w:p w:rsidR="006B7B93" w:rsidRPr="00AB2C2D" w:rsidRDefault="006B7B93" w:rsidP="006B7B93">
      <w:pPr>
        <w:ind w:left="180"/>
        <w:rPr>
          <w:rFonts w:ascii="Times New Roman" w:hAnsi="Times New Roman" w:cs="Times New Roman"/>
          <w:b/>
          <w:sz w:val="24"/>
          <w:szCs w:val="24"/>
        </w:rPr>
      </w:pPr>
      <w:proofErr w:type="spellStart"/>
      <w:r w:rsidRPr="00AB2C2D">
        <w:rPr>
          <w:rFonts w:ascii="Times New Roman" w:hAnsi="Times New Roman" w:cs="Times New Roman"/>
          <w:b/>
          <w:sz w:val="24"/>
          <w:szCs w:val="24"/>
        </w:rPr>
        <w:t>Метапредметные</w:t>
      </w:r>
      <w:proofErr w:type="spellEnd"/>
      <w:r w:rsidRPr="00AB2C2D">
        <w:rPr>
          <w:rFonts w:ascii="Times New Roman" w:hAnsi="Times New Roman" w:cs="Times New Roman"/>
          <w:b/>
          <w:sz w:val="24"/>
          <w:szCs w:val="24"/>
        </w:rPr>
        <w:t xml:space="preserve"> результаты:</w:t>
      </w:r>
    </w:p>
    <w:p w:rsidR="006B7B93" w:rsidRPr="00AB2C2D" w:rsidRDefault="006B7B93" w:rsidP="00AB2C2D">
      <w:pPr>
        <w:rPr>
          <w:rFonts w:ascii="Times New Roman" w:hAnsi="Times New Roman" w:cs="Times New Roman"/>
          <w:b/>
          <w:sz w:val="24"/>
          <w:szCs w:val="24"/>
        </w:rPr>
      </w:pPr>
      <w:r w:rsidRPr="00AB2C2D">
        <w:rPr>
          <w:rFonts w:ascii="Times New Roman" w:hAnsi="Times New Roman" w:cs="Times New Roman"/>
          <w:b/>
          <w:sz w:val="24"/>
          <w:szCs w:val="24"/>
        </w:rPr>
        <w:t>Познавательные:</w:t>
      </w:r>
    </w:p>
    <w:p w:rsidR="006B7B93" w:rsidRPr="00AB2C2D" w:rsidRDefault="006B7B93" w:rsidP="006B7B93">
      <w:pPr>
        <w:numPr>
          <w:ilvl w:val="0"/>
          <w:numId w:val="2"/>
        </w:numPr>
        <w:spacing w:after="0" w:line="240" w:lineRule="auto"/>
        <w:rPr>
          <w:rFonts w:ascii="Times New Roman" w:hAnsi="Times New Roman" w:cs="Times New Roman"/>
          <w:sz w:val="24"/>
          <w:szCs w:val="24"/>
        </w:rPr>
      </w:pPr>
      <w:r w:rsidRPr="00AB2C2D">
        <w:rPr>
          <w:rFonts w:ascii="Times New Roman" w:hAnsi="Times New Roman" w:cs="Times New Roman"/>
          <w:sz w:val="24"/>
          <w:szCs w:val="24"/>
        </w:rPr>
        <w:t>Определять причины явлений и событий.</w:t>
      </w:r>
    </w:p>
    <w:p w:rsidR="006B7B93" w:rsidRPr="00AB2C2D" w:rsidRDefault="006B7B93" w:rsidP="006B7B93">
      <w:pPr>
        <w:numPr>
          <w:ilvl w:val="0"/>
          <w:numId w:val="2"/>
        </w:numPr>
        <w:spacing w:after="0" w:line="240" w:lineRule="auto"/>
        <w:rPr>
          <w:rFonts w:ascii="Times New Roman" w:hAnsi="Times New Roman" w:cs="Times New Roman"/>
          <w:sz w:val="24"/>
          <w:szCs w:val="24"/>
        </w:rPr>
      </w:pPr>
      <w:r w:rsidRPr="00AB2C2D">
        <w:rPr>
          <w:rFonts w:ascii="Times New Roman" w:hAnsi="Times New Roman" w:cs="Times New Roman"/>
          <w:sz w:val="24"/>
          <w:szCs w:val="24"/>
        </w:rPr>
        <w:t>Делать выводы на основе обобщения знаний.</w:t>
      </w:r>
    </w:p>
    <w:p w:rsidR="006B7B93" w:rsidRPr="00AB2C2D" w:rsidRDefault="006B7B93" w:rsidP="006B7B93">
      <w:pPr>
        <w:numPr>
          <w:ilvl w:val="0"/>
          <w:numId w:val="2"/>
        </w:numPr>
        <w:spacing w:after="0" w:line="240" w:lineRule="auto"/>
        <w:rPr>
          <w:rFonts w:ascii="Times New Roman" w:hAnsi="Times New Roman" w:cs="Times New Roman"/>
          <w:sz w:val="24"/>
          <w:szCs w:val="24"/>
        </w:rPr>
      </w:pPr>
      <w:r w:rsidRPr="00AB2C2D">
        <w:rPr>
          <w:rFonts w:ascii="Times New Roman" w:hAnsi="Times New Roman" w:cs="Times New Roman"/>
          <w:sz w:val="24"/>
          <w:szCs w:val="24"/>
        </w:rPr>
        <w:t>Представлять информацию в виде таблиц.</w:t>
      </w:r>
    </w:p>
    <w:p w:rsidR="006B7B93" w:rsidRPr="00AB2C2D" w:rsidRDefault="006B7B93" w:rsidP="006B7B93">
      <w:pPr>
        <w:rPr>
          <w:rFonts w:ascii="Times New Roman" w:hAnsi="Times New Roman" w:cs="Times New Roman"/>
          <w:sz w:val="24"/>
          <w:szCs w:val="24"/>
        </w:rPr>
      </w:pPr>
    </w:p>
    <w:p w:rsidR="006B7B93" w:rsidRPr="00AB2C2D" w:rsidRDefault="006B7B93" w:rsidP="006B7B93">
      <w:pPr>
        <w:ind w:left="180"/>
        <w:rPr>
          <w:rFonts w:ascii="Times New Roman" w:hAnsi="Times New Roman" w:cs="Times New Roman"/>
          <w:b/>
          <w:sz w:val="24"/>
          <w:szCs w:val="24"/>
        </w:rPr>
      </w:pPr>
      <w:r w:rsidRPr="00AB2C2D">
        <w:rPr>
          <w:rFonts w:ascii="Times New Roman" w:hAnsi="Times New Roman" w:cs="Times New Roman"/>
          <w:b/>
          <w:sz w:val="24"/>
          <w:szCs w:val="24"/>
        </w:rPr>
        <w:t>Регулятивные:</w:t>
      </w:r>
    </w:p>
    <w:p w:rsidR="006B7B93" w:rsidRPr="00AB2C2D" w:rsidRDefault="006B7B93" w:rsidP="006B7B93">
      <w:pPr>
        <w:numPr>
          <w:ilvl w:val="0"/>
          <w:numId w:val="3"/>
        </w:numPr>
        <w:spacing w:after="0" w:line="240" w:lineRule="auto"/>
        <w:rPr>
          <w:rFonts w:ascii="Times New Roman" w:hAnsi="Times New Roman" w:cs="Times New Roman"/>
          <w:sz w:val="24"/>
          <w:szCs w:val="24"/>
        </w:rPr>
      </w:pPr>
      <w:r w:rsidRPr="00AB2C2D">
        <w:rPr>
          <w:rFonts w:ascii="Times New Roman" w:hAnsi="Times New Roman" w:cs="Times New Roman"/>
          <w:sz w:val="24"/>
          <w:szCs w:val="24"/>
        </w:rPr>
        <w:t>Составлять план и действовать по плану.</w:t>
      </w:r>
    </w:p>
    <w:p w:rsidR="006B7B93" w:rsidRPr="00AB2C2D" w:rsidRDefault="006B7B93" w:rsidP="006B7B93">
      <w:pPr>
        <w:numPr>
          <w:ilvl w:val="0"/>
          <w:numId w:val="3"/>
        </w:numPr>
        <w:spacing w:after="0" w:line="240" w:lineRule="auto"/>
        <w:rPr>
          <w:rFonts w:ascii="Times New Roman" w:hAnsi="Times New Roman" w:cs="Times New Roman"/>
          <w:sz w:val="24"/>
          <w:szCs w:val="24"/>
        </w:rPr>
      </w:pPr>
      <w:r w:rsidRPr="00AB2C2D">
        <w:rPr>
          <w:rFonts w:ascii="Times New Roman" w:hAnsi="Times New Roman" w:cs="Times New Roman"/>
          <w:sz w:val="24"/>
          <w:szCs w:val="24"/>
        </w:rPr>
        <w:t>Сверять действия с целью, находить и исправлять ошибки.</w:t>
      </w:r>
    </w:p>
    <w:p w:rsidR="006B7B93" w:rsidRPr="00AB2C2D" w:rsidRDefault="006B7B93" w:rsidP="006B7B93">
      <w:pPr>
        <w:numPr>
          <w:ilvl w:val="0"/>
          <w:numId w:val="3"/>
        </w:numPr>
        <w:spacing w:after="0" w:line="240" w:lineRule="auto"/>
        <w:rPr>
          <w:rFonts w:ascii="Times New Roman" w:hAnsi="Times New Roman" w:cs="Times New Roman"/>
          <w:sz w:val="24"/>
          <w:szCs w:val="24"/>
        </w:rPr>
      </w:pPr>
      <w:r w:rsidRPr="00AB2C2D">
        <w:rPr>
          <w:rFonts w:ascii="Times New Roman" w:hAnsi="Times New Roman" w:cs="Times New Roman"/>
          <w:sz w:val="24"/>
          <w:szCs w:val="24"/>
        </w:rPr>
        <w:t>Проверять и оценивать результаты работы.</w:t>
      </w:r>
    </w:p>
    <w:p w:rsidR="006B7B93" w:rsidRPr="00AB2C2D" w:rsidRDefault="006B7B93" w:rsidP="006B7B93">
      <w:pPr>
        <w:ind w:left="540"/>
        <w:rPr>
          <w:rFonts w:ascii="Times New Roman" w:hAnsi="Times New Roman" w:cs="Times New Roman"/>
          <w:sz w:val="24"/>
          <w:szCs w:val="24"/>
        </w:rPr>
      </w:pPr>
    </w:p>
    <w:p w:rsidR="006B7B93" w:rsidRPr="00AB2C2D" w:rsidRDefault="006B7B93" w:rsidP="006B7B93">
      <w:pPr>
        <w:ind w:left="180"/>
        <w:rPr>
          <w:rFonts w:ascii="Times New Roman" w:hAnsi="Times New Roman" w:cs="Times New Roman"/>
          <w:b/>
          <w:sz w:val="24"/>
          <w:szCs w:val="24"/>
        </w:rPr>
      </w:pPr>
      <w:r w:rsidRPr="00AB2C2D">
        <w:rPr>
          <w:rFonts w:ascii="Times New Roman" w:hAnsi="Times New Roman" w:cs="Times New Roman"/>
          <w:b/>
          <w:sz w:val="24"/>
          <w:szCs w:val="24"/>
        </w:rPr>
        <w:t>Коммуникативные:</w:t>
      </w:r>
    </w:p>
    <w:p w:rsidR="006B7B93" w:rsidRPr="00AB2C2D" w:rsidRDefault="006B7B93" w:rsidP="006B7B93">
      <w:pPr>
        <w:numPr>
          <w:ilvl w:val="0"/>
          <w:numId w:val="4"/>
        </w:numPr>
        <w:spacing w:after="0" w:line="240" w:lineRule="auto"/>
        <w:rPr>
          <w:rFonts w:ascii="Times New Roman" w:hAnsi="Times New Roman" w:cs="Times New Roman"/>
          <w:sz w:val="24"/>
          <w:szCs w:val="24"/>
        </w:rPr>
      </w:pPr>
      <w:r w:rsidRPr="00AB2C2D">
        <w:rPr>
          <w:rFonts w:ascii="Times New Roman" w:hAnsi="Times New Roman" w:cs="Times New Roman"/>
          <w:sz w:val="24"/>
          <w:szCs w:val="24"/>
        </w:rPr>
        <w:t>Вычитывать информацию, данную в явном виде.</w:t>
      </w:r>
    </w:p>
    <w:p w:rsidR="006B7B93" w:rsidRPr="00AB2C2D" w:rsidRDefault="006B7B93" w:rsidP="006B7B93">
      <w:pPr>
        <w:numPr>
          <w:ilvl w:val="0"/>
          <w:numId w:val="4"/>
        </w:numPr>
        <w:spacing w:after="0" w:line="240" w:lineRule="auto"/>
        <w:rPr>
          <w:rFonts w:ascii="Times New Roman" w:hAnsi="Times New Roman" w:cs="Times New Roman"/>
          <w:sz w:val="24"/>
          <w:szCs w:val="24"/>
        </w:rPr>
      </w:pPr>
      <w:r w:rsidRPr="00AB2C2D">
        <w:rPr>
          <w:rFonts w:ascii="Times New Roman" w:hAnsi="Times New Roman" w:cs="Times New Roman"/>
          <w:sz w:val="24"/>
          <w:szCs w:val="24"/>
        </w:rPr>
        <w:t>Вычитывать информацию, данную в неявном виде.</w:t>
      </w:r>
    </w:p>
    <w:p w:rsidR="006B7B93" w:rsidRPr="00AB2C2D" w:rsidRDefault="006B7B93" w:rsidP="006B7B93">
      <w:pPr>
        <w:ind w:left="180"/>
        <w:rPr>
          <w:rFonts w:ascii="Times New Roman" w:hAnsi="Times New Roman" w:cs="Times New Roman"/>
          <w:sz w:val="24"/>
          <w:szCs w:val="24"/>
        </w:rPr>
      </w:pPr>
    </w:p>
    <w:p w:rsidR="006B7B93" w:rsidRPr="00AB2C2D" w:rsidRDefault="006B7B93" w:rsidP="006B7B93">
      <w:pPr>
        <w:ind w:left="180"/>
        <w:rPr>
          <w:rFonts w:ascii="Times New Roman" w:hAnsi="Times New Roman" w:cs="Times New Roman"/>
          <w:b/>
          <w:sz w:val="24"/>
          <w:szCs w:val="24"/>
        </w:rPr>
      </w:pPr>
      <w:r w:rsidRPr="00AB2C2D">
        <w:rPr>
          <w:rFonts w:ascii="Times New Roman" w:hAnsi="Times New Roman" w:cs="Times New Roman"/>
          <w:b/>
          <w:sz w:val="24"/>
          <w:szCs w:val="24"/>
        </w:rPr>
        <w:t>Личностные:</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 xml:space="preserve">Освоение личностного смысла учения, желания учиться. </w:t>
      </w:r>
    </w:p>
    <w:p w:rsidR="006B7B93" w:rsidRPr="00AB2C2D" w:rsidRDefault="006B7B93" w:rsidP="006B7B93">
      <w:pPr>
        <w:jc w:val="both"/>
        <w:rPr>
          <w:rFonts w:ascii="Times New Roman" w:hAnsi="Times New Roman" w:cs="Times New Roman"/>
          <w:b/>
          <w:sz w:val="24"/>
          <w:szCs w:val="24"/>
        </w:rPr>
      </w:pPr>
      <w:r w:rsidRPr="00AB2C2D">
        <w:rPr>
          <w:rFonts w:ascii="Times New Roman" w:hAnsi="Times New Roman" w:cs="Times New Roman"/>
          <w:sz w:val="24"/>
          <w:szCs w:val="24"/>
        </w:rPr>
        <w:br/>
      </w:r>
      <w:r w:rsidRPr="00AB2C2D">
        <w:rPr>
          <w:rFonts w:ascii="Times New Roman" w:hAnsi="Times New Roman" w:cs="Times New Roman"/>
          <w:b/>
          <w:sz w:val="24"/>
          <w:szCs w:val="24"/>
        </w:rPr>
        <w:t>Предметные результаты освоения модуля:</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1. Ученики должны понять необходимость измерения величин и условно измеряемых свойств объектов для решения задач сравнения, установления отношения, описания.</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 xml:space="preserve">2. </w:t>
      </w:r>
      <w:proofErr w:type="gramStart"/>
      <w:r w:rsidRPr="00AB2C2D">
        <w:rPr>
          <w:rFonts w:ascii="Times New Roman" w:hAnsi="Times New Roman" w:cs="Times New Roman"/>
          <w:sz w:val="24"/>
          <w:szCs w:val="24"/>
        </w:rPr>
        <w:t xml:space="preserve">Они должны научиться различать разные свойства объектов и процедуры, допустимые по отношению к ним: </w:t>
      </w:r>
      <w:proofErr w:type="spellStart"/>
      <w:r w:rsidRPr="00AB2C2D">
        <w:rPr>
          <w:rFonts w:ascii="Times New Roman" w:hAnsi="Times New Roman" w:cs="Times New Roman"/>
          <w:sz w:val="24"/>
          <w:szCs w:val="24"/>
        </w:rPr>
        <w:t>неизмеряемые</w:t>
      </w:r>
      <w:proofErr w:type="spellEnd"/>
      <w:r w:rsidRPr="00AB2C2D">
        <w:rPr>
          <w:rFonts w:ascii="Times New Roman" w:hAnsi="Times New Roman" w:cs="Times New Roman"/>
          <w:sz w:val="24"/>
          <w:szCs w:val="24"/>
        </w:rPr>
        <w:t xml:space="preserve"> свойства (цвет, форма, материал) могут быть только </w:t>
      </w:r>
      <w:r w:rsidRPr="00AB2C2D">
        <w:rPr>
          <w:rFonts w:ascii="Times New Roman" w:hAnsi="Times New Roman" w:cs="Times New Roman"/>
          <w:sz w:val="24"/>
          <w:szCs w:val="24"/>
        </w:rPr>
        <w:lastRenderedPageBreak/>
        <w:t xml:space="preserve">названы; условно измеряемые свойства, такие, как степень </w:t>
      </w:r>
      <w:proofErr w:type="spellStart"/>
      <w:r w:rsidRPr="00AB2C2D">
        <w:rPr>
          <w:rFonts w:ascii="Times New Roman" w:hAnsi="Times New Roman" w:cs="Times New Roman"/>
          <w:sz w:val="24"/>
          <w:szCs w:val="24"/>
        </w:rPr>
        <w:t>нагретости</w:t>
      </w:r>
      <w:proofErr w:type="spellEnd"/>
      <w:r w:rsidRPr="00AB2C2D">
        <w:rPr>
          <w:rFonts w:ascii="Times New Roman" w:hAnsi="Times New Roman" w:cs="Times New Roman"/>
          <w:sz w:val="24"/>
          <w:szCs w:val="24"/>
        </w:rPr>
        <w:t xml:space="preserve">, освещенность, </w:t>
      </w:r>
      <w:proofErr w:type="spellStart"/>
      <w:r w:rsidRPr="00AB2C2D">
        <w:rPr>
          <w:rFonts w:ascii="Times New Roman" w:hAnsi="Times New Roman" w:cs="Times New Roman"/>
          <w:sz w:val="24"/>
          <w:szCs w:val="24"/>
        </w:rPr>
        <w:t>обучаемость</w:t>
      </w:r>
      <w:proofErr w:type="spellEnd"/>
      <w:r w:rsidRPr="00AB2C2D">
        <w:rPr>
          <w:rFonts w:ascii="Times New Roman" w:hAnsi="Times New Roman" w:cs="Times New Roman"/>
          <w:sz w:val="24"/>
          <w:szCs w:val="24"/>
        </w:rPr>
        <w:t xml:space="preserve"> и пр., – могут быть оценены (применима процедура сравнения, но неприменима процедура непосредственного измерения), измеряемые свойства, или величины (длина, площадь, объем, время) могут быть измерены с помощью мерки.</w:t>
      </w:r>
      <w:proofErr w:type="gramEnd"/>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3. Ученики должны понять устройство измерительного прибора, уметь указать его составные части (то, чем "ловится" условно измеряемое свойство, порядковая шкала, числовая ось).</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4. Ученики должны осознать необходимость использования стандартных мер в ситуации передачи данных другим лицам.</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5. Они должны понять необходимость соотнесения условных мер и шкал (не стандартных) в случае сравнения величин, измеренных нестандартными мерами.</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6. Ученики должны знать названия измерительных приборов: рулетки, линейки, термометра, весов (рычажных)</w:t>
      </w:r>
      <w:proofErr w:type="gramStart"/>
      <w:r w:rsidRPr="00AB2C2D">
        <w:rPr>
          <w:rFonts w:ascii="Times New Roman" w:hAnsi="Times New Roman" w:cs="Times New Roman"/>
          <w:sz w:val="24"/>
          <w:szCs w:val="24"/>
        </w:rPr>
        <w:t>,п</w:t>
      </w:r>
      <w:proofErr w:type="gramEnd"/>
      <w:r w:rsidRPr="00AB2C2D">
        <w:rPr>
          <w:rFonts w:ascii="Times New Roman" w:hAnsi="Times New Roman" w:cs="Times New Roman"/>
          <w:sz w:val="24"/>
          <w:szCs w:val="24"/>
        </w:rPr>
        <w:t>онимать принцип их работы, уметь ими пользоваться.</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7. Ученики должны научиться измерять длины отрезков, ломаных линий, площади разнообразных плоскостных фигур разными способами, объем тела, массу тела, продолжительность процесса (время).</w:t>
      </w:r>
    </w:p>
    <w:p w:rsidR="006B7B93" w:rsidRPr="00AB2C2D" w:rsidRDefault="006B7B93" w:rsidP="006B7B93">
      <w:pPr>
        <w:jc w:val="both"/>
        <w:rPr>
          <w:rFonts w:ascii="Times New Roman" w:hAnsi="Times New Roman" w:cs="Times New Roman"/>
          <w:sz w:val="24"/>
          <w:szCs w:val="24"/>
        </w:rPr>
      </w:pPr>
      <w:r w:rsidRPr="00AB2C2D">
        <w:rPr>
          <w:rFonts w:ascii="Times New Roman" w:hAnsi="Times New Roman" w:cs="Times New Roman"/>
          <w:sz w:val="24"/>
          <w:szCs w:val="24"/>
        </w:rPr>
        <w:t xml:space="preserve">8. </w:t>
      </w:r>
      <w:proofErr w:type="gramStart"/>
      <w:r w:rsidRPr="00AB2C2D">
        <w:rPr>
          <w:rFonts w:ascii="Times New Roman" w:hAnsi="Times New Roman" w:cs="Times New Roman"/>
          <w:sz w:val="24"/>
          <w:szCs w:val="24"/>
        </w:rPr>
        <w:t>Они должны знать соотношения между основными стандартными единицами длины (километр, метр, сантиметр, миллиметр), массы (килограмм, грамм, миллиграмм), объема (литр, миллилитр), времени (год, месяц, неделя, сутки, час, минута, секунда), уметь переводить из одних единиц в другие.</w:t>
      </w:r>
      <w:proofErr w:type="gramEnd"/>
    </w:p>
    <w:p w:rsidR="006B7B93" w:rsidRPr="00AB2C2D" w:rsidRDefault="006B7B93" w:rsidP="006B7B93">
      <w:pPr>
        <w:jc w:val="both"/>
        <w:rPr>
          <w:rFonts w:ascii="Times New Roman" w:hAnsi="Times New Roman" w:cs="Times New Roman"/>
          <w:b/>
          <w:sz w:val="24"/>
          <w:szCs w:val="24"/>
        </w:rPr>
      </w:pPr>
      <w:r w:rsidRPr="00AB2C2D">
        <w:rPr>
          <w:rFonts w:ascii="Times New Roman" w:hAnsi="Times New Roman" w:cs="Times New Roman"/>
          <w:sz w:val="24"/>
          <w:szCs w:val="24"/>
        </w:rPr>
        <w:t>9. Ученики должны уметь оценивать облачность с помощью палетки, сравнивать силу ветра и силу дождя с помощью простых приспособлений, измерять общее количество осадков, выпавших за сутки; оценивать силу ветра по шкале Бофорта, сравнивать длины коротких отрезков (4-</w:t>
      </w:r>
      <w:smartTag w:uri="urn:schemas-microsoft-com:office:smarttags" w:element="metricconverter">
        <w:smartTagPr>
          <w:attr w:name="ProductID" w:val="15 см"/>
        </w:smartTagPr>
        <w:r w:rsidRPr="00AB2C2D">
          <w:rPr>
            <w:rFonts w:ascii="Times New Roman" w:hAnsi="Times New Roman" w:cs="Times New Roman"/>
            <w:sz w:val="24"/>
            <w:szCs w:val="24"/>
          </w:rPr>
          <w:t>15 см</w:t>
        </w:r>
      </w:smartTag>
      <w:r w:rsidRPr="00AB2C2D">
        <w:rPr>
          <w:rFonts w:ascii="Times New Roman" w:hAnsi="Times New Roman" w:cs="Times New Roman"/>
          <w:sz w:val="24"/>
          <w:szCs w:val="24"/>
        </w:rPr>
        <w:t>) "на глаз", определять примерное расстояние до грозового разряда, измерять продолжительность временных промежутков с помощью часов и календаря, сравнивать длительность временных промежутков с помощью простых приспособлений.</w:t>
      </w:r>
    </w:p>
    <w:p w:rsidR="006B7B93" w:rsidRPr="00AB2C2D" w:rsidRDefault="006B7B93" w:rsidP="006B7B93">
      <w:pPr>
        <w:jc w:val="both"/>
        <w:rPr>
          <w:rFonts w:ascii="Times New Roman" w:hAnsi="Times New Roman" w:cs="Times New Roman"/>
          <w:b/>
          <w:sz w:val="24"/>
          <w:szCs w:val="24"/>
        </w:rPr>
      </w:pPr>
    </w:p>
    <w:p w:rsidR="006B7B93" w:rsidRPr="00AB2C2D" w:rsidRDefault="006B7B93" w:rsidP="00AB2C2D">
      <w:pPr>
        <w:jc w:val="both"/>
        <w:rPr>
          <w:rFonts w:ascii="Times New Roman" w:eastAsia="Times New Roman" w:hAnsi="Times New Roman" w:cs="Times New Roman"/>
          <w:b/>
          <w:sz w:val="24"/>
          <w:szCs w:val="24"/>
        </w:rPr>
      </w:pPr>
      <w:r w:rsidRPr="00AB2C2D">
        <w:rPr>
          <w:rFonts w:ascii="Times New Roman" w:eastAsia="Times New Roman" w:hAnsi="Times New Roman" w:cs="Times New Roman"/>
          <w:b/>
          <w:sz w:val="24"/>
          <w:szCs w:val="24"/>
        </w:rPr>
        <w:t>Описание  образовательного модуля:</w:t>
      </w:r>
    </w:p>
    <w:p w:rsidR="006C1EF6" w:rsidRPr="00AB2C2D" w:rsidRDefault="00821EB3" w:rsidP="00AB2C2D">
      <w:pPr>
        <w:jc w:val="both"/>
        <w:rPr>
          <w:rFonts w:ascii="Times New Roman" w:hAnsi="Times New Roman" w:cs="Times New Roman"/>
          <w:i/>
          <w:sz w:val="24"/>
          <w:szCs w:val="24"/>
        </w:rPr>
      </w:pPr>
      <w:r w:rsidRPr="00AB2C2D">
        <w:rPr>
          <w:rFonts w:ascii="Times New Roman" w:hAnsi="Times New Roman" w:cs="Times New Roman"/>
          <w:i/>
          <w:sz w:val="24"/>
          <w:szCs w:val="24"/>
        </w:rPr>
        <w:t>1 день</w:t>
      </w:r>
    </w:p>
    <w:p w:rsidR="00821EB3" w:rsidRPr="00AB2C2D" w:rsidRDefault="00821EB3" w:rsidP="00AB2C2D">
      <w:pPr>
        <w:jc w:val="both"/>
        <w:rPr>
          <w:rFonts w:ascii="Times New Roman" w:hAnsi="Times New Roman" w:cs="Times New Roman"/>
          <w:i/>
          <w:sz w:val="24"/>
          <w:szCs w:val="24"/>
        </w:rPr>
      </w:pPr>
      <w:r w:rsidRPr="00AB2C2D">
        <w:rPr>
          <w:rFonts w:ascii="Times New Roman" w:hAnsi="Times New Roman" w:cs="Times New Roman"/>
          <w:i/>
          <w:sz w:val="24"/>
          <w:szCs w:val="24"/>
        </w:rPr>
        <w:t>Математика 2 ч</w:t>
      </w:r>
    </w:p>
    <w:p w:rsidR="00821EB3" w:rsidRPr="00AB2C2D" w:rsidRDefault="00821EB3" w:rsidP="00AB2C2D">
      <w:pPr>
        <w:shd w:val="clear" w:color="auto" w:fill="FFFFFF"/>
        <w:spacing w:line="240" w:lineRule="exact"/>
        <w:ind w:left="29" w:right="38"/>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Постановка вопроса о том, что можно и нельзя измерить, рефлексия понятия "величина", вывод: неизмеримые свойства можно назвать словом, измеряемые, величины, можно сравнить и измерить</w:t>
      </w:r>
    </w:p>
    <w:p w:rsidR="00AB2C2D" w:rsidRDefault="00821EB3" w:rsidP="00AB2C2D">
      <w:pPr>
        <w:shd w:val="clear" w:color="auto" w:fill="FFFFFF"/>
        <w:spacing w:line="240" w:lineRule="exact"/>
        <w:ind w:left="29" w:right="38"/>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 xml:space="preserve"> Повторение: измерение длин рулеткой и линейкой, обсуждение проблемы неточности измерений </w:t>
      </w:r>
    </w:p>
    <w:p w:rsidR="00821EB3" w:rsidRPr="00AB2C2D" w:rsidRDefault="00821EB3" w:rsidP="00AB2C2D">
      <w:pPr>
        <w:shd w:val="clear" w:color="auto" w:fill="FFFFFF"/>
        <w:spacing w:line="240" w:lineRule="exact"/>
        <w:ind w:left="29" w:right="38"/>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 xml:space="preserve"> Ценность примерной оценки расстояний "на глаз". Тренировка.</w:t>
      </w:r>
    </w:p>
    <w:p w:rsidR="00821EB3" w:rsidRPr="00AB2C2D" w:rsidRDefault="00821EB3" w:rsidP="00AB2C2D">
      <w:pPr>
        <w:shd w:val="clear" w:color="auto" w:fill="FFFFFF"/>
        <w:tabs>
          <w:tab w:val="left" w:pos="370"/>
        </w:tabs>
        <w:spacing w:line="240" w:lineRule="exact"/>
        <w:ind w:left="29"/>
        <w:jc w:val="both"/>
        <w:rPr>
          <w:rFonts w:ascii="Times New Roman" w:hAnsi="Times New Roman" w:cs="Times New Roman"/>
          <w:sz w:val="24"/>
          <w:szCs w:val="24"/>
        </w:rPr>
      </w:pPr>
      <w:r w:rsidRPr="00AB2C2D">
        <w:rPr>
          <w:rFonts w:ascii="Times New Roman" w:hAnsi="Times New Roman" w:cs="Times New Roman"/>
          <w:color w:val="1A171B"/>
          <w:sz w:val="24"/>
          <w:szCs w:val="24"/>
        </w:rPr>
        <w:t xml:space="preserve"> Просмотр </w:t>
      </w:r>
      <w:proofErr w:type="spellStart"/>
      <w:r w:rsidRPr="00AB2C2D">
        <w:rPr>
          <w:rFonts w:ascii="Times New Roman" w:hAnsi="Times New Roman" w:cs="Times New Roman"/>
          <w:color w:val="1A171B"/>
          <w:sz w:val="24"/>
          <w:szCs w:val="24"/>
        </w:rPr>
        <w:t>анимаций</w:t>
      </w:r>
      <w:proofErr w:type="spellEnd"/>
      <w:r w:rsidRPr="00AB2C2D">
        <w:rPr>
          <w:rFonts w:ascii="Times New Roman" w:hAnsi="Times New Roman" w:cs="Times New Roman"/>
          <w:color w:val="1A171B"/>
          <w:sz w:val="24"/>
          <w:szCs w:val="24"/>
        </w:rPr>
        <w:t xml:space="preserve"> «Измерение футами» и «Измерение косыми саженями».</w:t>
      </w:r>
    </w:p>
    <w:p w:rsidR="00821EB3" w:rsidRPr="00AB2C2D" w:rsidRDefault="00821EB3" w:rsidP="00AB2C2D">
      <w:pPr>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lastRenderedPageBreak/>
        <w:t>Практиче</w:t>
      </w:r>
      <w:r w:rsidR="00AB2C2D">
        <w:rPr>
          <w:rFonts w:ascii="Times New Roman" w:hAnsi="Times New Roman" w:cs="Times New Roman"/>
          <w:color w:val="1A171B"/>
          <w:sz w:val="24"/>
          <w:szCs w:val="24"/>
        </w:rPr>
        <w:t xml:space="preserve">ская работа </w:t>
      </w:r>
      <w:r w:rsidRPr="00AB2C2D">
        <w:rPr>
          <w:rFonts w:ascii="Times New Roman" w:hAnsi="Times New Roman" w:cs="Times New Roman"/>
          <w:color w:val="1A171B"/>
          <w:sz w:val="24"/>
          <w:szCs w:val="24"/>
        </w:rPr>
        <w:t xml:space="preserve"> «Измерение локтями, </w:t>
      </w:r>
      <w:r w:rsidR="00AB2C2D">
        <w:rPr>
          <w:rFonts w:ascii="Times New Roman" w:hAnsi="Times New Roman" w:cs="Times New Roman"/>
          <w:color w:val="1A171B"/>
          <w:sz w:val="24"/>
          <w:szCs w:val="24"/>
        </w:rPr>
        <w:t xml:space="preserve">вершками, унциями и </w:t>
      </w:r>
      <w:r w:rsidRPr="00AB2C2D">
        <w:rPr>
          <w:rFonts w:ascii="Times New Roman" w:hAnsi="Times New Roman" w:cs="Times New Roman"/>
          <w:color w:val="1A171B"/>
          <w:sz w:val="24"/>
          <w:szCs w:val="24"/>
        </w:rPr>
        <w:t>футами».</w:t>
      </w:r>
    </w:p>
    <w:p w:rsidR="00821EB3" w:rsidRPr="00AB2C2D" w:rsidRDefault="00821EB3" w:rsidP="00AB2C2D">
      <w:pPr>
        <w:jc w:val="both"/>
        <w:rPr>
          <w:rFonts w:ascii="Times New Roman" w:hAnsi="Times New Roman" w:cs="Times New Roman"/>
          <w:i/>
          <w:color w:val="1A171B"/>
          <w:sz w:val="24"/>
          <w:szCs w:val="24"/>
        </w:rPr>
      </w:pPr>
      <w:r w:rsidRPr="00AB2C2D">
        <w:rPr>
          <w:rFonts w:ascii="Times New Roman" w:hAnsi="Times New Roman" w:cs="Times New Roman"/>
          <w:i/>
          <w:color w:val="1A171B"/>
          <w:sz w:val="24"/>
          <w:szCs w:val="24"/>
        </w:rPr>
        <w:t>Русский язык 1ч</w:t>
      </w:r>
    </w:p>
    <w:p w:rsidR="00821EB3" w:rsidRPr="00AB2C2D" w:rsidRDefault="00821EB3" w:rsidP="00AB2C2D">
      <w:pPr>
        <w:jc w:val="both"/>
        <w:rPr>
          <w:rFonts w:ascii="Times New Roman" w:hAnsi="Times New Roman" w:cs="Times New Roman"/>
          <w:sz w:val="24"/>
          <w:szCs w:val="24"/>
        </w:rPr>
      </w:pPr>
      <w:r w:rsidRPr="00AB2C2D">
        <w:rPr>
          <w:rFonts w:ascii="Times New Roman" w:hAnsi="Times New Roman" w:cs="Times New Roman"/>
          <w:sz w:val="24"/>
          <w:szCs w:val="24"/>
        </w:rPr>
        <w:t>Старинные меры длины. Знакомятся со старинными мерами длины.</w:t>
      </w:r>
    </w:p>
    <w:p w:rsidR="00821EB3" w:rsidRPr="00AB2C2D" w:rsidRDefault="00821EB3" w:rsidP="00AB2C2D">
      <w:pPr>
        <w:jc w:val="both"/>
        <w:rPr>
          <w:rFonts w:ascii="Times New Roman" w:hAnsi="Times New Roman" w:cs="Times New Roman"/>
          <w:i/>
          <w:sz w:val="24"/>
          <w:szCs w:val="24"/>
        </w:rPr>
      </w:pPr>
      <w:r w:rsidRPr="00AB2C2D">
        <w:rPr>
          <w:rFonts w:ascii="Times New Roman" w:hAnsi="Times New Roman" w:cs="Times New Roman"/>
          <w:i/>
          <w:sz w:val="24"/>
          <w:szCs w:val="24"/>
        </w:rPr>
        <w:t>Окружающий мир 2ч</w:t>
      </w:r>
    </w:p>
    <w:p w:rsidR="001A63CF" w:rsidRPr="00AB2C2D" w:rsidRDefault="00821EB3" w:rsidP="00AB2C2D">
      <w:pPr>
        <w:snapToGrid w:val="0"/>
        <w:jc w:val="both"/>
        <w:rPr>
          <w:rFonts w:ascii="Times New Roman" w:hAnsi="Times New Roman" w:cs="Times New Roman"/>
          <w:color w:val="1A171B"/>
          <w:sz w:val="24"/>
          <w:szCs w:val="24"/>
        </w:rPr>
      </w:pPr>
      <w:r w:rsidRPr="00AB2C2D">
        <w:rPr>
          <w:rFonts w:ascii="Times New Roman" w:hAnsi="Times New Roman" w:cs="Times New Roman"/>
          <w:sz w:val="24"/>
          <w:szCs w:val="24"/>
        </w:rPr>
        <w:t>Как наши органы чувств обманывают нас? Оценивают свою способность наблюдать. Обсуждают иллюзии восприятия в обыденной жизни</w:t>
      </w:r>
      <w:r w:rsidR="001A63CF" w:rsidRPr="00AB2C2D">
        <w:rPr>
          <w:rFonts w:ascii="Times New Roman" w:hAnsi="Times New Roman" w:cs="Times New Roman"/>
          <w:sz w:val="24"/>
          <w:szCs w:val="24"/>
        </w:rPr>
        <w:t xml:space="preserve">. </w:t>
      </w:r>
      <w:r w:rsidR="00AB2C2D">
        <w:rPr>
          <w:rFonts w:ascii="Times New Roman" w:hAnsi="Times New Roman" w:cs="Times New Roman"/>
          <w:color w:val="1A171B"/>
          <w:sz w:val="24"/>
          <w:szCs w:val="24"/>
        </w:rPr>
        <w:t xml:space="preserve">Индивидуальная работа с </w:t>
      </w:r>
      <w:r w:rsidR="001A63CF" w:rsidRPr="00AB2C2D">
        <w:rPr>
          <w:rFonts w:ascii="Times New Roman" w:hAnsi="Times New Roman" w:cs="Times New Roman"/>
          <w:color w:val="1A171B"/>
          <w:sz w:val="24"/>
          <w:szCs w:val="24"/>
        </w:rPr>
        <w:t>практикумом «Оцени расстояние на глаз».</w:t>
      </w:r>
    </w:p>
    <w:p w:rsidR="001A63CF" w:rsidRPr="00AB2C2D" w:rsidRDefault="001E3C6F" w:rsidP="001E3C6F">
      <w:pPr>
        <w:shd w:val="clear" w:color="auto" w:fill="FFFFFF"/>
        <w:tabs>
          <w:tab w:val="left" w:pos="370"/>
        </w:tabs>
        <w:spacing w:line="240" w:lineRule="exact"/>
        <w:rPr>
          <w:rFonts w:ascii="Times New Roman" w:hAnsi="Times New Roman" w:cs="Times New Roman"/>
          <w:color w:val="1A171B"/>
          <w:sz w:val="24"/>
          <w:szCs w:val="24"/>
        </w:rPr>
      </w:pPr>
      <w:r>
        <w:rPr>
          <w:rFonts w:ascii="Times New Roman" w:hAnsi="Times New Roman" w:cs="Times New Roman"/>
          <w:color w:val="1A171B"/>
          <w:sz w:val="24"/>
          <w:szCs w:val="24"/>
        </w:rPr>
        <w:t xml:space="preserve">Величина </w:t>
      </w:r>
      <w:r w:rsidR="001A63CF" w:rsidRPr="00AB2C2D">
        <w:rPr>
          <w:rFonts w:ascii="Times New Roman" w:hAnsi="Times New Roman" w:cs="Times New Roman"/>
          <w:color w:val="1A171B"/>
          <w:sz w:val="24"/>
          <w:szCs w:val="24"/>
        </w:rPr>
        <w:t>или не</w:t>
      </w:r>
      <w:r>
        <w:rPr>
          <w:rFonts w:ascii="Times New Roman" w:hAnsi="Times New Roman" w:cs="Times New Roman"/>
          <w:color w:val="1A171B"/>
          <w:sz w:val="24"/>
          <w:szCs w:val="24"/>
        </w:rPr>
        <w:t xml:space="preserve"> величина</w:t>
      </w:r>
      <w:r w:rsidR="001A63CF" w:rsidRPr="00AB2C2D">
        <w:rPr>
          <w:rFonts w:ascii="Times New Roman" w:hAnsi="Times New Roman" w:cs="Times New Roman"/>
          <w:color w:val="1A171B"/>
          <w:sz w:val="24"/>
          <w:szCs w:val="24"/>
        </w:rPr>
        <w:t xml:space="preserve">– </w:t>
      </w:r>
      <w:proofErr w:type="gramStart"/>
      <w:r w:rsidR="001A63CF" w:rsidRPr="00AB2C2D">
        <w:rPr>
          <w:rFonts w:ascii="Times New Roman" w:hAnsi="Times New Roman" w:cs="Times New Roman"/>
          <w:color w:val="1A171B"/>
          <w:sz w:val="24"/>
          <w:szCs w:val="24"/>
        </w:rPr>
        <w:t>си</w:t>
      </w:r>
      <w:proofErr w:type="gramEnd"/>
      <w:r w:rsidR="001A63CF" w:rsidRPr="00AB2C2D">
        <w:rPr>
          <w:rFonts w:ascii="Times New Roman" w:hAnsi="Times New Roman" w:cs="Times New Roman"/>
          <w:color w:val="1A171B"/>
          <w:sz w:val="24"/>
          <w:szCs w:val="24"/>
        </w:rPr>
        <w:t>ла ветра? Условно измеряемые свойства</w:t>
      </w:r>
      <w:r w:rsidR="001A63CF" w:rsidRPr="00AB2C2D">
        <w:rPr>
          <w:rFonts w:ascii="Times New Roman" w:hAnsi="Times New Roman" w:cs="Times New Roman"/>
          <w:color w:val="1A171B"/>
          <w:sz w:val="24"/>
          <w:szCs w:val="24"/>
        </w:rPr>
        <w:br/>
        <w:t>объектов. Их поиск.</w:t>
      </w:r>
    </w:p>
    <w:p w:rsidR="001A63CF" w:rsidRPr="00AB2C2D" w:rsidRDefault="001E3C6F" w:rsidP="001E3C6F">
      <w:pPr>
        <w:shd w:val="clear" w:color="auto" w:fill="FFFFFF"/>
        <w:tabs>
          <w:tab w:val="left" w:pos="370"/>
        </w:tabs>
        <w:spacing w:line="240" w:lineRule="exact"/>
        <w:ind w:left="29"/>
        <w:rPr>
          <w:rFonts w:ascii="Times New Roman" w:hAnsi="Times New Roman" w:cs="Times New Roman"/>
          <w:color w:val="1A171B"/>
          <w:sz w:val="24"/>
          <w:szCs w:val="24"/>
        </w:rPr>
      </w:pPr>
      <w:r>
        <w:rPr>
          <w:rFonts w:ascii="Times New Roman" w:hAnsi="Times New Roman" w:cs="Times New Roman"/>
          <w:color w:val="1A171B"/>
          <w:sz w:val="24"/>
          <w:szCs w:val="24"/>
        </w:rPr>
        <w:t xml:space="preserve">Поиск "улавливателя" </w:t>
      </w:r>
      <w:proofErr w:type="spellStart"/>
      <w:r>
        <w:rPr>
          <w:rFonts w:ascii="Times New Roman" w:hAnsi="Times New Roman" w:cs="Times New Roman"/>
          <w:color w:val="1A171B"/>
          <w:sz w:val="24"/>
          <w:szCs w:val="24"/>
        </w:rPr>
        <w:t>для</w:t>
      </w:r>
      <w:r w:rsidR="001A63CF" w:rsidRPr="00AB2C2D">
        <w:rPr>
          <w:rFonts w:ascii="Times New Roman" w:hAnsi="Times New Roman" w:cs="Times New Roman"/>
          <w:color w:val="1A171B"/>
          <w:sz w:val="24"/>
          <w:szCs w:val="24"/>
        </w:rPr>
        <w:t>определени</w:t>
      </w:r>
      <w:r>
        <w:rPr>
          <w:rFonts w:ascii="Times New Roman" w:hAnsi="Times New Roman" w:cs="Times New Roman"/>
          <w:color w:val="1A171B"/>
          <w:sz w:val="24"/>
          <w:szCs w:val="24"/>
        </w:rPr>
        <w:t>я</w:t>
      </w:r>
      <w:proofErr w:type="spellEnd"/>
      <w:r>
        <w:rPr>
          <w:rFonts w:ascii="Times New Roman" w:hAnsi="Times New Roman" w:cs="Times New Roman"/>
          <w:color w:val="1A171B"/>
          <w:sz w:val="24"/>
          <w:szCs w:val="24"/>
        </w:rPr>
        <w:t xml:space="preserve"> </w:t>
      </w:r>
      <w:proofErr w:type="spellStart"/>
      <w:r>
        <w:rPr>
          <w:rFonts w:ascii="Times New Roman" w:hAnsi="Times New Roman" w:cs="Times New Roman"/>
          <w:color w:val="1A171B"/>
          <w:sz w:val="24"/>
          <w:szCs w:val="24"/>
        </w:rPr>
        <w:t>нагретости</w:t>
      </w:r>
      <w:proofErr w:type="spellEnd"/>
      <w:r>
        <w:rPr>
          <w:rFonts w:ascii="Times New Roman" w:hAnsi="Times New Roman" w:cs="Times New Roman"/>
          <w:color w:val="1A171B"/>
          <w:sz w:val="24"/>
          <w:szCs w:val="24"/>
        </w:rPr>
        <w:t>.</w:t>
      </w:r>
      <w:r>
        <w:rPr>
          <w:rFonts w:ascii="Times New Roman" w:hAnsi="Times New Roman" w:cs="Times New Roman"/>
          <w:color w:val="1A171B"/>
          <w:sz w:val="24"/>
          <w:szCs w:val="24"/>
        </w:rPr>
        <w:br/>
        <w:t xml:space="preserve">Опыты с шариком и </w:t>
      </w:r>
      <w:r w:rsidR="001A63CF" w:rsidRPr="00AB2C2D">
        <w:rPr>
          <w:rFonts w:ascii="Times New Roman" w:hAnsi="Times New Roman" w:cs="Times New Roman"/>
          <w:color w:val="1A171B"/>
          <w:sz w:val="24"/>
          <w:szCs w:val="24"/>
        </w:rPr>
        <w:t>монетой.</w:t>
      </w:r>
    </w:p>
    <w:p w:rsidR="001A63CF" w:rsidRPr="00AB2C2D" w:rsidRDefault="001A63CF" w:rsidP="00AB2C2D">
      <w:pPr>
        <w:shd w:val="clear" w:color="auto" w:fill="FFFFFF"/>
        <w:tabs>
          <w:tab w:val="left" w:pos="370"/>
        </w:tabs>
        <w:spacing w:line="240" w:lineRule="exact"/>
        <w:ind w:left="29"/>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Термоскоп Галилея Термоскоп - это измерительный прибор?</w:t>
      </w:r>
    </w:p>
    <w:p w:rsidR="00821EB3" w:rsidRPr="001E3C6F" w:rsidRDefault="001A63CF" w:rsidP="00AB2C2D">
      <w:pPr>
        <w:jc w:val="both"/>
        <w:rPr>
          <w:rFonts w:ascii="Times New Roman" w:hAnsi="Times New Roman" w:cs="Times New Roman"/>
          <w:i/>
          <w:sz w:val="24"/>
          <w:szCs w:val="24"/>
        </w:rPr>
      </w:pPr>
      <w:r w:rsidRPr="001E3C6F">
        <w:rPr>
          <w:rFonts w:ascii="Times New Roman" w:hAnsi="Times New Roman" w:cs="Times New Roman"/>
          <w:i/>
          <w:sz w:val="24"/>
          <w:szCs w:val="24"/>
        </w:rPr>
        <w:t>2 день</w:t>
      </w:r>
    </w:p>
    <w:p w:rsidR="001A63CF" w:rsidRPr="001E3C6F" w:rsidRDefault="001A63CF" w:rsidP="00AB2C2D">
      <w:pPr>
        <w:jc w:val="both"/>
        <w:rPr>
          <w:rFonts w:ascii="Times New Roman" w:hAnsi="Times New Roman" w:cs="Times New Roman"/>
          <w:i/>
          <w:sz w:val="24"/>
          <w:szCs w:val="24"/>
        </w:rPr>
      </w:pPr>
      <w:r w:rsidRPr="001E3C6F">
        <w:rPr>
          <w:rFonts w:ascii="Times New Roman" w:hAnsi="Times New Roman" w:cs="Times New Roman"/>
          <w:i/>
          <w:sz w:val="24"/>
          <w:szCs w:val="24"/>
        </w:rPr>
        <w:t>Математика 2 часа</w:t>
      </w:r>
    </w:p>
    <w:p w:rsidR="001A63CF" w:rsidRPr="00AB2C2D" w:rsidRDefault="001A63CF" w:rsidP="001E3C6F">
      <w:pPr>
        <w:rPr>
          <w:rFonts w:ascii="Times New Roman" w:hAnsi="Times New Roman" w:cs="Times New Roman"/>
          <w:color w:val="1A171B"/>
          <w:sz w:val="24"/>
          <w:szCs w:val="24"/>
        </w:rPr>
      </w:pPr>
      <w:r w:rsidRPr="00AB2C2D">
        <w:rPr>
          <w:rFonts w:ascii="Times New Roman" w:hAnsi="Times New Roman" w:cs="Times New Roman"/>
          <w:color w:val="1A171B"/>
          <w:sz w:val="24"/>
          <w:szCs w:val="24"/>
        </w:rPr>
        <w:t>Повторение стандартны</w:t>
      </w:r>
      <w:r w:rsidR="001E3C6F">
        <w:rPr>
          <w:rFonts w:ascii="Times New Roman" w:hAnsi="Times New Roman" w:cs="Times New Roman"/>
          <w:color w:val="1A171B"/>
          <w:sz w:val="24"/>
          <w:szCs w:val="24"/>
        </w:rPr>
        <w:t xml:space="preserve">х единиц </w:t>
      </w:r>
      <w:r w:rsidRPr="00AB2C2D">
        <w:rPr>
          <w:rFonts w:ascii="Times New Roman" w:hAnsi="Times New Roman" w:cs="Times New Roman"/>
          <w:color w:val="1A171B"/>
          <w:sz w:val="24"/>
          <w:szCs w:val="24"/>
        </w:rPr>
        <w:t>длины и способов перевода из одних единиц в другие</w:t>
      </w:r>
    </w:p>
    <w:p w:rsidR="001A63CF" w:rsidRPr="00AB2C2D" w:rsidRDefault="001A63CF" w:rsidP="001E3C6F">
      <w:pPr>
        <w:shd w:val="clear" w:color="auto" w:fill="FFFFFF"/>
        <w:tabs>
          <w:tab w:val="left" w:pos="370"/>
        </w:tabs>
        <w:spacing w:line="240" w:lineRule="exact"/>
        <w:ind w:left="29"/>
        <w:rPr>
          <w:rFonts w:ascii="Times New Roman" w:hAnsi="Times New Roman" w:cs="Times New Roman"/>
          <w:sz w:val="24"/>
          <w:szCs w:val="24"/>
        </w:rPr>
      </w:pPr>
      <w:r w:rsidRPr="00AB2C2D">
        <w:rPr>
          <w:rFonts w:ascii="Times New Roman" w:hAnsi="Times New Roman" w:cs="Times New Roman"/>
          <w:color w:val="1A171B"/>
          <w:sz w:val="24"/>
          <w:szCs w:val="24"/>
        </w:rPr>
        <w:t>измерение длин отрезков и ломаных (работа на доске и в тетрадях).</w:t>
      </w:r>
    </w:p>
    <w:p w:rsidR="001A63CF" w:rsidRPr="001E3C6F" w:rsidRDefault="001A63CF" w:rsidP="00AB2C2D">
      <w:pPr>
        <w:jc w:val="both"/>
        <w:rPr>
          <w:rFonts w:ascii="Times New Roman" w:hAnsi="Times New Roman" w:cs="Times New Roman"/>
          <w:i/>
          <w:sz w:val="24"/>
          <w:szCs w:val="24"/>
        </w:rPr>
      </w:pPr>
      <w:r w:rsidRPr="001E3C6F">
        <w:rPr>
          <w:rFonts w:ascii="Times New Roman" w:hAnsi="Times New Roman" w:cs="Times New Roman"/>
          <w:i/>
          <w:sz w:val="24"/>
          <w:szCs w:val="24"/>
        </w:rPr>
        <w:t>Русский язык 1ч</w:t>
      </w:r>
    </w:p>
    <w:p w:rsidR="001A63CF" w:rsidRPr="00AB2C2D" w:rsidRDefault="001A63CF" w:rsidP="00AB2C2D">
      <w:pPr>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Старинные меры длины (знакомство со словарем). Чтение и анализ текста о введении стандартных единиц</w:t>
      </w:r>
    </w:p>
    <w:p w:rsidR="001A63CF" w:rsidRPr="001E3C6F" w:rsidRDefault="001A63CF" w:rsidP="00AB2C2D">
      <w:pPr>
        <w:jc w:val="both"/>
        <w:rPr>
          <w:rFonts w:ascii="Times New Roman" w:hAnsi="Times New Roman" w:cs="Times New Roman"/>
          <w:i/>
          <w:color w:val="1A171B"/>
          <w:sz w:val="24"/>
          <w:szCs w:val="24"/>
        </w:rPr>
      </w:pPr>
      <w:r w:rsidRPr="001E3C6F">
        <w:rPr>
          <w:rFonts w:ascii="Times New Roman" w:hAnsi="Times New Roman" w:cs="Times New Roman"/>
          <w:i/>
          <w:color w:val="1A171B"/>
          <w:sz w:val="24"/>
          <w:szCs w:val="24"/>
        </w:rPr>
        <w:t>Чтение 1ч</w:t>
      </w:r>
    </w:p>
    <w:p w:rsidR="003D5796" w:rsidRPr="00AB2C2D" w:rsidRDefault="003D5796" w:rsidP="00AB2C2D">
      <w:pPr>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 xml:space="preserve">Ритм </w:t>
      </w:r>
    </w:p>
    <w:p w:rsidR="003D5796" w:rsidRPr="00AB2C2D" w:rsidRDefault="003D5796" w:rsidP="00AB2C2D">
      <w:pPr>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 xml:space="preserve">Орнамент, изображение архитектурных зданий </w:t>
      </w:r>
    </w:p>
    <w:p w:rsidR="003D5796" w:rsidRPr="00AB2C2D" w:rsidRDefault="003D5796" w:rsidP="00AB2C2D">
      <w:pPr>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 Знакомятся с ритмом в искусстве.</w:t>
      </w:r>
    </w:p>
    <w:p w:rsidR="003D5796" w:rsidRPr="001E3C6F" w:rsidRDefault="003D5796" w:rsidP="00AB2C2D">
      <w:pPr>
        <w:jc w:val="both"/>
        <w:rPr>
          <w:rFonts w:ascii="Times New Roman" w:hAnsi="Times New Roman" w:cs="Times New Roman"/>
          <w:i/>
          <w:sz w:val="24"/>
          <w:szCs w:val="24"/>
        </w:rPr>
      </w:pPr>
      <w:r w:rsidRPr="001E3C6F">
        <w:rPr>
          <w:rFonts w:ascii="Times New Roman" w:hAnsi="Times New Roman" w:cs="Times New Roman"/>
          <w:i/>
          <w:sz w:val="24"/>
          <w:szCs w:val="24"/>
        </w:rPr>
        <w:t>Музыка 1 ч</w:t>
      </w:r>
    </w:p>
    <w:p w:rsidR="003D5796" w:rsidRPr="00AB2C2D" w:rsidRDefault="003D5796" w:rsidP="00AB2C2D">
      <w:pPr>
        <w:jc w:val="both"/>
        <w:rPr>
          <w:rFonts w:ascii="Times New Roman" w:hAnsi="Times New Roman" w:cs="Times New Roman"/>
          <w:sz w:val="24"/>
          <w:szCs w:val="24"/>
        </w:rPr>
      </w:pPr>
      <w:r w:rsidRPr="00AB2C2D">
        <w:rPr>
          <w:rFonts w:ascii="Times New Roman" w:hAnsi="Times New Roman" w:cs="Times New Roman"/>
          <w:sz w:val="24"/>
          <w:szCs w:val="24"/>
        </w:rPr>
        <w:t>Рит</w:t>
      </w:r>
      <w:proofErr w:type="gramStart"/>
      <w:r w:rsidRPr="00AB2C2D">
        <w:rPr>
          <w:rFonts w:ascii="Times New Roman" w:hAnsi="Times New Roman" w:cs="Times New Roman"/>
          <w:sz w:val="24"/>
          <w:szCs w:val="24"/>
        </w:rPr>
        <w:t>м-</w:t>
      </w:r>
      <w:proofErr w:type="gramEnd"/>
      <w:r w:rsidRPr="00AB2C2D">
        <w:rPr>
          <w:rFonts w:ascii="Times New Roman" w:hAnsi="Times New Roman" w:cs="Times New Roman"/>
          <w:sz w:val="24"/>
          <w:szCs w:val="24"/>
        </w:rPr>
        <w:t xml:space="preserve"> музыкальная единица измерения.</w:t>
      </w:r>
    </w:p>
    <w:p w:rsidR="003D5796" w:rsidRPr="00AB2C2D" w:rsidRDefault="003D5796" w:rsidP="00AB2C2D">
      <w:pPr>
        <w:jc w:val="both"/>
        <w:rPr>
          <w:rFonts w:ascii="Times New Roman" w:hAnsi="Times New Roman" w:cs="Times New Roman"/>
          <w:sz w:val="24"/>
          <w:szCs w:val="24"/>
        </w:rPr>
      </w:pPr>
      <w:r w:rsidRPr="00AB2C2D">
        <w:rPr>
          <w:rFonts w:ascii="Times New Roman" w:hAnsi="Times New Roman" w:cs="Times New Roman"/>
          <w:sz w:val="24"/>
          <w:szCs w:val="24"/>
        </w:rPr>
        <w:t>Музыкальная речь и музыкальный язык (ноты, длительность нот, ритмический рисунок).</w:t>
      </w:r>
    </w:p>
    <w:p w:rsidR="003D5796" w:rsidRPr="00AB2C2D" w:rsidRDefault="003D5796" w:rsidP="00AB2C2D">
      <w:pPr>
        <w:jc w:val="both"/>
        <w:rPr>
          <w:rFonts w:ascii="Times New Roman" w:hAnsi="Times New Roman" w:cs="Times New Roman"/>
          <w:sz w:val="24"/>
          <w:szCs w:val="24"/>
        </w:rPr>
      </w:pPr>
      <w:r w:rsidRPr="00AB2C2D">
        <w:rPr>
          <w:rFonts w:ascii="Times New Roman" w:hAnsi="Times New Roman" w:cs="Times New Roman"/>
          <w:sz w:val="24"/>
          <w:szCs w:val="24"/>
        </w:rPr>
        <w:t>Изучить особенности ритма, сочинить самостоятельно ритмические композиции.</w:t>
      </w:r>
    </w:p>
    <w:p w:rsidR="003D5796" w:rsidRPr="001E3C6F" w:rsidRDefault="003D5796" w:rsidP="00AB2C2D">
      <w:pPr>
        <w:jc w:val="both"/>
        <w:rPr>
          <w:rFonts w:ascii="Times New Roman" w:hAnsi="Times New Roman" w:cs="Times New Roman"/>
          <w:i/>
          <w:sz w:val="24"/>
          <w:szCs w:val="24"/>
        </w:rPr>
      </w:pPr>
      <w:r w:rsidRPr="001E3C6F">
        <w:rPr>
          <w:rFonts w:ascii="Times New Roman" w:hAnsi="Times New Roman" w:cs="Times New Roman"/>
          <w:i/>
          <w:sz w:val="24"/>
          <w:szCs w:val="24"/>
        </w:rPr>
        <w:t>3 день.</w:t>
      </w:r>
    </w:p>
    <w:p w:rsidR="003D5796" w:rsidRPr="001E3C6F" w:rsidRDefault="003D5796" w:rsidP="00AB2C2D">
      <w:pPr>
        <w:jc w:val="both"/>
        <w:rPr>
          <w:rFonts w:ascii="Times New Roman" w:hAnsi="Times New Roman" w:cs="Times New Roman"/>
          <w:i/>
          <w:sz w:val="24"/>
          <w:szCs w:val="24"/>
        </w:rPr>
      </w:pPr>
      <w:r w:rsidRPr="001E3C6F">
        <w:rPr>
          <w:rFonts w:ascii="Times New Roman" w:hAnsi="Times New Roman" w:cs="Times New Roman"/>
          <w:i/>
          <w:sz w:val="24"/>
          <w:szCs w:val="24"/>
        </w:rPr>
        <w:t>математика 2 ч</w:t>
      </w:r>
    </w:p>
    <w:p w:rsidR="003D5796" w:rsidRPr="00AB2C2D" w:rsidRDefault="003D5796" w:rsidP="00AB2C2D">
      <w:pPr>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Составление различных геометрических фигур и измерение их разными мерками (частями)</w:t>
      </w:r>
    </w:p>
    <w:p w:rsidR="003D5796" w:rsidRPr="00AB2C2D" w:rsidRDefault="003D5796" w:rsidP="00AB2C2D">
      <w:pPr>
        <w:shd w:val="clear" w:color="auto" w:fill="FFFFFF"/>
        <w:tabs>
          <w:tab w:val="left" w:pos="370"/>
        </w:tabs>
        <w:spacing w:line="240" w:lineRule="exact"/>
        <w:ind w:left="29"/>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lastRenderedPageBreak/>
        <w:t xml:space="preserve"> Измерение палеткой фигур, изображенных на доске и в тетради.</w:t>
      </w:r>
    </w:p>
    <w:p w:rsidR="003D5796" w:rsidRPr="00AB2C2D" w:rsidRDefault="003D5796" w:rsidP="001E3C6F">
      <w:pPr>
        <w:snapToGrid w:val="0"/>
        <w:rPr>
          <w:rFonts w:ascii="Times New Roman" w:hAnsi="Times New Roman" w:cs="Times New Roman"/>
          <w:color w:val="1A171B"/>
          <w:sz w:val="24"/>
          <w:szCs w:val="24"/>
        </w:rPr>
      </w:pPr>
      <w:r w:rsidRPr="00AB2C2D">
        <w:rPr>
          <w:rFonts w:ascii="Times New Roman" w:hAnsi="Times New Roman" w:cs="Times New Roman"/>
          <w:color w:val="1A171B"/>
          <w:sz w:val="24"/>
          <w:szCs w:val="24"/>
        </w:rPr>
        <w:t>Выполнение компьютерного задан</w:t>
      </w:r>
      <w:r w:rsidR="001E3C6F">
        <w:rPr>
          <w:rFonts w:ascii="Times New Roman" w:hAnsi="Times New Roman" w:cs="Times New Roman"/>
          <w:color w:val="1A171B"/>
          <w:sz w:val="24"/>
          <w:szCs w:val="24"/>
        </w:rPr>
        <w:t>ия</w:t>
      </w:r>
      <w:proofErr w:type="gramStart"/>
      <w:r w:rsidRPr="00AB2C2D">
        <w:rPr>
          <w:rFonts w:ascii="Times New Roman" w:hAnsi="Times New Roman" w:cs="Times New Roman"/>
          <w:color w:val="1A171B"/>
          <w:sz w:val="24"/>
          <w:szCs w:val="24"/>
        </w:rPr>
        <w:t>"и</w:t>
      </w:r>
      <w:proofErr w:type="gramEnd"/>
      <w:r w:rsidRPr="00AB2C2D">
        <w:rPr>
          <w:rFonts w:ascii="Times New Roman" w:hAnsi="Times New Roman" w:cs="Times New Roman"/>
          <w:color w:val="1A171B"/>
          <w:sz w:val="24"/>
          <w:szCs w:val="24"/>
        </w:rPr>
        <w:t>змерение площадей палеткой».</w:t>
      </w:r>
    </w:p>
    <w:p w:rsidR="003D5796" w:rsidRPr="00AB2C2D" w:rsidRDefault="003D5796" w:rsidP="00AB2C2D">
      <w:pPr>
        <w:shd w:val="clear" w:color="auto" w:fill="FFFFFF"/>
        <w:tabs>
          <w:tab w:val="left" w:pos="370"/>
        </w:tabs>
        <w:spacing w:line="240" w:lineRule="exact"/>
        <w:ind w:left="29"/>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Измерение массы с помощью разновесов (способ уравновешивания) – знакомство с весами.</w:t>
      </w:r>
    </w:p>
    <w:p w:rsidR="003D5796" w:rsidRPr="001E3C6F" w:rsidRDefault="00AC7782" w:rsidP="00AB2C2D">
      <w:pPr>
        <w:jc w:val="both"/>
        <w:rPr>
          <w:rFonts w:ascii="Times New Roman" w:hAnsi="Times New Roman" w:cs="Times New Roman"/>
          <w:i/>
          <w:sz w:val="24"/>
          <w:szCs w:val="24"/>
        </w:rPr>
      </w:pPr>
      <w:r w:rsidRPr="001E3C6F">
        <w:rPr>
          <w:rFonts w:ascii="Times New Roman" w:hAnsi="Times New Roman" w:cs="Times New Roman"/>
          <w:i/>
          <w:sz w:val="24"/>
          <w:szCs w:val="24"/>
        </w:rPr>
        <w:t>Русский язык 1ч</w:t>
      </w:r>
    </w:p>
    <w:p w:rsidR="00AC7782" w:rsidRPr="00AB2C2D" w:rsidRDefault="00AC7782" w:rsidP="00AB2C2D">
      <w:pPr>
        <w:jc w:val="both"/>
        <w:rPr>
          <w:rFonts w:ascii="Times New Roman" w:hAnsi="Times New Roman" w:cs="Times New Roman"/>
          <w:sz w:val="24"/>
          <w:szCs w:val="24"/>
        </w:rPr>
      </w:pPr>
      <w:r w:rsidRPr="00AB2C2D">
        <w:rPr>
          <w:rFonts w:ascii="Times New Roman" w:hAnsi="Times New Roman" w:cs="Times New Roman"/>
          <w:sz w:val="24"/>
          <w:szCs w:val="24"/>
        </w:rPr>
        <w:t>Статьи словарей «старинные меры длины». Знакомятся с устройством и статьями энциклопедического словаря.</w:t>
      </w:r>
    </w:p>
    <w:p w:rsidR="00AC7782" w:rsidRPr="001E3C6F" w:rsidRDefault="00AC7782" w:rsidP="00AB2C2D">
      <w:pPr>
        <w:jc w:val="both"/>
        <w:rPr>
          <w:rFonts w:ascii="Times New Roman" w:hAnsi="Times New Roman" w:cs="Times New Roman"/>
          <w:i/>
          <w:sz w:val="24"/>
          <w:szCs w:val="24"/>
        </w:rPr>
      </w:pPr>
      <w:r w:rsidRPr="001E3C6F">
        <w:rPr>
          <w:rFonts w:ascii="Times New Roman" w:hAnsi="Times New Roman" w:cs="Times New Roman"/>
          <w:i/>
          <w:sz w:val="24"/>
          <w:szCs w:val="24"/>
        </w:rPr>
        <w:t>Окружающий мир 2 ч</w:t>
      </w:r>
    </w:p>
    <w:p w:rsidR="00AC7782" w:rsidRPr="00AB2C2D" w:rsidRDefault="00AC7782" w:rsidP="00AB2C2D">
      <w:pPr>
        <w:jc w:val="both"/>
        <w:rPr>
          <w:rFonts w:ascii="Times New Roman" w:hAnsi="Times New Roman" w:cs="Times New Roman"/>
          <w:sz w:val="24"/>
          <w:szCs w:val="24"/>
        </w:rPr>
      </w:pPr>
      <w:r w:rsidRPr="00AB2C2D">
        <w:rPr>
          <w:rFonts w:ascii="Times New Roman" w:hAnsi="Times New Roman" w:cs="Times New Roman"/>
          <w:sz w:val="24"/>
          <w:szCs w:val="24"/>
        </w:rPr>
        <w:t xml:space="preserve">Температурные шкалы. </w:t>
      </w:r>
      <w:r w:rsidR="00951062" w:rsidRPr="00AB2C2D">
        <w:rPr>
          <w:rFonts w:ascii="Times New Roman" w:hAnsi="Times New Roman" w:cs="Times New Roman"/>
          <w:color w:val="1A171B"/>
          <w:sz w:val="24"/>
          <w:szCs w:val="24"/>
        </w:rPr>
        <w:t>Практическая работа</w:t>
      </w:r>
      <w:proofErr w:type="gramStart"/>
      <w:r w:rsidR="00951062" w:rsidRPr="00AB2C2D">
        <w:rPr>
          <w:rFonts w:ascii="Times New Roman" w:hAnsi="Times New Roman" w:cs="Times New Roman"/>
          <w:sz w:val="24"/>
          <w:szCs w:val="24"/>
        </w:rPr>
        <w:t xml:space="preserve"> </w:t>
      </w:r>
      <w:r w:rsidRPr="00AB2C2D">
        <w:rPr>
          <w:rFonts w:ascii="Times New Roman" w:hAnsi="Times New Roman" w:cs="Times New Roman"/>
          <w:sz w:val="24"/>
          <w:szCs w:val="24"/>
        </w:rPr>
        <w:t>И</w:t>
      </w:r>
      <w:proofErr w:type="gramEnd"/>
      <w:r w:rsidR="00951062" w:rsidRPr="00AB2C2D">
        <w:rPr>
          <w:rFonts w:ascii="Times New Roman" w:hAnsi="Times New Roman" w:cs="Times New Roman"/>
          <w:sz w:val="24"/>
          <w:szCs w:val="24"/>
        </w:rPr>
        <w:t>зм</w:t>
      </w:r>
      <w:r w:rsidRPr="00AB2C2D">
        <w:rPr>
          <w:rFonts w:ascii="Times New Roman" w:hAnsi="Times New Roman" w:cs="Times New Roman"/>
          <w:sz w:val="24"/>
          <w:szCs w:val="24"/>
        </w:rPr>
        <w:t>еряют температуру воздуха дома и на улице</w:t>
      </w:r>
      <w:r w:rsidR="00951062" w:rsidRPr="00AB2C2D">
        <w:rPr>
          <w:rFonts w:ascii="Times New Roman" w:hAnsi="Times New Roman" w:cs="Times New Roman"/>
          <w:sz w:val="24"/>
          <w:szCs w:val="24"/>
        </w:rPr>
        <w:t>, на солнце и в тени. Измеряют температуру тела (утром и вечером). Проводят сравнение величин.</w:t>
      </w:r>
    </w:p>
    <w:p w:rsidR="00AC7782" w:rsidRPr="00AB2C2D" w:rsidRDefault="00AC7782" w:rsidP="001E3C6F">
      <w:pPr>
        <w:shd w:val="clear" w:color="auto" w:fill="FFFFFF"/>
        <w:tabs>
          <w:tab w:val="left" w:pos="370"/>
        </w:tabs>
        <w:spacing w:line="240" w:lineRule="exact"/>
        <w:ind w:left="29"/>
        <w:rPr>
          <w:rFonts w:ascii="Times New Roman" w:hAnsi="Times New Roman" w:cs="Times New Roman"/>
          <w:color w:val="1A171B"/>
          <w:sz w:val="24"/>
          <w:szCs w:val="24"/>
        </w:rPr>
      </w:pPr>
      <w:r w:rsidRPr="00AB2C2D">
        <w:rPr>
          <w:rFonts w:ascii="Times New Roman" w:hAnsi="Times New Roman" w:cs="Times New Roman"/>
          <w:color w:val="1A171B"/>
          <w:sz w:val="24"/>
          <w:szCs w:val="24"/>
        </w:rPr>
        <w:t xml:space="preserve">Получение шкалы </w:t>
      </w:r>
      <w:r w:rsidR="001E3C6F">
        <w:rPr>
          <w:rFonts w:ascii="Times New Roman" w:hAnsi="Times New Roman" w:cs="Times New Roman"/>
          <w:color w:val="1A171B"/>
          <w:sz w:val="24"/>
          <w:szCs w:val="24"/>
        </w:rPr>
        <w:t xml:space="preserve">Цельсия (практическая </w:t>
      </w:r>
      <w:r w:rsidRPr="00AB2C2D">
        <w:rPr>
          <w:rFonts w:ascii="Times New Roman" w:hAnsi="Times New Roman" w:cs="Times New Roman"/>
          <w:color w:val="1A171B"/>
          <w:sz w:val="24"/>
          <w:szCs w:val="24"/>
        </w:rPr>
        <w:t>работа).</w:t>
      </w:r>
    </w:p>
    <w:p w:rsidR="00AC7782" w:rsidRPr="00AB2C2D" w:rsidRDefault="00AC7782" w:rsidP="001E3C6F">
      <w:pPr>
        <w:shd w:val="clear" w:color="auto" w:fill="FFFFFF"/>
        <w:tabs>
          <w:tab w:val="left" w:pos="370"/>
        </w:tabs>
        <w:spacing w:line="240" w:lineRule="exact"/>
        <w:rPr>
          <w:rFonts w:ascii="Times New Roman" w:hAnsi="Times New Roman" w:cs="Times New Roman"/>
          <w:color w:val="1A171B"/>
          <w:sz w:val="24"/>
          <w:szCs w:val="24"/>
        </w:rPr>
      </w:pPr>
      <w:r w:rsidRPr="00AB2C2D">
        <w:rPr>
          <w:rFonts w:ascii="Times New Roman" w:hAnsi="Times New Roman" w:cs="Times New Roman"/>
          <w:color w:val="1A171B"/>
          <w:sz w:val="24"/>
          <w:szCs w:val="24"/>
        </w:rPr>
        <w:t>Знакомство со шкалами Реомюра и Фаренгейта.</w:t>
      </w:r>
    </w:p>
    <w:p w:rsidR="00AC7782" w:rsidRPr="001E3C6F" w:rsidRDefault="00951062" w:rsidP="00AB2C2D">
      <w:pPr>
        <w:jc w:val="both"/>
        <w:rPr>
          <w:rFonts w:ascii="Times New Roman" w:hAnsi="Times New Roman" w:cs="Times New Roman"/>
          <w:i/>
          <w:color w:val="1A171B"/>
          <w:sz w:val="24"/>
          <w:szCs w:val="24"/>
        </w:rPr>
      </w:pPr>
      <w:r w:rsidRPr="001E3C6F">
        <w:rPr>
          <w:rFonts w:ascii="Times New Roman" w:hAnsi="Times New Roman" w:cs="Times New Roman"/>
          <w:i/>
          <w:color w:val="1A171B"/>
          <w:sz w:val="24"/>
          <w:szCs w:val="24"/>
        </w:rPr>
        <w:t>4 день</w:t>
      </w:r>
    </w:p>
    <w:p w:rsidR="001E3C6F" w:rsidRDefault="00951062" w:rsidP="001E3C6F">
      <w:pPr>
        <w:jc w:val="both"/>
        <w:rPr>
          <w:rFonts w:ascii="Times New Roman" w:hAnsi="Times New Roman" w:cs="Times New Roman"/>
          <w:i/>
          <w:color w:val="1A171B"/>
          <w:sz w:val="24"/>
          <w:szCs w:val="24"/>
        </w:rPr>
      </w:pPr>
      <w:r w:rsidRPr="001E3C6F">
        <w:rPr>
          <w:rFonts w:ascii="Times New Roman" w:hAnsi="Times New Roman" w:cs="Times New Roman"/>
          <w:i/>
          <w:color w:val="1A171B"/>
          <w:sz w:val="24"/>
          <w:szCs w:val="24"/>
        </w:rPr>
        <w:t>Математика 2 ч</w:t>
      </w:r>
    </w:p>
    <w:p w:rsidR="00951062" w:rsidRPr="001E3C6F" w:rsidRDefault="00951062" w:rsidP="001E3C6F">
      <w:pPr>
        <w:jc w:val="both"/>
        <w:rPr>
          <w:rFonts w:ascii="Times New Roman" w:hAnsi="Times New Roman" w:cs="Times New Roman"/>
          <w:i/>
          <w:color w:val="1A171B"/>
          <w:sz w:val="24"/>
          <w:szCs w:val="24"/>
        </w:rPr>
      </w:pPr>
      <w:r w:rsidRPr="00AB2C2D">
        <w:rPr>
          <w:rFonts w:ascii="Times New Roman" w:hAnsi="Times New Roman" w:cs="Times New Roman"/>
          <w:color w:val="1A171B"/>
          <w:sz w:val="24"/>
          <w:szCs w:val="24"/>
        </w:rPr>
        <w:t>Стандартные единицы массы и соотношения между ними.</w:t>
      </w:r>
    </w:p>
    <w:p w:rsidR="00951062" w:rsidRPr="00AB2C2D" w:rsidRDefault="00951062" w:rsidP="00AB2C2D">
      <w:pPr>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Выполнение задания  «Соотношения между основными единицами</w:t>
      </w:r>
      <w:r w:rsidRPr="00AB2C2D">
        <w:rPr>
          <w:rFonts w:ascii="Times New Roman" w:hAnsi="Times New Roman" w:cs="Times New Roman"/>
          <w:color w:val="1A171B"/>
          <w:sz w:val="24"/>
          <w:szCs w:val="24"/>
        </w:rPr>
        <w:br/>
        <w:t>массы». Взвешивание с использованием гирек. Взвешивают. Знакомятся со способом уравновешивания.</w:t>
      </w:r>
    </w:p>
    <w:p w:rsidR="00951062" w:rsidRPr="00AB2C2D" w:rsidRDefault="00951062" w:rsidP="00AB2C2D">
      <w:pPr>
        <w:shd w:val="clear" w:color="auto" w:fill="FFFFFF"/>
        <w:tabs>
          <w:tab w:val="left" w:pos="370"/>
        </w:tabs>
        <w:spacing w:line="240" w:lineRule="exact"/>
        <w:ind w:left="29"/>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Проверочная работа «Соот</w:t>
      </w:r>
      <w:r w:rsidRPr="00AB2C2D">
        <w:rPr>
          <w:rFonts w:ascii="Times New Roman" w:hAnsi="Times New Roman" w:cs="Times New Roman"/>
          <w:color w:val="1A171B"/>
          <w:sz w:val="24"/>
          <w:szCs w:val="24"/>
        </w:rPr>
        <w:softHyphen/>
        <w:t>ношение между стандартны</w:t>
      </w:r>
      <w:r w:rsidRPr="00AB2C2D">
        <w:rPr>
          <w:rFonts w:ascii="Times New Roman" w:hAnsi="Times New Roman" w:cs="Times New Roman"/>
          <w:color w:val="1A171B"/>
          <w:sz w:val="24"/>
          <w:szCs w:val="24"/>
        </w:rPr>
        <w:softHyphen/>
        <w:t>ми единицами массы».</w:t>
      </w:r>
    </w:p>
    <w:p w:rsidR="00951062" w:rsidRPr="001E3C6F" w:rsidRDefault="00951062" w:rsidP="00AB2C2D">
      <w:pPr>
        <w:jc w:val="both"/>
        <w:rPr>
          <w:rFonts w:ascii="Times New Roman" w:hAnsi="Times New Roman" w:cs="Times New Roman"/>
          <w:i/>
          <w:sz w:val="24"/>
          <w:szCs w:val="24"/>
        </w:rPr>
      </w:pPr>
      <w:r w:rsidRPr="001E3C6F">
        <w:rPr>
          <w:rFonts w:ascii="Times New Roman" w:hAnsi="Times New Roman" w:cs="Times New Roman"/>
          <w:i/>
          <w:sz w:val="24"/>
          <w:szCs w:val="24"/>
        </w:rPr>
        <w:t>Чтение 1ч</w:t>
      </w:r>
    </w:p>
    <w:p w:rsidR="00951062" w:rsidRPr="00AB2C2D" w:rsidRDefault="00811881" w:rsidP="00AB2C2D">
      <w:pPr>
        <w:jc w:val="both"/>
        <w:rPr>
          <w:rFonts w:ascii="Times New Roman" w:hAnsi="Times New Roman" w:cs="Times New Roman"/>
          <w:sz w:val="24"/>
          <w:szCs w:val="24"/>
        </w:rPr>
      </w:pPr>
      <w:r w:rsidRPr="00AB2C2D">
        <w:rPr>
          <w:rFonts w:ascii="Times New Roman" w:hAnsi="Times New Roman" w:cs="Times New Roman"/>
          <w:sz w:val="24"/>
          <w:szCs w:val="24"/>
        </w:rPr>
        <w:t>Стихотворный ритм. Знакомятся с ритмом в  искусстве слова.</w:t>
      </w:r>
    </w:p>
    <w:p w:rsidR="00811881" w:rsidRPr="00AB2C2D" w:rsidRDefault="00811881" w:rsidP="00AB2C2D">
      <w:pPr>
        <w:jc w:val="both"/>
        <w:rPr>
          <w:rFonts w:ascii="Times New Roman" w:hAnsi="Times New Roman" w:cs="Times New Roman"/>
          <w:sz w:val="24"/>
          <w:szCs w:val="24"/>
        </w:rPr>
      </w:pPr>
      <w:r w:rsidRPr="001E3C6F">
        <w:rPr>
          <w:rFonts w:ascii="Times New Roman" w:hAnsi="Times New Roman" w:cs="Times New Roman"/>
          <w:i/>
          <w:sz w:val="24"/>
          <w:szCs w:val="24"/>
        </w:rPr>
        <w:t>Окружающий мир 2ч</w:t>
      </w:r>
      <w:r w:rsidRPr="00AB2C2D">
        <w:rPr>
          <w:rFonts w:ascii="Times New Roman" w:hAnsi="Times New Roman" w:cs="Times New Roman"/>
          <w:sz w:val="24"/>
          <w:szCs w:val="24"/>
        </w:rPr>
        <w:t>.</w:t>
      </w:r>
    </w:p>
    <w:p w:rsidR="00811881" w:rsidRPr="00AB2C2D" w:rsidRDefault="00811881" w:rsidP="00AB2C2D">
      <w:pPr>
        <w:shd w:val="clear" w:color="auto" w:fill="FFFFFF"/>
        <w:tabs>
          <w:tab w:val="left" w:pos="370"/>
        </w:tabs>
        <w:spacing w:line="240" w:lineRule="exact"/>
        <w:ind w:left="29"/>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Осадки. Виды осадков. Облака и тучи – знакомство с проблемой, терминологией.</w:t>
      </w:r>
    </w:p>
    <w:p w:rsidR="00811881" w:rsidRPr="00AB2C2D" w:rsidRDefault="00811881" w:rsidP="001E3C6F">
      <w:pPr>
        <w:shd w:val="clear" w:color="auto" w:fill="FFFFFF"/>
        <w:tabs>
          <w:tab w:val="left" w:pos="370"/>
        </w:tabs>
        <w:spacing w:line="240" w:lineRule="exact"/>
        <w:ind w:left="29"/>
        <w:rPr>
          <w:rFonts w:ascii="Times New Roman" w:hAnsi="Times New Roman" w:cs="Times New Roman"/>
          <w:color w:val="1A171B"/>
          <w:sz w:val="24"/>
          <w:szCs w:val="24"/>
        </w:rPr>
      </w:pPr>
      <w:r w:rsidRPr="00AB2C2D">
        <w:rPr>
          <w:rFonts w:ascii="Times New Roman" w:hAnsi="Times New Roman" w:cs="Times New Roman"/>
          <w:color w:val="1A171B"/>
          <w:sz w:val="24"/>
          <w:szCs w:val="24"/>
        </w:rPr>
        <w:t>Практическая работа «Изго</w:t>
      </w:r>
      <w:r w:rsidR="001E3C6F">
        <w:rPr>
          <w:rFonts w:ascii="Times New Roman" w:hAnsi="Times New Roman" w:cs="Times New Roman"/>
          <w:color w:val="1A171B"/>
          <w:sz w:val="24"/>
          <w:szCs w:val="24"/>
        </w:rPr>
        <w:t xml:space="preserve">товление, </w:t>
      </w:r>
      <w:r w:rsidRPr="00AB2C2D">
        <w:rPr>
          <w:rFonts w:ascii="Times New Roman" w:hAnsi="Times New Roman" w:cs="Times New Roman"/>
          <w:color w:val="1A171B"/>
          <w:sz w:val="24"/>
          <w:szCs w:val="24"/>
        </w:rPr>
        <w:t xml:space="preserve">опробование, анализ </w:t>
      </w:r>
      <w:proofErr w:type="spellStart"/>
      <w:r w:rsidRPr="00AB2C2D">
        <w:rPr>
          <w:rFonts w:ascii="Times New Roman" w:hAnsi="Times New Roman" w:cs="Times New Roman"/>
          <w:color w:val="1A171B"/>
          <w:sz w:val="24"/>
          <w:szCs w:val="24"/>
        </w:rPr>
        <w:t>осадкомера</w:t>
      </w:r>
      <w:proofErr w:type="spellEnd"/>
      <w:r w:rsidRPr="00AB2C2D">
        <w:rPr>
          <w:rFonts w:ascii="Times New Roman" w:hAnsi="Times New Roman" w:cs="Times New Roman"/>
          <w:color w:val="1A171B"/>
          <w:sz w:val="24"/>
          <w:szCs w:val="24"/>
        </w:rPr>
        <w:t>». Сравнение</w:t>
      </w:r>
      <w:r w:rsidRPr="00AB2C2D">
        <w:rPr>
          <w:rFonts w:ascii="Times New Roman" w:hAnsi="Times New Roman" w:cs="Times New Roman"/>
          <w:color w:val="1A171B"/>
          <w:sz w:val="24"/>
          <w:szCs w:val="24"/>
        </w:rPr>
        <w:br/>
        <w:t>посуды для измерения.</w:t>
      </w:r>
    </w:p>
    <w:p w:rsidR="00811881" w:rsidRPr="00AB2C2D" w:rsidRDefault="00811881" w:rsidP="00AB2C2D">
      <w:pPr>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Проблема продолжительности измерения. Необходимость отсчета времени.</w:t>
      </w:r>
    </w:p>
    <w:p w:rsidR="00811881" w:rsidRPr="00AB2C2D" w:rsidRDefault="00811881" w:rsidP="00AB2C2D">
      <w:pPr>
        <w:shd w:val="clear" w:color="auto" w:fill="FFFFFF"/>
        <w:tabs>
          <w:tab w:val="left" w:pos="370"/>
        </w:tabs>
        <w:spacing w:line="240" w:lineRule="exact"/>
        <w:ind w:left="29"/>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 xml:space="preserve">Различение </w:t>
      </w:r>
      <w:proofErr w:type="spellStart"/>
      <w:r w:rsidRPr="00AB2C2D">
        <w:rPr>
          <w:rFonts w:ascii="Times New Roman" w:hAnsi="Times New Roman" w:cs="Times New Roman"/>
          <w:color w:val="1A171B"/>
          <w:sz w:val="24"/>
          <w:szCs w:val="24"/>
        </w:rPr>
        <w:t>осадкомера</w:t>
      </w:r>
      <w:proofErr w:type="spellEnd"/>
      <w:r w:rsidRPr="00AB2C2D">
        <w:rPr>
          <w:rFonts w:ascii="Times New Roman" w:hAnsi="Times New Roman" w:cs="Times New Roman"/>
          <w:color w:val="1A171B"/>
          <w:sz w:val="24"/>
          <w:szCs w:val="24"/>
        </w:rPr>
        <w:t xml:space="preserve"> (измерение общего количества осадков) и прибора для</w:t>
      </w:r>
      <w:r w:rsidRPr="00AB2C2D">
        <w:rPr>
          <w:rFonts w:ascii="Times New Roman" w:hAnsi="Times New Roman" w:cs="Times New Roman"/>
          <w:color w:val="1A171B"/>
          <w:sz w:val="24"/>
          <w:szCs w:val="24"/>
        </w:rPr>
        <w:br/>
        <w:t>измерения силы (интенсивности) дождя.</w:t>
      </w:r>
    </w:p>
    <w:p w:rsidR="00811881" w:rsidRPr="00AB2C2D" w:rsidRDefault="00811881" w:rsidP="00AB2C2D">
      <w:pPr>
        <w:shd w:val="clear" w:color="auto" w:fill="FFFFFF"/>
        <w:tabs>
          <w:tab w:val="left" w:pos="370"/>
        </w:tabs>
        <w:spacing w:line="240" w:lineRule="exact"/>
        <w:ind w:left="29"/>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Проектирование прибора для измерения влажности воздуха.</w:t>
      </w:r>
    </w:p>
    <w:p w:rsidR="00811881" w:rsidRPr="00AB2C2D" w:rsidRDefault="00811881" w:rsidP="00AB2C2D">
      <w:pPr>
        <w:jc w:val="both"/>
        <w:rPr>
          <w:rFonts w:ascii="Times New Roman" w:hAnsi="Times New Roman" w:cs="Times New Roman"/>
          <w:sz w:val="24"/>
          <w:szCs w:val="24"/>
        </w:rPr>
      </w:pPr>
      <w:r w:rsidRPr="00AB2C2D">
        <w:rPr>
          <w:rFonts w:ascii="Times New Roman" w:hAnsi="Times New Roman" w:cs="Times New Roman"/>
          <w:sz w:val="24"/>
          <w:szCs w:val="24"/>
        </w:rPr>
        <w:t>Виды осадков. Образование туч и облаков. Сравнивают два дождя по силе. Изготавливают «</w:t>
      </w:r>
      <w:proofErr w:type="spellStart"/>
      <w:r w:rsidRPr="00AB2C2D">
        <w:rPr>
          <w:rFonts w:ascii="Times New Roman" w:hAnsi="Times New Roman" w:cs="Times New Roman"/>
          <w:sz w:val="24"/>
          <w:szCs w:val="24"/>
        </w:rPr>
        <w:t>дожделейки</w:t>
      </w:r>
      <w:proofErr w:type="spellEnd"/>
      <w:r w:rsidRPr="00AB2C2D">
        <w:rPr>
          <w:rFonts w:ascii="Times New Roman" w:hAnsi="Times New Roman" w:cs="Times New Roman"/>
          <w:sz w:val="24"/>
          <w:szCs w:val="24"/>
        </w:rPr>
        <w:t>».</w:t>
      </w:r>
    </w:p>
    <w:p w:rsidR="00811881" w:rsidRPr="001E3C6F" w:rsidRDefault="00811881" w:rsidP="00AB2C2D">
      <w:pPr>
        <w:jc w:val="both"/>
        <w:rPr>
          <w:rFonts w:ascii="Times New Roman" w:hAnsi="Times New Roman" w:cs="Times New Roman"/>
          <w:i/>
          <w:sz w:val="24"/>
          <w:szCs w:val="24"/>
        </w:rPr>
      </w:pPr>
      <w:r w:rsidRPr="001E3C6F">
        <w:rPr>
          <w:rFonts w:ascii="Times New Roman" w:hAnsi="Times New Roman" w:cs="Times New Roman"/>
          <w:i/>
          <w:sz w:val="24"/>
          <w:szCs w:val="24"/>
        </w:rPr>
        <w:t>5 день</w:t>
      </w:r>
    </w:p>
    <w:p w:rsidR="00811881" w:rsidRPr="001E3C6F" w:rsidRDefault="00811881" w:rsidP="00AB2C2D">
      <w:pPr>
        <w:jc w:val="both"/>
        <w:rPr>
          <w:rFonts w:ascii="Times New Roman" w:hAnsi="Times New Roman" w:cs="Times New Roman"/>
          <w:i/>
          <w:sz w:val="24"/>
          <w:szCs w:val="24"/>
        </w:rPr>
      </w:pPr>
      <w:r w:rsidRPr="001E3C6F">
        <w:rPr>
          <w:rFonts w:ascii="Times New Roman" w:hAnsi="Times New Roman" w:cs="Times New Roman"/>
          <w:i/>
          <w:sz w:val="24"/>
          <w:szCs w:val="24"/>
        </w:rPr>
        <w:lastRenderedPageBreak/>
        <w:t>Математика 2ч</w:t>
      </w:r>
    </w:p>
    <w:p w:rsidR="00811881" w:rsidRPr="00AB2C2D" w:rsidRDefault="00811881" w:rsidP="00AB2C2D">
      <w:pPr>
        <w:jc w:val="both"/>
        <w:rPr>
          <w:rFonts w:ascii="Times New Roman" w:hAnsi="Times New Roman" w:cs="Times New Roman"/>
          <w:sz w:val="24"/>
          <w:szCs w:val="24"/>
        </w:rPr>
      </w:pPr>
      <w:r w:rsidRPr="00AB2C2D">
        <w:rPr>
          <w:rFonts w:ascii="Times New Roman" w:hAnsi="Times New Roman" w:cs="Times New Roman"/>
          <w:sz w:val="24"/>
          <w:szCs w:val="24"/>
        </w:rPr>
        <w:t>Единицы времени. Время и его измерение. Измерение времени по часам с циферблатом.</w:t>
      </w:r>
    </w:p>
    <w:p w:rsidR="00811881" w:rsidRPr="00AB2C2D" w:rsidRDefault="00811881" w:rsidP="00AB2C2D">
      <w:pPr>
        <w:jc w:val="both"/>
        <w:rPr>
          <w:rFonts w:ascii="Times New Roman" w:hAnsi="Times New Roman" w:cs="Times New Roman"/>
          <w:sz w:val="24"/>
          <w:szCs w:val="24"/>
        </w:rPr>
      </w:pPr>
      <w:r w:rsidRPr="00AB2C2D">
        <w:rPr>
          <w:rFonts w:ascii="Times New Roman" w:hAnsi="Times New Roman" w:cs="Times New Roman"/>
          <w:sz w:val="24"/>
          <w:szCs w:val="24"/>
        </w:rPr>
        <w:t xml:space="preserve"> Отсчет времени. Понимание времени как совокупность процессов. </w:t>
      </w:r>
    </w:p>
    <w:p w:rsidR="00811881" w:rsidRPr="001E3C6F" w:rsidRDefault="00811881" w:rsidP="00AB2C2D">
      <w:pPr>
        <w:jc w:val="both"/>
        <w:rPr>
          <w:rFonts w:ascii="Times New Roman" w:hAnsi="Times New Roman" w:cs="Times New Roman"/>
          <w:i/>
          <w:sz w:val="24"/>
          <w:szCs w:val="24"/>
        </w:rPr>
      </w:pPr>
      <w:r w:rsidRPr="001E3C6F">
        <w:rPr>
          <w:rFonts w:ascii="Times New Roman" w:hAnsi="Times New Roman" w:cs="Times New Roman"/>
          <w:i/>
          <w:sz w:val="24"/>
          <w:szCs w:val="24"/>
        </w:rPr>
        <w:t>Чтение 1ч</w:t>
      </w:r>
    </w:p>
    <w:p w:rsidR="005C2DCD" w:rsidRPr="00AB2C2D" w:rsidRDefault="005C2DCD" w:rsidP="00AB2C2D">
      <w:pPr>
        <w:jc w:val="both"/>
        <w:rPr>
          <w:rFonts w:ascii="Times New Roman" w:hAnsi="Times New Roman" w:cs="Times New Roman"/>
          <w:sz w:val="24"/>
          <w:szCs w:val="24"/>
        </w:rPr>
      </w:pPr>
      <w:r w:rsidRPr="00AB2C2D">
        <w:rPr>
          <w:rFonts w:ascii="Times New Roman" w:hAnsi="Times New Roman" w:cs="Times New Roman"/>
          <w:sz w:val="24"/>
          <w:szCs w:val="24"/>
        </w:rPr>
        <w:t>По таблице и описанию определяют время года.</w:t>
      </w:r>
    </w:p>
    <w:p w:rsidR="005C2DCD" w:rsidRPr="001E3C6F" w:rsidRDefault="005C2DCD" w:rsidP="00AB2C2D">
      <w:pPr>
        <w:jc w:val="both"/>
        <w:rPr>
          <w:rFonts w:ascii="Times New Roman" w:hAnsi="Times New Roman" w:cs="Times New Roman"/>
          <w:i/>
          <w:sz w:val="24"/>
          <w:szCs w:val="24"/>
        </w:rPr>
      </w:pPr>
      <w:r w:rsidRPr="001E3C6F">
        <w:rPr>
          <w:rFonts w:ascii="Times New Roman" w:hAnsi="Times New Roman" w:cs="Times New Roman"/>
          <w:i/>
          <w:sz w:val="24"/>
          <w:szCs w:val="24"/>
        </w:rPr>
        <w:t>Технология1ч</w:t>
      </w:r>
    </w:p>
    <w:p w:rsidR="005C2DCD" w:rsidRPr="00AB2C2D" w:rsidRDefault="005C2DCD" w:rsidP="00AB2C2D">
      <w:pPr>
        <w:shd w:val="clear" w:color="auto" w:fill="FFFFFF"/>
        <w:tabs>
          <w:tab w:val="left" w:pos="370"/>
        </w:tabs>
        <w:spacing w:line="240" w:lineRule="exact"/>
        <w:ind w:left="29"/>
        <w:jc w:val="both"/>
        <w:rPr>
          <w:rFonts w:ascii="Times New Roman" w:hAnsi="Times New Roman" w:cs="Times New Roman"/>
          <w:color w:val="1A171B"/>
          <w:sz w:val="24"/>
          <w:szCs w:val="24"/>
        </w:rPr>
      </w:pPr>
      <w:r w:rsidRPr="00AB2C2D">
        <w:rPr>
          <w:rFonts w:ascii="Times New Roman" w:hAnsi="Times New Roman" w:cs="Times New Roman"/>
          <w:color w:val="1A171B"/>
          <w:sz w:val="24"/>
          <w:szCs w:val="24"/>
        </w:rPr>
        <w:t>Многообразные меры времени. Проектирование часов.</w:t>
      </w:r>
    </w:p>
    <w:p w:rsidR="005C2DCD" w:rsidRPr="00AB2C2D" w:rsidRDefault="005C2DCD" w:rsidP="00AB2C2D">
      <w:pPr>
        <w:jc w:val="both"/>
        <w:rPr>
          <w:rFonts w:ascii="Times New Roman" w:hAnsi="Times New Roman" w:cs="Times New Roman"/>
          <w:sz w:val="24"/>
          <w:szCs w:val="24"/>
        </w:rPr>
      </w:pPr>
      <w:r w:rsidRPr="00AB2C2D">
        <w:rPr>
          <w:rFonts w:ascii="Times New Roman" w:hAnsi="Times New Roman" w:cs="Times New Roman"/>
          <w:sz w:val="24"/>
          <w:szCs w:val="24"/>
        </w:rPr>
        <w:t>Изготовление циферблата часов. Изучают строение часов, назначение стрелок на циферблате. Изготавливают циферблат часов.</w:t>
      </w:r>
    </w:p>
    <w:p w:rsidR="005C2DCD" w:rsidRPr="001E3C6F" w:rsidRDefault="005C2DCD" w:rsidP="00AB2C2D">
      <w:pPr>
        <w:jc w:val="both"/>
        <w:rPr>
          <w:rFonts w:ascii="Times New Roman" w:hAnsi="Times New Roman" w:cs="Times New Roman"/>
          <w:i/>
          <w:sz w:val="24"/>
          <w:szCs w:val="24"/>
        </w:rPr>
      </w:pPr>
      <w:r w:rsidRPr="001E3C6F">
        <w:rPr>
          <w:rFonts w:ascii="Times New Roman" w:hAnsi="Times New Roman" w:cs="Times New Roman"/>
          <w:i/>
          <w:sz w:val="24"/>
          <w:szCs w:val="24"/>
        </w:rPr>
        <w:t>Рисование 1ч</w:t>
      </w:r>
    </w:p>
    <w:p w:rsidR="005C2DCD" w:rsidRPr="00AB2C2D" w:rsidRDefault="005C2DCD" w:rsidP="00AB2C2D">
      <w:pPr>
        <w:jc w:val="both"/>
        <w:rPr>
          <w:rFonts w:ascii="Times New Roman" w:hAnsi="Times New Roman" w:cs="Times New Roman"/>
          <w:sz w:val="24"/>
          <w:szCs w:val="24"/>
        </w:rPr>
      </w:pPr>
      <w:r w:rsidRPr="00AB2C2D">
        <w:rPr>
          <w:rFonts w:ascii="Times New Roman" w:hAnsi="Times New Roman" w:cs="Times New Roman"/>
          <w:sz w:val="24"/>
          <w:szCs w:val="24"/>
        </w:rPr>
        <w:t>Времена года</w:t>
      </w:r>
    </w:p>
    <w:p w:rsidR="005C2DCD" w:rsidRPr="001E3C6F" w:rsidRDefault="005C2DCD" w:rsidP="00AB2C2D">
      <w:pPr>
        <w:jc w:val="both"/>
        <w:rPr>
          <w:rFonts w:ascii="Times New Roman" w:hAnsi="Times New Roman" w:cs="Times New Roman"/>
          <w:i/>
          <w:sz w:val="24"/>
          <w:szCs w:val="24"/>
        </w:rPr>
      </w:pPr>
      <w:r w:rsidRPr="001E3C6F">
        <w:rPr>
          <w:rFonts w:ascii="Times New Roman" w:hAnsi="Times New Roman" w:cs="Times New Roman"/>
          <w:i/>
          <w:sz w:val="24"/>
          <w:szCs w:val="24"/>
        </w:rPr>
        <w:t>6 день</w:t>
      </w:r>
    </w:p>
    <w:p w:rsidR="005C2DCD" w:rsidRPr="001E3C6F" w:rsidRDefault="005C2DCD" w:rsidP="00AB2C2D">
      <w:pPr>
        <w:jc w:val="both"/>
        <w:rPr>
          <w:rFonts w:ascii="Times New Roman" w:hAnsi="Times New Roman" w:cs="Times New Roman"/>
          <w:i/>
          <w:sz w:val="24"/>
          <w:szCs w:val="24"/>
        </w:rPr>
      </w:pPr>
      <w:r w:rsidRPr="001E3C6F">
        <w:rPr>
          <w:rFonts w:ascii="Times New Roman" w:hAnsi="Times New Roman" w:cs="Times New Roman"/>
          <w:i/>
          <w:sz w:val="24"/>
          <w:szCs w:val="24"/>
        </w:rPr>
        <w:t>Математика 1ч</w:t>
      </w:r>
    </w:p>
    <w:p w:rsidR="005C2DCD" w:rsidRPr="00AB2C2D" w:rsidRDefault="005C2DCD" w:rsidP="00AB2C2D">
      <w:pPr>
        <w:jc w:val="both"/>
        <w:rPr>
          <w:rFonts w:ascii="Times New Roman" w:hAnsi="Times New Roman" w:cs="Times New Roman"/>
          <w:sz w:val="24"/>
          <w:szCs w:val="24"/>
        </w:rPr>
      </w:pPr>
      <w:r w:rsidRPr="00AB2C2D">
        <w:rPr>
          <w:rFonts w:ascii="Times New Roman" w:hAnsi="Times New Roman" w:cs="Times New Roman"/>
          <w:sz w:val="24"/>
          <w:szCs w:val="24"/>
        </w:rPr>
        <w:t>Как измерить неизмеримое? Принцип построения измерительного прибора.</w:t>
      </w:r>
    </w:p>
    <w:p w:rsidR="005C2DCD" w:rsidRPr="00AB2C2D" w:rsidRDefault="005C2DCD" w:rsidP="00AB2C2D">
      <w:pPr>
        <w:jc w:val="both"/>
        <w:rPr>
          <w:rFonts w:ascii="Times New Roman" w:hAnsi="Times New Roman" w:cs="Times New Roman"/>
          <w:sz w:val="24"/>
          <w:szCs w:val="24"/>
        </w:rPr>
      </w:pPr>
      <w:r w:rsidRPr="00AB2C2D">
        <w:rPr>
          <w:rFonts w:ascii="Times New Roman" w:hAnsi="Times New Roman" w:cs="Times New Roman"/>
          <w:sz w:val="24"/>
          <w:szCs w:val="24"/>
        </w:rPr>
        <w:t xml:space="preserve">Знакомятся с измерительными приборами </w:t>
      </w:r>
      <w:r w:rsidR="00F03631" w:rsidRPr="00AB2C2D">
        <w:rPr>
          <w:rFonts w:ascii="Times New Roman" w:hAnsi="Times New Roman" w:cs="Times New Roman"/>
          <w:sz w:val="24"/>
          <w:szCs w:val="24"/>
        </w:rPr>
        <w:t>для условно измеряемой величины. Выдвигают гипотезы.</w:t>
      </w:r>
    </w:p>
    <w:p w:rsidR="00F03631" w:rsidRPr="001E3C6F" w:rsidRDefault="00F03631" w:rsidP="00AB2C2D">
      <w:pPr>
        <w:jc w:val="both"/>
        <w:rPr>
          <w:rFonts w:ascii="Times New Roman" w:hAnsi="Times New Roman" w:cs="Times New Roman"/>
          <w:i/>
          <w:sz w:val="24"/>
          <w:szCs w:val="24"/>
        </w:rPr>
      </w:pPr>
      <w:r w:rsidRPr="001E3C6F">
        <w:rPr>
          <w:rFonts w:ascii="Times New Roman" w:hAnsi="Times New Roman" w:cs="Times New Roman"/>
          <w:i/>
          <w:sz w:val="24"/>
          <w:szCs w:val="24"/>
        </w:rPr>
        <w:t>Физкультура 1ч</w:t>
      </w:r>
    </w:p>
    <w:p w:rsidR="00F03631" w:rsidRPr="00AB2C2D" w:rsidRDefault="00F03631" w:rsidP="00AB2C2D">
      <w:pPr>
        <w:jc w:val="both"/>
        <w:rPr>
          <w:rFonts w:ascii="Times New Roman" w:hAnsi="Times New Roman" w:cs="Times New Roman"/>
          <w:sz w:val="24"/>
          <w:szCs w:val="24"/>
        </w:rPr>
      </w:pPr>
      <w:r w:rsidRPr="00AB2C2D">
        <w:rPr>
          <w:rFonts w:ascii="Times New Roman" w:hAnsi="Times New Roman" w:cs="Times New Roman"/>
          <w:sz w:val="24"/>
          <w:szCs w:val="24"/>
        </w:rPr>
        <w:t>Праздник-соревнование «Как измерить всё на свете».</w:t>
      </w:r>
    </w:p>
    <w:p w:rsidR="005C2DCD" w:rsidRPr="00AB2C2D" w:rsidRDefault="00F03631" w:rsidP="00AB2C2D">
      <w:pPr>
        <w:jc w:val="both"/>
        <w:rPr>
          <w:rFonts w:ascii="Times New Roman" w:hAnsi="Times New Roman" w:cs="Times New Roman"/>
          <w:sz w:val="24"/>
          <w:szCs w:val="24"/>
        </w:rPr>
      </w:pPr>
      <w:r w:rsidRPr="00AB2C2D">
        <w:rPr>
          <w:rFonts w:ascii="Times New Roman" w:hAnsi="Times New Roman" w:cs="Times New Roman"/>
          <w:sz w:val="24"/>
          <w:szCs w:val="24"/>
        </w:rPr>
        <w:t>Нестандартные единицы измерения. Конкурсы на распознавание измерительных приборов.</w:t>
      </w:r>
    </w:p>
    <w:p w:rsidR="00F03631" w:rsidRPr="00AB2C2D" w:rsidRDefault="00F03631" w:rsidP="00AB2C2D">
      <w:pPr>
        <w:jc w:val="both"/>
        <w:rPr>
          <w:rFonts w:ascii="Times New Roman" w:hAnsi="Times New Roman" w:cs="Times New Roman"/>
          <w:sz w:val="24"/>
          <w:szCs w:val="24"/>
        </w:rPr>
      </w:pPr>
      <w:r w:rsidRPr="00AB2C2D">
        <w:rPr>
          <w:rFonts w:ascii="Times New Roman" w:hAnsi="Times New Roman" w:cs="Times New Roman"/>
          <w:sz w:val="24"/>
          <w:szCs w:val="24"/>
        </w:rPr>
        <w:t>Игры, соревнования.</w:t>
      </w:r>
    </w:p>
    <w:sectPr w:rsidR="00F03631" w:rsidRPr="00AB2C2D" w:rsidSect="00690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4A7"/>
    <w:multiLevelType w:val="hybridMultilevel"/>
    <w:tmpl w:val="4650D3BA"/>
    <w:lvl w:ilvl="0" w:tplc="2390AD0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D0C41F5"/>
    <w:multiLevelType w:val="hybridMultilevel"/>
    <w:tmpl w:val="AFBC5AC8"/>
    <w:lvl w:ilvl="0" w:tplc="370AE9C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D325D56"/>
    <w:multiLevelType w:val="hybridMultilevel"/>
    <w:tmpl w:val="22081752"/>
    <w:lvl w:ilvl="0" w:tplc="13F059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5C156BA2"/>
    <w:multiLevelType w:val="hybridMultilevel"/>
    <w:tmpl w:val="5448C3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1EF6"/>
    <w:rsid w:val="000E1CDE"/>
    <w:rsid w:val="001A63CF"/>
    <w:rsid w:val="001B3BF5"/>
    <w:rsid w:val="001E3C6F"/>
    <w:rsid w:val="003B2156"/>
    <w:rsid w:val="003D5796"/>
    <w:rsid w:val="004E4A0B"/>
    <w:rsid w:val="005C2DCD"/>
    <w:rsid w:val="00690520"/>
    <w:rsid w:val="006B7B93"/>
    <w:rsid w:val="006C1EF6"/>
    <w:rsid w:val="006E6048"/>
    <w:rsid w:val="00811881"/>
    <w:rsid w:val="00821EB3"/>
    <w:rsid w:val="00951062"/>
    <w:rsid w:val="00AB2C2D"/>
    <w:rsid w:val="00AC7782"/>
    <w:rsid w:val="00F03631"/>
    <w:rsid w:val="00FA4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1EF6"/>
    <w:pPr>
      <w:suppressAutoHyphens/>
      <w:spacing w:after="0" w:line="240" w:lineRule="auto"/>
    </w:pPr>
    <w:rPr>
      <w:rFonts w:ascii="Calibri" w:eastAsia="Calibri" w:hAnsi="Calibri" w:cs="Times New Roman"/>
      <w:lang w:val="en-US" w:eastAsia="ar-SA"/>
    </w:rPr>
  </w:style>
  <w:style w:type="paragraph" w:styleId="a4">
    <w:name w:val="List Paragraph"/>
    <w:basedOn w:val="a"/>
    <w:uiPriority w:val="34"/>
    <w:qFormat/>
    <w:rsid w:val="006C1EF6"/>
    <w:pPr>
      <w:spacing w:after="0" w:line="240" w:lineRule="auto"/>
      <w:ind w:left="720"/>
      <w:jc w:val="both"/>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0A22-EE01-4AE3-809D-4D89D9B4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2014-09-12T07:04:00Z</dcterms:created>
  <dcterms:modified xsi:type="dcterms:W3CDTF">2014-09-12T21:25:00Z</dcterms:modified>
</cp:coreProperties>
</file>