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95" w:rsidRDefault="003B56E9" w:rsidP="003B56E9">
      <w:pPr>
        <w:jc w:val="center"/>
        <w:rPr>
          <w:b/>
          <w:sz w:val="28"/>
          <w:szCs w:val="28"/>
        </w:rPr>
      </w:pPr>
      <w:r w:rsidRPr="003B56E9">
        <w:rPr>
          <w:b/>
          <w:sz w:val="28"/>
          <w:szCs w:val="28"/>
        </w:rPr>
        <w:t>Карта проекта «Тайны камней Карелии»</w:t>
      </w:r>
    </w:p>
    <w:p w:rsidR="003B56E9" w:rsidRDefault="003B56E9" w:rsidP="003B56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проекта: </w:t>
      </w:r>
    </w:p>
    <w:p w:rsidR="003B56E9" w:rsidRDefault="003B56E9" w:rsidP="003B56E9">
      <w:pPr>
        <w:rPr>
          <w:sz w:val="24"/>
          <w:szCs w:val="24"/>
        </w:rPr>
      </w:pPr>
      <w:r w:rsidRPr="003B56E9">
        <w:rPr>
          <w:sz w:val="24"/>
          <w:szCs w:val="24"/>
        </w:rPr>
        <w:t xml:space="preserve">- Обеспечить воспитание начал патриотизма и гражданственности у детей </w:t>
      </w:r>
      <w:r w:rsidR="008F5AA9">
        <w:rPr>
          <w:sz w:val="24"/>
          <w:szCs w:val="24"/>
        </w:rPr>
        <w:t xml:space="preserve">старшего дошкольного возраста </w:t>
      </w:r>
      <w:r w:rsidRPr="003B56E9">
        <w:rPr>
          <w:sz w:val="24"/>
          <w:szCs w:val="24"/>
        </w:rPr>
        <w:t>в процессе ознакомления с родным краем;</w:t>
      </w:r>
    </w:p>
    <w:p w:rsidR="003B56E9" w:rsidRDefault="008F5AA9" w:rsidP="003B56E9">
      <w:pPr>
        <w:rPr>
          <w:b/>
          <w:sz w:val="24"/>
          <w:szCs w:val="24"/>
        </w:rPr>
      </w:pPr>
      <w:r w:rsidRPr="008F5AA9">
        <w:rPr>
          <w:b/>
          <w:sz w:val="24"/>
          <w:szCs w:val="24"/>
        </w:rPr>
        <w:t>Актуальность темы:</w:t>
      </w:r>
      <w:r>
        <w:rPr>
          <w:b/>
          <w:sz w:val="24"/>
          <w:szCs w:val="24"/>
        </w:rPr>
        <w:t xml:space="preserve"> </w:t>
      </w:r>
      <w:r w:rsidRPr="008F5AA9">
        <w:rPr>
          <w:sz w:val="24"/>
          <w:szCs w:val="24"/>
        </w:rPr>
        <w:t>Проблема воспитания патриотизма и гражданственности у детей находится сегодня в центре внимания многих исследователей и практиков, работающих в дошкольном образовании.</w:t>
      </w:r>
      <w:r>
        <w:rPr>
          <w:b/>
          <w:sz w:val="24"/>
          <w:szCs w:val="24"/>
        </w:rPr>
        <w:t xml:space="preserve">  </w:t>
      </w:r>
    </w:p>
    <w:p w:rsidR="008F5AA9" w:rsidRDefault="008F5AA9" w:rsidP="003B56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 проекта: </w:t>
      </w:r>
    </w:p>
    <w:p w:rsidR="008F5AA9" w:rsidRDefault="008F5AA9" w:rsidP="003B56E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5AA9">
        <w:rPr>
          <w:sz w:val="24"/>
          <w:szCs w:val="24"/>
        </w:rPr>
        <w:t>Познакомить старших дошкольников с тайнами и загадками карельских камне</w:t>
      </w:r>
      <w:proofErr w:type="gramStart"/>
      <w:r w:rsidRPr="008F5AA9">
        <w:rPr>
          <w:sz w:val="24"/>
          <w:szCs w:val="24"/>
        </w:rPr>
        <w:t>й(</w:t>
      </w:r>
      <w:proofErr w:type="gramEnd"/>
      <w:r w:rsidRPr="008F5AA9">
        <w:rPr>
          <w:sz w:val="24"/>
          <w:szCs w:val="24"/>
        </w:rPr>
        <w:t xml:space="preserve"> Петроглифы, «поющие камни», «</w:t>
      </w:r>
      <w:r>
        <w:rPr>
          <w:sz w:val="24"/>
          <w:szCs w:val="24"/>
        </w:rPr>
        <w:t>з</w:t>
      </w:r>
      <w:r w:rsidRPr="008F5AA9">
        <w:rPr>
          <w:sz w:val="24"/>
          <w:szCs w:val="24"/>
        </w:rPr>
        <w:t>вонкие камни»</w:t>
      </w:r>
      <w:r>
        <w:rPr>
          <w:sz w:val="24"/>
          <w:szCs w:val="24"/>
        </w:rPr>
        <w:t>, «дырявые камни», «Сталактиты и сталагмиты»)</w:t>
      </w:r>
    </w:p>
    <w:p w:rsidR="008F5AA9" w:rsidRDefault="008F5AA9" w:rsidP="003B56E9">
      <w:pPr>
        <w:rPr>
          <w:sz w:val="24"/>
          <w:szCs w:val="24"/>
        </w:rPr>
      </w:pPr>
      <w:r>
        <w:rPr>
          <w:sz w:val="24"/>
          <w:szCs w:val="24"/>
        </w:rPr>
        <w:t xml:space="preserve"> - Поддерживать интерес детей к познанию жизни своих предков средствами произведений народного творчества</w:t>
      </w:r>
    </w:p>
    <w:p w:rsidR="008F5AA9" w:rsidRDefault="008F5AA9" w:rsidP="003B56E9">
      <w:pPr>
        <w:rPr>
          <w:sz w:val="24"/>
          <w:szCs w:val="24"/>
        </w:rPr>
      </w:pPr>
      <w:r>
        <w:rPr>
          <w:sz w:val="24"/>
          <w:szCs w:val="24"/>
        </w:rPr>
        <w:t>- Развивать художественное творчество</w:t>
      </w:r>
    </w:p>
    <w:p w:rsidR="008F5AA9" w:rsidRDefault="008F5AA9" w:rsidP="003B56E9">
      <w:pPr>
        <w:rPr>
          <w:sz w:val="24"/>
          <w:szCs w:val="24"/>
        </w:rPr>
      </w:pPr>
      <w:r>
        <w:rPr>
          <w:sz w:val="24"/>
          <w:szCs w:val="24"/>
        </w:rPr>
        <w:t>- Развивать  познавательный интерес.</w:t>
      </w:r>
    </w:p>
    <w:p w:rsidR="008F5AA9" w:rsidRDefault="00EB7119" w:rsidP="003B56E9">
      <w:pPr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="008F5AA9">
        <w:rPr>
          <w:b/>
          <w:sz w:val="24"/>
          <w:szCs w:val="24"/>
        </w:rPr>
        <w:t>абочая группа</w:t>
      </w:r>
      <w:r w:rsidR="008F5AA9" w:rsidRPr="008F5AA9">
        <w:rPr>
          <w:b/>
          <w:sz w:val="24"/>
          <w:szCs w:val="24"/>
        </w:rPr>
        <w:t xml:space="preserve"> проекта:</w:t>
      </w:r>
      <w:r w:rsidR="008F5AA9">
        <w:rPr>
          <w:b/>
          <w:sz w:val="24"/>
          <w:szCs w:val="24"/>
        </w:rPr>
        <w:t xml:space="preserve"> </w:t>
      </w:r>
      <w:r w:rsidR="008F5AA9" w:rsidRPr="008F5AA9">
        <w:rPr>
          <w:sz w:val="24"/>
          <w:szCs w:val="24"/>
        </w:rPr>
        <w:t>воспитатели старшей группы «Красная Шапочка» МДОУ «Детский сад № 98» Анфимова Е. И., Смирнова М. А.</w:t>
      </w:r>
    </w:p>
    <w:p w:rsidR="008F5AA9" w:rsidRDefault="008F5AA9" w:rsidP="003B56E9">
      <w:pPr>
        <w:rPr>
          <w:sz w:val="24"/>
          <w:szCs w:val="24"/>
        </w:rPr>
      </w:pPr>
      <w:r w:rsidRPr="008F5AA9">
        <w:rPr>
          <w:b/>
          <w:sz w:val="24"/>
          <w:szCs w:val="24"/>
        </w:rPr>
        <w:t>Участники проекта:</w:t>
      </w:r>
      <w:r>
        <w:rPr>
          <w:sz w:val="24"/>
          <w:szCs w:val="24"/>
        </w:rPr>
        <w:t xml:space="preserve"> воспитанники старшей группы </w:t>
      </w:r>
      <w:r w:rsidRPr="008F5AA9">
        <w:rPr>
          <w:sz w:val="24"/>
          <w:szCs w:val="24"/>
        </w:rPr>
        <w:t>«Красная Шапочка» МДОУ «Детский сад № 98»</w:t>
      </w:r>
      <w:r>
        <w:rPr>
          <w:sz w:val="24"/>
          <w:szCs w:val="24"/>
        </w:rPr>
        <w:t>, родители.</w:t>
      </w:r>
    </w:p>
    <w:p w:rsidR="008F5AA9" w:rsidRPr="008F5AA9" w:rsidRDefault="008F5AA9" w:rsidP="003B56E9">
      <w:pPr>
        <w:rPr>
          <w:b/>
          <w:sz w:val="24"/>
          <w:szCs w:val="24"/>
        </w:rPr>
      </w:pPr>
      <w:r w:rsidRPr="008F5AA9">
        <w:rPr>
          <w:b/>
          <w:sz w:val="24"/>
          <w:szCs w:val="24"/>
        </w:rPr>
        <w:t xml:space="preserve">Ожидаемые результаты: </w:t>
      </w:r>
    </w:p>
    <w:p w:rsidR="008F5AA9" w:rsidRDefault="008F5AA9" w:rsidP="008F5A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Появление у детей устойчивого и</w:t>
      </w:r>
      <w:r w:rsidR="00EB7119">
        <w:rPr>
          <w:sz w:val="24"/>
          <w:szCs w:val="24"/>
        </w:rPr>
        <w:t>нтереса к культуре родного края,</w:t>
      </w:r>
      <w:r>
        <w:rPr>
          <w:sz w:val="24"/>
          <w:szCs w:val="24"/>
        </w:rPr>
        <w:t xml:space="preserve"> </w:t>
      </w:r>
      <w:r w:rsidR="00EB7119">
        <w:rPr>
          <w:sz w:val="24"/>
          <w:szCs w:val="24"/>
        </w:rPr>
        <w:t>к</w:t>
      </w:r>
      <w:r>
        <w:rPr>
          <w:sz w:val="24"/>
          <w:szCs w:val="24"/>
        </w:rPr>
        <w:t xml:space="preserve"> природе Карелии</w:t>
      </w:r>
    </w:p>
    <w:p w:rsidR="008F5AA9" w:rsidRDefault="00EB7119" w:rsidP="008F5A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Освоение представлений о камнях Карелии</w:t>
      </w:r>
    </w:p>
    <w:p w:rsidR="00EB7119" w:rsidRDefault="00EB7119" w:rsidP="008F5A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в группе Коллекции камней Карелии</w:t>
      </w:r>
    </w:p>
    <w:p w:rsidR="00EB7119" w:rsidRDefault="00EB7119" w:rsidP="008F5A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Патриотичное отношение к родному краю</w:t>
      </w:r>
    </w:p>
    <w:p w:rsidR="00EB7119" w:rsidRDefault="00EB7119" w:rsidP="008F5A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«мини-библиотеки»</w:t>
      </w:r>
    </w:p>
    <w:p w:rsidR="00EB7119" w:rsidRDefault="00EB7119" w:rsidP="00EB71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Выставка поделок и рукотворных работ  с использованием  камней.</w:t>
      </w:r>
    </w:p>
    <w:p w:rsidR="00EB7119" w:rsidRDefault="00EB7119" w:rsidP="00EB7119">
      <w:pPr>
        <w:ind w:left="360"/>
        <w:rPr>
          <w:b/>
          <w:sz w:val="24"/>
          <w:szCs w:val="24"/>
        </w:rPr>
      </w:pPr>
      <w:r w:rsidRPr="00EB7119">
        <w:rPr>
          <w:b/>
          <w:sz w:val="24"/>
          <w:szCs w:val="24"/>
        </w:rPr>
        <w:t>Этапы реализации проекта:</w:t>
      </w:r>
    </w:p>
    <w:p w:rsidR="00EB7119" w:rsidRDefault="00EB7119" w:rsidP="00EB711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Подготовительный</w:t>
      </w:r>
      <w:proofErr w:type="gramEnd"/>
      <w:r>
        <w:rPr>
          <w:sz w:val="24"/>
          <w:szCs w:val="24"/>
        </w:rPr>
        <w:t>: создание проблемной ситуации в группе детей  «Что мы знаем о камнях? Откуда они появились?  Отличаются ли они друг от друга?</w:t>
      </w:r>
      <w:r w:rsidR="008F2824">
        <w:rPr>
          <w:sz w:val="24"/>
          <w:szCs w:val="24"/>
        </w:rPr>
        <w:t xml:space="preserve"> Нужны ли камни человеку?</w:t>
      </w:r>
    </w:p>
    <w:p w:rsidR="008F2824" w:rsidRDefault="00EB7119" w:rsidP="00EB711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Исследовательский: Какие виды камней существуют?</w:t>
      </w:r>
    </w:p>
    <w:p w:rsidR="00EB7119" w:rsidRDefault="00EB7119" w:rsidP="008F28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2824">
        <w:rPr>
          <w:sz w:val="24"/>
          <w:szCs w:val="24"/>
        </w:rPr>
        <w:t>Какие свойства они имеют?</w:t>
      </w:r>
    </w:p>
    <w:p w:rsidR="008F2824" w:rsidRPr="008F2824" w:rsidRDefault="008F2824" w:rsidP="008F282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 используются камни человеком (  в </w:t>
      </w:r>
      <w:r w:rsidRPr="008F2824">
        <w:rPr>
          <w:sz w:val="24"/>
          <w:szCs w:val="24"/>
        </w:rPr>
        <w:t>быту</w:t>
      </w:r>
      <w:proofErr w:type="gramStart"/>
      <w:r w:rsidRPr="008F2824">
        <w:rPr>
          <w:sz w:val="24"/>
          <w:szCs w:val="24"/>
        </w:rPr>
        <w:t xml:space="preserve"> ,</w:t>
      </w:r>
      <w:proofErr w:type="gramEnd"/>
      <w:r w:rsidRPr="008F2824">
        <w:rPr>
          <w:sz w:val="24"/>
          <w:szCs w:val="24"/>
        </w:rPr>
        <w:t xml:space="preserve"> в строительстве, в скульптуре,  роль камня в жизни древних людей)?</w:t>
      </w:r>
    </w:p>
    <w:p w:rsidR="00EB7119" w:rsidRDefault="00EB7119" w:rsidP="00EB711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Проектировочный</w:t>
      </w:r>
      <w:r w:rsidR="008F2824">
        <w:rPr>
          <w:sz w:val="24"/>
          <w:szCs w:val="24"/>
        </w:rPr>
        <w:t>: выбор видов деятельности, сбор информационных материалов, свидетельств-доказательств, экскурсия в музей Геологии Карельского филиала РАН.</w:t>
      </w:r>
    </w:p>
    <w:p w:rsidR="008F2824" w:rsidRPr="008F2824" w:rsidRDefault="008F2824" w:rsidP="008F2824">
      <w:pPr>
        <w:pStyle w:val="a3"/>
        <w:rPr>
          <w:sz w:val="24"/>
          <w:szCs w:val="24"/>
        </w:rPr>
      </w:pPr>
      <w:r w:rsidRPr="008F2824">
        <w:rPr>
          <w:b/>
          <w:sz w:val="24"/>
          <w:szCs w:val="24"/>
        </w:rPr>
        <w:t xml:space="preserve">Длительность: </w:t>
      </w:r>
      <w:r w:rsidRPr="008F2824">
        <w:rPr>
          <w:sz w:val="24"/>
          <w:szCs w:val="24"/>
        </w:rPr>
        <w:t>долгосрочный - три месяца</w:t>
      </w:r>
      <w:bookmarkStart w:id="0" w:name="_GoBack"/>
      <w:bookmarkEnd w:id="0"/>
    </w:p>
    <w:p w:rsidR="00EB7119" w:rsidRPr="008F2824" w:rsidRDefault="00EB7119" w:rsidP="00EB7119">
      <w:pPr>
        <w:ind w:left="360"/>
        <w:rPr>
          <w:sz w:val="24"/>
          <w:szCs w:val="24"/>
        </w:rPr>
      </w:pPr>
      <w:r w:rsidRPr="00EB7119">
        <w:rPr>
          <w:b/>
          <w:sz w:val="24"/>
          <w:szCs w:val="24"/>
        </w:rPr>
        <w:t>Описание условий реализации проекта:</w:t>
      </w:r>
      <w:r w:rsidR="008F2824">
        <w:rPr>
          <w:b/>
          <w:sz w:val="24"/>
          <w:szCs w:val="24"/>
        </w:rPr>
        <w:t xml:space="preserve"> </w:t>
      </w:r>
      <w:r w:rsidR="008F2824" w:rsidRPr="008F2824">
        <w:rPr>
          <w:sz w:val="24"/>
          <w:szCs w:val="24"/>
        </w:rPr>
        <w:t xml:space="preserve">Проект реализуется в детском саду, в ходе проекта организуются экскурсии в музей, по улицам города. Организуется совместная исследовательская деятельность детей и взрослых. </w:t>
      </w:r>
    </w:p>
    <w:p w:rsidR="008F5AA9" w:rsidRPr="008F5AA9" w:rsidRDefault="008F5AA9" w:rsidP="003B56E9">
      <w:pPr>
        <w:rPr>
          <w:sz w:val="24"/>
          <w:szCs w:val="24"/>
        </w:rPr>
      </w:pPr>
    </w:p>
    <w:p w:rsidR="008F5AA9" w:rsidRPr="008F5AA9" w:rsidRDefault="008F5AA9" w:rsidP="003B56E9">
      <w:pPr>
        <w:rPr>
          <w:sz w:val="24"/>
          <w:szCs w:val="24"/>
        </w:rPr>
      </w:pPr>
    </w:p>
    <w:p w:rsidR="003B56E9" w:rsidRDefault="003B56E9"/>
    <w:sectPr w:rsidR="003B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53FD"/>
    <w:multiLevelType w:val="hybridMultilevel"/>
    <w:tmpl w:val="BAF8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F1DB6"/>
    <w:multiLevelType w:val="hybridMultilevel"/>
    <w:tmpl w:val="9BC8B190"/>
    <w:lvl w:ilvl="0" w:tplc="D1123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3"/>
    <w:rsid w:val="003B56E9"/>
    <w:rsid w:val="00827495"/>
    <w:rsid w:val="008F2824"/>
    <w:rsid w:val="008F5AA9"/>
    <w:rsid w:val="00A37393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2013-12-24T05:16:00Z</dcterms:created>
  <dcterms:modified xsi:type="dcterms:W3CDTF">2013-12-24T05:55:00Z</dcterms:modified>
</cp:coreProperties>
</file>