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3" w:rsidRPr="00212AEC" w:rsidRDefault="00B81AC3" w:rsidP="00B81AC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212AEC">
        <w:rPr>
          <w:rFonts w:ascii="Times New Roman" w:hAnsi="Times New Roman" w:cs="Times New Roman"/>
          <w:sz w:val="40"/>
          <w:szCs w:val="40"/>
        </w:rPr>
        <w:t>Программа</w:t>
      </w:r>
    </w:p>
    <w:p w:rsidR="00B81AC3" w:rsidRPr="00212AEC" w:rsidRDefault="00B81AC3" w:rsidP="00B81AC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212AEC">
        <w:rPr>
          <w:rFonts w:ascii="Times New Roman" w:hAnsi="Times New Roman" w:cs="Times New Roman"/>
          <w:sz w:val="40"/>
          <w:szCs w:val="40"/>
        </w:rPr>
        <w:t>Экологического воспитания детей</w:t>
      </w:r>
      <w:r>
        <w:rPr>
          <w:rFonts w:ascii="Times New Roman" w:hAnsi="Times New Roman" w:cs="Times New Roman"/>
          <w:sz w:val="40"/>
          <w:szCs w:val="40"/>
        </w:rPr>
        <w:t xml:space="preserve"> на кружке </w:t>
      </w:r>
    </w:p>
    <w:p w:rsidR="00B81AC3" w:rsidRDefault="00B81AC3" w:rsidP="00B81AC3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212AEC">
        <w:rPr>
          <w:rFonts w:ascii="Times New Roman" w:hAnsi="Times New Roman" w:cs="Times New Roman"/>
          <w:sz w:val="40"/>
          <w:szCs w:val="40"/>
        </w:rPr>
        <w:t>« Живая планета»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55315"/>
        <w:docPartObj>
          <w:docPartGallery w:val="Table of Contents"/>
          <w:docPartUnique/>
        </w:docPartObj>
      </w:sdtPr>
      <w:sdtContent>
        <w:p w:rsidR="00B81AC3" w:rsidRPr="009212B6" w:rsidRDefault="00B81AC3" w:rsidP="00B81AC3">
          <w:pPr>
            <w:pStyle w:val="ad"/>
            <w:rPr>
              <w:rFonts w:ascii="Times New Roman" w:hAnsi="Times New Roman" w:cs="Times New Roman"/>
              <w:sz w:val="40"/>
              <w:szCs w:val="40"/>
            </w:rPr>
          </w:pPr>
          <w:r w:rsidRPr="009212B6">
            <w:rPr>
              <w:rFonts w:ascii="Times New Roman" w:hAnsi="Times New Roman" w:cs="Times New Roman"/>
              <w:sz w:val="40"/>
              <w:szCs w:val="40"/>
            </w:rPr>
            <w:t>Оглавление</w:t>
          </w:r>
        </w:p>
        <w:p w:rsidR="009212B6" w:rsidRPr="009212B6" w:rsidRDefault="001A146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r w:rsidRPr="009212B6">
            <w:rPr>
              <w:rFonts w:ascii="Times New Roman" w:hAnsi="Times New Roman" w:cs="Times New Roman"/>
              <w:sz w:val="40"/>
              <w:szCs w:val="40"/>
            </w:rPr>
            <w:fldChar w:fldCharType="begin"/>
          </w:r>
          <w:r w:rsidR="00B81AC3" w:rsidRPr="009212B6">
            <w:rPr>
              <w:rFonts w:ascii="Times New Roman" w:hAnsi="Times New Roman" w:cs="Times New Roman"/>
              <w:sz w:val="40"/>
              <w:szCs w:val="40"/>
            </w:rPr>
            <w:instrText xml:space="preserve"> TOC \o "1-3" \h \z \u </w:instrText>
          </w:r>
          <w:r w:rsidRPr="009212B6">
            <w:rPr>
              <w:rFonts w:ascii="Times New Roman" w:hAnsi="Times New Roman" w:cs="Times New Roman"/>
              <w:sz w:val="40"/>
              <w:szCs w:val="40"/>
            </w:rPr>
            <w:fldChar w:fldCharType="separate"/>
          </w:r>
          <w:hyperlink w:anchor="_Toc409540045" w:history="1">
            <w:r w:rsidR="009212B6"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  <w:lang w:val="en-US"/>
              </w:rPr>
              <w:t>I</w:t>
            </w:r>
            <w:r w:rsidR="009212B6"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.   Пояснительная записка</w:t>
            </w:r>
            <w:r w:rsidR="009212B6"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="009212B6"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="009212B6"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_Toc409540045 \h </w:instrText>
            </w:r>
            <w:r w:rsidR="009212B6"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="009212B6"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 w:rsid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3</w:t>
            </w:r>
            <w:r w:rsidR="009212B6"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46" w:history="1"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  <w:lang w:val="en-US"/>
              </w:rPr>
              <w:t>II</w:t>
            </w:r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.    Цель программы: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_Toc409540046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4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47" w:history="1"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Задачи программы: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_Toc409540047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4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 w:rsidP="009212B6">
          <w:pPr>
            <w:pStyle w:val="11"/>
            <w:tabs>
              <w:tab w:val="right" w:leader="dot" w:pos="9736"/>
            </w:tabs>
            <w:ind w:left="567"/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48" w:history="1"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1.Связь экологического воспитания с духовно - нравственным воспитанием.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_Toc409540048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5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 w:rsidP="009212B6">
          <w:pPr>
            <w:pStyle w:val="11"/>
            <w:tabs>
              <w:tab w:val="right" w:leader="dot" w:pos="9736"/>
            </w:tabs>
            <w:ind w:left="567"/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49" w:history="1"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2. Связь экологического воспитания с физическим воспитанием.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_Toc409540049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7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 w:rsidP="009212B6">
          <w:pPr>
            <w:pStyle w:val="11"/>
            <w:tabs>
              <w:tab w:val="right" w:leader="dot" w:pos="9736"/>
            </w:tabs>
            <w:ind w:left="567"/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50" w:history="1"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3. Связь экологического воспитания с эстетическим воспитанием.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_Toc409540050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8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 w:rsidP="009212B6">
          <w:pPr>
            <w:pStyle w:val="11"/>
            <w:tabs>
              <w:tab w:val="right" w:leader="dot" w:pos="9736"/>
            </w:tabs>
            <w:ind w:left="567"/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51" w:history="1"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4. Связь экологического воспитания с трудовым воспитанием.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_Toc409540051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10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52" w:history="1">
            <w:r w:rsidRPr="009212B6">
              <w:rPr>
                <w:rStyle w:val="af0"/>
                <w:rFonts w:ascii="Times New Roman" w:hAnsi="Times New Roman" w:cs="Times New Roman"/>
                <w:bCs/>
                <w:noProof/>
                <w:sz w:val="40"/>
                <w:szCs w:val="40"/>
                <w:lang w:val="en-US"/>
              </w:rPr>
              <w:t>III</w:t>
            </w:r>
            <w:r w:rsidRPr="009212B6">
              <w:rPr>
                <w:rStyle w:val="af0"/>
                <w:rFonts w:ascii="Times New Roman" w:hAnsi="Times New Roman" w:cs="Times New Roman"/>
                <w:bCs/>
                <w:noProof/>
                <w:sz w:val="40"/>
                <w:szCs w:val="40"/>
              </w:rPr>
              <w:t>. Формы и методы реализации программы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_Toc409540052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11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53" w:history="1">
            <w:r w:rsidRPr="009212B6">
              <w:rPr>
                <w:rStyle w:val="af0"/>
                <w:rFonts w:ascii="Times New Roman" w:hAnsi="Times New Roman" w:cs="Times New Roman"/>
                <w:bCs/>
                <w:noProof/>
                <w:sz w:val="40"/>
                <w:szCs w:val="40"/>
                <w:lang w:val="en-US"/>
              </w:rPr>
              <w:t>I</w:t>
            </w:r>
            <w:r w:rsidRPr="009212B6">
              <w:rPr>
                <w:rStyle w:val="af0"/>
                <w:rFonts w:ascii="Times New Roman" w:hAnsi="Times New Roman" w:cs="Times New Roman"/>
                <w:bCs/>
                <w:noProof/>
                <w:sz w:val="40"/>
                <w:szCs w:val="40"/>
              </w:rPr>
              <w:t>V. Прогнозируемый результат.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_Toc409540053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12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54" w:history="1">
            <w:r w:rsidRPr="009212B6">
              <w:rPr>
                <w:rStyle w:val="af0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>V</w:t>
            </w:r>
            <w:r w:rsidRPr="009212B6">
              <w:rPr>
                <w:rStyle w:val="af0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. УЧЕБНО-ТЕМАТИЧЕСКИЙ ПЛАН КРУЖКА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_Toc409540054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13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55" w:history="1">
            <w:r w:rsidRPr="009212B6">
              <w:rPr>
                <w:rStyle w:val="af0"/>
                <w:rFonts w:ascii="Times New Roman" w:eastAsia="Times New Roman" w:hAnsi="Times New Roman" w:cs="Times New Roman"/>
                <w:noProof/>
                <w:sz w:val="40"/>
                <w:szCs w:val="40"/>
                <w:lang w:val="en-US" w:eastAsia="ru-RU"/>
              </w:rPr>
              <w:t xml:space="preserve">VI. </w:t>
            </w:r>
            <w:r w:rsidRPr="009212B6">
              <w:rPr>
                <w:rStyle w:val="af0"/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t>СОДЕРЖАНИЕ ИЗУЧАЕМОГО КУРСА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_Toc409540055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14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9212B6" w:rsidRPr="009212B6" w:rsidRDefault="009212B6">
          <w:pPr>
            <w:pStyle w:val="11"/>
            <w:tabs>
              <w:tab w:val="right" w:leader="dot" w:pos="9736"/>
            </w:tabs>
            <w:rPr>
              <w:rFonts w:ascii="Times New Roman" w:hAnsi="Times New Roman" w:cs="Times New Roman"/>
              <w:noProof/>
              <w:sz w:val="40"/>
              <w:szCs w:val="40"/>
              <w:lang w:eastAsia="ru-RU"/>
            </w:rPr>
          </w:pPr>
          <w:hyperlink w:anchor="_Toc409540056" w:history="1"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  <w:lang w:val="en-US"/>
              </w:rPr>
              <w:t>VII</w:t>
            </w:r>
            <w:r w:rsidRPr="009212B6">
              <w:rPr>
                <w:rStyle w:val="af0"/>
                <w:rFonts w:ascii="Times New Roman" w:hAnsi="Times New Roman" w:cs="Times New Roman"/>
                <w:noProof/>
                <w:sz w:val="40"/>
                <w:szCs w:val="40"/>
              </w:rPr>
              <w:t>. Литература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ab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begin"/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instrText xml:space="preserve"> PAGEREF _Toc409540056 \h </w:instrTex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t>16</w:t>
            </w:r>
            <w:r w:rsidRPr="009212B6">
              <w:rPr>
                <w:rFonts w:ascii="Times New Roman" w:hAnsi="Times New Roman" w:cs="Times New Roman"/>
                <w:noProof/>
                <w:webHidden/>
                <w:sz w:val="40"/>
                <w:szCs w:val="40"/>
              </w:rPr>
              <w:fldChar w:fldCharType="end"/>
            </w:r>
          </w:hyperlink>
        </w:p>
        <w:p w:rsidR="00B81AC3" w:rsidRDefault="001A1466" w:rsidP="00B81AC3">
          <w:r w:rsidRPr="009212B6">
            <w:rPr>
              <w:rFonts w:ascii="Times New Roman" w:hAnsi="Times New Roman" w:cs="Times New Roman"/>
              <w:sz w:val="40"/>
              <w:szCs w:val="40"/>
            </w:rPr>
            <w:fldChar w:fldCharType="end"/>
          </w:r>
        </w:p>
      </w:sdtContent>
    </w:sdt>
    <w:p w:rsidR="00B81AC3" w:rsidRDefault="00B81AC3" w:rsidP="00B81AC3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81AC3" w:rsidRPr="00B81AC3" w:rsidRDefault="00B81AC3" w:rsidP="00B81AC3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1A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Из общения с природой вы вынесете столько света, сколько вы захотите, </w:t>
      </w:r>
    </w:p>
    <w:p w:rsidR="00B81AC3" w:rsidRPr="00B81AC3" w:rsidRDefault="00B81AC3" w:rsidP="00B81AC3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81AC3">
        <w:rPr>
          <w:rFonts w:ascii="Times New Roman" w:hAnsi="Times New Roman" w:cs="Times New Roman"/>
          <w:i/>
          <w:sz w:val="28"/>
          <w:szCs w:val="28"/>
        </w:rPr>
        <w:t>и столько мужества и силы, сколько вам нужно.</w:t>
      </w:r>
    </w:p>
    <w:p w:rsidR="00B81AC3" w:rsidRPr="00B81AC3" w:rsidRDefault="00B81AC3" w:rsidP="00B81AC3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1AC3">
        <w:rPr>
          <w:rFonts w:ascii="Times New Roman" w:hAnsi="Times New Roman" w:cs="Times New Roman"/>
          <w:b/>
          <w:sz w:val="28"/>
          <w:szCs w:val="28"/>
        </w:rPr>
        <w:t>Зейме</w:t>
      </w:r>
      <w:proofErr w:type="spellEnd"/>
      <w:r w:rsidRPr="00B81AC3">
        <w:rPr>
          <w:rFonts w:ascii="Times New Roman" w:hAnsi="Times New Roman" w:cs="Times New Roman"/>
          <w:b/>
          <w:sz w:val="28"/>
          <w:szCs w:val="28"/>
        </w:rPr>
        <w:t xml:space="preserve"> Иоганн Готфрид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81AC3" w:rsidRDefault="00B81AC3" w:rsidP="00B81AC3">
      <w:pPr>
        <w:pStyle w:val="1"/>
        <w:rPr>
          <w:rFonts w:ascii="Times New Roman" w:hAnsi="Times New Roman" w:cs="Times New Roman"/>
          <w:b w:val="0"/>
          <w:sz w:val="36"/>
          <w:szCs w:val="36"/>
        </w:rPr>
      </w:pPr>
      <w:bookmarkStart w:id="0" w:name="_Toc409540045"/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>.   Пояснительная записка</w:t>
      </w:r>
      <w:bookmarkEnd w:id="0"/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3761">
        <w:rPr>
          <w:rFonts w:ascii="Times New Roman" w:hAnsi="Times New Roman" w:cs="Times New Roman"/>
          <w:sz w:val="28"/>
          <w:szCs w:val="28"/>
        </w:rPr>
        <w:t>Экология - наука о взаимоотношениях живых организмов друг с другом и с окружающей средой. Но в на</w:t>
      </w:r>
      <w:r>
        <w:rPr>
          <w:rFonts w:ascii="Times New Roman" w:hAnsi="Times New Roman" w:cs="Times New Roman"/>
          <w:sz w:val="28"/>
          <w:szCs w:val="28"/>
        </w:rPr>
        <w:t>стоящее время</w:t>
      </w:r>
      <w:r w:rsidRPr="006E3761">
        <w:rPr>
          <w:rFonts w:ascii="Times New Roman" w:hAnsi="Times New Roman" w:cs="Times New Roman"/>
          <w:sz w:val="28"/>
          <w:szCs w:val="28"/>
        </w:rPr>
        <w:t xml:space="preserve"> экология - это не просто наука, это новое мировоззрение. Человек - не гла</w:t>
      </w:r>
      <w:r>
        <w:rPr>
          <w:rFonts w:ascii="Times New Roman" w:hAnsi="Times New Roman" w:cs="Times New Roman"/>
          <w:sz w:val="28"/>
          <w:szCs w:val="28"/>
        </w:rPr>
        <w:t>вное действующее лицо, а разумная</w:t>
      </w:r>
      <w:r w:rsidRPr="006E3761">
        <w:rPr>
          <w:rFonts w:ascii="Times New Roman" w:hAnsi="Times New Roman" w:cs="Times New Roman"/>
          <w:sz w:val="28"/>
          <w:szCs w:val="28"/>
        </w:rPr>
        <w:t xml:space="preserve"> часть природы.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F2D">
        <w:rPr>
          <w:rFonts w:ascii="Times New Roman" w:hAnsi="Times New Roman" w:cs="Times New Roman"/>
          <w:sz w:val="28"/>
          <w:szCs w:val="28"/>
        </w:rPr>
        <w:t xml:space="preserve">История человечества неразрывно связана с историей природы. </w:t>
      </w:r>
      <w:r w:rsidRPr="00D67488">
        <w:rPr>
          <w:rFonts w:ascii="Times New Roman" w:hAnsi="Times New Roman" w:cs="Times New Roman"/>
          <w:sz w:val="28"/>
          <w:szCs w:val="28"/>
        </w:rPr>
        <w:t>Во все</w:t>
      </w:r>
      <w:r>
        <w:rPr>
          <w:rFonts w:ascii="Times New Roman" w:hAnsi="Times New Roman" w:cs="Times New Roman"/>
          <w:sz w:val="28"/>
          <w:szCs w:val="28"/>
        </w:rPr>
        <w:t xml:space="preserve"> времена взаимоотношения между человеком и п</w:t>
      </w:r>
      <w:r w:rsidRPr="00D67488">
        <w:rPr>
          <w:rFonts w:ascii="Times New Roman" w:hAnsi="Times New Roman" w:cs="Times New Roman"/>
          <w:sz w:val="28"/>
          <w:szCs w:val="28"/>
        </w:rPr>
        <w:t xml:space="preserve">риродой являлись одним из важнейших факторов, определяющих статус цивилизации и духовный климат эпохи. </w:t>
      </w:r>
    </w:p>
    <w:p w:rsidR="00B81AC3" w:rsidRDefault="00B81AC3" w:rsidP="00B81AC3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4A8C">
        <w:rPr>
          <w:sz w:val="28"/>
          <w:szCs w:val="28"/>
        </w:rPr>
        <w:t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</w:t>
      </w:r>
      <w:r>
        <w:rPr>
          <w:sz w:val="28"/>
          <w:szCs w:val="28"/>
        </w:rPr>
        <w:t xml:space="preserve"> </w:t>
      </w:r>
      <w:r w:rsidRPr="006E3761">
        <w:rPr>
          <w:sz w:val="28"/>
          <w:szCs w:val="28"/>
        </w:rPr>
        <w:t xml:space="preserve">Необходимо помочь детям осознать реальное положение человека, как биологического вида,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ней. Охранять природу необходимо не потому, что она "наше богатство", а потому, что она самоценна, человек не может существовать без природного окружения, а вот природа без человека - может. </w:t>
      </w:r>
      <w:r w:rsidRPr="009D4F2D">
        <w:rPr>
          <w:sz w:val="28"/>
          <w:szCs w:val="28"/>
        </w:rPr>
        <w:t>Если люди в ближайшем будущем не научатся бережно относиться к природе, они погубят себя.</w:t>
      </w:r>
      <w:r>
        <w:rPr>
          <w:sz w:val="28"/>
          <w:szCs w:val="28"/>
        </w:rPr>
        <w:t xml:space="preserve"> </w:t>
      </w:r>
      <w:r w:rsidRPr="00D67488">
        <w:rPr>
          <w:sz w:val="28"/>
          <w:szCs w:val="28"/>
        </w:rPr>
        <w:t>В настоящее</w:t>
      </w:r>
      <w:r>
        <w:rPr>
          <w:sz w:val="28"/>
          <w:szCs w:val="28"/>
        </w:rPr>
        <w:t xml:space="preserve"> время для сохранения жизни на з</w:t>
      </w:r>
      <w:r w:rsidRPr="00D67488">
        <w:rPr>
          <w:sz w:val="28"/>
          <w:szCs w:val="28"/>
        </w:rPr>
        <w:t>емле необходимо освоение новых ценностно-нормативных отношений, позволяющих пре</w:t>
      </w:r>
      <w:r>
        <w:rPr>
          <w:sz w:val="28"/>
          <w:szCs w:val="28"/>
        </w:rPr>
        <w:t>одолеть отчуждение человека от п</w:t>
      </w:r>
      <w:r w:rsidRPr="00D67488">
        <w:rPr>
          <w:sz w:val="28"/>
          <w:szCs w:val="28"/>
        </w:rPr>
        <w:t>рироды.</w:t>
      </w:r>
    </w:p>
    <w:p w:rsidR="00B81AC3" w:rsidRPr="0032019A" w:rsidRDefault="00B81AC3" w:rsidP="00B81AC3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2019A">
        <w:rPr>
          <w:sz w:val="28"/>
          <w:szCs w:val="28"/>
        </w:rPr>
        <w:t>Экологическое образование и воспитани</w:t>
      </w:r>
      <w:r>
        <w:rPr>
          <w:sz w:val="28"/>
          <w:szCs w:val="28"/>
        </w:rPr>
        <w:t>е учащихся - это</w:t>
      </w:r>
      <w:r w:rsidRPr="0032019A">
        <w:rPr>
          <w:sz w:val="28"/>
          <w:szCs w:val="28"/>
        </w:rPr>
        <w:t xml:space="preserve"> веление времени, продик</w:t>
      </w:r>
      <w:r>
        <w:rPr>
          <w:sz w:val="28"/>
          <w:szCs w:val="28"/>
        </w:rPr>
        <w:t>тованное самой жизнью:</w:t>
      </w:r>
      <w:r w:rsidRPr="0032019A">
        <w:rPr>
          <w:sz w:val="28"/>
          <w:szCs w:val="28"/>
        </w:rPr>
        <w:t xml:space="preserve">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 Экологическое образование подрастающего поколения становится одной из главных задач, стоящих перед обществом. </w:t>
      </w:r>
      <w:r>
        <w:rPr>
          <w:sz w:val="28"/>
          <w:szCs w:val="28"/>
        </w:rPr>
        <w:t>Ч</w:t>
      </w:r>
      <w:r w:rsidRPr="0032019A">
        <w:rPr>
          <w:sz w:val="28"/>
          <w:szCs w:val="28"/>
        </w:rPr>
        <w:t>тобы не делать экологических ошибок, не создавать ситуаций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общеобразовательной школе, которая, вооружая детей современными знаниями и жизненным опытом, по существу работает на будущее.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9D4F2D">
        <w:rPr>
          <w:rFonts w:ascii="Times New Roman" w:hAnsi="Times New Roman" w:cs="Times New Roman"/>
          <w:sz w:val="28"/>
          <w:szCs w:val="28"/>
        </w:rPr>
        <w:t xml:space="preserve">кологическое воспитание – самое важное в наше время. Формирование у детей ответственного отношения к природе – сложный и длительный процесс. Его результатом должно быть не только овладение определенными знаниями и умениями, а развитие эмоциональной отзывчивости, умение и желание активно защищать, улучшать, облагораживать природную среду. Ученики, получившие определенные экологические представления, </w:t>
      </w:r>
      <w:proofErr w:type="gramStart"/>
      <w:r w:rsidRPr="009D4F2D">
        <w:rPr>
          <w:rFonts w:ascii="Times New Roman" w:hAnsi="Times New Roman" w:cs="Times New Roman"/>
          <w:sz w:val="28"/>
          <w:szCs w:val="28"/>
        </w:rPr>
        <w:t>будут бережнее относится</w:t>
      </w:r>
      <w:proofErr w:type="gramEnd"/>
      <w:r w:rsidRPr="009D4F2D">
        <w:rPr>
          <w:rFonts w:ascii="Times New Roman" w:hAnsi="Times New Roman" w:cs="Times New Roman"/>
          <w:sz w:val="28"/>
          <w:szCs w:val="28"/>
        </w:rPr>
        <w:t xml:space="preserve"> к природе</w:t>
      </w:r>
      <w:r>
        <w:rPr>
          <w:rFonts w:ascii="Times New Roman" w:hAnsi="Times New Roman" w:cs="Times New Roman"/>
          <w:sz w:val="28"/>
          <w:szCs w:val="28"/>
        </w:rPr>
        <w:t>, воспитают чувство любви к н</w:t>
      </w:r>
      <w:r w:rsidRPr="00D674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488">
        <w:rPr>
          <w:rFonts w:ascii="Times New Roman" w:hAnsi="Times New Roman" w:cs="Times New Roman"/>
          <w:sz w:val="28"/>
          <w:szCs w:val="28"/>
        </w:rPr>
        <w:t>, умение направить свой ин</w:t>
      </w:r>
      <w:r>
        <w:rPr>
          <w:rFonts w:ascii="Times New Roman" w:hAnsi="Times New Roman" w:cs="Times New Roman"/>
          <w:sz w:val="28"/>
          <w:szCs w:val="28"/>
        </w:rPr>
        <w:t>теллект и волю на благо себе и п</w:t>
      </w:r>
      <w:r w:rsidRPr="00D67488">
        <w:rPr>
          <w:rFonts w:ascii="Times New Roman" w:hAnsi="Times New Roman" w:cs="Times New Roman"/>
          <w:sz w:val="28"/>
          <w:szCs w:val="28"/>
        </w:rPr>
        <w:t>рироде, способность предвосхищать и предупреждать негативные экологические по</w:t>
      </w:r>
      <w:r>
        <w:rPr>
          <w:rFonts w:ascii="Times New Roman" w:hAnsi="Times New Roman" w:cs="Times New Roman"/>
          <w:sz w:val="28"/>
          <w:szCs w:val="28"/>
        </w:rPr>
        <w:t xml:space="preserve">следствия своей деятельности. 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F2D">
        <w:rPr>
          <w:rFonts w:ascii="Times New Roman" w:hAnsi="Times New Roman" w:cs="Times New Roman"/>
          <w:sz w:val="28"/>
          <w:szCs w:val="28"/>
        </w:rPr>
        <w:t>В будущем это может повлиять на оздоровление экологиче</w:t>
      </w:r>
      <w:r>
        <w:rPr>
          <w:rFonts w:ascii="Times New Roman" w:hAnsi="Times New Roman" w:cs="Times New Roman"/>
          <w:sz w:val="28"/>
          <w:szCs w:val="28"/>
        </w:rPr>
        <w:t>ской обстановки в нашей  стране,</w:t>
      </w:r>
      <w:r w:rsidRPr="00D67488">
        <w:rPr>
          <w:rFonts w:ascii="Times New Roman" w:hAnsi="Times New Roman" w:cs="Times New Roman"/>
          <w:sz w:val="28"/>
          <w:szCs w:val="28"/>
        </w:rPr>
        <w:t xml:space="preserve"> будут заложены основы для решения глобальных экологических проблем.</w:t>
      </w:r>
    </w:p>
    <w:p w:rsidR="00B81AC3" w:rsidRDefault="00B81AC3" w:rsidP="00B81AC3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Экологическое воспитание </w:t>
      </w:r>
      <w:r w:rsidRPr="0032019A">
        <w:rPr>
          <w:sz w:val="28"/>
          <w:szCs w:val="28"/>
        </w:rPr>
        <w:t>осуществляется как в процессе усвоения знаний, умений и навыков на уроках, так и во время специально организованной</w:t>
      </w:r>
      <w:r>
        <w:rPr>
          <w:sz w:val="28"/>
          <w:szCs w:val="28"/>
        </w:rPr>
        <w:t xml:space="preserve"> внеурочной деятельности детей и</w:t>
      </w:r>
      <w:r w:rsidRPr="00D67488">
        <w:rPr>
          <w:sz w:val="28"/>
          <w:szCs w:val="28"/>
        </w:rPr>
        <w:t xml:space="preserve">  является важнейшей частью его мировоззренческой подготовки. </w:t>
      </w:r>
    </w:p>
    <w:p w:rsidR="00B81AC3" w:rsidRPr="00024749" w:rsidRDefault="00B81AC3" w:rsidP="00B81AC3">
      <w:pPr>
        <w:tabs>
          <w:tab w:val="left" w:pos="18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4F2D">
        <w:rPr>
          <w:rFonts w:ascii="Times New Roman" w:hAnsi="Times New Roman" w:cs="Times New Roman"/>
          <w:sz w:val="28"/>
          <w:szCs w:val="28"/>
        </w:rPr>
        <w:t>ачинать экологическое воспитание надо с младшего школьного возраста,  так как в это время приобретенные знания могут в дальнейшем преобразоваться в прочные убеждения.</w:t>
      </w:r>
    </w:p>
    <w:p w:rsidR="00B81AC3" w:rsidRDefault="00B81AC3" w:rsidP="00B81AC3">
      <w:pPr>
        <w:pStyle w:val="1"/>
        <w:rPr>
          <w:rFonts w:ascii="Times New Roman" w:hAnsi="Times New Roman" w:cs="Times New Roman"/>
          <w:b w:val="0"/>
          <w:sz w:val="36"/>
          <w:szCs w:val="36"/>
        </w:rPr>
      </w:pPr>
      <w:bookmarkStart w:id="1" w:name="_Toc409540046"/>
      <w:r w:rsidRPr="00024749"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>.    Цель программы:</w:t>
      </w:r>
      <w:bookmarkEnd w:id="1"/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23CB6">
        <w:rPr>
          <w:rFonts w:ascii="Times New Roman" w:hAnsi="Times New Roman" w:cs="Times New Roman"/>
          <w:sz w:val="28"/>
          <w:szCs w:val="28"/>
        </w:rPr>
        <w:t>ормирование ответственного отношения к окружающей среде,  которое строится на базе экологического сознания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3CB6">
        <w:rPr>
          <w:rFonts w:ascii="Times New Roman" w:hAnsi="Times New Roman" w:cs="Times New Roman"/>
          <w:sz w:val="28"/>
          <w:szCs w:val="28"/>
        </w:rPr>
        <w:t xml:space="preserve"> понимание сущности взаимоотношений живых организмов с окружающей средой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3CB6">
        <w:rPr>
          <w:rFonts w:ascii="Times New Roman" w:hAnsi="Times New Roman" w:cs="Times New Roman"/>
          <w:sz w:val="28"/>
          <w:szCs w:val="28"/>
        </w:rPr>
        <w:t>соблюдение нравственных и правовых принципов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1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1AC3" w:rsidRDefault="00B81AC3" w:rsidP="00B81AC3">
      <w:pPr>
        <w:pStyle w:val="1"/>
        <w:rPr>
          <w:rFonts w:ascii="Times New Roman" w:hAnsi="Times New Roman" w:cs="Times New Roman"/>
          <w:b w:val="0"/>
        </w:rPr>
      </w:pPr>
      <w:bookmarkStart w:id="2" w:name="_Toc409540047"/>
      <w:r>
        <w:rPr>
          <w:rFonts w:ascii="Times New Roman" w:hAnsi="Times New Roman" w:cs="Times New Roman"/>
          <w:b w:val="0"/>
        </w:rPr>
        <w:t>Задачи программы:</w:t>
      </w:r>
      <w:bookmarkEnd w:id="2"/>
    </w:p>
    <w:p w:rsidR="00B81AC3" w:rsidRPr="00E32E6E" w:rsidRDefault="00B81AC3" w:rsidP="00B81AC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2E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Обучающие:</w:t>
      </w:r>
    </w:p>
    <w:p w:rsidR="00B81AC3" w:rsidRPr="00A23CB6" w:rsidRDefault="00B81AC3" w:rsidP="00B81AC3">
      <w:pPr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</w:t>
      </w: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системные знания об окружающем его мире в соответствии с его возрастом и способностями; </w:t>
      </w:r>
    </w:p>
    <w:p w:rsidR="00B81AC3" w:rsidRDefault="00B81AC3" w:rsidP="00B81AC3">
      <w:pPr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на практике полученные знания;</w:t>
      </w:r>
    </w:p>
    <w:p w:rsidR="00B81AC3" w:rsidRPr="0060274C" w:rsidRDefault="00B81AC3" w:rsidP="00B81AC3">
      <w:pPr>
        <w:pStyle w:val="aa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помочь ребенку осознать п</w:t>
      </w:r>
      <w:r w:rsidRPr="0060274C">
        <w:rPr>
          <w:sz w:val="28"/>
          <w:szCs w:val="28"/>
        </w:rPr>
        <w:t>рироду как среду своего обитания, необходимо</w:t>
      </w:r>
      <w:r>
        <w:rPr>
          <w:sz w:val="28"/>
          <w:szCs w:val="28"/>
        </w:rPr>
        <w:t>сть использовать знания о п</w:t>
      </w:r>
      <w:r w:rsidRPr="0060274C">
        <w:rPr>
          <w:sz w:val="28"/>
          <w:szCs w:val="28"/>
        </w:rPr>
        <w:t xml:space="preserve">рироде с целью ее сохранения, предотвращения необратимого нарушения ее целостности. </w:t>
      </w:r>
    </w:p>
    <w:p w:rsidR="00B81AC3" w:rsidRPr="00E32E6E" w:rsidRDefault="00B81AC3" w:rsidP="00B81AC3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E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B81AC3" w:rsidRPr="00A23CB6" w:rsidRDefault="00B81AC3" w:rsidP="00B81AC3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воспитанников эстетические чувства и умение любоваться красотой и изяществом природы; </w:t>
      </w:r>
    </w:p>
    <w:p w:rsidR="00B81AC3" w:rsidRPr="00A23CB6" w:rsidRDefault="00B81AC3" w:rsidP="00B81AC3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развивать у детей навыки психологической разгрузки при взаимодействии с миром природы; </w:t>
      </w:r>
    </w:p>
    <w:p w:rsidR="00B81AC3" w:rsidRPr="00A23CB6" w:rsidRDefault="00B81AC3" w:rsidP="00B81AC3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повышать общий интеллектуальный уровень подростков; </w:t>
      </w:r>
    </w:p>
    <w:p w:rsidR="00B81AC3" w:rsidRDefault="00B81AC3" w:rsidP="00B81AC3">
      <w:pPr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:rsidR="00B81AC3" w:rsidRDefault="00B81AC3" w:rsidP="00B81AC3">
      <w:pPr>
        <w:pStyle w:val="aa"/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60274C">
        <w:rPr>
          <w:sz w:val="28"/>
          <w:szCs w:val="28"/>
        </w:rPr>
        <w:t xml:space="preserve"> у школьников умения предсказывать возможные последствия тех или иных действий человека в Природе, прогнозировать вероятные нарушения биологических связей в Природе, определять, какие действия являются биологически нейтральными, какие экологические мероприятия будут Природе полезны.</w:t>
      </w:r>
    </w:p>
    <w:p w:rsidR="00B81AC3" w:rsidRPr="00E32E6E" w:rsidRDefault="00B81AC3" w:rsidP="00B81AC3">
      <w:pPr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E32E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Воспитывающие:</w:t>
      </w:r>
    </w:p>
    <w:p w:rsidR="00B81AC3" w:rsidRPr="00A23CB6" w:rsidRDefault="00B81AC3" w:rsidP="00B81AC3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чувство доброго и милосердного отношения к окружающему нас миру; </w:t>
      </w:r>
    </w:p>
    <w:p w:rsidR="00B81AC3" w:rsidRPr="00A23CB6" w:rsidRDefault="00B81AC3" w:rsidP="00B81AC3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ответственности, дисциплины и внимательного отношения к людям; </w:t>
      </w:r>
    </w:p>
    <w:p w:rsidR="00B81AC3" w:rsidRPr="00A23CB6" w:rsidRDefault="00B81AC3" w:rsidP="00B81AC3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потребность в общении с природой; </w:t>
      </w:r>
    </w:p>
    <w:p w:rsidR="00B81AC3" w:rsidRPr="00A23CB6" w:rsidRDefault="00B81AC3" w:rsidP="00B81AC3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экологического восприятия и сознания общественной активности; </w:t>
      </w:r>
    </w:p>
    <w:p w:rsidR="00B81AC3" w:rsidRPr="00A23CB6" w:rsidRDefault="00B81AC3" w:rsidP="00B81AC3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укреплению здоровья ребят, посредством общения с природой и проведению массовых мероприятий на свежем воздухе; </w:t>
      </w:r>
    </w:p>
    <w:p w:rsidR="00B81AC3" w:rsidRPr="00613ABD" w:rsidRDefault="00B81AC3" w:rsidP="00B81AC3">
      <w:pPr>
        <w:numPr>
          <w:ilvl w:val="0"/>
          <w:numId w:val="6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B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стимулировать патриотические чувства учащихся через приобщение к воинским традициям.</w:t>
      </w:r>
    </w:p>
    <w:p w:rsidR="00B81AC3" w:rsidRPr="00613ABD" w:rsidRDefault="00B81AC3" w:rsidP="00B81AC3">
      <w:pPr>
        <w:pStyle w:val="aa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rPr>
          <w:sz w:val="28"/>
          <w:szCs w:val="28"/>
          <w:u w:val="single"/>
        </w:rPr>
      </w:pPr>
      <w:r w:rsidRPr="00613ABD">
        <w:rPr>
          <w:sz w:val="28"/>
          <w:szCs w:val="28"/>
        </w:rPr>
        <w:t>воспитывать высоконравственного, ответственного, творческого, инициативного, компетентного гражданина России;</w:t>
      </w:r>
    </w:p>
    <w:p w:rsidR="00B81AC3" w:rsidRPr="00613ABD" w:rsidRDefault="00B81AC3" w:rsidP="00B81AC3">
      <w:pPr>
        <w:pStyle w:val="aa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rPr>
          <w:sz w:val="28"/>
          <w:szCs w:val="28"/>
        </w:rPr>
      </w:pPr>
      <w:r w:rsidRPr="00613ABD">
        <w:rPr>
          <w:sz w:val="28"/>
          <w:szCs w:val="28"/>
        </w:rPr>
        <w:t>воспитывать бережное, гуманное отношение ко всему живому;</w:t>
      </w:r>
    </w:p>
    <w:p w:rsidR="00B81AC3" w:rsidRDefault="00B81AC3" w:rsidP="00B81AC3">
      <w:pPr>
        <w:pStyle w:val="aa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contextualSpacing/>
        <w:rPr>
          <w:sz w:val="28"/>
          <w:szCs w:val="28"/>
        </w:rPr>
      </w:pPr>
      <w:r w:rsidRPr="00613ABD">
        <w:rPr>
          <w:sz w:val="28"/>
          <w:szCs w:val="28"/>
        </w:rPr>
        <w:t>воспитывать трудолюбие, творческое отношение к учению, труду, жизни.</w:t>
      </w:r>
    </w:p>
    <w:p w:rsidR="00B81AC3" w:rsidRDefault="00B81AC3" w:rsidP="00B81AC3">
      <w:pPr>
        <w:pStyle w:val="aa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B81AC3" w:rsidRDefault="00B81AC3" w:rsidP="00B81AC3">
      <w:pPr>
        <w:pStyle w:val="aa"/>
        <w:spacing w:before="0" w:beforeAutospacing="0" w:after="0" w:afterAutospacing="0" w:line="276" w:lineRule="auto"/>
        <w:ind w:firstLine="709"/>
        <w:outlineLvl w:val="0"/>
        <w:rPr>
          <w:b/>
          <w:sz w:val="28"/>
          <w:szCs w:val="28"/>
        </w:rPr>
      </w:pPr>
      <w:bookmarkStart w:id="3" w:name="_Toc409540048"/>
      <w:r>
        <w:rPr>
          <w:b/>
          <w:sz w:val="28"/>
          <w:szCs w:val="28"/>
        </w:rPr>
        <w:t>1.</w:t>
      </w:r>
      <w:r w:rsidRPr="0068438F">
        <w:rPr>
          <w:b/>
          <w:sz w:val="28"/>
          <w:szCs w:val="28"/>
        </w:rPr>
        <w:t xml:space="preserve">Связь экологического воспитания с </w:t>
      </w:r>
      <w:r>
        <w:rPr>
          <w:b/>
          <w:sz w:val="28"/>
          <w:szCs w:val="28"/>
        </w:rPr>
        <w:t xml:space="preserve">духовно - </w:t>
      </w:r>
      <w:r w:rsidRPr="0068438F">
        <w:rPr>
          <w:b/>
          <w:sz w:val="28"/>
          <w:szCs w:val="28"/>
        </w:rPr>
        <w:t>нравственным воспитанием.</w:t>
      </w:r>
      <w:bookmarkEnd w:id="3"/>
    </w:p>
    <w:p w:rsidR="00B81AC3" w:rsidRPr="00214DA7" w:rsidRDefault="00B81AC3" w:rsidP="00B81AC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A3591">
        <w:rPr>
          <w:rFonts w:ascii="Times New Roman" w:hAnsi="Times New Roman"/>
          <w:sz w:val="28"/>
          <w:szCs w:val="28"/>
        </w:rPr>
        <w:t xml:space="preserve">Духовно-нравственное воспитание – это педагогически организованный процесс, в котором учащимся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 </w:t>
      </w:r>
      <w:r w:rsidRPr="004442D9">
        <w:rPr>
          <w:rFonts w:ascii="Times New Roman" w:hAnsi="Times New Roman" w:cs="Times New Roman"/>
          <w:sz w:val="28"/>
          <w:szCs w:val="28"/>
        </w:rPr>
        <w:t>Духовно-нравственное развитие детей осуществляется в процессе социализации, последовательного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 w:cs="Times New Roman"/>
          <w:sz w:val="28"/>
          <w:szCs w:val="28"/>
        </w:rPr>
        <w:t xml:space="preserve">рству, Отечеству, миру в целом.    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Основные ценности 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6E">
        <w:rPr>
          <w:rFonts w:ascii="Times New Roman" w:hAnsi="Times New Roman"/>
          <w:sz w:val="28"/>
          <w:szCs w:val="28"/>
        </w:rPr>
        <w:t xml:space="preserve">духовно - </w:t>
      </w:r>
      <w:r>
        <w:rPr>
          <w:rFonts w:ascii="Times New Roman" w:hAnsi="Times New Roman"/>
          <w:sz w:val="28"/>
          <w:szCs w:val="28"/>
        </w:rPr>
        <w:t>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Ценность мира    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1) как обще</w:t>
      </w:r>
      <w:r>
        <w:rPr>
          <w:rFonts w:ascii="Times New Roman" w:hAnsi="Times New Roman" w:cs="Times New Roman"/>
          <w:sz w:val="28"/>
          <w:szCs w:val="28"/>
        </w:rPr>
        <w:t xml:space="preserve">го дома для всех жителей Земли;   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2) как мирового сооб</w:t>
      </w:r>
      <w:r>
        <w:rPr>
          <w:rFonts w:ascii="Times New Roman" w:hAnsi="Times New Roman" w:cs="Times New Roman"/>
          <w:sz w:val="28"/>
          <w:szCs w:val="28"/>
        </w:rPr>
        <w:t xml:space="preserve">щества, представленного разными национальностями;   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3) как принципа жизни на Земле.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Ценность человеческой жизни – как возможность проявлять, реализовывать человечность, положительные качества и добродетели, все ценности.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42D9">
        <w:rPr>
          <w:rFonts w:ascii="Times New Roman" w:hAnsi="Times New Roman" w:cs="Times New Roman"/>
          <w:sz w:val="28"/>
          <w:szCs w:val="28"/>
        </w:rPr>
        <w:t>Ценность любви к Родине, народу – как проявление духовной зрелости человека, выражающемся в осознанном желании служить Отечеству.</w:t>
      </w:r>
      <w:proofErr w:type="gramEnd"/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Ценность природы —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 xml:space="preserve">Ценность семьи как общности родных и близких людей, в которой передаются язык, культурные традиции своего народа, осуществляется взаимопомощь и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>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Ценность добра – как проявление высшей человеческой способности – любви, сострадания и милосердия.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Ценность красоты как совершенства, гармонии, приведения в соответствие с идеалом, стремление к нему – «красота спасёт мир».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Ценность труда и творчества — как стремление к созидательной деятельности, нацеленной на создание условий для реализации остальных ценностей.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Ценность свободы выбора – как возможность совершать суждения и поступки в рамках  норм, правил, законов общества.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Процесс превращения базовых ценностей в личностные ценностные смыслы и ориентиры требует включения ребёнка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 xml:space="preserve">Воспитание нравственных чувств и этического сознания. </w:t>
      </w:r>
      <w:proofErr w:type="gramStart"/>
      <w:r w:rsidRPr="004442D9">
        <w:rPr>
          <w:rFonts w:ascii="Times New Roman" w:hAnsi="Times New Roman" w:cs="Times New Roman"/>
          <w:sz w:val="28"/>
          <w:szCs w:val="28"/>
        </w:rPr>
        <w:t>Ценности: ценность человеческой жизни, смысл жизни; ценность мира — как принципа жизни, ценность добра, справедливости, милосердия,  чести, достоинства;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638C">
        <w:rPr>
          <w:rFonts w:ascii="Times New Roman" w:hAnsi="Times New Roman" w:cs="Times New Roman"/>
          <w:sz w:val="28"/>
          <w:szCs w:val="28"/>
        </w:rPr>
        <w:t>равственное воспитание является основой всех основ. В зависи</w:t>
      </w:r>
      <w:r>
        <w:rPr>
          <w:rFonts w:ascii="Times New Roman" w:hAnsi="Times New Roman" w:cs="Times New Roman"/>
          <w:sz w:val="28"/>
          <w:szCs w:val="28"/>
        </w:rPr>
        <w:t>мости оттого, что вложим мы в душу ребенка</w:t>
      </w:r>
      <w:r w:rsidRPr="00EF638C">
        <w:rPr>
          <w:rFonts w:ascii="Times New Roman" w:hAnsi="Times New Roman" w:cs="Times New Roman"/>
          <w:sz w:val="28"/>
          <w:szCs w:val="28"/>
        </w:rPr>
        <w:t xml:space="preserve">, будет зависеть, что возведет он сам в дальнейшем, как будет строить свои отношения с окружающими. Воспитать доброго, отзывчивого человека можно только через общение с природой. История развития человечества неразрывно связана с развитием природы. Воспитание экологически развитого и образованного человека необходимо начинать с младшего 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638C">
        <w:rPr>
          <w:rFonts w:ascii="Times New Roman" w:hAnsi="Times New Roman" w:cs="Times New Roman"/>
          <w:sz w:val="28"/>
          <w:szCs w:val="28"/>
        </w:rPr>
        <w:t xml:space="preserve">этом возрасте ребенку легче всего </w:t>
      </w:r>
      <w:r w:rsidRPr="00EF638C">
        <w:rPr>
          <w:rFonts w:ascii="Times New Roman" w:hAnsi="Times New Roman" w:cs="Times New Roman"/>
          <w:sz w:val="28"/>
          <w:szCs w:val="28"/>
        </w:rPr>
        <w:lastRenderedPageBreak/>
        <w:t>показать необходимость охраны окружающей среды, вселить надежду и уверенность, что от его добрых дел зависит будущее планеты.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604E7">
        <w:rPr>
          <w:rFonts w:ascii="Times New Roman" w:hAnsi="Times New Roman" w:cs="Times New Roman"/>
          <w:sz w:val="28"/>
          <w:szCs w:val="28"/>
        </w:rPr>
        <w:t xml:space="preserve">равственное воспитание - это процесс, направленный на целостное формирование и развитие личности ребенка. Оно предполагает становление отношений ребенка к Родине, к труду, к своим обязанностям, к обществу, к окружающей среде, к самому себе. Нравственное воспитание </w:t>
      </w:r>
      <w:proofErr w:type="gramStart"/>
      <w:r w:rsidRPr="003604E7">
        <w:rPr>
          <w:rFonts w:ascii="Times New Roman" w:hAnsi="Times New Roman" w:cs="Times New Roman"/>
          <w:sz w:val="28"/>
          <w:szCs w:val="28"/>
        </w:rPr>
        <w:t>объединяет</w:t>
      </w:r>
      <w:proofErr w:type="gramEnd"/>
      <w:r w:rsidRPr="003604E7">
        <w:rPr>
          <w:rFonts w:ascii="Times New Roman" w:hAnsi="Times New Roman" w:cs="Times New Roman"/>
          <w:sz w:val="28"/>
          <w:szCs w:val="28"/>
        </w:rPr>
        <w:t xml:space="preserve"> таким образом патриотическое, экологическое, эстетическое во</w:t>
      </w:r>
      <w:r>
        <w:rPr>
          <w:rFonts w:ascii="Times New Roman" w:hAnsi="Times New Roman" w:cs="Times New Roman"/>
          <w:sz w:val="28"/>
          <w:szCs w:val="28"/>
        </w:rPr>
        <w:t xml:space="preserve">спитание и </w:t>
      </w:r>
      <w:r w:rsidRPr="003604E7">
        <w:rPr>
          <w:rFonts w:ascii="Times New Roman" w:hAnsi="Times New Roman" w:cs="Times New Roman"/>
          <w:sz w:val="28"/>
          <w:szCs w:val="28"/>
        </w:rPr>
        <w:t xml:space="preserve"> способствует превращению социально необходимых требований общества во внутренние стимулы личности каждого ребенка, такие как долг, честь, совесть, достоинство. Нравственность </w:t>
      </w:r>
      <w:proofErr w:type="gramStart"/>
      <w:r w:rsidRPr="003604E7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3604E7">
        <w:rPr>
          <w:rFonts w:ascii="Times New Roman" w:hAnsi="Times New Roman" w:cs="Times New Roman"/>
          <w:sz w:val="28"/>
          <w:szCs w:val="28"/>
        </w:rPr>
        <w:t xml:space="preserve"> “компаса” поведения, позволяющего ориентироваться в жизни. Через систему ориентаций, норм, оценок, идеалов она регулирует поведение людей.</w:t>
      </w:r>
    </w:p>
    <w:p w:rsidR="00B81AC3" w:rsidRDefault="00B81AC3" w:rsidP="00B81AC3">
      <w:pPr>
        <w:pStyle w:val="aa"/>
        <w:spacing w:before="0" w:beforeAutospacing="0" w:after="0" w:afterAutospacing="0" w:line="276" w:lineRule="auto"/>
        <w:ind w:firstLine="709"/>
        <w:outlineLvl w:val="0"/>
        <w:rPr>
          <w:b/>
          <w:sz w:val="28"/>
          <w:szCs w:val="28"/>
        </w:rPr>
      </w:pPr>
      <w:bookmarkStart w:id="4" w:name="_Toc409540049"/>
      <w:r>
        <w:rPr>
          <w:b/>
          <w:sz w:val="28"/>
          <w:szCs w:val="28"/>
        </w:rPr>
        <w:t xml:space="preserve">2. </w:t>
      </w:r>
      <w:r w:rsidRPr="0068438F">
        <w:rPr>
          <w:b/>
          <w:sz w:val="28"/>
          <w:szCs w:val="28"/>
        </w:rPr>
        <w:t>Связь экологического воспитания с</w:t>
      </w:r>
      <w:r>
        <w:rPr>
          <w:b/>
          <w:sz w:val="28"/>
          <w:szCs w:val="28"/>
        </w:rPr>
        <w:t xml:space="preserve"> физическим воспитанием.</w:t>
      </w:r>
      <w:bookmarkEnd w:id="4"/>
    </w:p>
    <w:p w:rsidR="00E32E6E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3992">
        <w:rPr>
          <w:rFonts w:ascii="Times New Roman" w:hAnsi="Times New Roman" w:cs="Times New Roman"/>
          <w:sz w:val="28"/>
          <w:szCs w:val="28"/>
        </w:rPr>
        <w:t>Физическое воспитани</w:t>
      </w:r>
      <w:r>
        <w:rPr>
          <w:rFonts w:ascii="Times New Roman" w:hAnsi="Times New Roman" w:cs="Times New Roman"/>
          <w:sz w:val="28"/>
          <w:szCs w:val="28"/>
        </w:rPr>
        <w:t xml:space="preserve">е призвано решать </w:t>
      </w:r>
      <w:r w:rsidR="00E32E6E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2E6E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  <w:r w:rsidRPr="00B63992">
        <w:rPr>
          <w:rFonts w:ascii="Times New Roman" w:hAnsi="Times New Roman" w:cs="Times New Roman"/>
          <w:sz w:val="28"/>
          <w:szCs w:val="28"/>
        </w:rPr>
        <w:t xml:space="preserve"> содействие укреплению здоровья учащихся; развитие двигательной и костно-мышечной системы; формирование двигательных навыков; разностороннее развитие физических способностей; повышение физической и </w:t>
      </w:r>
      <w:r>
        <w:rPr>
          <w:rFonts w:ascii="Times New Roman" w:hAnsi="Times New Roman" w:cs="Times New Roman"/>
          <w:sz w:val="28"/>
          <w:szCs w:val="28"/>
        </w:rPr>
        <w:t xml:space="preserve">умственной </w:t>
      </w:r>
      <w:r w:rsidRPr="00B63992">
        <w:rPr>
          <w:rFonts w:ascii="Times New Roman" w:hAnsi="Times New Roman" w:cs="Times New Roman"/>
          <w:sz w:val="28"/>
          <w:szCs w:val="28"/>
        </w:rPr>
        <w:t>работоспособности, повышение жизнедеятельности организма, его закаливание; формирование привычки заботиться о собственном здоровье и нормальном самочувствии.</w:t>
      </w:r>
      <w:r>
        <w:rPr>
          <w:rFonts w:ascii="Times New Roman" w:hAnsi="Times New Roman" w:cs="Times New Roman"/>
          <w:sz w:val="28"/>
          <w:szCs w:val="28"/>
        </w:rPr>
        <w:t xml:space="preserve"> Знание  и выполнение санитарно-гигиенических правил, соблюдение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2D9">
        <w:rPr>
          <w:rFonts w:ascii="Times New Roman" w:hAnsi="Times New Roman" w:cs="Times New Roman"/>
          <w:sz w:val="28"/>
          <w:szCs w:val="28"/>
        </w:rPr>
        <w:t xml:space="preserve"> дня;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442D9">
        <w:rPr>
          <w:rFonts w:ascii="Times New Roman" w:hAnsi="Times New Roman" w:cs="Times New Roman"/>
          <w:sz w:val="28"/>
          <w:szCs w:val="28"/>
        </w:rPr>
        <w:t>трицательно</w:t>
      </w:r>
      <w:r>
        <w:rPr>
          <w:rFonts w:ascii="Times New Roman" w:hAnsi="Times New Roman" w:cs="Times New Roman"/>
          <w:sz w:val="28"/>
          <w:szCs w:val="28"/>
        </w:rPr>
        <w:t>е отношение</w:t>
      </w:r>
      <w:r w:rsidRPr="004442D9">
        <w:rPr>
          <w:rFonts w:ascii="Times New Roman" w:hAnsi="Times New Roman" w:cs="Times New Roman"/>
          <w:sz w:val="28"/>
          <w:szCs w:val="28"/>
        </w:rPr>
        <w:t xml:space="preserve"> к невыполнению правил личной гигиены и санитарии, уклонению от занятий физкультурой.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2E6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B63992">
        <w:rPr>
          <w:rFonts w:ascii="Times New Roman" w:hAnsi="Times New Roman" w:cs="Times New Roman"/>
          <w:sz w:val="28"/>
          <w:szCs w:val="28"/>
        </w:rPr>
        <w:t xml:space="preserve"> овладение школьниками основами знаний в области физической культуры и способами их применения с целью физического самосовершенствования; формирование системы знаний, умений и навыков, необходимых в процессе жизнедеятельности, а также связанных с самозащитой в экстремальных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Pr="004442D9">
        <w:rPr>
          <w:rFonts w:ascii="Times New Roman" w:hAnsi="Times New Roman" w:cs="Times New Roman"/>
          <w:sz w:val="28"/>
          <w:szCs w:val="28"/>
        </w:rPr>
        <w:t xml:space="preserve"> о возможном негативном влиянии компьютерных игр, телевидения, рекламы на здоровье человека;</w:t>
      </w:r>
      <w:r>
        <w:rPr>
          <w:rFonts w:ascii="Times New Roman" w:hAnsi="Times New Roman" w:cs="Times New Roman"/>
          <w:sz w:val="28"/>
          <w:szCs w:val="28"/>
        </w:rPr>
        <w:t xml:space="preserve"> проявление</w:t>
      </w:r>
      <w:r w:rsidRPr="004442D9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2D9">
        <w:rPr>
          <w:rFonts w:ascii="Times New Roman" w:hAnsi="Times New Roman" w:cs="Times New Roman"/>
          <w:sz w:val="28"/>
          <w:szCs w:val="28"/>
        </w:rPr>
        <w:t xml:space="preserve"> к прогулкам на природе, подвижным играм, учас</w:t>
      </w:r>
      <w:r>
        <w:rPr>
          <w:rFonts w:ascii="Times New Roman" w:hAnsi="Times New Roman" w:cs="Times New Roman"/>
          <w:sz w:val="28"/>
          <w:szCs w:val="28"/>
        </w:rPr>
        <w:t>тию в спортивных соревнованиях; приобретение  представлений</w:t>
      </w:r>
      <w:r w:rsidRPr="004442D9">
        <w:rPr>
          <w:rFonts w:ascii="Times New Roman" w:hAnsi="Times New Roman" w:cs="Times New Roman"/>
          <w:sz w:val="28"/>
          <w:szCs w:val="28"/>
        </w:rPr>
        <w:t xml:space="preserve"> об оздоровительн</w:t>
      </w:r>
      <w:r>
        <w:rPr>
          <w:rFonts w:ascii="Times New Roman" w:hAnsi="Times New Roman" w:cs="Times New Roman"/>
          <w:sz w:val="28"/>
          <w:szCs w:val="28"/>
        </w:rPr>
        <w:t>ом влиянии природы на человека. Понимание важности</w:t>
      </w:r>
      <w:r w:rsidRPr="004442D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для здоровья человека, его образования, тру</w:t>
      </w:r>
      <w:r>
        <w:rPr>
          <w:rFonts w:ascii="Times New Roman" w:hAnsi="Times New Roman" w:cs="Times New Roman"/>
          <w:sz w:val="28"/>
          <w:szCs w:val="28"/>
        </w:rPr>
        <w:t>да и творчества.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32E6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B63992">
        <w:rPr>
          <w:rFonts w:ascii="Times New Roman" w:hAnsi="Times New Roman" w:cs="Times New Roman"/>
          <w:sz w:val="28"/>
          <w:szCs w:val="28"/>
        </w:rPr>
        <w:t xml:space="preserve"> развитие стремления к здоровому</w:t>
      </w:r>
      <w:r>
        <w:rPr>
          <w:rFonts w:ascii="Times New Roman" w:hAnsi="Times New Roman" w:cs="Times New Roman"/>
          <w:sz w:val="28"/>
          <w:szCs w:val="28"/>
        </w:rPr>
        <w:t xml:space="preserve"> образу жизни и формирование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негативного отношения к пагубным привычкам (алкоголь, курение и т.д.); </w:t>
      </w:r>
      <w:proofErr w:type="gramStart"/>
      <w:r w:rsidRPr="00B63992">
        <w:rPr>
          <w:rFonts w:ascii="Times New Roman" w:hAnsi="Times New Roman" w:cs="Times New Roman"/>
          <w:sz w:val="28"/>
          <w:szCs w:val="28"/>
        </w:rPr>
        <w:t>развитие навыков физического самовоспитания и соответствующих личностных качеств - целеустремленности, выносливости, силы воли, решительности, ответственности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42D9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</w:t>
      </w:r>
      <w:r>
        <w:rPr>
          <w:rFonts w:ascii="Times New Roman" w:hAnsi="Times New Roman" w:cs="Times New Roman"/>
          <w:sz w:val="28"/>
          <w:szCs w:val="28"/>
        </w:rPr>
        <w:t>овью и здоровому образу жизни, элементарных представлений</w:t>
      </w:r>
      <w:r w:rsidRPr="004442D9">
        <w:rPr>
          <w:rFonts w:ascii="Times New Roman" w:hAnsi="Times New Roman" w:cs="Times New Roman"/>
          <w:sz w:val="28"/>
          <w:szCs w:val="28"/>
        </w:rPr>
        <w:t xml:space="preserve"> </w:t>
      </w:r>
      <w:r w:rsidRPr="004442D9">
        <w:rPr>
          <w:rFonts w:ascii="Times New Roman" w:hAnsi="Times New Roman" w:cs="Times New Roman"/>
          <w:sz w:val="28"/>
          <w:szCs w:val="28"/>
        </w:rPr>
        <w:lastRenderedPageBreak/>
        <w:t xml:space="preserve">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о влиянии нравственности человека на состояние его здоровья </w:t>
      </w:r>
      <w:r>
        <w:rPr>
          <w:rFonts w:ascii="Times New Roman" w:hAnsi="Times New Roman" w:cs="Times New Roman"/>
          <w:sz w:val="28"/>
          <w:szCs w:val="28"/>
        </w:rPr>
        <w:t>и здоровья окружающих его людей.</w:t>
      </w:r>
      <w:proofErr w:type="gramEnd"/>
    </w:p>
    <w:p w:rsidR="00B81AC3" w:rsidRPr="00B63992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этих задач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необходимо опираться на основные средства физического воспитан</w:t>
      </w:r>
      <w:r>
        <w:rPr>
          <w:rFonts w:ascii="Times New Roman" w:hAnsi="Times New Roman" w:cs="Times New Roman"/>
          <w:sz w:val="28"/>
          <w:szCs w:val="28"/>
        </w:rPr>
        <w:t>ия, которые способствуют решению</w:t>
      </w:r>
      <w:r w:rsidRPr="00B63992">
        <w:rPr>
          <w:rFonts w:ascii="Times New Roman" w:hAnsi="Times New Roman" w:cs="Times New Roman"/>
          <w:sz w:val="28"/>
          <w:szCs w:val="28"/>
        </w:rPr>
        <w:t xml:space="preserve"> оздоровительных и развив</w:t>
      </w:r>
      <w:r>
        <w:rPr>
          <w:rFonts w:ascii="Times New Roman" w:hAnsi="Times New Roman" w:cs="Times New Roman"/>
          <w:sz w:val="28"/>
          <w:szCs w:val="28"/>
        </w:rPr>
        <w:t>ающих задач процесса воспитания:</w:t>
      </w:r>
    </w:p>
    <w:p w:rsidR="00B81AC3" w:rsidRDefault="00B81AC3" w:rsidP="00B81AC3">
      <w:pPr>
        <w:pStyle w:val="aa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p w:rsidR="00B81AC3" w:rsidRDefault="00B81AC3" w:rsidP="00B81AC3">
      <w:pPr>
        <w:pStyle w:val="aa"/>
        <w:spacing w:before="0" w:beforeAutospacing="0" w:after="0" w:afterAutospacing="0" w:line="276" w:lineRule="auto"/>
        <w:ind w:firstLine="709"/>
        <w:outlineLvl w:val="0"/>
        <w:rPr>
          <w:b/>
          <w:sz w:val="28"/>
          <w:szCs w:val="28"/>
        </w:rPr>
      </w:pPr>
      <w:bookmarkStart w:id="5" w:name="_Toc409540050"/>
      <w:r>
        <w:rPr>
          <w:b/>
          <w:sz w:val="28"/>
          <w:szCs w:val="28"/>
        </w:rPr>
        <w:t xml:space="preserve">3. </w:t>
      </w:r>
      <w:r w:rsidRPr="0068438F">
        <w:rPr>
          <w:b/>
          <w:sz w:val="28"/>
          <w:szCs w:val="28"/>
        </w:rPr>
        <w:t>Связь экологического воспитания с</w:t>
      </w:r>
      <w:r>
        <w:rPr>
          <w:b/>
          <w:sz w:val="28"/>
          <w:szCs w:val="28"/>
        </w:rPr>
        <w:t xml:space="preserve"> эстетическим воспитанием.</w:t>
      </w:r>
      <w:bookmarkEnd w:id="5"/>
    </w:p>
    <w:p w:rsidR="00E32E6E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3992">
        <w:rPr>
          <w:rFonts w:ascii="Times New Roman" w:hAnsi="Times New Roman" w:cs="Times New Roman"/>
          <w:sz w:val="28"/>
          <w:szCs w:val="28"/>
        </w:rPr>
        <w:t>Формирование экологической культуры неизбежно соприкасается с эстетиче</w:t>
      </w:r>
      <w:r>
        <w:rPr>
          <w:rFonts w:ascii="Times New Roman" w:hAnsi="Times New Roman" w:cs="Times New Roman"/>
          <w:sz w:val="28"/>
          <w:szCs w:val="28"/>
        </w:rPr>
        <w:t>ским воспитанием личности. Нужно</w:t>
      </w:r>
      <w:r w:rsidRPr="00B63992">
        <w:rPr>
          <w:rFonts w:ascii="Times New Roman" w:hAnsi="Times New Roman" w:cs="Times New Roman"/>
          <w:sz w:val="28"/>
          <w:szCs w:val="28"/>
        </w:rPr>
        <w:t xml:space="preserve"> отметить взаимовлияние двух планов воспитательных </w:t>
      </w:r>
      <w:r>
        <w:rPr>
          <w:rFonts w:ascii="Times New Roman" w:hAnsi="Times New Roman" w:cs="Times New Roman"/>
          <w:sz w:val="28"/>
          <w:szCs w:val="28"/>
        </w:rPr>
        <w:t xml:space="preserve">воздействий:     </w:t>
      </w:r>
    </w:p>
    <w:p w:rsidR="00E32E6E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комплексное воздействие на формирование отношения школьников к природе в единстве экологических, нравственных и эстетических комп</w:t>
      </w:r>
      <w:r>
        <w:rPr>
          <w:rFonts w:ascii="Times New Roman" w:hAnsi="Times New Roman" w:cs="Times New Roman"/>
          <w:sz w:val="28"/>
          <w:szCs w:val="28"/>
        </w:rPr>
        <w:t>онентов;</w:t>
      </w:r>
    </w:p>
    <w:p w:rsidR="00B81AC3" w:rsidRPr="00B63992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Pr="00B63992">
        <w:rPr>
          <w:rFonts w:ascii="Times New Roman" w:hAnsi="Times New Roman" w:cs="Times New Roman"/>
          <w:sz w:val="28"/>
          <w:szCs w:val="28"/>
        </w:rPr>
        <w:t>эстетиче</w:t>
      </w:r>
      <w:r>
        <w:rPr>
          <w:rFonts w:ascii="Times New Roman" w:hAnsi="Times New Roman" w:cs="Times New Roman"/>
          <w:sz w:val="28"/>
          <w:szCs w:val="28"/>
        </w:rPr>
        <w:t xml:space="preserve">ское воспитание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в целях формирования у школьников эстетического отношения к действительности вообще и к природе как ее части. В совокупности оба плана осуществляются средствами, “природного содержания” учебного познания и искусства, влияния самой природной среды, конкретных природных явлений, объектов, их материальных свойств, а так же воздействием эстетических свой</w:t>
      </w:r>
      <w:proofErr w:type="gramStart"/>
      <w:r w:rsidRPr="00B63992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B63992">
        <w:rPr>
          <w:rFonts w:ascii="Times New Roman" w:hAnsi="Times New Roman" w:cs="Times New Roman"/>
          <w:sz w:val="28"/>
          <w:szCs w:val="28"/>
        </w:rPr>
        <w:t>удовой и творческой деятельности, направленной на природные объекты.</w:t>
      </w:r>
    </w:p>
    <w:p w:rsidR="00B81AC3" w:rsidRPr="00B63992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3992">
        <w:rPr>
          <w:rFonts w:ascii="Times New Roman" w:hAnsi="Times New Roman" w:cs="Times New Roman"/>
          <w:sz w:val="28"/>
          <w:szCs w:val="28"/>
        </w:rPr>
        <w:t>Воспитание эстетического отношени</w:t>
      </w:r>
      <w:r>
        <w:rPr>
          <w:rFonts w:ascii="Times New Roman" w:hAnsi="Times New Roman" w:cs="Times New Roman"/>
          <w:sz w:val="28"/>
          <w:szCs w:val="28"/>
        </w:rPr>
        <w:t>я к природе  - это формирование</w:t>
      </w:r>
      <w:r w:rsidRPr="00B63992">
        <w:rPr>
          <w:rFonts w:ascii="Times New Roman" w:hAnsi="Times New Roman" w:cs="Times New Roman"/>
          <w:sz w:val="28"/>
          <w:szCs w:val="28"/>
        </w:rPr>
        <w:t xml:space="preserve"> у детей эстетического восприятия, оценок и суждений, вкуса и идеа</w:t>
      </w:r>
      <w:r>
        <w:rPr>
          <w:rFonts w:ascii="Times New Roman" w:hAnsi="Times New Roman" w:cs="Times New Roman"/>
          <w:sz w:val="28"/>
          <w:szCs w:val="28"/>
        </w:rPr>
        <w:t>ла, восприимчивость</w:t>
      </w:r>
      <w:r w:rsidRPr="00B63992">
        <w:rPr>
          <w:rFonts w:ascii="Times New Roman" w:hAnsi="Times New Roman" w:cs="Times New Roman"/>
          <w:sz w:val="28"/>
          <w:szCs w:val="28"/>
        </w:rPr>
        <w:t xml:space="preserve"> к красо</w:t>
      </w:r>
      <w:r>
        <w:rPr>
          <w:rFonts w:ascii="Times New Roman" w:hAnsi="Times New Roman" w:cs="Times New Roman"/>
          <w:sz w:val="28"/>
          <w:szCs w:val="28"/>
        </w:rPr>
        <w:t xml:space="preserve">те и выразительности  природных явлений,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понимание ценности, уникальности каждого из них. Особая роль здесь принадлежит искусству, которое в своих “природных” жанрах и образах отражает многообразие отношений наиболее тонкими и влиятельными средствами.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B63992">
        <w:rPr>
          <w:rFonts w:ascii="Times New Roman" w:hAnsi="Times New Roman" w:cs="Times New Roman"/>
          <w:sz w:val="28"/>
          <w:szCs w:val="28"/>
        </w:rPr>
        <w:t xml:space="preserve"> глубокое понимание характера общественных отношений человека к миру, знания и конкретные представления о задачах и путях формирования нравственных, действенно – гуманистических и эстетических оценок природных объектов, о разновидностях человеческой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в природе,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об особенностях становления личной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3992">
        <w:rPr>
          <w:rFonts w:ascii="Times New Roman" w:hAnsi="Times New Roman" w:cs="Times New Roman"/>
          <w:sz w:val="28"/>
          <w:szCs w:val="28"/>
        </w:rPr>
        <w:t>содержательной позиции по отношению к природе как объекту социальной и эстетической ценности.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3992">
        <w:rPr>
          <w:rFonts w:ascii="Times New Roman" w:hAnsi="Times New Roman" w:cs="Times New Roman"/>
          <w:sz w:val="28"/>
          <w:szCs w:val="28"/>
        </w:rPr>
        <w:t>Природа должна быть раскрыта не только как материальная среда человеческого существования, но и как духовная, входящая в объекты научного и 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познания,  как  предмет и орудие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B63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AC3" w:rsidRPr="009C3DD8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C3DD8">
        <w:rPr>
          <w:rFonts w:ascii="Times New Roman" w:hAnsi="Times New Roman" w:cs="Times New Roman"/>
          <w:sz w:val="28"/>
          <w:szCs w:val="28"/>
        </w:rPr>
        <w:t xml:space="preserve">Знакомство с художественными идеалами, ценностями в ходе различных добрых дел (мероприятий): 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42D9">
        <w:rPr>
          <w:rFonts w:ascii="Times New Roman" w:hAnsi="Times New Roman" w:cs="Times New Roman"/>
          <w:sz w:val="28"/>
          <w:szCs w:val="28"/>
        </w:rPr>
        <w:lastRenderedPageBreak/>
        <w:t>Воспитание ценностного отношения к прекрасному, формирование представлений об эстетических иде</w:t>
      </w:r>
      <w:r>
        <w:rPr>
          <w:rFonts w:ascii="Times New Roman" w:hAnsi="Times New Roman" w:cs="Times New Roman"/>
          <w:sz w:val="28"/>
          <w:szCs w:val="28"/>
        </w:rPr>
        <w:t>алах,  ценности</w:t>
      </w:r>
      <w:r w:rsidRPr="004442D9">
        <w:rPr>
          <w:rFonts w:ascii="Times New Roman" w:hAnsi="Times New Roman" w:cs="Times New Roman"/>
          <w:sz w:val="28"/>
          <w:szCs w:val="28"/>
        </w:rPr>
        <w:t xml:space="preserve"> красоты в ра</w:t>
      </w:r>
      <w:r>
        <w:rPr>
          <w:rFonts w:ascii="Times New Roman" w:hAnsi="Times New Roman" w:cs="Times New Roman"/>
          <w:sz w:val="28"/>
          <w:szCs w:val="28"/>
        </w:rPr>
        <w:t>зличных её проявлениях, ценности труда и творчества, ум</w:t>
      </w:r>
      <w:r w:rsidRPr="004442D9">
        <w:rPr>
          <w:rFonts w:ascii="Times New Roman" w:hAnsi="Times New Roman" w:cs="Times New Roman"/>
          <w:sz w:val="28"/>
          <w:szCs w:val="28"/>
        </w:rPr>
        <w:t>ение видеть прекрасное в поведении и труде людей, (участие в беседах «Красивые и некрасивые поступки», «Чем красивы люди вокруг нас», в беседах о прочитанных книгах, художественных фильмах, телевизионн</w:t>
      </w:r>
      <w:r>
        <w:rPr>
          <w:rFonts w:ascii="Times New Roman" w:hAnsi="Times New Roman" w:cs="Times New Roman"/>
          <w:sz w:val="28"/>
          <w:szCs w:val="28"/>
        </w:rPr>
        <w:t xml:space="preserve">ых передачах), </w:t>
      </w:r>
      <w:r w:rsidRPr="004442D9">
        <w:rPr>
          <w:rFonts w:ascii="Times New Roman" w:hAnsi="Times New Roman" w:cs="Times New Roman"/>
          <w:sz w:val="28"/>
          <w:szCs w:val="28"/>
        </w:rPr>
        <w:t xml:space="preserve"> обучение различать добро и зло, отличать красивое от безобразного, плохое от</w:t>
      </w:r>
      <w:proofErr w:type="gramEnd"/>
      <w:r w:rsidRPr="004442D9">
        <w:rPr>
          <w:rFonts w:ascii="Times New Roman" w:hAnsi="Times New Roman" w:cs="Times New Roman"/>
          <w:sz w:val="28"/>
          <w:szCs w:val="28"/>
        </w:rPr>
        <w:t xml:space="preserve"> хорошего, с</w:t>
      </w:r>
      <w:r>
        <w:rPr>
          <w:rFonts w:ascii="Times New Roman" w:hAnsi="Times New Roman" w:cs="Times New Roman"/>
          <w:sz w:val="28"/>
          <w:szCs w:val="28"/>
        </w:rPr>
        <w:t>озидательное от разрушительного.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42D9">
        <w:rPr>
          <w:rFonts w:ascii="Times New Roman" w:hAnsi="Times New Roman" w:cs="Times New Roman"/>
          <w:sz w:val="28"/>
          <w:szCs w:val="28"/>
        </w:rPr>
        <w:t>олучение первоначального опыта самореализации в различных видах творческой деятельности, умения выражать себя в доступных видах и формах худож</w:t>
      </w:r>
      <w:r>
        <w:rPr>
          <w:rFonts w:ascii="Times New Roman" w:hAnsi="Times New Roman" w:cs="Times New Roman"/>
          <w:sz w:val="28"/>
          <w:szCs w:val="28"/>
        </w:rPr>
        <w:t>ественного творчества (во время художественного творчества и созидательного труда).</w:t>
      </w:r>
    </w:p>
    <w:p w:rsidR="00B81AC3" w:rsidRPr="004442D9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42D9">
        <w:rPr>
          <w:rFonts w:ascii="Times New Roman" w:hAnsi="Times New Roman" w:cs="Times New Roman"/>
          <w:sz w:val="28"/>
          <w:szCs w:val="28"/>
        </w:rPr>
        <w:t>олучение элементарных представлений о стиле одежды как способе выражения внутреннег</w:t>
      </w:r>
      <w:r>
        <w:rPr>
          <w:rFonts w:ascii="Times New Roman" w:hAnsi="Times New Roman" w:cs="Times New Roman"/>
          <w:sz w:val="28"/>
          <w:szCs w:val="28"/>
        </w:rPr>
        <w:t>о, душевного состояния человека.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42D9">
        <w:rPr>
          <w:rFonts w:ascii="Times New Roman" w:hAnsi="Times New Roman" w:cs="Times New Roman"/>
          <w:sz w:val="28"/>
          <w:szCs w:val="28"/>
        </w:rPr>
        <w:t>частие в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жественном оформлении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класса, школы ), цветников во дворе школы.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Самореализация</w:t>
      </w:r>
      <w:r w:rsidRPr="004442D9">
        <w:rPr>
          <w:rFonts w:ascii="Times New Roman" w:hAnsi="Times New Roman" w:cs="Times New Roman"/>
          <w:sz w:val="28"/>
          <w:szCs w:val="28"/>
        </w:rPr>
        <w:t xml:space="preserve"> в различных видах творческой деятельности, формирование потребности и умения выражать себя в доступных видах творчества</w:t>
      </w:r>
      <w:r>
        <w:rPr>
          <w:rFonts w:ascii="Times New Roman" w:hAnsi="Times New Roman" w:cs="Times New Roman"/>
          <w:sz w:val="28"/>
          <w:szCs w:val="28"/>
        </w:rPr>
        <w:t>, участие в смотрах – конкурсах художественной самодеятельности, показах театрализованных представлений.</w:t>
      </w:r>
    </w:p>
    <w:p w:rsidR="00B81AC3" w:rsidRPr="00B63992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природу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992">
        <w:rPr>
          <w:rFonts w:ascii="Times New Roman" w:hAnsi="Times New Roman" w:cs="Times New Roman"/>
          <w:sz w:val="28"/>
          <w:szCs w:val="28"/>
        </w:rPr>
        <w:t xml:space="preserve"> фотографирование ландшафта и природных объектов, сбор природных материалов для коллекции, выполнение поделок из при</w:t>
      </w:r>
      <w:r>
        <w:rPr>
          <w:rFonts w:ascii="Times New Roman" w:hAnsi="Times New Roman" w:cs="Times New Roman"/>
          <w:sz w:val="28"/>
          <w:szCs w:val="28"/>
        </w:rPr>
        <w:t>родного материала, составление рассказов по итогам экскурсии</w:t>
      </w:r>
      <w:r w:rsidRPr="00B6399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Pr="004442D9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42D9">
        <w:rPr>
          <w:rFonts w:ascii="Times New Roman" w:hAnsi="Times New Roman" w:cs="Times New Roman"/>
          <w:sz w:val="28"/>
          <w:szCs w:val="28"/>
        </w:rPr>
        <w:t xml:space="preserve"> эстетических переживаний, наблюдений эстетических объектов в природе и социуме, эстетического отношения к </w:t>
      </w:r>
      <w:r>
        <w:rPr>
          <w:rFonts w:ascii="Times New Roman" w:hAnsi="Times New Roman" w:cs="Times New Roman"/>
          <w:sz w:val="28"/>
          <w:szCs w:val="28"/>
        </w:rPr>
        <w:t>окружающему миру и самому себе;</w:t>
      </w:r>
      <w:r w:rsidRPr="004442D9">
        <w:rPr>
          <w:rFonts w:ascii="Times New Roman" w:hAnsi="Times New Roman" w:cs="Times New Roman"/>
          <w:sz w:val="28"/>
          <w:szCs w:val="28"/>
        </w:rPr>
        <w:t xml:space="preserve"> умения в</w:t>
      </w:r>
      <w:r>
        <w:rPr>
          <w:rFonts w:ascii="Times New Roman" w:hAnsi="Times New Roman" w:cs="Times New Roman"/>
          <w:sz w:val="28"/>
          <w:szCs w:val="28"/>
        </w:rPr>
        <w:t>идеть красоту в окружающем мире.</w:t>
      </w:r>
    </w:p>
    <w:p w:rsidR="00B81AC3" w:rsidRPr="009C3DD8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3DD8">
        <w:rPr>
          <w:rFonts w:ascii="Times New Roman" w:hAnsi="Times New Roman" w:cs="Times New Roman"/>
          <w:sz w:val="28"/>
          <w:szCs w:val="28"/>
        </w:rPr>
        <w:t xml:space="preserve">еседы по примерным темам: </w:t>
      </w:r>
      <w:proofErr w:type="gramStart"/>
      <w:r w:rsidRPr="009C3DD8">
        <w:rPr>
          <w:rFonts w:ascii="Times New Roman" w:hAnsi="Times New Roman" w:cs="Times New Roman"/>
          <w:sz w:val="28"/>
          <w:szCs w:val="28"/>
        </w:rPr>
        <w:t xml:space="preserve">«Красота в жизни людей», «Как мы отличаем красивое от безобразного?», «Что такое некрасивый поступок?», «Создание и разрушение красоты – словом, жестом, действием», «Как сказать правильно?», «Красота родного языка»; </w:t>
      </w:r>
      <w:proofErr w:type="gramEnd"/>
    </w:p>
    <w:p w:rsidR="00B81AC3" w:rsidRPr="009C3DD8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3DD8">
        <w:rPr>
          <w:rFonts w:ascii="Times New Roman" w:hAnsi="Times New Roman" w:cs="Times New Roman"/>
          <w:sz w:val="28"/>
          <w:szCs w:val="28"/>
        </w:rPr>
        <w:t>анятия в творческих кружках – опыт самореализации в 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дожественном творчестве 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проведении выставок </w:t>
      </w:r>
      <w:r w:rsidRPr="009C3DD8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музыкальных в</w:t>
      </w:r>
      <w:r>
        <w:rPr>
          <w:rFonts w:ascii="Times New Roman" w:hAnsi="Times New Roman" w:cs="Times New Roman"/>
          <w:sz w:val="28"/>
          <w:szCs w:val="28"/>
        </w:rPr>
        <w:t>ечеров, и</w:t>
      </w:r>
      <w:r w:rsidRPr="009C3DD8">
        <w:rPr>
          <w:rFonts w:ascii="Times New Roman" w:hAnsi="Times New Roman" w:cs="Times New Roman"/>
          <w:sz w:val="28"/>
          <w:szCs w:val="28"/>
        </w:rPr>
        <w:t>зготовление нов</w:t>
      </w:r>
      <w:r>
        <w:rPr>
          <w:rFonts w:ascii="Times New Roman" w:hAnsi="Times New Roman" w:cs="Times New Roman"/>
          <w:sz w:val="28"/>
          <w:szCs w:val="28"/>
        </w:rPr>
        <w:t>огодних композиций, выставки  работ.</w:t>
      </w:r>
    </w:p>
    <w:p w:rsid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724B">
        <w:rPr>
          <w:rFonts w:ascii="Times New Roman" w:hAnsi="Times New Roman" w:cs="Times New Roman"/>
          <w:sz w:val="28"/>
          <w:szCs w:val="28"/>
        </w:rPr>
        <w:t>Продуктивная и хорошо организованная экологическая деятельность будит в детях творческое начало.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992">
        <w:rPr>
          <w:rFonts w:ascii="Times New Roman" w:hAnsi="Times New Roman" w:cs="Times New Roman"/>
          <w:sz w:val="28"/>
          <w:szCs w:val="28"/>
        </w:rPr>
        <w:t>Воспитание эстетического отношени</w:t>
      </w:r>
      <w:r>
        <w:rPr>
          <w:rFonts w:ascii="Times New Roman" w:hAnsi="Times New Roman" w:cs="Times New Roman"/>
          <w:sz w:val="28"/>
          <w:szCs w:val="28"/>
        </w:rPr>
        <w:t>я к природе  формирует у детей эстетическое восприятие</w:t>
      </w:r>
      <w:r w:rsidRPr="00B63992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ценку и суждение, вкус и идеал, что подразумевает развитие</w:t>
      </w:r>
      <w:r w:rsidRPr="00B63992">
        <w:rPr>
          <w:rFonts w:ascii="Times New Roman" w:hAnsi="Times New Roman" w:cs="Times New Roman"/>
          <w:sz w:val="28"/>
          <w:szCs w:val="28"/>
        </w:rPr>
        <w:t xml:space="preserve"> восприимчивости к красоте и выразительности природных явлений, а также понимание ценности, уникальности каждого из них. Особая роль здесь принадлежит искусству, </w:t>
      </w:r>
      <w:r w:rsidRPr="00B63992">
        <w:rPr>
          <w:rFonts w:ascii="Times New Roman" w:hAnsi="Times New Roman" w:cs="Times New Roman"/>
          <w:sz w:val="28"/>
          <w:szCs w:val="28"/>
        </w:rPr>
        <w:lastRenderedPageBreak/>
        <w:t xml:space="preserve">которое в своих “природных” жанрах и </w:t>
      </w:r>
      <w:r>
        <w:rPr>
          <w:rFonts w:ascii="Times New Roman" w:hAnsi="Times New Roman" w:cs="Times New Roman"/>
          <w:sz w:val="28"/>
          <w:szCs w:val="28"/>
        </w:rPr>
        <w:t>образах воспитывает чувство прекрасного, формирует художественный вкус,  умение</w:t>
      </w:r>
      <w:r w:rsidRPr="00B63992">
        <w:rPr>
          <w:rFonts w:ascii="Times New Roman" w:hAnsi="Times New Roman" w:cs="Times New Roman"/>
          <w:sz w:val="28"/>
          <w:szCs w:val="28"/>
        </w:rPr>
        <w:t xml:space="preserve"> правильно понимать и ценить произведения искусства, красоту и богатство родной природы.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3992">
        <w:rPr>
          <w:rFonts w:ascii="Times New Roman" w:hAnsi="Times New Roman" w:cs="Times New Roman"/>
          <w:sz w:val="28"/>
          <w:szCs w:val="28"/>
        </w:rPr>
        <w:t>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 в этих целях возможности </w:t>
      </w:r>
      <w:r w:rsidRPr="00B63992">
        <w:rPr>
          <w:rFonts w:ascii="Times New Roman" w:hAnsi="Times New Roman" w:cs="Times New Roman"/>
          <w:sz w:val="28"/>
          <w:szCs w:val="28"/>
        </w:rPr>
        <w:t xml:space="preserve"> эстетики, изобрази</w:t>
      </w:r>
      <w:r>
        <w:rPr>
          <w:rFonts w:ascii="Times New Roman" w:hAnsi="Times New Roman" w:cs="Times New Roman"/>
          <w:sz w:val="28"/>
          <w:szCs w:val="28"/>
        </w:rPr>
        <w:t>тельного искусства, литературы, музыки и пения.</w:t>
      </w:r>
    </w:p>
    <w:p w:rsidR="00B81AC3" w:rsidRPr="00B63992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воспитывать чувство прекрасного,  формировать здоровые художественные вкусы, </w:t>
      </w:r>
      <w:r w:rsidRPr="00B63992">
        <w:rPr>
          <w:rFonts w:ascii="Times New Roman" w:hAnsi="Times New Roman" w:cs="Times New Roman"/>
          <w:sz w:val="28"/>
          <w:szCs w:val="28"/>
        </w:rPr>
        <w:t xml:space="preserve"> понимать и ценить произведения искусства, красоту и богатство родной природы.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63992">
        <w:rPr>
          <w:rFonts w:ascii="Times New Roman" w:hAnsi="Times New Roman" w:cs="Times New Roman"/>
          <w:sz w:val="28"/>
          <w:szCs w:val="28"/>
        </w:rPr>
        <w:t>еобходимости рассматривать природу как объект высоко социальной, нравственно – эстетической, духовной и материальной ценности.</w:t>
      </w:r>
    </w:p>
    <w:p w:rsidR="00B81AC3" w:rsidRDefault="00B81AC3" w:rsidP="00B81AC3">
      <w:pPr>
        <w:pStyle w:val="1"/>
        <w:rPr>
          <w:rFonts w:ascii="Times New Roman" w:hAnsi="Times New Roman" w:cs="Times New Roman"/>
        </w:rPr>
      </w:pPr>
      <w:bookmarkStart w:id="6" w:name="_Toc409540051"/>
      <w:r>
        <w:rPr>
          <w:rFonts w:ascii="Times New Roman" w:hAnsi="Times New Roman"/>
        </w:rPr>
        <w:t>4</w:t>
      </w:r>
      <w:r w:rsidRPr="00800BAE">
        <w:rPr>
          <w:rFonts w:ascii="Times New Roman" w:hAnsi="Times New Roman"/>
        </w:rPr>
        <w:t>. Связь экологического воспитания с трудовым воспитанием.</w:t>
      </w:r>
      <w:bookmarkEnd w:id="6"/>
    </w:p>
    <w:p w:rsidR="00B81AC3" w:rsidRPr="007375C0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E5CBF">
        <w:rPr>
          <w:rFonts w:ascii="Times New Roman" w:hAnsi="Times New Roman" w:cs="Times New Roman"/>
          <w:sz w:val="28"/>
          <w:szCs w:val="28"/>
        </w:rPr>
        <w:t xml:space="preserve">Трудовая деятельность является одним из важных факторов воспитания личности.  Человеческим трудом создаются все материальные и духовные блага; в процессе труда совершенствуется сам человек, формируется его </w:t>
      </w:r>
      <w:r>
        <w:rPr>
          <w:rFonts w:ascii="Times New Roman" w:hAnsi="Times New Roman" w:cs="Times New Roman"/>
          <w:sz w:val="28"/>
          <w:szCs w:val="28"/>
        </w:rPr>
        <w:t xml:space="preserve">личность. Поэтому цель </w:t>
      </w:r>
      <w:r w:rsidRPr="002E5CBF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ового воспитания - это</w:t>
      </w:r>
      <w:r w:rsidRPr="002E5CBF">
        <w:rPr>
          <w:rFonts w:ascii="Times New Roman" w:hAnsi="Times New Roman" w:cs="Times New Roman"/>
          <w:sz w:val="28"/>
          <w:szCs w:val="28"/>
        </w:rPr>
        <w:t xml:space="preserve"> воспитание психологической и практической готовности школьников к труду. Современный этап общественного и экономического развития предъявляет высокие тре</w:t>
      </w:r>
      <w:r>
        <w:rPr>
          <w:rFonts w:ascii="Times New Roman" w:hAnsi="Times New Roman" w:cs="Times New Roman"/>
          <w:sz w:val="28"/>
          <w:szCs w:val="28"/>
        </w:rPr>
        <w:t>бования к личности</w:t>
      </w:r>
      <w:r w:rsidRPr="002E5CBF">
        <w:rPr>
          <w:rFonts w:ascii="Times New Roman" w:hAnsi="Times New Roman" w:cs="Times New Roman"/>
          <w:sz w:val="28"/>
          <w:szCs w:val="28"/>
        </w:rPr>
        <w:t xml:space="preserve">: отношение к труду как к важнейшему общественному долгу; добросовестное отношение к любой работе, уважение к труду и его результатам; коллективизм; постоянное проявление инициативы, активного, творческого подхода к труду; внутренняя потребность работать </w:t>
      </w:r>
      <w:proofErr w:type="gramStart"/>
      <w:r w:rsidRPr="002E5CBF"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 w:rsidRPr="002E5CBF">
        <w:rPr>
          <w:rFonts w:ascii="Times New Roman" w:hAnsi="Times New Roman" w:cs="Times New Roman"/>
          <w:sz w:val="28"/>
          <w:szCs w:val="28"/>
        </w:rPr>
        <w:t xml:space="preserve"> своих умственных и физически</w:t>
      </w:r>
      <w:r>
        <w:rPr>
          <w:rFonts w:ascii="Times New Roman" w:hAnsi="Times New Roman" w:cs="Times New Roman"/>
          <w:sz w:val="28"/>
          <w:szCs w:val="28"/>
        </w:rPr>
        <w:t>х сил;</w:t>
      </w:r>
      <w:r w:rsidRPr="002E5CBF">
        <w:rPr>
          <w:rFonts w:ascii="Times New Roman" w:hAnsi="Times New Roman" w:cs="Times New Roman"/>
          <w:sz w:val="28"/>
          <w:szCs w:val="28"/>
        </w:rPr>
        <w:t xml:space="preserve"> отношение к труду как к осознанной необходимости и основной жизненной потребности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CBF">
        <w:rPr>
          <w:rFonts w:ascii="Times New Roman" w:hAnsi="Times New Roman" w:cs="Times New Roman"/>
          <w:sz w:val="28"/>
          <w:szCs w:val="28"/>
        </w:rPr>
        <w:t>Включаясь в трудовой процесс, ребенок коренным образом меняет свое представление о себе и об окружа</w:t>
      </w:r>
      <w:r>
        <w:rPr>
          <w:rFonts w:ascii="Times New Roman" w:hAnsi="Times New Roman" w:cs="Times New Roman"/>
          <w:sz w:val="28"/>
          <w:szCs w:val="28"/>
        </w:rPr>
        <w:t>ющем мире. И</w:t>
      </w:r>
      <w:r w:rsidRPr="002E5CBF">
        <w:rPr>
          <w:rFonts w:ascii="Times New Roman" w:hAnsi="Times New Roman" w:cs="Times New Roman"/>
          <w:sz w:val="28"/>
          <w:szCs w:val="28"/>
        </w:rPr>
        <w:t>зменяется самооценка</w:t>
      </w:r>
      <w:r>
        <w:rPr>
          <w:rFonts w:ascii="Times New Roman" w:hAnsi="Times New Roman" w:cs="Times New Roman"/>
          <w:sz w:val="28"/>
          <w:szCs w:val="28"/>
        </w:rPr>
        <w:t xml:space="preserve"> личности под</w:t>
      </w:r>
      <w:r w:rsidRPr="002E5CBF">
        <w:rPr>
          <w:rFonts w:ascii="Times New Roman" w:hAnsi="Times New Roman" w:cs="Times New Roman"/>
          <w:sz w:val="28"/>
          <w:szCs w:val="28"/>
        </w:rPr>
        <w:t xml:space="preserve"> влиянием успехов в трудовой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что </w:t>
      </w:r>
      <w:r w:rsidRPr="002E5CBF">
        <w:rPr>
          <w:rFonts w:ascii="Times New Roman" w:hAnsi="Times New Roman" w:cs="Times New Roman"/>
          <w:sz w:val="28"/>
          <w:szCs w:val="28"/>
        </w:rPr>
        <w:t xml:space="preserve"> меняет авторитет школьника в классе.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CBF">
        <w:rPr>
          <w:rFonts w:ascii="Times New Roman" w:hAnsi="Times New Roman" w:cs="Times New Roman"/>
          <w:sz w:val="28"/>
          <w:szCs w:val="28"/>
        </w:rPr>
        <w:t xml:space="preserve">В процессе труда развиваются 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трудовые умения и навыки </w:t>
      </w:r>
      <w:r w:rsidRPr="002E5CBF">
        <w:rPr>
          <w:rFonts w:ascii="Times New Roman" w:hAnsi="Times New Roman" w:cs="Times New Roman"/>
          <w:sz w:val="28"/>
          <w:szCs w:val="28"/>
        </w:rPr>
        <w:t xml:space="preserve"> шко</w:t>
      </w:r>
      <w:r>
        <w:rPr>
          <w:rFonts w:ascii="Times New Roman" w:hAnsi="Times New Roman" w:cs="Times New Roman"/>
          <w:sz w:val="28"/>
          <w:szCs w:val="28"/>
        </w:rPr>
        <w:t>льников,</w:t>
      </w:r>
      <w:r w:rsidRPr="002E5CBF">
        <w:rPr>
          <w:rFonts w:ascii="Times New Roman" w:hAnsi="Times New Roman" w:cs="Times New Roman"/>
          <w:sz w:val="28"/>
          <w:szCs w:val="28"/>
        </w:rPr>
        <w:t xml:space="preserve"> формируются новые виды мышления. Вследствие коллективности труда школьник получает навыки работы, общения, сотрудничества, что улучшает адаптацию ребенка в обществе.</w:t>
      </w:r>
      <w:r>
        <w:rPr>
          <w:rFonts w:ascii="Times New Roman" w:hAnsi="Times New Roman" w:cs="Times New Roman"/>
          <w:sz w:val="28"/>
          <w:szCs w:val="28"/>
        </w:rPr>
        <w:t xml:space="preserve"> У учащихся возникает</w:t>
      </w:r>
      <w:r w:rsidRPr="002E5CBF">
        <w:rPr>
          <w:rFonts w:ascii="Times New Roman" w:hAnsi="Times New Roman" w:cs="Times New Roman"/>
          <w:sz w:val="28"/>
          <w:szCs w:val="28"/>
        </w:rPr>
        <w:t xml:space="preserve"> желание жить и трудиться в к</w:t>
      </w:r>
      <w:r>
        <w:rPr>
          <w:rFonts w:ascii="Times New Roman" w:hAnsi="Times New Roman" w:cs="Times New Roman"/>
          <w:sz w:val="28"/>
          <w:szCs w:val="28"/>
        </w:rPr>
        <w:t>оллективе,</w:t>
      </w:r>
      <w:r w:rsidRPr="002E5CBF">
        <w:rPr>
          <w:rFonts w:ascii="Times New Roman" w:hAnsi="Times New Roman" w:cs="Times New Roman"/>
          <w:sz w:val="28"/>
          <w:szCs w:val="28"/>
        </w:rPr>
        <w:t xml:space="preserve"> творить прекрасное, строить жизнь по законам крас</w:t>
      </w:r>
      <w:r>
        <w:rPr>
          <w:rFonts w:ascii="Times New Roman" w:hAnsi="Times New Roman" w:cs="Times New Roman"/>
          <w:sz w:val="28"/>
          <w:szCs w:val="28"/>
        </w:rPr>
        <w:t>оты</w:t>
      </w:r>
      <w:r w:rsidRPr="002E5C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понимают роль труда</w:t>
      </w:r>
      <w:r w:rsidRPr="009C3DD8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 xml:space="preserve">овременной жизни, дают </w:t>
      </w:r>
      <w:r w:rsidRPr="009C3DD8">
        <w:rPr>
          <w:rFonts w:ascii="Times New Roman" w:hAnsi="Times New Roman" w:cs="Times New Roman"/>
          <w:sz w:val="28"/>
          <w:szCs w:val="28"/>
        </w:rPr>
        <w:t>отрицател</w:t>
      </w:r>
      <w:r>
        <w:rPr>
          <w:rFonts w:ascii="Times New Roman" w:hAnsi="Times New Roman" w:cs="Times New Roman"/>
          <w:sz w:val="28"/>
          <w:szCs w:val="28"/>
        </w:rPr>
        <w:t>ьную оценку лени и небрежности.  Ф</w:t>
      </w:r>
      <w:r w:rsidRPr="002E5CBF">
        <w:rPr>
          <w:rFonts w:ascii="Times New Roman" w:hAnsi="Times New Roman" w:cs="Times New Roman"/>
          <w:sz w:val="28"/>
          <w:szCs w:val="28"/>
        </w:rPr>
        <w:t xml:space="preserve">ормирование отношений к предмету труда углубляет экологическое, нравственное воспитание учащихся, создает условия для развития эстетической культуры личности. Таким образом, оно способствует гармоничному развитию личности, деятельность которой отличается творческим и созидательным трудом.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E5CBF">
        <w:rPr>
          <w:rFonts w:ascii="Times New Roman" w:hAnsi="Times New Roman" w:cs="Times New Roman"/>
          <w:sz w:val="28"/>
          <w:szCs w:val="28"/>
        </w:rPr>
        <w:t xml:space="preserve">школьников формируется бережное отношение к инструментам, личным вещам, школьному имуществу, общественной </w:t>
      </w:r>
      <w:r w:rsidRPr="002E5CBF">
        <w:rPr>
          <w:rFonts w:ascii="Times New Roman" w:hAnsi="Times New Roman" w:cs="Times New Roman"/>
          <w:sz w:val="28"/>
          <w:szCs w:val="28"/>
        </w:rPr>
        <w:lastRenderedPageBreak/>
        <w:t>собственности. Эти отношения проявляются в аккуратности, дисци</w:t>
      </w:r>
      <w:r>
        <w:rPr>
          <w:rFonts w:ascii="Times New Roman" w:hAnsi="Times New Roman" w:cs="Times New Roman"/>
          <w:sz w:val="28"/>
          <w:szCs w:val="28"/>
        </w:rPr>
        <w:t>плинированности, внимательности</w:t>
      </w:r>
      <w:r w:rsidRPr="002E5CBF">
        <w:rPr>
          <w:rFonts w:ascii="Times New Roman" w:hAnsi="Times New Roman" w:cs="Times New Roman"/>
          <w:sz w:val="28"/>
          <w:szCs w:val="28"/>
        </w:rPr>
        <w:t>, ответственности за порученное дело, бережного отношения к результатам человеческого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5CBF">
        <w:rPr>
          <w:rFonts w:ascii="Times New Roman" w:hAnsi="Times New Roman" w:cs="Times New Roman"/>
          <w:sz w:val="28"/>
          <w:szCs w:val="28"/>
        </w:rPr>
        <w:t>В коллективной трудовой деятельности у школьников появляется необходимость согласовывать свои цели с целями коллектива, свои усилия связывать с усилиями других участников совместного труда. Возникает зависимость между личными интересами и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DD8">
        <w:rPr>
          <w:rFonts w:ascii="Times New Roman" w:hAnsi="Times New Roman" w:cs="Times New Roman"/>
          <w:sz w:val="28"/>
          <w:szCs w:val="28"/>
        </w:rPr>
        <w:t>стремление и умение делать что-то полезное</w:t>
      </w:r>
      <w:r>
        <w:rPr>
          <w:rFonts w:ascii="Times New Roman" w:hAnsi="Times New Roman" w:cs="Times New Roman"/>
          <w:sz w:val="28"/>
          <w:szCs w:val="28"/>
        </w:rPr>
        <w:t xml:space="preserve"> своими руками;   </w:t>
      </w:r>
      <w:r w:rsidRPr="009C3DD8">
        <w:rPr>
          <w:rFonts w:ascii="Times New Roman" w:hAnsi="Times New Roman" w:cs="Times New Roman"/>
          <w:sz w:val="28"/>
          <w:szCs w:val="28"/>
        </w:rPr>
        <w:t>выражение своей личности в разных видах творчества, полез</w:t>
      </w:r>
      <w:r>
        <w:rPr>
          <w:rFonts w:ascii="Times New Roman" w:hAnsi="Times New Roman" w:cs="Times New Roman"/>
          <w:sz w:val="28"/>
          <w:szCs w:val="28"/>
        </w:rPr>
        <w:t>ной другим людям</w:t>
      </w:r>
      <w:r w:rsidR="00E3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Pr="009C3DD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явление настойчивости в работе,</w:t>
      </w:r>
      <w:r w:rsidRPr="009C3DD8">
        <w:rPr>
          <w:rFonts w:ascii="Times New Roman" w:hAnsi="Times New Roman" w:cs="Times New Roman"/>
          <w:sz w:val="28"/>
          <w:szCs w:val="28"/>
        </w:rPr>
        <w:t xml:space="preserve"> доведение начатого дела до конца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DD8">
        <w:rPr>
          <w:rFonts w:ascii="Times New Roman" w:hAnsi="Times New Roman" w:cs="Times New Roman"/>
          <w:sz w:val="28"/>
          <w:szCs w:val="28"/>
        </w:rPr>
        <w:t xml:space="preserve"> соблюдение порядка на рабочем месте.</w:t>
      </w:r>
    </w:p>
    <w:p w:rsidR="00B81AC3" w:rsidRDefault="00B81AC3" w:rsidP="00B81AC3">
      <w:pPr>
        <w:pStyle w:val="aa"/>
        <w:ind w:left="480"/>
        <w:outlineLvl w:val="0"/>
        <w:rPr>
          <w:rStyle w:val="a4"/>
          <w:sz w:val="36"/>
          <w:szCs w:val="36"/>
        </w:rPr>
      </w:pPr>
      <w:bookmarkStart w:id="7" w:name="_Toc409540052"/>
      <w:r>
        <w:rPr>
          <w:rStyle w:val="a4"/>
          <w:sz w:val="32"/>
          <w:szCs w:val="28"/>
          <w:lang w:val="en-US"/>
        </w:rPr>
        <w:t>III</w:t>
      </w:r>
      <w:r w:rsidRPr="00F678CE">
        <w:rPr>
          <w:rStyle w:val="a4"/>
          <w:sz w:val="32"/>
          <w:szCs w:val="28"/>
        </w:rPr>
        <w:t>.</w:t>
      </w:r>
      <w:r>
        <w:rPr>
          <w:rStyle w:val="a4"/>
          <w:sz w:val="36"/>
          <w:szCs w:val="36"/>
        </w:rPr>
        <w:t xml:space="preserve"> Формы и методы реализации программы</w:t>
      </w:r>
      <w:bookmarkEnd w:id="7"/>
    </w:p>
    <w:p w:rsidR="00B81AC3" w:rsidRDefault="00B81AC3" w:rsidP="00B81AC3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81A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своей практике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используются </w:t>
      </w:r>
      <w:r w:rsidRPr="00B81AC3">
        <w:rPr>
          <w:rStyle w:val="a4"/>
          <w:rFonts w:ascii="Times New Roman" w:hAnsi="Times New Roman" w:cs="Times New Roman"/>
          <w:b w:val="0"/>
          <w:sz w:val="28"/>
          <w:szCs w:val="28"/>
        </w:rPr>
        <w:t>различные формы и методы организации воспитательной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1AC3">
        <w:rPr>
          <w:rStyle w:val="a4"/>
          <w:rFonts w:ascii="Times New Roman" w:hAnsi="Times New Roman" w:cs="Times New Roman"/>
          <w:b w:val="0"/>
          <w:sz w:val="28"/>
          <w:szCs w:val="28"/>
        </w:rPr>
        <w:t>работы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 xml:space="preserve">Беседы на экологические темы.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 xml:space="preserve">Диспуты на основе проблемных ситуаций из наблюдений детей.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 xml:space="preserve">Практикумы.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>Игры на экологические темы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 xml:space="preserve">Интегрированные занятия.  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 xml:space="preserve">Наблюдения за природными явлениями с последующим обсуждением.     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>Экологические экскурсии</w:t>
      </w:r>
      <w:r w:rsidRPr="00B81AC3">
        <w:rPr>
          <w:rStyle w:val="a4"/>
          <w:sz w:val="28"/>
          <w:szCs w:val="28"/>
        </w:rPr>
        <w:t xml:space="preserve"> </w:t>
      </w:r>
      <w:r w:rsidRPr="00B81AC3">
        <w:rPr>
          <w:sz w:val="28"/>
          <w:szCs w:val="28"/>
        </w:rPr>
        <w:t xml:space="preserve">в природу, ближайшие места (лес, поле, сквер), с последующим оформлением собранных материалов; с выполнением заданий  (фотографирование природных объектов, сбор природных материалов для коллекции, выполнение поделок из природного материала, составление рассказов по итогам экскурсии).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Викторины и конкурсы на экологическую тематику («Природа и фантазия», «Читаем Красную книгу», «Зеленая аптека», «Необыкновенные звери», Человек и природа», «Экологическая газета» и др.);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Style w:val="a4"/>
          <w:b w:val="0"/>
          <w:sz w:val="28"/>
          <w:szCs w:val="28"/>
        </w:rPr>
      </w:pPr>
      <w:r w:rsidRPr="00B81AC3">
        <w:rPr>
          <w:rStyle w:val="a4"/>
          <w:b w:val="0"/>
          <w:sz w:val="28"/>
          <w:szCs w:val="28"/>
        </w:rPr>
        <w:t xml:space="preserve">Турниры, устные журналы.   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rFonts w:eastAsia="Calibri"/>
          <w:sz w:val="28"/>
          <w:szCs w:val="28"/>
        </w:rPr>
        <w:t>Развивающие игры.</w:t>
      </w:r>
      <w:r w:rsidRPr="00B81AC3">
        <w:rPr>
          <w:sz w:val="28"/>
          <w:szCs w:val="28"/>
        </w:rPr>
        <w:t xml:space="preserve">   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rFonts w:eastAsia="Calibri"/>
          <w:sz w:val="28"/>
          <w:szCs w:val="28"/>
        </w:rPr>
      </w:pPr>
      <w:r w:rsidRPr="00B81AC3">
        <w:rPr>
          <w:rFonts w:eastAsia="Calibri"/>
          <w:sz w:val="28"/>
          <w:szCs w:val="28"/>
        </w:rPr>
        <w:t xml:space="preserve">Тестирование.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>П</w:t>
      </w:r>
      <w:r w:rsidRPr="00B81AC3">
        <w:rPr>
          <w:rFonts w:eastAsia="Calibri"/>
          <w:sz w:val="28"/>
          <w:szCs w:val="28"/>
        </w:rPr>
        <w:t>росвещение.</w:t>
      </w:r>
      <w:r w:rsidRPr="00B81AC3">
        <w:rPr>
          <w:sz w:val="28"/>
          <w:szCs w:val="28"/>
        </w:rPr>
        <w:t xml:space="preserve"> Чтение художественной литературы, посвященной миру природы.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>Организация уголка живой природы,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Первоначальный опыт участия в природоохранной деятельности в школе, на пришкольном участке, по месту жительства.      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Общественно полезная </w:t>
      </w:r>
      <w:proofErr w:type="spellStart"/>
      <w:r w:rsidRPr="00B81AC3">
        <w:rPr>
          <w:sz w:val="28"/>
          <w:szCs w:val="28"/>
        </w:rPr>
        <w:t>природосберегающая</w:t>
      </w:r>
      <w:proofErr w:type="spellEnd"/>
      <w:r w:rsidRPr="00B81AC3">
        <w:rPr>
          <w:sz w:val="28"/>
          <w:szCs w:val="28"/>
        </w:rPr>
        <w:t xml:space="preserve"> и </w:t>
      </w:r>
      <w:proofErr w:type="spellStart"/>
      <w:r w:rsidRPr="00B81AC3">
        <w:rPr>
          <w:sz w:val="28"/>
          <w:szCs w:val="28"/>
        </w:rPr>
        <w:t>здоровьесохраняющая</w:t>
      </w:r>
      <w:proofErr w:type="spellEnd"/>
      <w:r w:rsidRPr="00B81AC3">
        <w:rPr>
          <w:sz w:val="28"/>
          <w:szCs w:val="28"/>
        </w:rPr>
        <w:t xml:space="preserve"> деятельность </w:t>
      </w:r>
      <w:proofErr w:type="gramStart"/>
      <w:r w:rsidRPr="00B81AC3">
        <w:rPr>
          <w:sz w:val="28"/>
          <w:szCs w:val="28"/>
        </w:rPr>
        <w:t>обучающихся</w:t>
      </w:r>
      <w:proofErr w:type="gramEnd"/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Знакомство с традициями нравственно-этического отношения к природе в культуре народов России, нормами экологической этики.     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Диспуты («Будущее планеты в наших руках», «Человек и природа » и др.)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lastRenderedPageBreak/>
        <w:t xml:space="preserve">Экологические праздники, КВН. 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Трудовые акции по уборке, благоустройству и озеленению пришкольной территории, цветника.     </w:t>
      </w:r>
    </w:p>
    <w:p w:rsidR="00B81AC3" w:rsidRP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Просмотр мультфильмов и кинофильмов о природе и с участием животных.  </w:t>
      </w:r>
    </w:p>
    <w:p w:rsidR="00B81AC3" w:rsidRDefault="00B81AC3" w:rsidP="00B81AC3">
      <w:pPr>
        <w:pStyle w:val="aa"/>
        <w:numPr>
          <w:ilvl w:val="0"/>
          <w:numId w:val="9"/>
        </w:numPr>
        <w:spacing w:after="0"/>
        <w:rPr>
          <w:sz w:val="28"/>
          <w:szCs w:val="28"/>
        </w:rPr>
      </w:pPr>
      <w:r w:rsidRPr="00B81AC3">
        <w:rPr>
          <w:sz w:val="28"/>
          <w:szCs w:val="28"/>
        </w:rPr>
        <w:t xml:space="preserve">Знакомство с картинами знаменитых художников: Шишкина, Васнецова, </w:t>
      </w:r>
      <w:proofErr w:type="spellStart"/>
      <w:r w:rsidRPr="00B81AC3">
        <w:rPr>
          <w:sz w:val="28"/>
          <w:szCs w:val="28"/>
        </w:rPr>
        <w:t>Саврасова</w:t>
      </w:r>
      <w:proofErr w:type="spellEnd"/>
      <w:r w:rsidRPr="00B81AC3">
        <w:rPr>
          <w:sz w:val="28"/>
          <w:szCs w:val="28"/>
        </w:rPr>
        <w:t xml:space="preserve"> и </w:t>
      </w:r>
      <w:proofErr w:type="spellStart"/>
      <w:r w:rsidRPr="00B81AC3">
        <w:rPr>
          <w:sz w:val="28"/>
          <w:szCs w:val="28"/>
        </w:rPr>
        <w:t>т</w:t>
      </w:r>
      <w:proofErr w:type="gramStart"/>
      <w:r w:rsidRPr="00B81AC3">
        <w:rPr>
          <w:sz w:val="28"/>
          <w:szCs w:val="28"/>
        </w:rPr>
        <w:t>.д</w:t>
      </w:r>
      <w:proofErr w:type="spellEnd"/>
      <w:proofErr w:type="gramEnd"/>
      <w:r w:rsidRPr="00B81AC3">
        <w:rPr>
          <w:sz w:val="28"/>
          <w:szCs w:val="28"/>
        </w:rPr>
        <w:t xml:space="preserve"> </w:t>
      </w:r>
    </w:p>
    <w:p w:rsidR="00B81AC3" w:rsidRPr="00B81AC3" w:rsidRDefault="00B81AC3" w:rsidP="00B81AC3">
      <w:pPr>
        <w:spacing w:after="0"/>
        <w:rPr>
          <w:sz w:val="28"/>
          <w:szCs w:val="28"/>
        </w:rPr>
      </w:pPr>
    </w:p>
    <w:p w:rsidR="00B81AC3" w:rsidRPr="00B81AC3" w:rsidRDefault="00B81AC3" w:rsidP="00B81AC3">
      <w:pPr>
        <w:pStyle w:val="a3"/>
        <w:spacing w:before="0" w:beforeAutospacing="0" w:after="0" w:afterAutospacing="0"/>
        <w:outlineLvl w:val="0"/>
        <w:rPr>
          <w:rStyle w:val="a4"/>
          <w:sz w:val="36"/>
          <w:szCs w:val="36"/>
        </w:rPr>
      </w:pPr>
      <w:bookmarkStart w:id="8" w:name="_Toc409540053"/>
      <w:r>
        <w:rPr>
          <w:rStyle w:val="a4"/>
          <w:sz w:val="36"/>
          <w:szCs w:val="36"/>
          <w:lang w:val="en-US"/>
        </w:rPr>
        <w:t>I</w:t>
      </w:r>
      <w:r w:rsidRPr="00B81AC3">
        <w:rPr>
          <w:rStyle w:val="a4"/>
          <w:sz w:val="36"/>
          <w:szCs w:val="36"/>
        </w:rPr>
        <w:t>V. Прогнозируемый результат.</w:t>
      </w:r>
      <w:bookmarkEnd w:id="8"/>
    </w:p>
    <w:p w:rsidR="00B81AC3" w:rsidRPr="00B81AC3" w:rsidRDefault="00B81AC3" w:rsidP="00B81AC3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81AC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Сформировать экологически грамотную и воспитанную личность, развивать особенности его характера, воли, нравственного облика. </w:t>
      </w:r>
    </w:p>
    <w:p w:rsidR="00B81AC3" w:rsidRPr="00B81AC3" w:rsidRDefault="00B81AC3" w:rsidP="00B81AC3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81AC3">
        <w:rPr>
          <w:rFonts w:ascii="Times New Roman" w:eastAsia="Arial Unicode MS" w:hAnsi="Times New Roman" w:cs="Times New Roman"/>
          <w:kern w:val="1"/>
          <w:sz w:val="28"/>
          <w:szCs w:val="28"/>
        </w:rPr>
        <w:t>Экологическое сознание и поведение станут составной частью общей культуры молодого человека.</w:t>
      </w:r>
    </w:p>
    <w:p w:rsidR="00B81AC3" w:rsidRPr="00B81AC3" w:rsidRDefault="00B81AC3" w:rsidP="00B81AC3">
      <w:pPr>
        <w:widowControl w:val="0"/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81AC3">
        <w:rPr>
          <w:rFonts w:ascii="Times New Roman" w:eastAsia="Arial Unicode MS" w:hAnsi="Times New Roman" w:cs="Times New Roman"/>
          <w:kern w:val="1"/>
          <w:sz w:val="28"/>
          <w:szCs w:val="28"/>
        </w:rPr>
        <w:t>Дети – будущее нашей планеты. От того, какими они вырастут, зависит выживание человечества.</w:t>
      </w:r>
    </w:p>
    <w:p w:rsidR="00B81AC3" w:rsidRPr="00B81AC3" w:rsidRDefault="00B81AC3" w:rsidP="00B81AC3">
      <w:pPr>
        <w:autoSpaceDE w:val="0"/>
        <w:autoSpaceDN w:val="0"/>
        <w:adjustRightInd w:val="0"/>
        <w:spacing w:after="0"/>
        <w:ind w:firstLine="70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81AC3">
        <w:rPr>
          <w:rFonts w:ascii="Times New Roman" w:hAnsi="Times New Roman" w:cs="Times New Roman"/>
          <w:sz w:val="28"/>
          <w:szCs w:val="28"/>
        </w:rPr>
        <w:t xml:space="preserve">Осознание учеником необходимости изучения, сохранения и преумножения историко-культурного, духовного наследия Родины, верность гражданскому долгу. </w:t>
      </w:r>
      <w:proofErr w:type="gramStart"/>
      <w:r w:rsidRPr="00B81AC3">
        <w:rPr>
          <w:rFonts w:ascii="Times New Roman" w:hAnsi="Times New Roman" w:cs="Times New Roman"/>
          <w:sz w:val="28"/>
          <w:szCs w:val="28"/>
        </w:rPr>
        <w:t>Гуманистическая направленность личности учащегося, понимание им ценности человеческой жизни, уважение человеческого достоинства, способность к состраданию, доброжелательность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1AC3">
        <w:rPr>
          <w:rFonts w:ascii="Times New Roman" w:hAnsi="Times New Roman" w:cs="Times New Roman"/>
          <w:sz w:val="28"/>
          <w:szCs w:val="28"/>
        </w:rPr>
        <w:t>умение отвечать за свои проступки (принятие наказания, в т.ч. самооценка проступков, «самонаказание»); препятствовать (в пределах своих возможностей) нарушению порядка, закона, несоблюдению обязанностей, нарушению равноправия; уметь избегать насилие, препятствовать его проявлениям.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C3">
        <w:rPr>
          <w:rFonts w:ascii="Times New Roman" w:hAnsi="Times New Roman" w:cs="Times New Roman"/>
          <w:sz w:val="28"/>
          <w:szCs w:val="28"/>
        </w:rPr>
        <w:t xml:space="preserve">Сформировать у воспитанников знания об общечеловеческих идеалах </w:t>
      </w:r>
      <w:proofErr w:type="gramStart"/>
      <w:r w:rsidRPr="00B81A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1AC3">
        <w:rPr>
          <w:rFonts w:ascii="Times New Roman" w:hAnsi="Times New Roman" w:cs="Times New Roman"/>
          <w:sz w:val="28"/>
          <w:szCs w:val="28"/>
        </w:rPr>
        <w:t xml:space="preserve">истина, правда, красота, свобода), и ценностях (здоровье, семья), сформировать  объективную оценку  цели и смысла жизни, путей их достижения в соответствие с представлениями о  нравственности и морали, </w:t>
      </w:r>
      <w:bookmarkStart w:id="9" w:name="_GoBack"/>
      <w:r w:rsidRPr="00B81AC3">
        <w:rPr>
          <w:rFonts w:ascii="Times New Roman" w:hAnsi="Times New Roman" w:cs="Times New Roman"/>
          <w:sz w:val="28"/>
          <w:szCs w:val="28"/>
        </w:rPr>
        <w:t>осознание роли и активности человека в преобразовании окружающего мира,</w:t>
      </w:r>
      <w:r w:rsidRPr="00B81AC3">
        <w:rPr>
          <w:rFonts w:ascii="Times New Roman" w:eastAsia="Calibri" w:hAnsi="Times New Roman" w:cs="Times New Roman"/>
          <w:sz w:val="28"/>
          <w:szCs w:val="28"/>
        </w:rPr>
        <w:t xml:space="preserve"> чувства ответственности за судьбу природы своей Родины, понимания необходимости научиться беречь свой дом, свою Землю.</w:t>
      </w:r>
    </w:p>
    <w:bookmarkEnd w:id="9"/>
    <w:p w:rsidR="00B81AC3" w:rsidRPr="00B81AC3" w:rsidRDefault="00B81AC3" w:rsidP="00B81A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00EE1" w:rsidRPr="00B81AC3" w:rsidRDefault="00500EE1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51D07" w:rsidRPr="00E32E6E" w:rsidRDefault="00B81AC3" w:rsidP="00B81AC3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0" w:name="_Toc409540054"/>
      <w:r w:rsidRPr="00E32E6E">
        <w:rPr>
          <w:rFonts w:ascii="Times New Roman" w:eastAsia="Times New Roman" w:hAnsi="Times New Roman" w:cs="Times New Roman"/>
          <w:color w:val="auto"/>
          <w:lang w:val="en-US" w:eastAsia="ru-RU"/>
        </w:rPr>
        <w:lastRenderedPageBreak/>
        <w:t>V</w:t>
      </w:r>
      <w:r w:rsidRPr="00E32E6E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451D07" w:rsidRPr="00E32E6E">
        <w:rPr>
          <w:rFonts w:ascii="Times New Roman" w:eastAsia="Times New Roman" w:hAnsi="Times New Roman" w:cs="Times New Roman"/>
          <w:color w:val="auto"/>
          <w:lang w:eastAsia="ru-RU"/>
        </w:rPr>
        <w:t>УЧЕБНО-ТЕМАТИЧЕСКИЙ ПЛАН</w:t>
      </w:r>
      <w:r w:rsidRPr="00E32E6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E32E6E">
        <w:rPr>
          <w:rFonts w:ascii="Times New Roman" w:eastAsia="Times New Roman" w:hAnsi="Times New Roman" w:cs="Times New Roman"/>
          <w:bCs w:val="0"/>
          <w:color w:val="auto"/>
          <w:lang w:eastAsia="ru-RU"/>
        </w:rPr>
        <w:t>КРУЖКА</w:t>
      </w:r>
      <w:bookmarkEnd w:id="10"/>
    </w:p>
    <w:tbl>
      <w:tblPr>
        <w:tblW w:w="10062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4111"/>
        <w:gridCol w:w="850"/>
        <w:gridCol w:w="2854"/>
        <w:gridCol w:w="1399"/>
      </w:tblGrid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тема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Align w:val="center"/>
          </w:tcPr>
          <w:p w:rsidR="00B81AC3" w:rsidRPr="00B81AC3" w:rsidRDefault="00B81AC3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Введение. Планета Земля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численного состава кружка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9.10.2014</w:t>
            </w:r>
          </w:p>
        </w:tc>
      </w:tr>
      <w:tr w:rsidR="00B81AC3" w:rsidRPr="00B81AC3" w:rsidTr="009212B6">
        <w:trPr>
          <w:trHeight w:val="1269"/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и кем придумана экология</w:t>
            </w:r>
          </w:p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направления и формы международного сотрудничества в области охраны окружающей среды. Международные природоохранные организации.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природе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</w:t>
            </w:r>
          </w:p>
        </w:tc>
      </w:tr>
      <w:tr w:rsidR="00E32E6E" w:rsidRPr="00B81AC3" w:rsidTr="009212B6">
        <w:trPr>
          <w:jc w:val="center"/>
        </w:trPr>
        <w:tc>
          <w:tcPr>
            <w:tcW w:w="10062" w:type="dxa"/>
            <w:gridSpan w:val="5"/>
            <w:vAlign w:val="center"/>
          </w:tcPr>
          <w:p w:rsidR="00E32E6E" w:rsidRPr="00B81AC3" w:rsidRDefault="00E32E6E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81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Атмосфера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Атмосфера - внешняя оболочка биосферы. Загрязнение атмосферы.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видеороликов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атмосфере и источниках ее загрязнения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6.11.2014</w:t>
            </w:r>
          </w:p>
        </w:tc>
      </w:tr>
      <w:tr w:rsidR="00B81AC3" w:rsidRPr="00B81AC3" w:rsidTr="009212B6">
        <w:trPr>
          <w:trHeight w:val="675"/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Воздушный океан</w:t>
            </w: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атмосферы для жизни на Земле.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20.11.2014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человека на атмосферу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9212B6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о влиянии человека на атмосферу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4.12.2014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атмосферного воздуха. Атмосфера в классе. Экология жилища и здоровье человека.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18.12.2014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Экология рабочего места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состоянии рабочего места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</w:tr>
      <w:tr w:rsidR="00E32E6E" w:rsidRPr="00B81AC3" w:rsidTr="009212B6">
        <w:trPr>
          <w:jc w:val="center"/>
        </w:trPr>
        <w:tc>
          <w:tcPr>
            <w:tcW w:w="10062" w:type="dxa"/>
            <w:gridSpan w:val="5"/>
            <w:vAlign w:val="center"/>
          </w:tcPr>
          <w:p w:rsidR="00E32E6E" w:rsidRPr="00B81AC3" w:rsidRDefault="00E32E6E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II. </w:t>
            </w: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Гидросфера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 — уникальное вещество.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о воде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 в жизни людей. Круговорот воды в природе.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E32E6E" w:rsidRDefault="00E32E6E" w:rsidP="00E32E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E6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и кинофильмов о природе и с участием </w:t>
            </w:r>
            <w:proofErr w:type="spellStart"/>
            <w:r w:rsidRPr="00E32E6E">
              <w:rPr>
                <w:rFonts w:ascii="Times New Roman" w:hAnsi="Times New Roman" w:cs="Times New Roman"/>
                <w:sz w:val="24"/>
                <w:szCs w:val="24"/>
              </w:rPr>
              <w:t>животны</w:t>
            </w:r>
            <w:proofErr w:type="spellEnd"/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12.02.2015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Исследования качества питьевой воды.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воды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</w:tr>
      <w:tr w:rsidR="00E32E6E" w:rsidRPr="00B81AC3" w:rsidTr="009212B6">
        <w:trPr>
          <w:jc w:val="center"/>
        </w:trPr>
        <w:tc>
          <w:tcPr>
            <w:tcW w:w="10062" w:type="dxa"/>
            <w:gridSpan w:val="5"/>
            <w:vAlign w:val="center"/>
          </w:tcPr>
          <w:p w:rsidR="00E32E6E" w:rsidRPr="00B81AC3" w:rsidRDefault="00E32E6E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IV. </w:t>
            </w: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Литосфера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Недра Земли.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о Земле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10.03.2015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Полезные ископаемые.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24.03.2015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Почва.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физических свойств почвы 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7.04.2015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Промышленные и бытовые отходы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природы человеком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21.04.2015</w:t>
            </w:r>
          </w:p>
        </w:tc>
      </w:tr>
      <w:tr w:rsidR="00E32E6E" w:rsidRPr="00B81AC3" w:rsidTr="009212B6">
        <w:trPr>
          <w:jc w:val="center"/>
        </w:trPr>
        <w:tc>
          <w:tcPr>
            <w:tcW w:w="10062" w:type="dxa"/>
            <w:gridSpan w:val="5"/>
            <w:vAlign w:val="center"/>
          </w:tcPr>
          <w:p w:rsidR="00E32E6E" w:rsidRPr="00B81AC3" w:rsidRDefault="00E32E6E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V. </w:t>
            </w:r>
            <w:r w:rsidRPr="00B81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Круговорот химических элементов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Круговорот элементов преобладающих в атмосфере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E32E6E" w:rsidRDefault="00E32E6E" w:rsidP="00E32E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E6E">
              <w:rPr>
                <w:rFonts w:ascii="Times New Roman" w:hAnsi="Times New Roman" w:cs="Times New Roman"/>
                <w:sz w:val="24"/>
                <w:szCs w:val="24"/>
              </w:rPr>
              <w:t>Диспуты «Будущее планеты в наших руках», «Человек и природа »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4.05.2015</w:t>
            </w:r>
          </w:p>
        </w:tc>
      </w:tr>
      <w:tr w:rsidR="00B81AC3" w:rsidRPr="00B81AC3" w:rsidTr="009212B6">
        <w:trPr>
          <w:jc w:val="center"/>
        </w:trPr>
        <w:tc>
          <w:tcPr>
            <w:tcW w:w="848" w:type="dxa"/>
            <w:vAlign w:val="center"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Обобщение. «Берегите Землю — колыбель человечества»</w:t>
            </w:r>
          </w:p>
        </w:tc>
        <w:tc>
          <w:tcPr>
            <w:tcW w:w="850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vAlign w:val="center"/>
            <w:hideMark/>
          </w:tcPr>
          <w:p w:rsidR="00B81AC3" w:rsidRPr="00B81AC3" w:rsidRDefault="00B81AC3" w:rsidP="00B81A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кружка</w:t>
            </w:r>
          </w:p>
        </w:tc>
        <w:tc>
          <w:tcPr>
            <w:tcW w:w="1399" w:type="dxa"/>
            <w:vAlign w:val="center"/>
          </w:tcPr>
          <w:p w:rsidR="00B81AC3" w:rsidRPr="00B81AC3" w:rsidRDefault="009212B6" w:rsidP="009212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18.05.2015</w:t>
            </w:r>
          </w:p>
        </w:tc>
      </w:tr>
    </w:tbl>
    <w:p w:rsidR="00B81AC3" w:rsidRDefault="00B81AC3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AC3" w:rsidRDefault="00B81A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51D07" w:rsidRPr="00B81AC3" w:rsidRDefault="00B81AC3" w:rsidP="00B81AC3">
      <w:pPr>
        <w:pStyle w:val="1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bookmarkStart w:id="11" w:name="_Toc409540055"/>
      <w:r w:rsidRPr="00B81AC3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ru-RU"/>
        </w:rPr>
        <w:lastRenderedPageBreak/>
        <w:t xml:space="preserve">VI. </w:t>
      </w:r>
      <w:r w:rsidR="00451D07" w:rsidRPr="00B81AC3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СОДЕРЖАНИЕ ИЗУЧАЕМОГО КУРСА</w:t>
      </w:r>
      <w:bookmarkEnd w:id="11"/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I. Введение.</w:t>
      </w:r>
    </w:p>
    <w:p w:rsidR="00500EE1" w:rsidRPr="00B81AC3" w:rsidRDefault="00633E2D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Наша планета Земля. Ее происхождение. Зарождение жизни на планете. Живая планета Земля.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Основы международного экологического </w:t>
      </w:r>
      <w:proofErr w:type="spellStart"/>
      <w:r w:rsidRPr="00B81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</w:t>
      </w:r>
      <w:proofErr w:type="gramStart"/>
      <w:r w:rsidRPr="00B81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еждународное</w:t>
      </w:r>
      <w:proofErr w:type="spellEnd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в области охраны окружающей среды. Экологическая безопасность — это защищенность населения, животного и растительного мира, природной среды.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международного сотрудничества в области охраны окружающей среды. Основные формы международного сотрудничества в области охраны окружающей среды. Источники международного экологического права. Положение: экономическое развитие и охрана природы.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объекты охраны окружающей среды. Основные международные природоохранные организации.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II. </w:t>
      </w:r>
      <w:r w:rsidR="00633E2D"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тмосфера.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воздуха. Изменение атмосферы с высотой. Формирование атмосферы. Атмосфера и климат.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атмосферы для жизни на Земле. Водяной пар в атмосфере. Атмосферные осадки. Погода и ее прогнозирование. Роль климата в жизни человека.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человека на атмосферу. Усиление парникового эффекта. Кислотные дожди. Смог. Понятие «ядерные зимы». Предотвращение загрязнение воздуха. Вездесущие аэрозоли — друзья и враги. Разрушение озонового слоя.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Загрязнители и источники загрязнения атмосферы. Проблемы озоновой дыры и пути ее решения. Создание безотходных технологий, использование экологически чистых источников энергии.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 — внешняя оболочка биосферы. Загрязнение атмосферы. Радиоактивность в биосфере.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</w:t>
      </w:r>
      <w:r w:rsidR="00500EE1"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633E2D"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</w:t>
      </w: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идросфера.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 — удивительное вещество. Строение воды. Физические и химические свойства воды. Вода как растворитель. Среда водных растворов. Вода — вещество номер один на планете Земля.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 жизни людей. Природные воды. Питьевая вода. Загрязнение воды. Очистка сточных вод.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очистки воды. Хозяйственная вода. Вода, используемая для охлаждения, для полива, для различных производств. Стадия очистки речной воды (механические, химические, биологические).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Лабораторная работа</w:t>
      </w:r>
      <w:r w:rsidRPr="00B8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</w:t>
      </w: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Самоочищение воды в естественных условиях».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воды сточными водами и загрязнение грунтовых вод ядохимикатами. Сбор и очистка сточных вод. Экологический мониторинг водной среды.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«Исследование качества питьевой воды»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Органолептические показатели воды (содержание взвешенных частиц, цвет, прозрачность, запах).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очистки воды в быту.</w:t>
      </w:r>
    </w:p>
    <w:p w:rsidR="00451D07" w:rsidRPr="00B81AC3" w:rsidRDefault="00500EE1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="00633E2D"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V. Л</w:t>
      </w:r>
      <w:r w:rsidR="00451D07"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итосфера.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Недра Земли. Форма, строение Земли. Магнитные бури, их воздействие на организм человека. Этапы формирования земной коры. Полезные ископаемые. Основные черты рельефа. Минералогия.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Практикум «Важнейшие характеристики минералов»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Прозрачность, окраска, форма кристалла, твердость (по шкале </w:t>
      </w:r>
      <w:proofErr w:type="spellStart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Мооса</w:t>
      </w:r>
      <w:proofErr w:type="spellEnd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спаянность, цвет черты.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Возобновляемые и </w:t>
      </w:r>
      <w:proofErr w:type="spellStart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невозобновляемые</w:t>
      </w:r>
      <w:proofErr w:type="spellEnd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ресурсы. Добыча полезных ископаемых. Экологические проблемы: истощение природных запасов, загрязнение окружающей среды (отвалы, выделение ядовитых газов).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Почва. Плодородие: естественное и искусственное. Структура почв.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«Механический состав почв».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Полевая </w:t>
      </w:r>
      <w:proofErr w:type="spellStart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влагоемкость</w:t>
      </w:r>
      <w:proofErr w:type="spellEnd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Влажность </w:t>
      </w:r>
      <w:proofErr w:type="spellStart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устойчивогозавядания</w:t>
      </w:r>
      <w:proofErr w:type="spellEnd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Кислотность. Определение кислотности почв по растительности. Известкование и гипсование почв. Минеральное питание растений.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минеральных удобрений. Последствия использования удобрений.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и бытовые отходы. Основные виды твердых отходов. Самые грязные города России (захоронение ядерных отходов). Возможные направления использования промышленных отходов. Основные процессы направления утилизации твердых бытовых отходов.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проблемы утилизации мусора: пищевые отходы, макулатура, изделия из ткани, деревянные изделия, консервные банки, металлолом, фольга, банки из-под пива и других напитков, стеклотара, кирпич, упаковки для пищевых продуктов, батарейки.</w:t>
      </w:r>
      <w:proofErr w:type="gramEnd"/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V. Круговорот химических элементов.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химических элементов преобладающих в атмосфере. Круговорот углерода, кислорода и водорода.</w:t>
      </w:r>
    </w:p>
    <w:p w:rsidR="00451D07" w:rsidRPr="00B81AC3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азота. Круговорот серы и фосфора.</w:t>
      </w:r>
    </w:p>
    <w:p w:rsidR="00451D07" w:rsidRDefault="00451D07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«Берегите Землю — колыбель человечества»</w:t>
      </w:r>
    </w:p>
    <w:p w:rsidR="00B81AC3" w:rsidRDefault="00B81AC3">
      <w:pPr>
        <w:rPr>
          <w:rStyle w:val="a4"/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Style w:val="a4"/>
          <w:sz w:val="36"/>
          <w:szCs w:val="36"/>
        </w:rPr>
        <w:br w:type="page"/>
      </w:r>
    </w:p>
    <w:p w:rsidR="00B81AC3" w:rsidRPr="00B81AC3" w:rsidRDefault="00B81AC3" w:rsidP="00B81AC3">
      <w:pPr>
        <w:pStyle w:val="1"/>
        <w:rPr>
          <w:rFonts w:ascii="Times New Roman" w:hAnsi="Times New Roman" w:cs="Times New Roman"/>
          <w:b w:val="0"/>
          <w:sz w:val="36"/>
          <w:szCs w:val="36"/>
        </w:rPr>
      </w:pPr>
      <w:bookmarkStart w:id="12" w:name="_Toc409540056"/>
      <w:r w:rsidRPr="00B81AC3">
        <w:rPr>
          <w:rFonts w:ascii="Times New Roman" w:hAnsi="Times New Roman" w:cs="Times New Roman"/>
          <w:b w:val="0"/>
          <w:sz w:val="36"/>
          <w:szCs w:val="36"/>
          <w:lang w:val="en-US"/>
        </w:rPr>
        <w:lastRenderedPageBreak/>
        <w:t>VII</w:t>
      </w:r>
      <w:r w:rsidRPr="00B81AC3">
        <w:rPr>
          <w:rFonts w:ascii="Times New Roman" w:hAnsi="Times New Roman" w:cs="Times New Roman"/>
          <w:b w:val="0"/>
          <w:sz w:val="36"/>
          <w:szCs w:val="36"/>
        </w:rPr>
        <w:t>. Литература</w:t>
      </w:r>
      <w:bookmarkEnd w:id="12"/>
    </w:p>
    <w:p w:rsidR="00B81AC3" w:rsidRPr="00B81AC3" w:rsidRDefault="00B81AC3" w:rsidP="00B81AC3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Воробьева А.Н. Экологическое образование младших школьников. // НШ. -1998 № 6. С. 63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  <w:t>Глазачев С. Н. Сохраним ценности экологической культуры. // НШ. - 1998. №6. С. 13-14.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  <w:t>Жукова И. В помощь экологическому воспитанию учащихся. // НШ. - 1998. №6. С. 125-127.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proofErr w:type="spellStart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Нинадрова</w:t>
      </w:r>
      <w:proofErr w:type="spellEnd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Н. Н. Воспитание у младших школьников чувства прекрасного. // НШ. - 1998. №6. 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  <w:t>Яковлева Е. В. Развитие экологической культуры учащихся младшей школы. // РАО - 1996.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r w:rsidRPr="00B81AC3">
        <w:rPr>
          <w:rFonts w:ascii="Times New Roman" w:hAnsi="Times New Roman" w:cs="Times New Roman"/>
          <w:sz w:val="24"/>
          <w:szCs w:val="24"/>
        </w:rPr>
        <w:t>Дмитриев О. И. «Окружающий мир»</w:t>
      </w:r>
    </w:p>
    <w:p w:rsidR="00B81AC3" w:rsidRPr="00B81AC3" w:rsidRDefault="00B81AC3" w:rsidP="00B81A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81AC3">
        <w:rPr>
          <w:rFonts w:ascii="Times New Roman" w:hAnsi="Times New Roman" w:cs="Times New Roman"/>
          <w:sz w:val="24"/>
          <w:szCs w:val="24"/>
        </w:rPr>
        <w:t>Целоусова</w:t>
      </w:r>
      <w:proofErr w:type="spellEnd"/>
      <w:r w:rsidRPr="00B81AC3">
        <w:rPr>
          <w:rFonts w:ascii="Times New Roman" w:hAnsi="Times New Roman" w:cs="Times New Roman"/>
          <w:sz w:val="24"/>
          <w:szCs w:val="24"/>
        </w:rPr>
        <w:t xml:space="preserve"> Т. Ю. «Природа глазами детей»</w:t>
      </w:r>
      <w:proofErr w:type="gramStart"/>
      <w:r w:rsidRPr="00B81AC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81AC3">
        <w:rPr>
          <w:rFonts w:ascii="Times New Roman" w:hAnsi="Times New Roman" w:cs="Times New Roman"/>
          <w:sz w:val="24"/>
          <w:szCs w:val="24"/>
        </w:rPr>
        <w:t>ихомиров  Е.М. «Воспитание экологической культуры у детей старшего школьного возраста».Журналы «Воспитание школьников».Журналы: «Коррекционная педагогика. Помощь воспитателю»</w:t>
      </w:r>
      <w:proofErr w:type="gramStart"/>
      <w:r w:rsidRPr="00B81A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Г</w:t>
      </w:r>
      <w:proofErr w:type="gramEnd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орощенко</w:t>
      </w:r>
      <w:proofErr w:type="spellEnd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В. П. Природа и люди. М., Просвещение, 1986.Кириллова З. П. Экологическое образование и воспитание школьников в процессе образования. М.: Просвещение. - 1983.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r w:rsidRPr="00B81AC3">
        <w:rPr>
          <w:rFonts w:ascii="Times New Roman" w:hAnsi="Times New Roman" w:cs="Times New Roman"/>
          <w:sz w:val="24"/>
          <w:szCs w:val="24"/>
        </w:rPr>
        <w:t xml:space="preserve">Азбука экологии. Экспериментальное учебное пособие для младших школьников. Курган «Парус – М», 1996.                                                                                                                                                                                                                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r w:rsidRPr="00B81AC3">
        <w:rPr>
          <w:rFonts w:ascii="Times New Roman" w:hAnsi="Times New Roman" w:cs="Times New Roman"/>
          <w:sz w:val="24"/>
          <w:szCs w:val="24"/>
        </w:rPr>
        <w:t xml:space="preserve">Цветкова И.В. Экологическое воспитание младших школьников. – М.: Педагогическое общество России, 2000.  </w:t>
      </w:r>
      <w:proofErr w:type="spellStart"/>
      <w:r w:rsidRPr="00B81AC3">
        <w:rPr>
          <w:rFonts w:ascii="Times New Roman" w:hAnsi="Times New Roman" w:cs="Times New Roman"/>
          <w:sz w:val="24"/>
          <w:szCs w:val="24"/>
        </w:rPr>
        <w:t>Суравегина</w:t>
      </w:r>
      <w:proofErr w:type="spellEnd"/>
      <w:r w:rsidRPr="00B81AC3">
        <w:rPr>
          <w:rFonts w:ascii="Times New Roman" w:hAnsi="Times New Roman" w:cs="Times New Roman"/>
          <w:sz w:val="24"/>
          <w:szCs w:val="24"/>
        </w:rPr>
        <w:t xml:space="preserve"> И.Т., Сенкевич В.М. Экология и мир</w:t>
      </w:r>
      <w:proofErr w:type="gramStart"/>
      <w:r w:rsidRPr="00B81A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AC3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учителя. – М.: «Новая школа», 1994.   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Дмитриев Ю. Д. Земля у нас одна. М.: Детская литература. - 1997гЖестнова Н. С. Состояние экологического воспитания учащихся. // НШ. - 1989. №10-11.</w:t>
      </w:r>
      <w:r w:rsidRPr="00B81AC3">
        <w:rPr>
          <w:rFonts w:ascii="Times New Roman" w:hAnsi="Times New Roman" w:cs="Times New Roman"/>
          <w:sz w:val="24"/>
          <w:szCs w:val="24"/>
        </w:rPr>
        <w:t xml:space="preserve">Дежникова Н.С., Иванова Л. Ю., </w:t>
      </w:r>
      <w:proofErr w:type="spellStart"/>
      <w:r w:rsidRPr="00B81AC3">
        <w:rPr>
          <w:rFonts w:ascii="Times New Roman" w:hAnsi="Times New Roman" w:cs="Times New Roman"/>
          <w:sz w:val="24"/>
          <w:szCs w:val="24"/>
        </w:rPr>
        <w:t>Клемяшова</w:t>
      </w:r>
      <w:proofErr w:type="spellEnd"/>
      <w:r w:rsidRPr="00B81AC3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B81AC3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Pr="00B81AC3">
        <w:rPr>
          <w:rFonts w:ascii="Times New Roman" w:hAnsi="Times New Roman" w:cs="Times New Roman"/>
          <w:sz w:val="24"/>
          <w:szCs w:val="24"/>
        </w:rPr>
        <w:t xml:space="preserve"> И.В., Цветкова И.В. Воспитание экологической культуры у детей и подростков. – М.: Педагогическое общество России, 1999.                                                                           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  <w:t>Павленко Е. С. Экологические проблемы и начальная школа.</w:t>
      </w:r>
      <w:proofErr w:type="gramStart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,</w:t>
      </w:r>
      <w:proofErr w:type="gramEnd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, НШ. - 1998. №5.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  <w:t>Пахомов А. П. Методические рекомендации к овладению экологическими знаниями. // НШ. - 1998. №6. С. 26-28.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proofErr w:type="spellStart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Салеева</w:t>
      </w:r>
      <w:proofErr w:type="spellEnd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Л. П. О содержании экологического воспитания в начальной школе. // М.: Правда. - 1983.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proofErr w:type="spellStart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>Сидельновский</w:t>
      </w:r>
      <w:proofErr w:type="spellEnd"/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А. Г. Взаимодействие школьников с природой как воспитательный процесс. // Автореферат. М. - 1987.</w:t>
      </w:r>
      <w:r w:rsidRPr="00B81AC3">
        <w:rPr>
          <w:rFonts w:ascii="Times New Roman" w:eastAsia="Arial Unicode MS" w:hAnsi="Times New Roman" w:cs="Times New Roman"/>
          <w:kern w:val="1"/>
          <w:sz w:val="24"/>
          <w:szCs w:val="24"/>
        </w:rPr>
        <w:br/>
      </w:r>
      <w:proofErr w:type="spellStart"/>
      <w:r w:rsidRPr="00B81AC3">
        <w:rPr>
          <w:rFonts w:ascii="Times New Roman" w:hAnsi="Times New Roman" w:cs="Times New Roman"/>
          <w:sz w:val="24"/>
          <w:szCs w:val="24"/>
        </w:rPr>
        <w:t>Дежникова</w:t>
      </w:r>
      <w:proofErr w:type="spellEnd"/>
      <w:r w:rsidRPr="00B81AC3">
        <w:rPr>
          <w:rFonts w:ascii="Times New Roman" w:hAnsi="Times New Roman" w:cs="Times New Roman"/>
          <w:sz w:val="24"/>
          <w:szCs w:val="24"/>
        </w:rPr>
        <w:t xml:space="preserve"> Н.С., Цветкова И.В. Экологический практикум. Издательство: Педагогическое общество России, М.- 2001.                                                                                                                                                                                                           Экология. – Смоленск: </w:t>
      </w:r>
      <w:proofErr w:type="spellStart"/>
      <w:r w:rsidRPr="00B81AC3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B81AC3">
        <w:rPr>
          <w:rFonts w:ascii="Times New Roman" w:hAnsi="Times New Roman" w:cs="Times New Roman"/>
          <w:sz w:val="24"/>
          <w:szCs w:val="24"/>
        </w:rPr>
        <w:t>, 2001.</w:t>
      </w:r>
    </w:p>
    <w:p w:rsidR="00B81AC3" w:rsidRPr="00B81AC3" w:rsidRDefault="00B81AC3" w:rsidP="00B81AC3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81AC3" w:rsidRPr="00B81AC3" w:rsidRDefault="00B81AC3" w:rsidP="00B81AC3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1AC3" w:rsidRPr="00B81AC3" w:rsidSect="009212B6">
      <w:footerReference w:type="default" r:id="rId8"/>
      <w:pgSz w:w="11906" w:h="16838"/>
      <w:pgMar w:top="851" w:right="1080" w:bottom="1135" w:left="1080" w:header="284" w:footer="29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15" w:rsidRDefault="00AC0015" w:rsidP="006E5158">
      <w:pPr>
        <w:spacing w:after="0" w:line="240" w:lineRule="auto"/>
      </w:pPr>
      <w:r>
        <w:separator/>
      </w:r>
    </w:p>
  </w:endnote>
  <w:endnote w:type="continuationSeparator" w:id="1">
    <w:p w:rsidR="00AC0015" w:rsidRDefault="00AC0015" w:rsidP="006E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2982"/>
      <w:docPartObj>
        <w:docPartGallery w:val="Page Numbers (Bottom of Page)"/>
        <w:docPartUnique/>
      </w:docPartObj>
    </w:sdtPr>
    <w:sdtContent>
      <w:p w:rsidR="006E5158" w:rsidRDefault="001A1466">
        <w:pPr>
          <w:pStyle w:val="a8"/>
          <w:jc w:val="right"/>
        </w:pPr>
        <w:fldSimple w:instr=" PAGE   \* MERGEFORMAT ">
          <w:r w:rsidR="009212B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15" w:rsidRDefault="00AC0015" w:rsidP="006E5158">
      <w:pPr>
        <w:spacing w:after="0" w:line="240" w:lineRule="auto"/>
      </w:pPr>
      <w:r>
        <w:separator/>
      </w:r>
    </w:p>
  </w:footnote>
  <w:footnote w:type="continuationSeparator" w:id="1">
    <w:p w:rsidR="00AC0015" w:rsidRDefault="00AC0015" w:rsidP="006E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7D7"/>
    <w:multiLevelType w:val="hybridMultilevel"/>
    <w:tmpl w:val="A35EC61C"/>
    <w:lvl w:ilvl="0" w:tplc="0E60FA80">
      <w:start w:val="1"/>
      <w:numFmt w:val="bullet"/>
      <w:lvlText w:val="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D656E99"/>
    <w:multiLevelType w:val="hybridMultilevel"/>
    <w:tmpl w:val="3BFA72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1439E"/>
    <w:multiLevelType w:val="hybridMultilevel"/>
    <w:tmpl w:val="E07A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907EA"/>
    <w:multiLevelType w:val="hybridMultilevel"/>
    <w:tmpl w:val="FA227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0EB6"/>
    <w:multiLevelType w:val="hybridMultilevel"/>
    <w:tmpl w:val="DC042D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8F760A"/>
    <w:multiLevelType w:val="multilevel"/>
    <w:tmpl w:val="9B76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27CB8"/>
    <w:multiLevelType w:val="hybridMultilevel"/>
    <w:tmpl w:val="9EA0F2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94161"/>
    <w:multiLevelType w:val="hybridMultilevel"/>
    <w:tmpl w:val="DE0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9174C"/>
    <w:multiLevelType w:val="hybridMultilevel"/>
    <w:tmpl w:val="E652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B64CF"/>
    <w:multiLevelType w:val="hybridMultilevel"/>
    <w:tmpl w:val="658AB9BE"/>
    <w:lvl w:ilvl="0" w:tplc="0E60FA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D07"/>
    <w:rsid w:val="00012765"/>
    <w:rsid w:val="00080C13"/>
    <w:rsid w:val="001243F2"/>
    <w:rsid w:val="001A1466"/>
    <w:rsid w:val="002370D7"/>
    <w:rsid w:val="00342085"/>
    <w:rsid w:val="003A1FA1"/>
    <w:rsid w:val="00451D07"/>
    <w:rsid w:val="00500EE1"/>
    <w:rsid w:val="00633E2D"/>
    <w:rsid w:val="006E5158"/>
    <w:rsid w:val="007A63FD"/>
    <w:rsid w:val="009212B6"/>
    <w:rsid w:val="0099203D"/>
    <w:rsid w:val="00AC0015"/>
    <w:rsid w:val="00B81AC3"/>
    <w:rsid w:val="00B92AF3"/>
    <w:rsid w:val="00B97240"/>
    <w:rsid w:val="00CE54CC"/>
    <w:rsid w:val="00D71288"/>
    <w:rsid w:val="00E32E6E"/>
    <w:rsid w:val="00E71A58"/>
    <w:rsid w:val="00F2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88"/>
  </w:style>
  <w:style w:type="paragraph" w:styleId="1">
    <w:name w:val="heading 1"/>
    <w:basedOn w:val="a"/>
    <w:next w:val="a"/>
    <w:link w:val="10"/>
    <w:uiPriority w:val="9"/>
    <w:qFormat/>
    <w:rsid w:val="00B81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1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45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51D07"/>
    <w:rPr>
      <w:b/>
      <w:bCs/>
    </w:rPr>
  </w:style>
  <w:style w:type="character" w:styleId="a5">
    <w:name w:val="Emphasis"/>
    <w:basedOn w:val="a0"/>
    <w:uiPriority w:val="20"/>
    <w:qFormat/>
    <w:rsid w:val="00451D07"/>
    <w:rPr>
      <w:i/>
      <w:iCs/>
    </w:rPr>
  </w:style>
  <w:style w:type="character" w:customStyle="1" w:styleId="apple-converted-space">
    <w:name w:val="apple-converted-space"/>
    <w:basedOn w:val="a0"/>
    <w:rsid w:val="00451D07"/>
  </w:style>
  <w:style w:type="paragraph" w:styleId="a6">
    <w:name w:val="header"/>
    <w:basedOn w:val="a"/>
    <w:link w:val="a7"/>
    <w:uiPriority w:val="99"/>
    <w:semiHidden/>
    <w:unhideWhenUsed/>
    <w:rsid w:val="006E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158"/>
  </w:style>
  <w:style w:type="paragraph" w:styleId="a8">
    <w:name w:val="footer"/>
    <w:basedOn w:val="a"/>
    <w:link w:val="a9"/>
    <w:uiPriority w:val="99"/>
    <w:unhideWhenUsed/>
    <w:rsid w:val="006E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158"/>
  </w:style>
  <w:style w:type="paragraph" w:styleId="aa">
    <w:name w:val="List Paragraph"/>
    <w:basedOn w:val="a"/>
    <w:qFormat/>
    <w:rsid w:val="005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0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B81AC3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B8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1AC3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81AC3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B81AC3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81AC3"/>
    <w:pPr>
      <w:spacing w:after="100"/>
      <w:ind w:left="440"/>
    </w:pPr>
    <w:rPr>
      <w:rFonts w:eastAsiaTheme="minorEastAsia"/>
    </w:rPr>
  </w:style>
  <w:style w:type="character" w:customStyle="1" w:styleId="90">
    <w:name w:val="Заголовок 9 Знак"/>
    <w:basedOn w:val="a0"/>
    <w:link w:val="9"/>
    <w:uiPriority w:val="9"/>
    <w:semiHidden/>
    <w:rsid w:val="00B81A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0">
    <w:name w:val="Hyperlink"/>
    <w:basedOn w:val="a0"/>
    <w:uiPriority w:val="99"/>
    <w:unhideWhenUsed/>
    <w:rsid w:val="00B81AC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81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39797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83ED-AAF8-43C2-A7E2-A4D96E1C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cp:lastPrinted>2015-01-20T13:59:00Z</cp:lastPrinted>
  <dcterms:created xsi:type="dcterms:W3CDTF">2014-10-19T16:37:00Z</dcterms:created>
  <dcterms:modified xsi:type="dcterms:W3CDTF">2015-01-20T14:02:00Z</dcterms:modified>
</cp:coreProperties>
</file>