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0B" w:rsidRDefault="00347A4B" w:rsidP="003C3B7E">
      <w:pPr>
        <w:keepNext/>
        <w:suppressAutoHyphens w:val="0"/>
        <w:outlineLvl w:val="0"/>
      </w:pPr>
      <w:r>
        <w:t xml:space="preserve">                                                     </w:t>
      </w:r>
    </w:p>
    <w:p w:rsidR="00C1020B" w:rsidRDefault="00C1020B" w:rsidP="003C3B7E">
      <w:pPr>
        <w:keepNext/>
        <w:suppressAutoHyphens w:val="0"/>
        <w:outlineLvl w:val="0"/>
      </w:pPr>
    </w:p>
    <w:p w:rsidR="003C3B7E" w:rsidRPr="003C3B7E" w:rsidRDefault="00C1020B" w:rsidP="003C3B7E">
      <w:pPr>
        <w:keepNext/>
        <w:suppressAutoHyphens w:val="0"/>
        <w:outlineLvl w:val="0"/>
        <w:rPr>
          <w:b/>
          <w:bCs/>
          <w:sz w:val="28"/>
          <w:szCs w:val="28"/>
          <w:lang w:eastAsia="ru-RU"/>
        </w:rPr>
      </w:pPr>
      <w:r>
        <w:t xml:space="preserve">                                                       </w:t>
      </w:r>
      <w:r w:rsidR="00347A4B">
        <w:t xml:space="preserve">  </w:t>
      </w:r>
      <w:r w:rsidR="003C3B7E" w:rsidRPr="003C3B7E">
        <w:rPr>
          <w:b/>
          <w:bCs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  <w:r w:rsidR="009B516A">
        <w:rPr>
          <w:b/>
          <w:bCs/>
          <w:sz w:val="28"/>
          <w:szCs w:val="28"/>
          <w:lang w:eastAsia="ru-RU"/>
        </w:rPr>
        <w:t xml:space="preserve">                           02-03</w:t>
      </w:r>
    </w:p>
    <w:p w:rsidR="003C3B7E" w:rsidRPr="003C3B7E" w:rsidRDefault="003C3B7E" w:rsidP="003C3B7E">
      <w:pPr>
        <w:keepNext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3C3B7E">
        <w:rPr>
          <w:b/>
          <w:bCs/>
          <w:sz w:val="28"/>
          <w:szCs w:val="28"/>
          <w:lang w:eastAsia="ru-RU"/>
        </w:rPr>
        <w:t xml:space="preserve">средняя общеобразовательная школа №1 </w:t>
      </w:r>
      <w:proofErr w:type="spellStart"/>
      <w:r w:rsidRPr="003C3B7E">
        <w:rPr>
          <w:b/>
          <w:bCs/>
          <w:sz w:val="28"/>
          <w:szCs w:val="28"/>
          <w:lang w:eastAsia="ru-RU"/>
        </w:rPr>
        <w:t>с</w:t>
      </w:r>
      <w:proofErr w:type="gramStart"/>
      <w:r w:rsidRPr="003C3B7E">
        <w:rPr>
          <w:b/>
          <w:bCs/>
          <w:sz w:val="28"/>
          <w:szCs w:val="28"/>
          <w:lang w:eastAsia="ru-RU"/>
        </w:rPr>
        <w:t>.Б</w:t>
      </w:r>
      <w:proofErr w:type="gramEnd"/>
      <w:r w:rsidRPr="003C3B7E">
        <w:rPr>
          <w:b/>
          <w:bCs/>
          <w:sz w:val="28"/>
          <w:szCs w:val="28"/>
          <w:lang w:eastAsia="ru-RU"/>
        </w:rPr>
        <w:t>акалы</w:t>
      </w:r>
      <w:proofErr w:type="spellEnd"/>
      <w:r w:rsidRPr="003C3B7E">
        <w:rPr>
          <w:b/>
          <w:bCs/>
          <w:sz w:val="28"/>
          <w:szCs w:val="28"/>
          <w:lang w:eastAsia="ru-RU"/>
        </w:rPr>
        <w:t xml:space="preserve"> </w:t>
      </w:r>
    </w:p>
    <w:p w:rsidR="003C3B7E" w:rsidRPr="003C3B7E" w:rsidRDefault="003C3B7E" w:rsidP="003C3B7E">
      <w:pPr>
        <w:keepNext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3C3B7E">
        <w:rPr>
          <w:b/>
          <w:bCs/>
          <w:lang w:eastAsia="ru-RU"/>
        </w:rPr>
        <w:t xml:space="preserve">муниципального района </w:t>
      </w:r>
      <w:proofErr w:type="spellStart"/>
      <w:r w:rsidRPr="003C3B7E">
        <w:rPr>
          <w:b/>
          <w:bCs/>
          <w:lang w:eastAsia="ru-RU"/>
        </w:rPr>
        <w:t>Бакалинский</w:t>
      </w:r>
      <w:proofErr w:type="spellEnd"/>
      <w:r w:rsidRPr="003C3B7E">
        <w:rPr>
          <w:b/>
          <w:bCs/>
          <w:lang w:eastAsia="ru-RU"/>
        </w:rPr>
        <w:t xml:space="preserve"> район Республики Башкортостан</w:t>
      </w:r>
    </w:p>
    <w:tbl>
      <w:tblPr>
        <w:tblW w:w="5250" w:type="pct"/>
        <w:tblInd w:w="-45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4245"/>
        <w:gridCol w:w="7899"/>
      </w:tblGrid>
      <w:tr w:rsidR="003C3B7E" w:rsidRPr="003C3B7E" w:rsidTr="003C3B7E">
        <w:trPr>
          <w:trHeight w:val="3023"/>
        </w:trPr>
        <w:tc>
          <w:tcPr>
            <w:tcW w:w="1089" w:type="pct"/>
          </w:tcPr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   </w:t>
            </w: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    Рассмотрено</w:t>
            </w:r>
          </w:p>
          <w:p w:rsidR="003C3B7E" w:rsidRPr="004662EC" w:rsidRDefault="00861FD1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    </w:t>
            </w:r>
            <w:proofErr w:type="gramStart"/>
            <w:r w:rsidR="003C3B7E" w:rsidRPr="004662EC">
              <w:rPr>
                <w:b/>
                <w:bCs/>
                <w:lang w:eastAsia="ru-RU"/>
              </w:rPr>
              <w:t>заседании</w:t>
            </w:r>
            <w:proofErr w:type="gramEnd"/>
            <w:r w:rsidR="003C3B7E" w:rsidRPr="004662EC">
              <w:rPr>
                <w:b/>
                <w:bCs/>
                <w:lang w:eastAsia="ru-RU"/>
              </w:rPr>
              <w:t xml:space="preserve"> кафедры     </w:t>
            </w:r>
          </w:p>
          <w:p w:rsidR="003C3B7E" w:rsidRPr="004662EC" w:rsidRDefault="00861FD1" w:rsidP="00861FD1">
            <w:pPr>
              <w:keepNext/>
              <w:tabs>
                <w:tab w:val="left" w:pos="33"/>
              </w:tabs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   Протокол № 1</w:t>
            </w:r>
            <w:r w:rsidR="003C3B7E" w:rsidRPr="004662EC">
              <w:rPr>
                <w:b/>
                <w:bCs/>
                <w:lang w:eastAsia="ru-RU"/>
              </w:rPr>
              <w:t xml:space="preserve">   </w:t>
            </w:r>
          </w:p>
          <w:p w:rsidR="003C3B7E" w:rsidRPr="004662EC" w:rsidRDefault="003C3B7E" w:rsidP="003C3B7E">
            <w:pPr>
              <w:keepNext/>
              <w:tabs>
                <w:tab w:val="left" w:pos="33"/>
              </w:tabs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От «28» августа 2015 г.</w:t>
            </w:r>
          </w:p>
          <w:p w:rsidR="003C3B7E" w:rsidRPr="004662EC" w:rsidRDefault="003C3B7E" w:rsidP="003C3B7E">
            <w:pPr>
              <w:keepNext/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</w:p>
          <w:p w:rsidR="003C3B7E" w:rsidRPr="004662EC" w:rsidRDefault="003C3B7E" w:rsidP="003C3B7E">
            <w:pPr>
              <w:keepNext/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>___________________</w:t>
            </w:r>
          </w:p>
          <w:p w:rsidR="003C3B7E" w:rsidRPr="004662EC" w:rsidRDefault="003C3B7E" w:rsidP="003C3B7E">
            <w:pPr>
              <w:keepNext/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>/</w:t>
            </w:r>
            <w:proofErr w:type="spellStart"/>
            <w:r w:rsidRPr="004662EC">
              <w:rPr>
                <w:b/>
                <w:bCs/>
                <w:lang w:eastAsia="ru-RU"/>
              </w:rPr>
              <w:t>Фахрисламова</w:t>
            </w:r>
            <w:proofErr w:type="spellEnd"/>
            <w:r w:rsidRPr="004662EC">
              <w:rPr>
                <w:b/>
                <w:bCs/>
                <w:lang w:eastAsia="ru-RU"/>
              </w:rPr>
              <w:t xml:space="preserve"> Л.И./</w:t>
            </w:r>
          </w:p>
          <w:p w:rsidR="003C3B7E" w:rsidRPr="004662EC" w:rsidRDefault="003C3B7E" w:rsidP="003C3B7E">
            <w:pPr>
              <w:keepNext/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</w:p>
        </w:tc>
        <w:tc>
          <w:tcPr>
            <w:tcW w:w="1367" w:type="pct"/>
          </w:tcPr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 </w:t>
            </w: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        </w:t>
            </w:r>
            <w:r w:rsidR="00861FD1" w:rsidRPr="004662EC">
              <w:rPr>
                <w:b/>
                <w:bCs/>
                <w:lang w:eastAsia="ru-RU"/>
              </w:rPr>
              <w:t xml:space="preserve">  </w:t>
            </w:r>
            <w:r w:rsidRPr="004662EC">
              <w:rPr>
                <w:b/>
                <w:bCs/>
                <w:lang w:eastAsia="ru-RU"/>
              </w:rPr>
              <w:t>Согласовано</w:t>
            </w:r>
          </w:p>
          <w:p w:rsidR="003C3B7E" w:rsidRPr="004662EC" w:rsidRDefault="003C3B7E" w:rsidP="003C3B7E">
            <w:pPr>
              <w:keepNext/>
              <w:tabs>
                <w:tab w:val="left" w:pos="599"/>
              </w:tabs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Зам. директора по УВР </w:t>
            </w:r>
          </w:p>
          <w:p w:rsidR="003C3B7E" w:rsidRPr="004662EC" w:rsidRDefault="003C3B7E" w:rsidP="003C3B7E">
            <w:pPr>
              <w:keepNext/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>____________________</w:t>
            </w:r>
          </w:p>
          <w:p w:rsidR="003C3B7E" w:rsidRPr="004662EC" w:rsidRDefault="003C3B7E" w:rsidP="003C3B7E">
            <w:pPr>
              <w:keepNext/>
              <w:tabs>
                <w:tab w:val="center" w:pos="1859"/>
                <w:tab w:val="right" w:pos="3719"/>
              </w:tabs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ab/>
              <w:t>/Решетникова А.А../</w:t>
            </w:r>
            <w:r w:rsidRPr="004662EC">
              <w:rPr>
                <w:b/>
                <w:bCs/>
                <w:lang w:eastAsia="ru-RU"/>
              </w:rPr>
              <w:tab/>
            </w:r>
          </w:p>
          <w:p w:rsidR="003C3B7E" w:rsidRPr="004662EC" w:rsidRDefault="003C3B7E" w:rsidP="003C3B7E">
            <w:pPr>
              <w:keepNext/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>«29 » августа 2015 г.</w:t>
            </w:r>
          </w:p>
        </w:tc>
        <w:tc>
          <w:tcPr>
            <w:tcW w:w="2544" w:type="pct"/>
          </w:tcPr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             </w:t>
            </w: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Принято                                               « Утверждаю»</w:t>
            </w: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4662EC" w:rsidRPr="004662EC">
              <w:rPr>
                <w:b/>
                <w:bCs/>
                <w:lang w:eastAsia="ru-RU"/>
              </w:rPr>
              <w:t xml:space="preserve">  </w:t>
            </w:r>
            <w:r w:rsidRPr="004662EC">
              <w:rPr>
                <w:b/>
                <w:bCs/>
                <w:lang w:eastAsia="ru-RU"/>
              </w:rPr>
              <w:t xml:space="preserve">на заседании  </w:t>
            </w:r>
            <w:proofErr w:type="gramStart"/>
            <w:r w:rsidRPr="004662EC">
              <w:rPr>
                <w:b/>
                <w:bCs/>
                <w:lang w:eastAsia="ru-RU"/>
              </w:rPr>
              <w:t>педагогического</w:t>
            </w:r>
            <w:proofErr w:type="gramEnd"/>
            <w:r w:rsidRPr="004662EC">
              <w:rPr>
                <w:b/>
                <w:bCs/>
                <w:lang w:eastAsia="ru-RU"/>
              </w:rPr>
              <w:t xml:space="preserve">           Директор школы</w:t>
            </w: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>совета                                           ____________________</w:t>
            </w: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Протокол №1                                          </w:t>
            </w:r>
            <w:proofErr w:type="spellStart"/>
            <w:r w:rsidRPr="004662EC">
              <w:rPr>
                <w:b/>
                <w:bCs/>
                <w:lang w:eastAsia="ru-RU"/>
              </w:rPr>
              <w:t>Фарвазов</w:t>
            </w:r>
            <w:proofErr w:type="spellEnd"/>
            <w:r w:rsidRPr="004662EC">
              <w:rPr>
                <w:b/>
                <w:bCs/>
                <w:lang w:eastAsia="ru-RU"/>
              </w:rPr>
              <w:t xml:space="preserve"> Т.А.</w:t>
            </w: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От  31 августа 2015 года  </w:t>
            </w:r>
            <w:r w:rsidR="004662EC" w:rsidRPr="004662EC">
              <w:rPr>
                <w:b/>
                <w:bCs/>
                <w:lang w:eastAsia="ru-RU"/>
              </w:rPr>
              <w:t xml:space="preserve">                      Приказ № 109</w:t>
            </w: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                                                                </w:t>
            </w:r>
          </w:p>
          <w:p w:rsidR="003C3B7E" w:rsidRPr="004662EC" w:rsidRDefault="003C3B7E" w:rsidP="003C3B7E">
            <w:pPr>
              <w:keepNext/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4662EC">
              <w:rPr>
                <w:b/>
                <w:bCs/>
                <w:lang w:eastAsia="ru-RU"/>
              </w:rPr>
              <w:t xml:space="preserve">                     </w:t>
            </w:r>
            <w:r w:rsidR="004662EC" w:rsidRPr="004662EC">
              <w:rPr>
                <w:b/>
                <w:bCs/>
                <w:lang w:eastAsia="ru-RU"/>
              </w:rPr>
              <w:t xml:space="preserve">                        от  « 31</w:t>
            </w:r>
            <w:r w:rsidRPr="004662EC">
              <w:rPr>
                <w:b/>
                <w:bCs/>
                <w:lang w:eastAsia="ru-RU"/>
              </w:rPr>
              <w:t xml:space="preserve"> » августа 2015г.</w:t>
            </w:r>
            <w:r w:rsidRPr="004662EC">
              <w:rPr>
                <w:b/>
                <w:bCs/>
                <w:lang w:eastAsia="ru-RU"/>
              </w:rPr>
              <w:tab/>
              <w:t xml:space="preserve">         </w:t>
            </w:r>
          </w:p>
          <w:p w:rsidR="003C3B7E" w:rsidRPr="004662EC" w:rsidRDefault="003C3B7E" w:rsidP="003C3B7E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</w:p>
        </w:tc>
      </w:tr>
    </w:tbl>
    <w:p w:rsidR="003C3B7E" w:rsidRPr="003C3B7E" w:rsidRDefault="003C3B7E" w:rsidP="003C3B7E">
      <w:pPr>
        <w:suppressAutoHyphens w:val="0"/>
        <w:spacing w:after="200" w:line="276" w:lineRule="auto"/>
        <w:jc w:val="center"/>
        <w:rPr>
          <w:bCs/>
          <w:sz w:val="22"/>
          <w:szCs w:val="22"/>
          <w:lang w:eastAsia="ru-RU"/>
        </w:rPr>
      </w:pPr>
      <w:r w:rsidRPr="003C3B7E">
        <w:rPr>
          <w:sz w:val="22"/>
          <w:szCs w:val="22"/>
          <w:lang w:eastAsia="ru-RU"/>
        </w:rPr>
        <w:t xml:space="preserve"> </w:t>
      </w:r>
    </w:p>
    <w:p w:rsidR="003C3B7E" w:rsidRPr="003C3B7E" w:rsidRDefault="003C286F" w:rsidP="003C286F">
      <w:pPr>
        <w:keepNext/>
        <w:suppressAutoHyphens w:val="0"/>
        <w:outlineLvl w:val="0"/>
        <w:rPr>
          <w:smallCaps/>
          <w:spacing w:val="5"/>
          <w:sz w:val="22"/>
          <w:szCs w:val="28"/>
          <w:lang w:eastAsia="ru-RU"/>
        </w:rPr>
      </w:pPr>
      <w:r>
        <w:rPr>
          <w:b/>
          <w:bCs/>
          <w:smallCaps/>
          <w:spacing w:val="5"/>
          <w:sz w:val="22"/>
          <w:szCs w:val="28"/>
          <w:lang w:eastAsia="ru-RU"/>
        </w:rPr>
        <w:t xml:space="preserve">                                                        Адаптированная </w:t>
      </w:r>
      <w:r w:rsidR="004662EC" w:rsidRPr="004662EC">
        <w:rPr>
          <w:b/>
          <w:bCs/>
          <w:smallCaps/>
          <w:spacing w:val="5"/>
          <w:szCs w:val="28"/>
          <w:lang w:eastAsia="ru-RU"/>
        </w:rPr>
        <w:t>образовательная</w:t>
      </w:r>
      <w:r w:rsidR="004662EC">
        <w:rPr>
          <w:b/>
          <w:bCs/>
          <w:smallCaps/>
          <w:spacing w:val="5"/>
          <w:sz w:val="22"/>
          <w:szCs w:val="28"/>
          <w:lang w:eastAsia="ru-RU"/>
        </w:rPr>
        <w:t xml:space="preserve"> </w:t>
      </w:r>
      <w:r w:rsidR="003C3B7E" w:rsidRPr="003C3B7E">
        <w:rPr>
          <w:b/>
          <w:bCs/>
          <w:smallCaps/>
          <w:spacing w:val="5"/>
          <w:sz w:val="22"/>
          <w:szCs w:val="28"/>
          <w:lang w:eastAsia="ru-RU"/>
        </w:rPr>
        <w:t xml:space="preserve"> ПРОГРАММА по географии</w:t>
      </w:r>
      <w:r w:rsidR="004662EC">
        <w:rPr>
          <w:b/>
          <w:bCs/>
          <w:smallCaps/>
          <w:spacing w:val="5"/>
          <w:sz w:val="22"/>
          <w:szCs w:val="28"/>
          <w:lang w:eastAsia="ru-RU"/>
        </w:rPr>
        <w:t xml:space="preserve"> «Землеведение»</w:t>
      </w:r>
    </w:p>
    <w:p w:rsidR="003C3B7E" w:rsidRPr="003C3B7E" w:rsidRDefault="009A1C42" w:rsidP="003C3B7E">
      <w:pPr>
        <w:keepNext/>
        <w:suppressAutoHyphens w:val="0"/>
        <w:jc w:val="center"/>
        <w:outlineLvl w:val="0"/>
        <w:rPr>
          <w:b/>
          <w:bCs/>
          <w:spacing w:val="5"/>
          <w:sz w:val="22"/>
          <w:szCs w:val="28"/>
          <w:lang w:eastAsia="ru-RU"/>
        </w:rPr>
      </w:pPr>
      <w:r>
        <w:rPr>
          <w:b/>
          <w:bCs/>
          <w:spacing w:val="5"/>
          <w:sz w:val="22"/>
          <w:szCs w:val="28"/>
          <w:lang w:eastAsia="ru-RU"/>
        </w:rPr>
        <w:t>на 2015- 2016</w:t>
      </w:r>
      <w:r w:rsidR="003C3B7E" w:rsidRPr="003C3B7E">
        <w:rPr>
          <w:b/>
          <w:bCs/>
          <w:spacing w:val="5"/>
          <w:sz w:val="22"/>
          <w:szCs w:val="28"/>
          <w:lang w:eastAsia="ru-RU"/>
        </w:rPr>
        <w:t xml:space="preserve"> учебный год</w:t>
      </w:r>
    </w:p>
    <w:p w:rsidR="009840C4" w:rsidRDefault="003C3B7E" w:rsidP="003C3B7E">
      <w:pPr>
        <w:suppressAutoHyphens w:val="0"/>
        <w:spacing w:before="100" w:beforeAutospacing="1" w:after="100" w:afterAutospacing="1" w:line="240" w:lineRule="atLeast"/>
        <w:rPr>
          <w:sz w:val="22"/>
          <w:szCs w:val="28"/>
          <w:lang w:eastAsia="ru-RU"/>
        </w:rPr>
      </w:pPr>
      <w:r w:rsidRPr="003C3B7E">
        <w:rPr>
          <w:b/>
          <w:szCs w:val="28"/>
          <w:lang w:eastAsia="ru-RU"/>
        </w:rPr>
        <w:t>Класс:</w:t>
      </w:r>
      <w:r w:rsidR="008013D5">
        <w:rPr>
          <w:b/>
          <w:szCs w:val="28"/>
          <w:lang w:eastAsia="ru-RU"/>
        </w:rPr>
        <w:t xml:space="preserve"> 5а</w:t>
      </w:r>
    </w:p>
    <w:p w:rsidR="003C3B7E" w:rsidRPr="004662EC" w:rsidRDefault="003C3B7E" w:rsidP="003C3B7E">
      <w:pPr>
        <w:suppressAutoHyphens w:val="0"/>
        <w:spacing w:before="100" w:beforeAutospacing="1" w:after="100" w:afterAutospacing="1" w:line="240" w:lineRule="atLeast"/>
        <w:rPr>
          <w:b/>
          <w:sz w:val="22"/>
          <w:szCs w:val="28"/>
          <w:lang w:eastAsia="ru-RU"/>
        </w:rPr>
      </w:pPr>
      <w:r w:rsidRPr="003C3B7E">
        <w:rPr>
          <w:b/>
          <w:szCs w:val="28"/>
          <w:lang w:eastAsia="ru-RU"/>
        </w:rPr>
        <w:t>Срок обучения:</w:t>
      </w:r>
      <w:r w:rsidRPr="003C3B7E">
        <w:rPr>
          <w:sz w:val="22"/>
          <w:szCs w:val="28"/>
          <w:lang w:eastAsia="ru-RU"/>
        </w:rPr>
        <w:t xml:space="preserve"> </w:t>
      </w:r>
      <w:r w:rsidRPr="004662EC">
        <w:rPr>
          <w:b/>
          <w:sz w:val="22"/>
          <w:szCs w:val="28"/>
          <w:lang w:eastAsia="ru-RU"/>
        </w:rPr>
        <w:t>1 год</w:t>
      </w:r>
    </w:p>
    <w:p w:rsidR="003C3B7E" w:rsidRPr="004662EC" w:rsidRDefault="003C3B7E" w:rsidP="003C3B7E">
      <w:pPr>
        <w:suppressAutoHyphens w:val="0"/>
        <w:spacing w:before="100" w:beforeAutospacing="1" w:after="100" w:afterAutospacing="1" w:line="240" w:lineRule="atLeast"/>
        <w:rPr>
          <w:b/>
          <w:sz w:val="22"/>
          <w:szCs w:val="28"/>
          <w:lang w:eastAsia="ru-RU"/>
        </w:rPr>
      </w:pPr>
      <w:r w:rsidRPr="004662EC">
        <w:rPr>
          <w:b/>
          <w:szCs w:val="28"/>
          <w:lang w:eastAsia="ru-RU"/>
        </w:rPr>
        <w:t>Составитель:</w:t>
      </w:r>
      <w:r w:rsidRPr="004662EC">
        <w:rPr>
          <w:b/>
          <w:sz w:val="22"/>
          <w:szCs w:val="28"/>
          <w:lang w:eastAsia="ru-RU"/>
        </w:rPr>
        <w:t xml:space="preserve"> учитель географии </w:t>
      </w:r>
      <w:proofErr w:type="spellStart"/>
      <w:r w:rsidRPr="004662EC">
        <w:rPr>
          <w:b/>
          <w:sz w:val="22"/>
          <w:szCs w:val="28"/>
          <w:lang w:eastAsia="ru-RU"/>
        </w:rPr>
        <w:t>Фахрисламова</w:t>
      </w:r>
      <w:proofErr w:type="spellEnd"/>
      <w:r w:rsidRPr="004662EC">
        <w:rPr>
          <w:b/>
          <w:sz w:val="22"/>
          <w:szCs w:val="28"/>
          <w:lang w:eastAsia="ru-RU"/>
        </w:rPr>
        <w:t xml:space="preserve"> Л. И,  квалификационная категория высшая</w:t>
      </w:r>
    </w:p>
    <w:p w:rsidR="003C3B7E" w:rsidRPr="004662EC" w:rsidRDefault="003C3B7E" w:rsidP="003C3B7E">
      <w:pPr>
        <w:suppressAutoHyphens w:val="0"/>
        <w:spacing w:before="100" w:beforeAutospacing="1" w:after="100" w:afterAutospacing="1" w:line="240" w:lineRule="atLeast"/>
        <w:rPr>
          <w:b/>
          <w:sz w:val="22"/>
          <w:szCs w:val="28"/>
          <w:lang w:eastAsia="ru-RU"/>
        </w:rPr>
      </w:pPr>
      <w:r w:rsidRPr="004662EC">
        <w:rPr>
          <w:b/>
          <w:szCs w:val="28"/>
          <w:lang w:eastAsia="ru-RU"/>
        </w:rPr>
        <w:t>Количество часов:</w:t>
      </w:r>
      <w:r w:rsidR="008013D5">
        <w:rPr>
          <w:b/>
          <w:sz w:val="22"/>
          <w:szCs w:val="28"/>
          <w:lang w:eastAsia="ru-RU"/>
        </w:rPr>
        <w:t xml:space="preserve"> 17</w:t>
      </w:r>
    </w:p>
    <w:p w:rsidR="003C3B7E" w:rsidRPr="004662EC" w:rsidRDefault="003C3B7E" w:rsidP="003C3B7E">
      <w:pPr>
        <w:suppressAutoHyphens w:val="0"/>
        <w:spacing w:before="100" w:beforeAutospacing="1" w:after="100" w:afterAutospacing="1" w:line="240" w:lineRule="atLeast"/>
        <w:rPr>
          <w:b/>
          <w:sz w:val="22"/>
          <w:szCs w:val="28"/>
          <w:lang w:eastAsia="ru-RU"/>
        </w:rPr>
      </w:pPr>
      <w:r w:rsidRPr="004662EC">
        <w:rPr>
          <w:b/>
          <w:szCs w:val="28"/>
          <w:lang w:eastAsia="ru-RU"/>
        </w:rPr>
        <w:t>Уровень:</w:t>
      </w:r>
      <w:r w:rsidRPr="004662EC">
        <w:rPr>
          <w:b/>
          <w:sz w:val="22"/>
          <w:szCs w:val="28"/>
          <w:lang w:eastAsia="ru-RU"/>
        </w:rPr>
        <w:t xml:space="preserve"> базовый</w:t>
      </w:r>
    </w:p>
    <w:p w:rsidR="009A1C42" w:rsidRDefault="003C3B7E" w:rsidP="009A1C42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3C3B7E">
        <w:rPr>
          <w:b/>
          <w:sz w:val="28"/>
          <w:szCs w:val="28"/>
          <w:lang w:eastAsia="ru-RU"/>
        </w:rPr>
        <w:t xml:space="preserve">Бакалы </w:t>
      </w:r>
      <w:r w:rsidR="009A1C42">
        <w:rPr>
          <w:b/>
          <w:sz w:val="28"/>
          <w:szCs w:val="28"/>
          <w:lang w:eastAsia="ru-RU"/>
        </w:rPr>
        <w:t>–</w:t>
      </w:r>
      <w:r w:rsidRPr="003C3B7E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5</w:t>
      </w:r>
    </w:p>
    <w:p w:rsidR="00347A4B" w:rsidRDefault="00347A4B" w:rsidP="009A1C42">
      <w:pPr>
        <w:suppressAutoHyphens w:val="0"/>
        <w:spacing w:after="200" w:line="276" w:lineRule="auto"/>
        <w:jc w:val="center"/>
        <w:rPr>
          <w:b/>
          <w:szCs w:val="28"/>
        </w:rPr>
      </w:pPr>
    </w:p>
    <w:p w:rsidR="00347A4B" w:rsidRDefault="00347A4B" w:rsidP="009A1C42">
      <w:pPr>
        <w:suppressAutoHyphens w:val="0"/>
        <w:spacing w:after="200" w:line="276" w:lineRule="auto"/>
        <w:jc w:val="center"/>
        <w:rPr>
          <w:b/>
          <w:szCs w:val="28"/>
        </w:rPr>
      </w:pPr>
    </w:p>
    <w:p w:rsidR="00795556" w:rsidRPr="00347A4B" w:rsidRDefault="009A1C42" w:rsidP="009A1C42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 w:rsidRPr="00347A4B">
        <w:rPr>
          <w:b/>
          <w:szCs w:val="28"/>
        </w:rPr>
        <w:lastRenderedPageBreak/>
        <w:t>1.</w:t>
      </w:r>
      <w:r w:rsidR="00D656AD" w:rsidRPr="00347A4B">
        <w:rPr>
          <w:b/>
          <w:szCs w:val="28"/>
        </w:rPr>
        <w:t>Пояснительная записка</w:t>
      </w:r>
    </w:p>
    <w:p w:rsidR="00F8705F" w:rsidRPr="00347A4B" w:rsidRDefault="009A1C42" w:rsidP="009A1C4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47A4B">
        <w:rPr>
          <w:b/>
          <w:szCs w:val="28"/>
        </w:rPr>
        <w:t xml:space="preserve">  </w:t>
      </w:r>
      <w:r w:rsidR="00F8705F" w:rsidRPr="00347A4B">
        <w:rPr>
          <w:szCs w:val="28"/>
        </w:rPr>
        <w:t>Рабочая программа учебного курса   география 5 классов составлена на основе регламентирующих документов:</w:t>
      </w:r>
    </w:p>
    <w:p w:rsidR="00F8705F" w:rsidRPr="00347A4B" w:rsidRDefault="00F8705F" w:rsidP="00FF6E8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Cs w:val="28"/>
        </w:rPr>
      </w:pPr>
      <w:r w:rsidRPr="00347A4B">
        <w:rPr>
          <w:color w:val="000000"/>
          <w:spacing w:val="2"/>
          <w:szCs w:val="28"/>
        </w:rPr>
        <w:t>Закон</w:t>
      </w:r>
      <w:r w:rsidR="0003003E" w:rsidRPr="00347A4B">
        <w:rPr>
          <w:color w:val="000000"/>
          <w:spacing w:val="2"/>
          <w:szCs w:val="28"/>
        </w:rPr>
        <w:t>а</w:t>
      </w:r>
      <w:r w:rsidRPr="00347A4B">
        <w:rPr>
          <w:color w:val="000000"/>
          <w:spacing w:val="2"/>
          <w:szCs w:val="28"/>
        </w:rPr>
        <w:t xml:space="preserve"> РФ "Об образовании"</w:t>
      </w:r>
      <w:r w:rsidRPr="00347A4B">
        <w:rPr>
          <w:color w:val="000000"/>
          <w:spacing w:val="-3"/>
          <w:szCs w:val="28"/>
        </w:rPr>
        <w:t>;</w:t>
      </w:r>
    </w:p>
    <w:p w:rsidR="00F8705F" w:rsidRPr="00347A4B" w:rsidRDefault="00F8705F" w:rsidP="0003003E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3C80"/>
          <w:szCs w:val="28"/>
        </w:rPr>
      </w:pPr>
      <w:r w:rsidRPr="00347A4B">
        <w:rPr>
          <w:spacing w:val="-3"/>
          <w:szCs w:val="28"/>
        </w:rPr>
        <w:t>- ФГОС ООО,</w:t>
      </w:r>
      <w:r w:rsidRPr="00347A4B">
        <w:rPr>
          <w:spacing w:val="-2"/>
          <w:szCs w:val="28"/>
        </w:rPr>
        <w:t xml:space="preserve"> </w:t>
      </w:r>
      <w:r w:rsidRPr="00347A4B">
        <w:rPr>
          <w:color w:val="000000"/>
          <w:spacing w:val="-3"/>
          <w:szCs w:val="28"/>
        </w:rPr>
        <w:t xml:space="preserve">утв. приказом </w:t>
      </w:r>
      <w:proofErr w:type="spellStart"/>
      <w:r w:rsidRPr="00347A4B">
        <w:rPr>
          <w:color w:val="000000"/>
          <w:spacing w:val="-3"/>
          <w:szCs w:val="28"/>
        </w:rPr>
        <w:t>Минобрнауки</w:t>
      </w:r>
      <w:proofErr w:type="spellEnd"/>
      <w:r w:rsidRPr="00347A4B">
        <w:rPr>
          <w:color w:val="000000"/>
          <w:spacing w:val="-3"/>
          <w:szCs w:val="28"/>
        </w:rPr>
        <w:t xml:space="preserve"> России "Об утверждении и вве</w:t>
      </w:r>
      <w:r w:rsidRPr="00347A4B">
        <w:rPr>
          <w:color w:val="000000"/>
          <w:spacing w:val="-3"/>
          <w:szCs w:val="28"/>
        </w:rPr>
        <w:softHyphen/>
      </w:r>
      <w:r w:rsidRPr="00347A4B">
        <w:rPr>
          <w:color w:val="000000"/>
          <w:spacing w:val="1"/>
          <w:szCs w:val="28"/>
        </w:rPr>
        <w:t xml:space="preserve">дении в действие федерального государственного образовательного </w:t>
      </w:r>
      <w:r w:rsidRPr="00347A4B">
        <w:rPr>
          <w:color w:val="000000"/>
          <w:spacing w:val="-4"/>
          <w:szCs w:val="28"/>
        </w:rPr>
        <w:t>стандар</w:t>
      </w:r>
      <w:r w:rsidR="004662EC" w:rsidRPr="00347A4B">
        <w:rPr>
          <w:color w:val="000000"/>
          <w:spacing w:val="-4"/>
          <w:szCs w:val="28"/>
        </w:rPr>
        <w:t xml:space="preserve">та основного общего образования </w:t>
      </w:r>
      <w:r w:rsidRPr="00347A4B">
        <w:rPr>
          <w:color w:val="000000"/>
          <w:spacing w:val="-4"/>
          <w:szCs w:val="28"/>
        </w:rPr>
        <w:t>от 17.12.2010 № 1897;</w:t>
      </w:r>
    </w:p>
    <w:p w:rsidR="00F8705F" w:rsidRPr="00347A4B" w:rsidRDefault="00F8705F" w:rsidP="0003003E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 w:rsidRPr="00347A4B">
        <w:rPr>
          <w:color w:val="000000"/>
          <w:spacing w:val="-1"/>
          <w:szCs w:val="28"/>
        </w:rPr>
        <w:t>- базисн</w:t>
      </w:r>
      <w:r w:rsidR="0003003E" w:rsidRPr="00347A4B">
        <w:rPr>
          <w:color w:val="000000"/>
          <w:spacing w:val="-1"/>
          <w:szCs w:val="28"/>
        </w:rPr>
        <w:t>ого</w:t>
      </w:r>
      <w:r w:rsidRPr="00347A4B">
        <w:rPr>
          <w:color w:val="000000"/>
          <w:spacing w:val="-1"/>
          <w:szCs w:val="28"/>
        </w:rPr>
        <w:t xml:space="preserve">   учебн</w:t>
      </w:r>
      <w:r w:rsidR="0003003E" w:rsidRPr="00347A4B">
        <w:rPr>
          <w:color w:val="000000"/>
          <w:spacing w:val="-1"/>
          <w:szCs w:val="28"/>
        </w:rPr>
        <w:t>ого</w:t>
      </w:r>
      <w:r w:rsidRPr="00347A4B">
        <w:rPr>
          <w:color w:val="000000"/>
          <w:spacing w:val="-1"/>
          <w:szCs w:val="28"/>
        </w:rPr>
        <w:t xml:space="preserve">   план</w:t>
      </w:r>
      <w:r w:rsidR="0003003E" w:rsidRPr="00347A4B">
        <w:rPr>
          <w:color w:val="000000"/>
          <w:spacing w:val="-1"/>
          <w:szCs w:val="28"/>
        </w:rPr>
        <w:t>а</w:t>
      </w:r>
      <w:r w:rsidRPr="00347A4B">
        <w:rPr>
          <w:color w:val="000000"/>
          <w:spacing w:val="-1"/>
          <w:szCs w:val="28"/>
        </w:rPr>
        <w:t xml:space="preserve">   общеобразовательных   учреждений   РФ, </w:t>
      </w:r>
      <w:r w:rsidRPr="00347A4B">
        <w:rPr>
          <w:color w:val="000000"/>
          <w:spacing w:val="-3"/>
          <w:szCs w:val="28"/>
        </w:rPr>
        <w:t>утв. приказом Минобразования России от 09.03.2004 № 1312 "Об утвер</w:t>
      </w:r>
      <w:r w:rsidRPr="00347A4B">
        <w:rPr>
          <w:color w:val="000000"/>
          <w:spacing w:val="-2"/>
          <w:szCs w:val="28"/>
        </w:rPr>
        <w:t xml:space="preserve">ждении федерального базисного учебного плана и примерных учебных </w:t>
      </w:r>
      <w:r w:rsidRPr="00347A4B">
        <w:rPr>
          <w:color w:val="000000"/>
          <w:spacing w:val="-4"/>
          <w:szCs w:val="28"/>
        </w:rPr>
        <w:t>планов для образовательных учрежде</w:t>
      </w:r>
      <w:r w:rsidRPr="00347A4B">
        <w:rPr>
          <w:color w:val="000000"/>
          <w:spacing w:val="-4"/>
          <w:szCs w:val="28"/>
        </w:rPr>
        <w:softHyphen/>
      </w:r>
      <w:r w:rsidRPr="00347A4B">
        <w:rPr>
          <w:color w:val="000000"/>
          <w:spacing w:val="-3"/>
          <w:szCs w:val="28"/>
        </w:rPr>
        <w:t>ний Российской Федерации, реализую</w:t>
      </w:r>
      <w:r w:rsidRPr="00347A4B">
        <w:rPr>
          <w:color w:val="000000"/>
          <w:spacing w:val="-3"/>
          <w:szCs w:val="28"/>
        </w:rPr>
        <w:softHyphen/>
      </w:r>
      <w:r w:rsidRPr="00347A4B">
        <w:rPr>
          <w:color w:val="000000"/>
          <w:spacing w:val="-1"/>
          <w:szCs w:val="28"/>
        </w:rPr>
        <w:t xml:space="preserve">щих программы общего образования" </w:t>
      </w:r>
      <w:r w:rsidRPr="00347A4B">
        <w:rPr>
          <w:color w:val="000000"/>
          <w:spacing w:val="-4"/>
          <w:szCs w:val="28"/>
        </w:rPr>
        <w:t>(ред. от 03.06.2011);</w:t>
      </w:r>
    </w:p>
    <w:p w:rsidR="0003003E" w:rsidRPr="00347A4B" w:rsidRDefault="0003003E" w:rsidP="00FF6E8A">
      <w:pPr>
        <w:pStyle w:val="af1"/>
        <w:numPr>
          <w:ilvl w:val="0"/>
          <w:numId w:val="10"/>
        </w:numPr>
        <w:ind w:left="0"/>
        <w:jc w:val="both"/>
        <w:rPr>
          <w:szCs w:val="28"/>
        </w:rPr>
      </w:pPr>
      <w:r w:rsidRPr="00347A4B">
        <w:rPr>
          <w:szCs w:val="28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</w:t>
      </w:r>
      <w:r w:rsidRPr="00347A4B">
        <w:rPr>
          <w:color w:val="000000"/>
          <w:szCs w:val="28"/>
        </w:rPr>
        <w:t>на 2014-2015 уч. год;</w:t>
      </w:r>
    </w:p>
    <w:p w:rsidR="00F8705F" w:rsidRPr="00347A4B" w:rsidRDefault="00F8705F" w:rsidP="00FF6E8A">
      <w:pPr>
        <w:widowControl w:val="0"/>
        <w:numPr>
          <w:ilvl w:val="0"/>
          <w:numId w:val="10"/>
        </w:numPr>
        <w:shd w:val="clear" w:color="auto" w:fill="FFFFFF"/>
        <w:tabs>
          <w:tab w:val="left" w:pos="3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47A4B">
        <w:rPr>
          <w:color w:val="000000"/>
          <w:spacing w:val="-1"/>
          <w:szCs w:val="28"/>
        </w:rPr>
        <w:t xml:space="preserve">письмо     </w:t>
      </w:r>
      <w:proofErr w:type="spellStart"/>
      <w:r w:rsidRPr="00347A4B">
        <w:rPr>
          <w:color w:val="000000"/>
          <w:spacing w:val="-1"/>
          <w:szCs w:val="28"/>
        </w:rPr>
        <w:t>Минобрнауки</w:t>
      </w:r>
      <w:proofErr w:type="spellEnd"/>
      <w:r w:rsidRPr="00347A4B">
        <w:rPr>
          <w:color w:val="000000"/>
          <w:spacing w:val="-1"/>
          <w:szCs w:val="28"/>
        </w:rPr>
        <w:t xml:space="preserve">     России     от </w:t>
      </w:r>
      <w:r w:rsidRPr="00347A4B">
        <w:rPr>
          <w:color w:val="000000"/>
          <w:szCs w:val="28"/>
        </w:rPr>
        <w:t xml:space="preserve">07.07.2005  № 03-1263 "О  примерных </w:t>
      </w:r>
      <w:r w:rsidRPr="00347A4B">
        <w:rPr>
          <w:color w:val="000000"/>
          <w:spacing w:val="1"/>
          <w:szCs w:val="28"/>
        </w:rPr>
        <w:t xml:space="preserve">программах  по  учебным  предметам </w:t>
      </w:r>
      <w:r w:rsidRPr="00347A4B">
        <w:rPr>
          <w:color w:val="000000"/>
          <w:spacing w:val="-1"/>
          <w:szCs w:val="28"/>
        </w:rPr>
        <w:t>федерального учебного плана";</w:t>
      </w:r>
    </w:p>
    <w:p w:rsidR="00F8705F" w:rsidRPr="00347A4B" w:rsidRDefault="00F8705F" w:rsidP="00FF6E8A">
      <w:pPr>
        <w:widowControl w:val="0"/>
        <w:numPr>
          <w:ilvl w:val="0"/>
          <w:numId w:val="10"/>
        </w:numPr>
        <w:shd w:val="clear" w:color="auto" w:fill="FFFFFF"/>
        <w:tabs>
          <w:tab w:val="left" w:pos="3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47A4B">
        <w:rPr>
          <w:iCs/>
          <w:color w:val="000000"/>
          <w:spacing w:val="-1"/>
          <w:szCs w:val="28"/>
        </w:rPr>
        <w:t>локальны</w:t>
      </w:r>
      <w:r w:rsidR="00F1600B" w:rsidRPr="00347A4B">
        <w:rPr>
          <w:iCs/>
          <w:color w:val="000000"/>
          <w:spacing w:val="-1"/>
          <w:szCs w:val="28"/>
        </w:rPr>
        <w:t>х</w:t>
      </w:r>
      <w:r w:rsidRPr="00347A4B">
        <w:rPr>
          <w:iCs/>
          <w:color w:val="000000"/>
          <w:spacing w:val="-1"/>
          <w:szCs w:val="28"/>
        </w:rPr>
        <w:t xml:space="preserve"> акт</w:t>
      </w:r>
      <w:r w:rsidR="00F1600B" w:rsidRPr="00347A4B">
        <w:rPr>
          <w:iCs/>
          <w:color w:val="000000"/>
          <w:spacing w:val="-1"/>
          <w:szCs w:val="28"/>
        </w:rPr>
        <w:t>ов</w:t>
      </w:r>
      <w:r w:rsidRPr="00347A4B">
        <w:rPr>
          <w:iCs/>
          <w:color w:val="000000"/>
          <w:spacing w:val="-1"/>
          <w:szCs w:val="28"/>
        </w:rPr>
        <w:t xml:space="preserve"> </w:t>
      </w:r>
      <w:r w:rsidR="00F1600B" w:rsidRPr="00347A4B">
        <w:rPr>
          <w:iCs/>
          <w:color w:val="000000"/>
          <w:spacing w:val="-1"/>
          <w:szCs w:val="28"/>
        </w:rPr>
        <w:t>МО</w:t>
      </w:r>
      <w:r w:rsidR="003C3B7E" w:rsidRPr="00347A4B">
        <w:rPr>
          <w:iCs/>
          <w:color w:val="000000"/>
          <w:spacing w:val="-1"/>
          <w:szCs w:val="28"/>
        </w:rPr>
        <w:t>Б</w:t>
      </w:r>
      <w:r w:rsidR="00A10D88" w:rsidRPr="00347A4B">
        <w:rPr>
          <w:iCs/>
          <w:color w:val="000000"/>
          <w:spacing w:val="-1"/>
          <w:szCs w:val="28"/>
        </w:rPr>
        <w:t>У</w:t>
      </w:r>
      <w:r w:rsidR="00A10D88" w:rsidRPr="00347A4B">
        <w:rPr>
          <w:iCs/>
          <w:color w:val="000000"/>
          <w:spacing w:val="-4"/>
          <w:szCs w:val="28"/>
        </w:rPr>
        <w:t xml:space="preserve"> СОШ №1 </w:t>
      </w:r>
      <w:proofErr w:type="spellStart"/>
      <w:r w:rsidR="00A10D88" w:rsidRPr="00347A4B">
        <w:rPr>
          <w:iCs/>
          <w:color w:val="000000"/>
          <w:spacing w:val="-4"/>
          <w:szCs w:val="28"/>
        </w:rPr>
        <w:t>с</w:t>
      </w:r>
      <w:proofErr w:type="gramStart"/>
      <w:r w:rsidR="00A10D88" w:rsidRPr="00347A4B">
        <w:rPr>
          <w:iCs/>
          <w:color w:val="000000"/>
          <w:spacing w:val="-4"/>
          <w:szCs w:val="28"/>
        </w:rPr>
        <w:t>.Б</w:t>
      </w:r>
      <w:proofErr w:type="gramEnd"/>
      <w:r w:rsidR="00A10D88" w:rsidRPr="00347A4B">
        <w:rPr>
          <w:iCs/>
          <w:color w:val="000000"/>
          <w:spacing w:val="-4"/>
          <w:szCs w:val="28"/>
        </w:rPr>
        <w:t>акалы</w:t>
      </w:r>
      <w:proofErr w:type="spellEnd"/>
      <w:r w:rsidR="00A10D88" w:rsidRPr="00347A4B">
        <w:rPr>
          <w:iCs/>
          <w:color w:val="000000"/>
          <w:spacing w:val="-4"/>
          <w:szCs w:val="28"/>
        </w:rPr>
        <w:t>;</w:t>
      </w:r>
    </w:p>
    <w:p w:rsidR="00F8705F" w:rsidRPr="00347A4B" w:rsidRDefault="00F8705F" w:rsidP="00FF6E8A">
      <w:pPr>
        <w:widowControl w:val="0"/>
        <w:numPr>
          <w:ilvl w:val="0"/>
          <w:numId w:val="10"/>
        </w:numPr>
        <w:shd w:val="clear" w:color="auto" w:fill="FFFFFF"/>
        <w:tabs>
          <w:tab w:val="left" w:pos="3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Cs w:val="28"/>
        </w:rPr>
      </w:pPr>
      <w:r w:rsidRPr="00347A4B">
        <w:rPr>
          <w:color w:val="000000"/>
          <w:spacing w:val="-1"/>
          <w:szCs w:val="28"/>
        </w:rPr>
        <w:t>положения о рабочей программе учеб</w:t>
      </w:r>
      <w:r w:rsidRPr="00347A4B">
        <w:rPr>
          <w:color w:val="000000"/>
          <w:spacing w:val="-1"/>
          <w:szCs w:val="28"/>
        </w:rPr>
        <w:softHyphen/>
        <w:t xml:space="preserve">ного курса; </w:t>
      </w:r>
    </w:p>
    <w:p w:rsidR="00A10D88" w:rsidRPr="00347A4B" w:rsidRDefault="00F8705F" w:rsidP="00FF6E8A">
      <w:pPr>
        <w:numPr>
          <w:ilvl w:val="0"/>
          <w:numId w:val="10"/>
        </w:numPr>
        <w:shd w:val="clear" w:color="auto" w:fill="FFFFFF"/>
        <w:tabs>
          <w:tab w:val="left" w:pos="372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pacing w:val="-1"/>
          <w:szCs w:val="28"/>
        </w:rPr>
      </w:pPr>
      <w:r w:rsidRPr="00347A4B">
        <w:rPr>
          <w:color w:val="000000"/>
          <w:spacing w:val="-1"/>
          <w:szCs w:val="28"/>
        </w:rPr>
        <w:t>учебного плана</w:t>
      </w:r>
      <w:r w:rsidR="00A10D88" w:rsidRPr="00347A4B">
        <w:rPr>
          <w:color w:val="000000"/>
          <w:spacing w:val="-1"/>
          <w:szCs w:val="28"/>
        </w:rPr>
        <w:t xml:space="preserve"> </w:t>
      </w:r>
      <w:r w:rsidRPr="00347A4B">
        <w:rPr>
          <w:color w:val="000000"/>
          <w:spacing w:val="-1"/>
          <w:szCs w:val="28"/>
        </w:rPr>
        <w:t xml:space="preserve"> </w:t>
      </w:r>
      <w:r w:rsidR="00A10D88" w:rsidRPr="00347A4B">
        <w:rPr>
          <w:iCs/>
          <w:color w:val="000000"/>
          <w:spacing w:val="-1"/>
          <w:szCs w:val="28"/>
        </w:rPr>
        <w:t xml:space="preserve">МОБУ СОШ №1 </w:t>
      </w:r>
      <w:proofErr w:type="spellStart"/>
      <w:r w:rsidR="00A10D88" w:rsidRPr="00347A4B">
        <w:rPr>
          <w:iCs/>
          <w:color w:val="000000"/>
          <w:spacing w:val="-1"/>
          <w:szCs w:val="28"/>
        </w:rPr>
        <w:t>с</w:t>
      </w:r>
      <w:proofErr w:type="gramStart"/>
      <w:r w:rsidR="00A10D88" w:rsidRPr="00347A4B">
        <w:rPr>
          <w:iCs/>
          <w:color w:val="000000"/>
          <w:spacing w:val="-1"/>
          <w:szCs w:val="28"/>
        </w:rPr>
        <w:t>.Б</w:t>
      </w:r>
      <w:proofErr w:type="gramEnd"/>
      <w:r w:rsidR="00A10D88" w:rsidRPr="00347A4B">
        <w:rPr>
          <w:iCs/>
          <w:color w:val="000000"/>
          <w:spacing w:val="-1"/>
          <w:szCs w:val="28"/>
        </w:rPr>
        <w:t>акалы</w:t>
      </w:r>
      <w:proofErr w:type="spellEnd"/>
      <w:r w:rsidR="00A10D88" w:rsidRPr="00347A4B">
        <w:rPr>
          <w:iCs/>
          <w:color w:val="000000"/>
          <w:spacing w:val="-1"/>
          <w:szCs w:val="28"/>
        </w:rPr>
        <w:t xml:space="preserve"> </w:t>
      </w:r>
      <w:r w:rsidR="00A10D88" w:rsidRPr="00347A4B">
        <w:rPr>
          <w:color w:val="000000"/>
          <w:spacing w:val="-1"/>
          <w:szCs w:val="28"/>
        </w:rPr>
        <w:t>на 2015-2016 учебный год.</w:t>
      </w:r>
    </w:p>
    <w:p w:rsidR="00F8705F" w:rsidRPr="00347A4B" w:rsidRDefault="00F8705F" w:rsidP="00A10D88">
      <w:pPr>
        <w:shd w:val="clear" w:color="auto" w:fill="FFFFFF"/>
        <w:tabs>
          <w:tab w:val="left" w:pos="3720"/>
        </w:tabs>
        <w:suppressAutoHyphens w:val="0"/>
        <w:autoSpaceDE w:val="0"/>
        <w:autoSpaceDN w:val="0"/>
        <w:adjustRightInd w:val="0"/>
        <w:spacing w:line="276" w:lineRule="auto"/>
        <w:rPr>
          <w:szCs w:val="28"/>
        </w:rPr>
      </w:pPr>
      <w:r w:rsidRPr="00347A4B">
        <w:rPr>
          <w:szCs w:val="28"/>
          <w:lang w:eastAsia="ru-RU"/>
        </w:rPr>
        <w:t>- примерной программ</w:t>
      </w:r>
      <w:proofErr w:type="gramStart"/>
      <w:r w:rsidRPr="00347A4B">
        <w:rPr>
          <w:szCs w:val="28"/>
          <w:lang w:eastAsia="ru-RU"/>
        </w:rPr>
        <w:t>ы  ООО</w:t>
      </w:r>
      <w:proofErr w:type="gramEnd"/>
      <w:r w:rsidRPr="00347A4B">
        <w:rPr>
          <w:szCs w:val="28"/>
          <w:lang w:eastAsia="ru-RU"/>
        </w:rPr>
        <w:t xml:space="preserve"> по географии и авторской программы </w:t>
      </w:r>
      <w:proofErr w:type="spellStart"/>
      <w:r w:rsidRPr="00347A4B">
        <w:rPr>
          <w:bCs/>
          <w:szCs w:val="28"/>
        </w:rPr>
        <w:t>И.И.</w:t>
      </w:r>
      <w:r w:rsidRPr="00347A4B">
        <w:rPr>
          <w:szCs w:val="28"/>
        </w:rPr>
        <w:t>Баринова</w:t>
      </w:r>
      <w:proofErr w:type="spellEnd"/>
      <w:r w:rsidRPr="00347A4B">
        <w:rPr>
          <w:szCs w:val="28"/>
        </w:rPr>
        <w:t xml:space="preserve">, В. П. Дронов, И. В. </w:t>
      </w:r>
      <w:proofErr w:type="spellStart"/>
      <w:r w:rsidRPr="00347A4B">
        <w:rPr>
          <w:szCs w:val="28"/>
        </w:rPr>
        <w:t>Душина</w:t>
      </w:r>
      <w:proofErr w:type="spellEnd"/>
      <w:r w:rsidRPr="00347A4B">
        <w:rPr>
          <w:szCs w:val="28"/>
        </w:rPr>
        <w:t xml:space="preserve">, Л. Е. Савельева. Курс «География. Землеведение. 5—6 классы; </w:t>
      </w:r>
      <w:r w:rsidRPr="00347A4B">
        <w:rPr>
          <w:rFonts w:ascii="TimesNewRomanPSMT" w:hAnsi="TimesNewRomanPSMT" w:cs="TimesNewRomanPSMT"/>
          <w:sz w:val="26"/>
          <w:szCs w:val="28"/>
          <w:lang w:eastAsia="ru-RU"/>
        </w:rPr>
        <w:t xml:space="preserve"> </w:t>
      </w:r>
    </w:p>
    <w:p w:rsidR="00795556" w:rsidRPr="00347A4B" w:rsidRDefault="009A1C42" w:rsidP="009A1C42">
      <w:pPr>
        <w:autoSpaceDE w:val="0"/>
        <w:ind w:firstLine="567"/>
        <w:rPr>
          <w:b/>
          <w:szCs w:val="28"/>
        </w:rPr>
      </w:pPr>
      <w:r w:rsidRPr="00347A4B">
        <w:rPr>
          <w:b/>
          <w:szCs w:val="28"/>
        </w:rPr>
        <w:t xml:space="preserve">                                                             </w:t>
      </w:r>
      <w:r w:rsidR="00F8705F" w:rsidRPr="00347A4B">
        <w:rPr>
          <w:b/>
          <w:szCs w:val="28"/>
        </w:rPr>
        <w:t xml:space="preserve">2. </w:t>
      </w:r>
      <w:r w:rsidR="00D656AD" w:rsidRPr="00347A4B">
        <w:rPr>
          <w:b/>
          <w:szCs w:val="28"/>
        </w:rPr>
        <w:t>Общая характеристика предмета</w:t>
      </w:r>
    </w:p>
    <w:p w:rsidR="00795556" w:rsidRPr="00347A4B" w:rsidRDefault="00D656AD">
      <w:pPr>
        <w:autoSpaceDE w:val="0"/>
        <w:ind w:firstLine="567"/>
        <w:jc w:val="both"/>
        <w:rPr>
          <w:szCs w:val="28"/>
        </w:rPr>
      </w:pPr>
      <w:r w:rsidRPr="00347A4B">
        <w:rPr>
          <w:szCs w:val="28"/>
        </w:rPr>
        <w:t>Курс «География. Землеведение. 5-6 классы» является пропедевтическим по отношению к курсу географии в основной школе, формирует знание из разных областей наук о Земле: картографии, геологии, географии, почвоведении и др. Эти знания позволяют видеть, понимать и оценивать сложную систему взаимосвязей в природе.</w:t>
      </w:r>
    </w:p>
    <w:p w:rsidR="00795556" w:rsidRPr="00347A4B" w:rsidRDefault="00D656AD">
      <w:pPr>
        <w:autoSpaceDE w:val="0"/>
        <w:ind w:firstLine="567"/>
        <w:jc w:val="both"/>
        <w:rPr>
          <w:b/>
          <w:szCs w:val="28"/>
          <w:u w:val="single"/>
        </w:rPr>
      </w:pPr>
      <w:r w:rsidRPr="00347A4B">
        <w:rPr>
          <w:b/>
          <w:iCs/>
          <w:szCs w:val="28"/>
          <w:u w:val="single"/>
        </w:rPr>
        <w:t>Целью</w:t>
      </w:r>
      <w:r w:rsidRPr="00347A4B">
        <w:rPr>
          <w:b/>
          <w:i/>
          <w:iCs/>
          <w:szCs w:val="28"/>
          <w:u w:val="single"/>
        </w:rPr>
        <w:t xml:space="preserve"> </w:t>
      </w:r>
      <w:r w:rsidRPr="00347A4B">
        <w:rPr>
          <w:b/>
          <w:szCs w:val="28"/>
          <w:u w:val="single"/>
        </w:rPr>
        <w:t>курса является</w:t>
      </w:r>
    </w:p>
    <w:p w:rsidR="00795556" w:rsidRPr="00347A4B" w:rsidRDefault="00D656AD">
      <w:pPr>
        <w:autoSpaceDE w:val="0"/>
        <w:ind w:firstLine="567"/>
        <w:jc w:val="both"/>
        <w:rPr>
          <w:szCs w:val="28"/>
        </w:rPr>
      </w:pPr>
      <w:r w:rsidRPr="00347A4B">
        <w:rPr>
          <w:szCs w:val="28"/>
        </w:rPr>
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795556" w:rsidRPr="00347A4B" w:rsidRDefault="00D656AD">
      <w:pPr>
        <w:autoSpaceDE w:val="0"/>
        <w:ind w:firstLine="567"/>
        <w:jc w:val="both"/>
        <w:rPr>
          <w:b/>
          <w:szCs w:val="28"/>
          <w:u w:val="single"/>
        </w:rPr>
      </w:pPr>
      <w:r w:rsidRPr="00347A4B">
        <w:rPr>
          <w:b/>
          <w:szCs w:val="28"/>
          <w:u w:val="single"/>
        </w:rPr>
        <w:t>При изучении курса решаются следующие задачи:</w:t>
      </w:r>
    </w:p>
    <w:p w:rsidR="00795556" w:rsidRPr="00347A4B" w:rsidRDefault="00D656AD" w:rsidP="00FF6E8A">
      <w:pPr>
        <w:numPr>
          <w:ilvl w:val="0"/>
          <w:numId w:val="3"/>
        </w:numPr>
        <w:autoSpaceDE w:val="0"/>
        <w:jc w:val="both"/>
        <w:rPr>
          <w:szCs w:val="28"/>
        </w:rPr>
      </w:pPr>
      <w:r w:rsidRPr="00347A4B">
        <w:rPr>
          <w:szCs w:val="28"/>
        </w:rPr>
        <w:t>Формирование представлений о единстве природы, объяснение простейших взаимосвязей, процессов и явлений природы её частей;</w:t>
      </w:r>
    </w:p>
    <w:p w:rsidR="00795556" w:rsidRPr="00347A4B" w:rsidRDefault="00D656AD" w:rsidP="00FF6E8A">
      <w:pPr>
        <w:numPr>
          <w:ilvl w:val="0"/>
          <w:numId w:val="3"/>
        </w:numPr>
        <w:autoSpaceDE w:val="0"/>
        <w:jc w:val="both"/>
        <w:rPr>
          <w:szCs w:val="28"/>
        </w:rPr>
      </w:pPr>
      <w:proofErr w:type="gramStart"/>
      <w:r w:rsidRPr="00347A4B">
        <w:rPr>
          <w:szCs w:val="28"/>
        </w:rPr>
        <w:t>Формирование представлений о структуре, развитии во времени и пространстве основных геосфер, об особенности их взаимосвязи на планетарном, региональном и локальном уровнях;</w:t>
      </w:r>
      <w:proofErr w:type="gramEnd"/>
    </w:p>
    <w:p w:rsidR="00795556" w:rsidRPr="00347A4B" w:rsidRDefault="00D656AD" w:rsidP="00FF6E8A">
      <w:pPr>
        <w:numPr>
          <w:ilvl w:val="0"/>
          <w:numId w:val="3"/>
        </w:numPr>
        <w:autoSpaceDE w:val="0"/>
        <w:jc w:val="both"/>
        <w:rPr>
          <w:szCs w:val="28"/>
        </w:rPr>
      </w:pPr>
      <w:r w:rsidRPr="00347A4B">
        <w:rPr>
          <w:szCs w:val="28"/>
        </w:rPr>
        <w:t>Развитие представлений о разнообразии природы и сложности протекающих в ней процессов;</w:t>
      </w:r>
    </w:p>
    <w:p w:rsidR="00795556" w:rsidRPr="00347A4B" w:rsidRDefault="00D656AD" w:rsidP="00FF6E8A">
      <w:pPr>
        <w:numPr>
          <w:ilvl w:val="0"/>
          <w:numId w:val="3"/>
        </w:numPr>
        <w:autoSpaceDE w:val="0"/>
        <w:jc w:val="both"/>
        <w:rPr>
          <w:szCs w:val="28"/>
        </w:rPr>
      </w:pPr>
      <w:r w:rsidRPr="00347A4B">
        <w:rPr>
          <w:szCs w:val="28"/>
        </w:rPr>
        <w:t>Развитие представлений о размещении природных и социально-экономических объектов;</w:t>
      </w:r>
    </w:p>
    <w:p w:rsidR="00795556" w:rsidRPr="00347A4B" w:rsidRDefault="00D656AD" w:rsidP="00FF6E8A">
      <w:pPr>
        <w:numPr>
          <w:ilvl w:val="0"/>
          <w:numId w:val="3"/>
        </w:numPr>
        <w:autoSpaceDE w:val="0"/>
        <w:jc w:val="both"/>
        <w:rPr>
          <w:szCs w:val="28"/>
        </w:rPr>
      </w:pPr>
      <w:r w:rsidRPr="00347A4B">
        <w:rPr>
          <w:szCs w:val="28"/>
        </w:rPr>
        <w:t xml:space="preserve">Развитие специфических, географических и </w:t>
      </w:r>
      <w:proofErr w:type="spellStart"/>
      <w:r w:rsidRPr="00347A4B">
        <w:rPr>
          <w:szCs w:val="28"/>
        </w:rPr>
        <w:t>общеучебных</w:t>
      </w:r>
      <w:proofErr w:type="spellEnd"/>
      <w:r w:rsidRPr="00347A4B">
        <w:rPr>
          <w:szCs w:val="28"/>
        </w:rPr>
        <w:t xml:space="preserve"> умений;</w:t>
      </w:r>
    </w:p>
    <w:p w:rsidR="00795556" w:rsidRPr="00347A4B" w:rsidRDefault="00D656AD" w:rsidP="00FF6E8A">
      <w:pPr>
        <w:numPr>
          <w:ilvl w:val="0"/>
          <w:numId w:val="3"/>
        </w:numPr>
        <w:autoSpaceDE w:val="0"/>
        <w:jc w:val="both"/>
        <w:rPr>
          <w:szCs w:val="28"/>
        </w:rPr>
      </w:pPr>
      <w:r w:rsidRPr="00347A4B">
        <w:rPr>
          <w:szCs w:val="28"/>
        </w:rPr>
        <w:t xml:space="preserve">Развитие понимания воздействия человека на состояние природы и следствий взаимодействие природы и человека. </w:t>
      </w:r>
    </w:p>
    <w:p w:rsidR="00795556" w:rsidRPr="00347A4B" w:rsidRDefault="00795556">
      <w:pPr>
        <w:autoSpaceDE w:val="0"/>
        <w:ind w:left="1287"/>
        <w:jc w:val="both"/>
        <w:rPr>
          <w:szCs w:val="28"/>
        </w:rPr>
      </w:pPr>
    </w:p>
    <w:p w:rsidR="003C286F" w:rsidRPr="00320A34" w:rsidRDefault="003C286F" w:rsidP="003C286F">
      <w:pPr>
        <w:spacing w:line="240" w:lineRule="atLeast"/>
        <w:contextualSpacing/>
        <w:jc w:val="both"/>
      </w:pPr>
      <w:r>
        <w:lastRenderedPageBreak/>
        <w:t>Адаптированная образовательная программа по географии составлена в соответствии с базисным учебным планом МОБУ СОШ №1 с. Бакалы с учетом индивидуальных особенностей учащихся, имеющих заключение П</w:t>
      </w:r>
      <w:r w:rsidR="008013D5">
        <w:t>МПК. Недельная нагрузка 0,5час</w:t>
      </w:r>
      <w:r w:rsidR="00003EAD">
        <w:t xml:space="preserve">. </w:t>
      </w:r>
      <w:r w:rsidR="008013D5">
        <w:t>Всего –17</w:t>
      </w:r>
      <w:r>
        <w:t xml:space="preserve"> часов.</w:t>
      </w:r>
    </w:p>
    <w:p w:rsidR="00D6249B" w:rsidRPr="00003EAD" w:rsidRDefault="003C286F" w:rsidP="00003EAD">
      <w:pPr>
        <w:spacing w:line="240" w:lineRule="atLeast"/>
        <w:contextualSpacing/>
        <w:jc w:val="both"/>
      </w:pPr>
      <w:r>
        <w:tab/>
      </w:r>
      <w:r w:rsidR="00003EAD">
        <w:t xml:space="preserve">                                                   </w:t>
      </w:r>
      <w:r w:rsidR="00D6249B" w:rsidRPr="00347A4B">
        <w:rPr>
          <w:b/>
          <w:szCs w:val="28"/>
        </w:rPr>
        <w:t>4.</w:t>
      </w:r>
      <w:r w:rsidR="00D6249B" w:rsidRPr="00347A4B">
        <w:rPr>
          <w:szCs w:val="28"/>
        </w:rPr>
        <w:t xml:space="preserve">  </w:t>
      </w:r>
      <w:r w:rsidR="00D6249B" w:rsidRPr="00347A4B">
        <w:rPr>
          <w:b/>
          <w:bCs/>
          <w:szCs w:val="28"/>
        </w:rPr>
        <w:t>Результаты изучения географии</w:t>
      </w:r>
    </w:p>
    <w:p w:rsidR="00D6249B" w:rsidRPr="00347A4B" w:rsidRDefault="00D6249B" w:rsidP="00D6249B">
      <w:pPr>
        <w:jc w:val="both"/>
        <w:rPr>
          <w:szCs w:val="28"/>
        </w:rPr>
      </w:pPr>
      <w:r w:rsidRPr="00347A4B">
        <w:rPr>
          <w:b/>
          <w:i/>
          <w:szCs w:val="28"/>
        </w:rPr>
        <w:t>Личностные результаты</w:t>
      </w:r>
      <w:r w:rsidRPr="00347A4B">
        <w:rPr>
          <w:szCs w:val="28"/>
        </w:rPr>
        <w:t xml:space="preserve"> обучения географии: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воспитание российской гражданской идентичности: пат</w:t>
      </w:r>
      <w:r w:rsidRPr="00347A4B">
        <w:rPr>
          <w:szCs w:val="28"/>
        </w:rPr>
        <w:softHyphen/>
        <w:t xml:space="preserve">риотизма, любви и уважения к Отечеству, чувства гордости за свою Родину; 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осознание единства географического пространства России как единой среды проживания населяющих её народов, оп</w:t>
      </w:r>
      <w:r w:rsidRPr="00347A4B">
        <w:rPr>
          <w:szCs w:val="28"/>
        </w:rPr>
        <w:softHyphen/>
        <w:t>ределяющей общность их исторических судеб;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осознание своей этнической принадлежности, усвоение гуманистических и тра</w:t>
      </w:r>
      <w:r w:rsidRPr="00347A4B">
        <w:rPr>
          <w:szCs w:val="28"/>
        </w:rPr>
        <w:softHyphen/>
        <w:t xml:space="preserve">диционных ценностей многонационального российского общества; 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воспитание чувства ответственности и долга перед Родиной;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формирование ответственного отношения к учению, готовности и способности учащихся к саморазвитию и самообразо</w:t>
      </w:r>
      <w:r w:rsidRPr="00347A4B">
        <w:rPr>
          <w:szCs w:val="28"/>
        </w:rPr>
        <w:softHyphen/>
        <w:t>ванию на основе мотивации к обучению и познанию, осознанно</w:t>
      </w:r>
      <w:r w:rsidRPr="00347A4B">
        <w:rPr>
          <w:szCs w:val="28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347A4B">
        <w:rPr>
          <w:szCs w:val="28"/>
        </w:rPr>
        <w:softHyphen/>
        <w:t xml:space="preserve">вательных интересов; 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347A4B">
        <w:rPr>
          <w:szCs w:val="28"/>
        </w:rPr>
        <w:softHyphen/>
        <w:t xml:space="preserve">ранства, её месте и роли в современном мире; 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осознание значи</w:t>
      </w:r>
      <w:r w:rsidRPr="00347A4B">
        <w:rPr>
          <w:szCs w:val="28"/>
        </w:rPr>
        <w:softHyphen/>
        <w:t>мости и общности глобальных проблем человечества;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347A4B">
        <w:rPr>
          <w:szCs w:val="28"/>
        </w:rPr>
        <w:softHyphen/>
        <w:t>му человеку, его мнению, мировоззрению, культуре, языку, ве</w:t>
      </w:r>
      <w:r w:rsidRPr="00347A4B">
        <w:rPr>
          <w:szCs w:val="28"/>
        </w:rPr>
        <w:softHyphen/>
        <w:t xml:space="preserve">ре; 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готовности и способности вести диалог с другими людьми и достигать в нём взаимопонимания;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участие в школьном самоуп</w:t>
      </w:r>
      <w:r w:rsidRPr="00347A4B">
        <w:rPr>
          <w:szCs w:val="28"/>
        </w:rPr>
        <w:softHyphen/>
        <w:t>равлении и общественной жизни в пределах возрастных компе</w:t>
      </w:r>
      <w:r w:rsidRPr="00347A4B">
        <w:rPr>
          <w:szCs w:val="28"/>
        </w:rPr>
        <w:softHyphen/>
        <w:t>тенции с учётом региональных, этнокультурных, социальных и экономических особенностей;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 xml:space="preserve"> развитие морального сознания и компетентности в реше</w:t>
      </w:r>
      <w:r w:rsidRPr="00347A4B">
        <w:rPr>
          <w:szCs w:val="28"/>
        </w:rPr>
        <w:softHyphen/>
        <w:t>нии моральных проблем на основе личностного выбора, форми</w:t>
      </w:r>
      <w:r w:rsidRPr="00347A4B">
        <w:rPr>
          <w:szCs w:val="28"/>
        </w:rPr>
        <w:softHyphen/>
        <w:t>рование нравственных чувств и нравственного поведения, осо</w:t>
      </w:r>
      <w:r w:rsidRPr="00347A4B">
        <w:rPr>
          <w:szCs w:val="28"/>
        </w:rPr>
        <w:softHyphen/>
        <w:t>знанного и ответственного отношения к собственным поступкам;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формирование коммуникативной компетентности в обще</w:t>
      </w:r>
      <w:r w:rsidRPr="00347A4B">
        <w:rPr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347A4B">
        <w:rPr>
          <w:szCs w:val="28"/>
        </w:rPr>
        <w:softHyphen/>
        <w:t xml:space="preserve">следовательской, творческой и других видов деятельности; 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347A4B">
        <w:rPr>
          <w:szCs w:val="28"/>
        </w:rPr>
        <w:softHyphen/>
        <w:t xml:space="preserve">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5361A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формирование экологического сознания на основе при</w:t>
      </w:r>
      <w:r w:rsidRPr="00347A4B">
        <w:rPr>
          <w:szCs w:val="28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347A4B">
        <w:rPr>
          <w:szCs w:val="28"/>
        </w:rPr>
        <w:softHyphen/>
        <w:t xml:space="preserve">ционального природопользования; </w:t>
      </w:r>
    </w:p>
    <w:p w:rsidR="0035361A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осознание значения семьи в жизни человека и общества, ценности семейной жизни, уважительного и заботливого отно</w:t>
      </w:r>
      <w:r w:rsidRPr="00347A4B">
        <w:rPr>
          <w:szCs w:val="28"/>
        </w:rPr>
        <w:softHyphen/>
        <w:t xml:space="preserve">шения к членам своей семьи;  </w:t>
      </w:r>
    </w:p>
    <w:p w:rsidR="00D6249B" w:rsidRPr="00347A4B" w:rsidRDefault="00D6249B" w:rsidP="00FF6E8A">
      <w:pPr>
        <w:pStyle w:val="af1"/>
        <w:numPr>
          <w:ilvl w:val="0"/>
          <w:numId w:val="4"/>
        </w:numPr>
        <w:autoSpaceDE w:val="0"/>
        <w:jc w:val="both"/>
        <w:rPr>
          <w:szCs w:val="28"/>
        </w:rPr>
      </w:pPr>
      <w:r w:rsidRPr="00347A4B">
        <w:rPr>
          <w:szCs w:val="28"/>
        </w:rPr>
        <w:t>развитие эмоционально-ценностного отношения к приро</w:t>
      </w:r>
      <w:r w:rsidRPr="00347A4B">
        <w:rPr>
          <w:szCs w:val="28"/>
        </w:rPr>
        <w:softHyphen/>
        <w:t>де, эстетического сознания через освоение художественного на</w:t>
      </w:r>
      <w:r w:rsidRPr="00347A4B">
        <w:rPr>
          <w:szCs w:val="28"/>
        </w:rPr>
        <w:softHyphen/>
        <w:t>следия народов России и мира, творческой деятельности эстети</w:t>
      </w:r>
      <w:r w:rsidRPr="00347A4B">
        <w:rPr>
          <w:szCs w:val="28"/>
        </w:rPr>
        <w:softHyphen/>
        <w:t>ческого характера.</w:t>
      </w:r>
    </w:p>
    <w:p w:rsidR="00D6249B" w:rsidRPr="00003EAD" w:rsidRDefault="00003EAD" w:rsidP="00003EAD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      </w:t>
      </w:r>
      <w:proofErr w:type="spellStart"/>
      <w:r w:rsidR="00D6249B" w:rsidRPr="00003EAD">
        <w:rPr>
          <w:b/>
          <w:i/>
          <w:szCs w:val="28"/>
        </w:rPr>
        <w:t>Метапредметные</w:t>
      </w:r>
      <w:proofErr w:type="spellEnd"/>
      <w:r w:rsidR="00D6249B" w:rsidRPr="00003EAD">
        <w:rPr>
          <w:b/>
          <w:i/>
          <w:szCs w:val="28"/>
        </w:rPr>
        <w:t xml:space="preserve"> результаты</w:t>
      </w:r>
      <w:r w:rsidR="00D6249B" w:rsidRPr="00003EAD">
        <w:rPr>
          <w:szCs w:val="28"/>
        </w:rPr>
        <w:t xml:space="preserve"> обучения географии: 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</w:t>
      </w:r>
      <w:r w:rsidRPr="00347A4B">
        <w:rPr>
          <w:szCs w:val="28"/>
        </w:rPr>
        <w:softHyphen/>
        <w:t xml:space="preserve">вательной деятельности, развивать мотивы и интересы своей познавательной деятельности; 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>умение самостоятельно  планировать пути достижения целей, в том числе альтернативные, осознанно выбирать наибо</w:t>
      </w:r>
      <w:r w:rsidRPr="00347A4B">
        <w:rPr>
          <w:szCs w:val="28"/>
        </w:rPr>
        <w:softHyphen/>
        <w:t xml:space="preserve">лее эффективные способы решения учебных и познавательных задач; 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>умение соотносить свои действия с планируемыми ре</w:t>
      </w:r>
      <w:r w:rsidRPr="00347A4B">
        <w:rPr>
          <w:szCs w:val="28"/>
        </w:rPr>
        <w:softHyphen/>
        <w:t>зультатами, осуществлять контроль своей деятельности в про</w:t>
      </w:r>
      <w:r w:rsidRPr="00347A4B">
        <w:rPr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>умение оценивать правильность выполнения учебной за</w:t>
      </w:r>
      <w:r w:rsidRPr="00347A4B">
        <w:rPr>
          <w:szCs w:val="28"/>
        </w:rPr>
        <w:softHyphen/>
        <w:t xml:space="preserve">дачи, собственные возможности её решения; 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347A4B">
        <w:rPr>
          <w:szCs w:val="28"/>
        </w:rPr>
        <w:softHyphen/>
        <w:t xml:space="preserve">знавательной деятельности; 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>умение определять понятия, делать обобщения, устанав</w:t>
      </w:r>
      <w:r w:rsidRPr="00347A4B">
        <w:rPr>
          <w:szCs w:val="28"/>
        </w:rPr>
        <w:softHyphen/>
        <w:t xml:space="preserve"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47A4B">
        <w:rPr>
          <w:szCs w:val="28"/>
        </w:rPr>
        <w:t>логическое  рассуждение</w:t>
      </w:r>
      <w:proofErr w:type="gramEnd"/>
      <w:r w:rsidRPr="00347A4B">
        <w:rPr>
          <w:szCs w:val="28"/>
        </w:rPr>
        <w:t>, умозаключение (индуктивное, дедуктивное и по аналогии) и де</w:t>
      </w:r>
      <w:r w:rsidRPr="00347A4B">
        <w:rPr>
          <w:szCs w:val="28"/>
        </w:rPr>
        <w:softHyphen/>
        <w:t>лать выводы;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>умение создавать, применять и преобразовывать знаки и символы, модели и схемы для решения учебных и познава</w:t>
      </w:r>
      <w:r w:rsidRPr="00347A4B">
        <w:rPr>
          <w:szCs w:val="28"/>
        </w:rPr>
        <w:softHyphen/>
        <w:t xml:space="preserve">тельных задач; 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>смысловое чтение;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>умение организовывать учебное сотрудничество и сов</w:t>
      </w:r>
      <w:r w:rsidRPr="00347A4B">
        <w:rPr>
          <w:szCs w:val="28"/>
        </w:rPr>
        <w:softHyphen/>
        <w:t>местную деятельность с учителем и со сверстниками;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>работать индивидуально и в группе: находить общее решение и разре</w:t>
      </w:r>
      <w:r w:rsidRPr="00347A4B">
        <w:rPr>
          <w:szCs w:val="28"/>
        </w:rPr>
        <w:softHyphen/>
        <w:t>шать конфликты на основе согласования позиций и учёта ин</w:t>
      </w:r>
      <w:r w:rsidRPr="00347A4B">
        <w:rPr>
          <w:szCs w:val="28"/>
        </w:rPr>
        <w:softHyphen/>
        <w:t>тересов; формулировать, аргументировать и отстаивать своё мнение;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>умение осознанно использовать речевые средства в соот</w:t>
      </w:r>
      <w:r w:rsidRPr="00347A4B">
        <w:rPr>
          <w:szCs w:val="28"/>
        </w:rPr>
        <w:softHyphen/>
        <w:t>ветствии с задачей коммуникации, для выражения своих чувств, мыслей и потребностей;  планирования и регуляции сво</w:t>
      </w:r>
      <w:r w:rsidRPr="00347A4B">
        <w:rPr>
          <w:szCs w:val="28"/>
        </w:rPr>
        <w:softHyphen/>
        <w:t xml:space="preserve">ей деятельности; 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jc w:val="both"/>
        <w:rPr>
          <w:szCs w:val="28"/>
        </w:rPr>
      </w:pPr>
      <w:r w:rsidRPr="00347A4B">
        <w:rPr>
          <w:szCs w:val="28"/>
        </w:rPr>
        <w:t xml:space="preserve">владение устной, </w:t>
      </w:r>
      <w:proofErr w:type="spellStart"/>
      <w:r w:rsidRPr="00347A4B">
        <w:rPr>
          <w:szCs w:val="28"/>
        </w:rPr>
        <w:t>письменной</w:t>
      </w:r>
      <w:proofErr w:type="gramStart"/>
      <w:r w:rsidRPr="00347A4B">
        <w:rPr>
          <w:szCs w:val="28"/>
        </w:rPr>
        <w:t>,м</w:t>
      </w:r>
      <w:proofErr w:type="gramEnd"/>
      <w:r w:rsidRPr="00347A4B">
        <w:rPr>
          <w:szCs w:val="28"/>
        </w:rPr>
        <w:t>оноло</w:t>
      </w:r>
      <w:r w:rsidRPr="00347A4B">
        <w:rPr>
          <w:szCs w:val="28"/>
        </w:rPr>
        <w:softHyphen/>
        <w:t>гической</w:t>
      </w:r>
      <w:proofErr w:type="spellEnd"/>
      <w:r w:rsidRPr="00347A4B">
        <w:rPr>
          <w:szCs w:val="28"/>
        </w:rPr>
        <w:t xml:space="preserve"> контекстной речью; </w:t>
      </w:r>
    </w:p>
    <w:p w:rsidR="00D6249B" w:rsidRPr="00347A4B" w:rsidRDefault="00D6249B" w:rsidP="00FF6E8A">
      <w:pPr>
        <w:pStyle w:val="af1"/>
        <w:numPr>
          <w:ilvl w:val="0"/>
          <w:numId w:val="5"/>
        </w:numPr>
        <w:autoSpaceDE w:val="0"/>
        <w:ind w:left="1276"/>
        <w:jc w:val="both"/>
        <w:rPr>
          <w:szCs w:val="28"/>
        </w:rPr>
      </w:pPr>
      <w:r w:rsidRPr="00347A4B">
        <w:rPr>
          <w:szCs w:val="28"/>
        </w:rPr>
        <w:t>формирование и развитие компетентности в области ис</w:t>
      </w:r>
      <w:r w:rsidRPr="00347A4B">
        <w:rPr>
          <w:szCs w:val="28"/>
        </w:rPr>
        <w:softHyphen/>
        <w:t>пользования информационно - коммуникационных технологий (</w:t>
      </w:r>
      <w:proofErr w:type="gramStart"/>
      <w:r w:rsidRPr="00347A4B">
        <w:rPr>
          <w:szCs w:val="28"/>
        </w:rPr>
        <w:t>ИКТ-компетенции</w:t>
      </w:r>
      <w:proofErr w:type="gramEnd"/>
      <w:r w:rsidRPr="00347A4B">
        <w:rPr>
          <w:szCs w:val="28"/>
        </w:rPr>
        <w:t>).</w:t>
      </w:r>
    </w:p>
    <w:p w:rsidR="00D6249B" w:rsidRPr="00347A4B" w:rsidRDefault="00D6249B" w:rsidP="00D6249B">
      <w:pPr>
        <w:pStyle w:val="af1"/>
        <w:autoSpaceDE w:val="0"/>
        <w:ind w:left="0" w:firstLine="851"/>
        <w:jc w:val="both"/>
        <w:rPr>
          <w:szCs w:val="28"/>
        </w:rPr>
      </w:pPr>
      <w:r w:rsidRPr="00347A4B">
        <w:rPr>
          <w:szCs w:val="28"/>
        </w:rPr>
        <w:br/>
      </w:r>
      <w:r w:rsidRPr="00347A4B">
        <w:rPr>
          <w:b/>
          <w:bCs/>
          <w:i/>
          <w:szCs w:val="28"/>
        </w:rPr>
        <w:t xml:space="preserve">                Предметными результатами</w:t>
      </w:r>
      <w:r w:rsidRPr="00347A4B">
        <w:rPr>
          <w:szCs w:val="28"/>
        </w:rPr>
        <w:t xml:space="preserve"> по географии являются:</w:t>
      </w:r>
    </w:p>
    <w:p w:rsidR="00D6249B" w:rsidRPr="00347A4B" w:rsidRDefault="00D6249B" w:rsidP="00FF6E8A">
      <w:pPr>
        <w:pStyle w:val="af1"/>
        <w:numPr>
          <w:ilvl w:val="0"/>
          <w:numId w:val="6"/>
        </w:numPr>
        <w:autoSpaceDE w:val="0"/>
        <w:ind w:left="1276"/>
        <w:jc w:val="both"/>
        <w:rPr>
          <w:szCs w:val="28"/>
        </w:rPr>
      </w:pPr>
      <w:r w:rsidRPr="00347A4B">
        <w:rPr>
          <w:szCs w:val="28"/>
        </w:rPr>
        <w:t>формирование представлений о географической науке, её роли в освоении планеты человеком, о географических знани</w:t>
      </w:r>
      <w:r w:rsidRPr="00347A4B">
        <w:rPr>
          <w:szCs w:val="28"/>
        </w:rPr>
        <w:softHyphen/>
        <w:t>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6249B" w:rsidRPr="00347A4B" w:rsidRDefault="00D6249B" w:rsidP="00FF6E8A">
      <w:pPr>
        <w:pStyle w:val="af1"/>
        <w:numPr>
          <w:ilvl w:val="0"/>
          <w:numId w:val="6"/>
        </w:numPr>
        <w:autoSpaceDE w:val="0"/>
        <w:ind w:left="1276"/>
        <w:jc w:val="both"/>
        <w:rPr>
          <w:szCs w:val="28"/>
        </w:rPr>
      </w:pPr>
      <w:r w:rsidRPr="00347A4B">
        <w:rPr>
          <w:szCs w:val="28"/>
        </w:rPr>
        <w:t>формирование первичных навыков использования терри</w:t>
      </w:r>
      <w:r w:rsidRPr="00347A4B">
        <w:rPr>
          <w:szCs w:val="28"/>
        </w:rPr>
        <w:softHyphen/>
        <w:t>ториального подхода как географического мышления для осознания своего места в целостном, многообразном и быст</w:t>
      </w:r>
      <w:r w:rsidRPr="00347A4B">
        <w:rPr>
          <w:szCs w:val="28"/>
        </w:rPr>
        <w:softHyphen/>
        <w:t xml:space="preserve">ро изменяющемся мире и адекватной ориентации в нём; </w:t>
      </w:r>
    </w:p>
    <w:p w:rsidR="00D6249B" w:rsidRPr="00347A4B" w:rsidRDefault="00D6249B" w:rsidP="00FF6E8A">
      <w:pPr>
        <w:pStyle w:val="af1"/>
        <w:numPr>
          <w:ilvl w:val="0"/>
          <w:numId w:val="6"/>
        </w:numPr>
        <w:autoSpaceDE w:val="0"/>
        <w:ind w:left="1276"/>
        <w:jc w:val="both"/>
        <w:rPr>
          <w:szCs w:val="28"/>
        </w:rPr>
      </w:pPr>
      <w:r w:rsidRPr="00347A4B">
        <w:rPr>
          <w:szCs w:val="28"/>
        </w:rPr>
        <w:t>формирование представлений и основополагающих зна</w:t>
      </w:r>
      <w:r w:rsidRPr="00347A4B">
        <w:rPr>
          <w:szCs w:val="28"/>
        </w:rPr>
        <w:softHyphen/>
        <w:t>ний о целостности и неоднородности Земли как планеты людей в пространстве и во времени, об основных этапах её географи</w:t>
      </w:r>
      <w:r w:rsidRPr="00347A4B">
        <w:rPr>
          <w:szCs w:val="28"/>
        </w:rPr>
        <w:softHyphen/>
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овладение элементарными практическими умениями ис</w:t>
      </w:r>
      <w:r w:rsidRPr="00347A4B">
        <w:rPr>
          <w:szCs w:val="28"/>
        </w:rPr>
        <w:softHyphen/>
        <w:t>пользования приборов и инструментов для определения количе</w:t>
      </w:r>
      <w:r w:rsidRPr="00347A4B">
        <w:rPr>
          <w:szCs w:val="28"/>
        </w:rPr>
        <w:softHyphen/>
        <w:t>ственных и качественных характеристик компонентов географи</w:t>
      </w:r>
      <w:r w:rsidRPr="00347A4B">
        <w:rPr>
          <w:szCs w:val="28"/>
        </w:rPr>
        <w:softHyphen/>
        <w:t xml:space="preserve">ческой среды, в том числе её экологических параметров; </w:t>
      </w:r>
    </w:p>
    <w:p w:rsidR="00D6249B" w:rsidRPr="00347A4B" w:rsidRDefault="00D6249B" w:rsidP="00FF6E8A">
      <w:pPr>
        <w:pStyle w:val="af1"/>
        <w:numPr>
          <w:ilvl w:val="0"/>
          <w:numId w:val="6"/>
        </w:numPr>
        <w:autoSpaceDE w:val="0"/>
        <w:ind w:left="1276"/>
        <w:jc w:val="both"/>
        <w:rPr>
          <w:szCs w:val="28"/>
        </w:rPr>
      </w:pPr>
      <w:r w:rsidRPr="00347A4B">
        <w:rPr>
          <w:szCs w:val="28"/>
        </w:rPr>
        <w:lastRenderedPageBreak/>
        <w:t>овладение основами картографической грамотности и ис</w:t>
      </w:r>
      <w:r w:rsidRPr="00347A4B">
        <w:rPr>
          <w:szCs w:val="28"/>
        </w:rPr>
        <w:softHyphen/>
        <w:t>пользования географической карты как одного из «языков» международного общения; овладение основными навыками нахождения, использова</w:t>
      </w:r>
      <w:r w:rsidRPr="00347A4B">
        <w:rPr>
          <w:szCs w:val="28"/>
        </w:rPr>
        <w:softHyphen/>
        <w:t xml:space="preserve">ния и презентации географической информации; </w:t>
      </w:r>
    </w:p>
    <w:p w:rsidR="00D6249B" w:rsidRPr="00347A4B" w:rsidRDefault="00D6249B" w:rsidP="00FF6E8A">
      <w:pPr>
        <w:pStyle w:val="af1"/>
        <w:numPr>
          <w:ilvl w:val="0"/>
          <w:numId w:val="6"/>
        </w:numPr>
        <w:autoSpaceDE w:val="0"/>
        <w:ind w:left="1276"/>
        <w:jc w:val="both"/>
        <w:rPr>
          <w:szCs w:val="28"/>
        </w:rPr>
      </w:pPr>
      <w:r w:rsidRPr="00347A4B">
        <w:rPr>
          <w:szCs w:val="28"/>
        </w:rPr>
        <w:t>формирование умений и навыков использования разнооб</w:t>
      </w:r>
      <w:r w:rsidRPr="00347A4B">
        <w:rPr>
          <w:szCs w:val="28"/>
        </w:rPr>
        <w:softHyphen/>
        <w:t>разных географических знаний в повседневной жизни для объ</w:t>
      </w:r>
      <w:r w:rsidRPr="00347A4B">
        <w:rPr>
          <w:szCs w:val="28"/>
        </w:rPr>
        <w:softHyphen/>
        <w:t>яснения и оценки разнообразных явлений и процессов, самосто</w:t>
      </w:r>
      <w:r w:rsidRPr="00347A4B">
        <w:rPr>
          <w:szCs w:val="28"/>
        </w:rPr>
        <w:softHyphen/>
        <w:t xml:space="preserve"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D6249B" w:rsidRPr="00347A4B" w:rsidRDefault="00D6249B" w:rsidP="00FF6E8A">
      <w:pPr>
        <w:pStyle w:val="af1"/>
        <w:numPr>
          <w:ilvl w:val="0"/>
          <w:numId w:val="6"/>
        </w:numPr>
        <w:autoSpaceDE w:val="0"/>
        <w:ind w:left="1276"/>
        <w:jc w:val="both"/>
        <w:rPr>
          <w:szCs w:val="28"/>
        </w:rPr>
      </w:pPr>
      <w:r w:rsidRPr="00347A4B">
        <w:rPr>
          <w:szCs w:val="28"/>
        </w:rPr>
        <w:t>формирование представлений об особенностях экологи</w:t>
      </w:r>
      <w:r w:rsidRPr="00347A4B">
        <w:rPr>
          <w:szCs w:val="28"/>
        </w:rPr>
        <w:softHyphen/>
        <w:t>ческих проблем на различных территориях и акваториях, уме</w:t>
      </w:r>
      <w:r w:rsidRPr="00347A4B">
        <w:rPr>
          <w:szCs w:val="28"/>
        </w:rPr>
        <w:softHyphen/>
        <w:t>ний и навыков безопасного и экологически целесообразного по</w:t>
      </w:r>
      <w:r w:rsidRPr="00347A4B">
        <w:rPr>
          <w:szCs w:val="28"/>
        </w:rPr>
        <w:softHyphen/>
        <w:t>ведения в окружающей среде.</w:t>
      </w:r>
    </w:p>
    <w:p w:rsidR="00BE298D" w:rsidRPr="00003EAD" w:rsidRDefault="00003EAD" w:rsidP="00003EAD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9A1C42" w:rsidRPr="00003EAD">
        <w:rPr>
          <w:b/>
          <w:szCs w:val="28"/>
        </w:rPr>
        <w:t>5.</w:t>
      </w:r>
      <w:r w:rsidR="00BE298D" w:rsidRPr="00003EAD">
        <w:rPr>
          <w:b/>
          <w:szCs w:val="28"/>
        </w:rPr>
        <w:t>Содержание программы</w:t>
      </w:r>
    </w:p>
    <w:p w:rsidR="00CC2202" w:rsidRPr="00347A4B" w:rsidRDefault="00CC2202" w:rsidP="00CC2202">
      <w:pPr>
        <w:pStyle w:val="af1"/>
        <w:ind w:left="2007"/>
        <w:rPr>
          <w:b/>
          <w:szCs w:val="28"/>
        </w:rPr>
      </w:pPr>
    </w:p>
    <w:p w:rsidR="00BE298D" w:rsidRPr="00347A4B" w:rsidRDefault="00CC2202" w:rsidP="00CC2202">
      <w:pPr>
        <w:pStyle w:val="af1"/>
        <w:autoSpaceDE w:val="0"/>
        <w:ind w:left="142"/>
        <w:jc w:val="both"/>
        <w:rPr>
          <w:szCs w:val="28"/>
        </w:rPr>
      </w:pPr>
      <w:r w:rsidRPr="00347A4B">
        <w:rPr>
          <w:b/>
          <w:szCs w:val="28"/>
        </w:rPr>
        <w:t>Содержание программы</w:t>
      </w:r>
      <w:r w:rsidRPr="00347A4B">
        <w:rPr>
          <w:szCs w:val="28"/>
        </w:rPr>
        <w:t xml:space="preserve"> направлено на освоение </w:t>
      </w:r>
      <w:proofErr w:type="gramStart"/>
      <w:r w:rsidRPr="00347A4B">
        <w:rPr>
          <w:szCs w:val="28"/>
        </w:rPr>
        <w:t>обучающимися</w:t>
      </w:r>
      <w:proofErr w:type="gramEnd"/>
      <w:r w:rsidRPr="00347A4B">
        <w:rPr>
          <w:szCs w:val="28"/>
        </w:rPr>
        <w:t xml:space="preserve"> базовых знаний и формирование базовых компетентностей, что соответствует требованием основной образовательной программы начального, основного или среднего общего образования.</w:t>
      </w:r>
    </w:p>
    <w:p w:rsidR="00CC2202" w:rsidRPr="00347A4B" w:rsidRDefault="00CC2202" w:rsidP="00CC2202">
      <w:pPr>
        <w:pStyle w:val="af1"/>
        <w:autoSpaceDE w:val="0"/>
        <w:ind w:left="142"/>
        <w:jc w:val="both"/>
        <w:rPr>
          <w:szCs w:val="28"/>
        </w:rPr>
      </w:pP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Cs w:val="24"/>
          <w:u w:val="single"/>
        </w:rPr>
      </w:pPr>
      <w:r w:rsidRPr="00347A4B">
        <w:rPr>
          <w:rFonts w:ascii="Times New Roman" w:hAnsi="Times New Roman"/>
          <w:szCs w:val="24"/>
        </w:rPr>
        <w:t xml:space="preserve">        </w:t>
      </w:r>
      <w:r w:rsidRPr="00347A4B">
        <w:rPr>
          <w:rFonts w:ascii="Times New Roman" w:hAnsi="Times New Roman"/>
          <w:b/>
          <w:sz w:val="24"/>
          <w:szCs w:val="24"/>
          <w:u w:val="single"/>
        </w:rPr>
        <w:t>Введение</w:t>
      </w:r>
      <w:r w:rsidRPr="00347A4B">
        <w:rPr>
          <w:rFonts w:ascii="Times New Roman" w:hAnsi="Times New Roman"/>
          <w:szCs w:val="24"/>
          <w:u w:val="single"/>
        </w:rPr>
        <w:t xml:space="preserve"> </w:t>
      </w:r>
      <w:r w:rsidRPr="00347A4B">
        <w:rPr>
          <w:rFonts w:ascii="Times New Roman" w:hAnsi="Times New Roman"/>
          <w:b/>
          <w:sz w:val="24"/>
          <w:szCs w:val="24"/>
          <w:u w:val="single"/>
        </w:rPr>
        <w:t>(1 ч)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  Что изучает география (1ч)</w:t>
      </w:r>
      <w:r w:rsidRPr="00347A4B">
        <w:rPr>
          <w:rFonts w:ascii="Times New Roman" w:hAnsi="Times New Roman"/>
          <w:sz w:val="24"/>
          <w:szCs w:val="24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E298D" w:rsidRPr="00347A4B" w:rsidRDefault="00BE298D" w:rsidP="00BE298D">
      <w:pPr>
        <w:tabs>
          <w:tab w:val="left" w:pos="0"/>
        </w:tabs>
        <w:jc w:val="both"/>
        <w:rPr>
          <w:b/>
          <w:u w:val="single"/>
        </w:rPr>
      </w:pPr>
      <w:r w:rsidRPr="00347A4B">
        <w:rPr>
          <w:b/>
          <w:u w:val="single"/>
        </w:rPr>
        <w:t>Раздел</w:t>
      </w:r>
      <w:r w:rsidR="00A62F77">
        <w:rPr>
          <w:b/>
          <w:u w:val="single"/>
        </w:rPr>
        <w:t xml:space="preserve"> I. Накопление знаний о Земле (2</w:t>
      </w:r>
      <w:r w:rsidRPr="00347A4B">
        <w:rPr>
          <w:b/>
          <w:u w:val="single"/>
        </w:rPr>
        <w:t xml:space="preserve"> ч)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 Познание Земли в древности(1ч)</w:t>
      </w:r>
      <w:r w:rsidRPr="00347A4B">
        <w:rPr>
          <w:rFonts w:ascii="Times New Roman" w:hAnsi="Times New Roman"/>
          <w:sz w:val="24"/>
          <w:szCs w:val="24"/>
        </w:rPr>
        <w:t>. Древняя география и географы. География в Средние века.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  Вел</w:t>
      </w:r>
      <w:r w:rsidR="00A62F77">
        <w:rPr>
          <w:rFonts w:ascii="Times New Roman" w:hAnsi="Times New Roman"/>
          <w:b/>
          <w:sz w:val="24"/>
          <w:szCs w:val="24"/>
        </w:rPr>
        <w:t>икие географические открытия</w:t>
      </w:r>
      <w:r w:rsidRPr="00347A4B">
        <w:rPr>
          <w:rFonts w:ascii="Times New Roman" w:hAnsi="Times New Roman"/>
          <w:sz w:val="24"/>
          <w:szCs w:val="24"/>
        </w:rPr>
        <w:t>.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 Открытие Австралии и Антарктиды(1ч)</w:t>
      </w:r>
      <w:r w:rsidRPr="00347A4B">
        <w:rPr>
          <w:rFonts w:ascii="Times New Roman" w:hAnsi="Times New Roman"/>
          <w:sz w:val="24"/>
          <w:szCs w:val="24"/>
        </w:rPr>
        <w:t>. Открытие и исследования Австралии и Океании. Первооткрыватели Антарктиды. Русское кругосветное плавание.</w:t>
      </w:r>
    </w:p>
    <w:p w:rsidR="00BE298D" w:rsidRPr="00347A4B" w:rsidRDefault="00A62F77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Современная география</w:t>
      </w:r>
      <w:r w:rsidR="00BE298D" w:rsidRPr="00347A4B">
        <w:rPr>
          <w:rFonts w:ascii="Times New Roman" w:hAnsi="Times New Roman"/>
          <w:sz w:val="24"/>
          <w:szCs w:val="24"/>
        </w:rPr>
        <w:t>.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E298D" w:rsidRPr="00347A4B" w:rsidRDefault="00BE298D" w:rsidP="00BE298D">
      <w:pPr>
        <w:tabs>
          <w:tab w:val="left" w:pos="0"/>
        </w:tabs>
        <w:jc w:val="both"/>
        <w:rPr>
          <w:b/>
          <w:u w:val="single"/>
        </w:rPr>
      </w:pPr>
      <w:r w:rsidRPr="00347A4B">
        <w:rPr>
          <w:b/>
          <w:u w:val="single"/>
        </w:rPr>
        <w:t>Р</w:t>
      </w:r>
      <w:r w:rsidR="00A62F77">
        <w:rPr>
          <w:b/>
          <w:u w:val="single"/>
        </w:rPr>
        <w:t>аздел II. Земля во Вселенной (3</w:t>
      </w:r>
      <w:r w:rsidRPr="00347A4B">
        <w:rPr>
          <w:b/>
          <w:u w:val="single"/>
        </w:rPr>
        <w:t>ч)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Земля и космос.(1ч)</w:t>
      </w:r>
      <w:r w:rsidRPr="00347A4B">
        <w:rPr>
          <w:rFonts w:ascii="Times New Roman" w:hAnsi="Times New Roman"/>
          <w:sz w:val="24"/>
          <w:szCs w:val="24"/>
        </w:rPr>
        <w:t xml:space="preserve"> Земля— </w:t>
      </w:r>
      <w:proofErr w:type="gramStart"/>
      <w:r w:rsidRPr="00347A4B">
        <w:rPr>
          <w:rFonts w:ascii="Times New Roman" w:hAnsi="Times New Roman"/>
          <w:sz w:val="24"/>
          <w:szCs w:val="24"/>
        </w:rPr>
        <w:t>ча</w:t>
      </w:r>
      <w:proofErr w:type="gramEnd"/>
      <w:r w:rsidRPr="00347A4B">
        <w:rPr>
          <w:rFonts w:ascii="Times New Roman" w:hAnsi="Times New Roman"/>
          <w:sz w:val="24"/>
          <w:szCs w:val="24"/>
        </w:rPr>
        <w:t>сть Вселенной. Как ориентироваться по звездам.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Земля— </w:t>
      </w:r>
      <w:proofErr w:type="gramStart"/>
      <w:r w:rsidRPr="00347A4B">
        <w:rPr>
          <w:rFonts w:ascii="Times New Roman" w:hAnsi="Times New Roman"/>
          <w:b/>
          <w:sz w:val="24"/>
          <w:szCs w:val="24"/>
        </w:rPr>
        <w:t>ча</w:t>
      </w:r>
      <w:proofErr w:type="gramEnd"/>
      <w:r w:rsidRPr="00347A4B">
        <w:rPr>
          <w:rFonts w:ascii="Times New Roman" w:hAnsi="Times New Roman"/>
          <w:b/>
          <w:sz w:val="24"/>
          <w:szCs w:val="24"/>
        </w:rPr>
        <w:t>сть Солнечной системы</w:t>
      </w:r>
      <w:r w:rsidRPr="00347A4B">
        <w:rPr>
          <w:rFonts w:ascii="Times New Roman" w:hAnsi="Times New Roman"/>
          <w:sz w:val="24"/>
          <w:szCs w:val="24"/>
        </w:rPr>
        <w:t xml:space="preserve">. Что такое Солнечная система. Похожа ли Земля на другие планеты. Земля— </w:t>
      </w:r>
      <w:proofErr w:type="gramStart"/>
      <w:r w:rsidRPr="00347A4B">
        <w:rPr>
          <w:rFonts w:ascii="Times New Roman" w:hAnsi="Times New Roman"/>
          <w:sz w:val="24"/>
          <w:szCs w:val="24"/>
        </w:rPr>
        <w:t>ун</w:t>
      </w:r>
      <w:proofErr w:type="gramEnd"/>
      <w:r w:rsidRPr="00347A4B">
        <w:rPr>
          <w:rFonts w:ascii="Times New Roman" w:hAnsi="Times New Roman"/>
          <w:sz w:val="24"/>
          <w:szCs w:val="24"/>
        </w:rPr>
        <w:t>икальная планета.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Влияние космоса на Землю и жизнь людей(1ч)</w:t>
      </w:r>
      <w:r w:rsidRPr="00347A4B">
        <w:rPr>
          <w:rFonts w:ascii="Times New Roman" w:hAnsi="Times New Roman"/>
          <w:sz w:val="24"/>
          <w:szCs w:val="24"/>
        </w:rPr>
        <w:t>. Земля и космос. Земля и Луна.</w:t>
      </w:r>
    </w:p>
    <w:p w:rsidR="00BE298D" w:rsidRPr="00347A4B" w:rsidRDefault="00A62F77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Осевое вращение Земли</w:t>
      </w:r>
      <w:r w:rsidR="00BE298D" w:rsidRPr="00347A4B">
        <w:rPr>
          <w:rFonts w:ascii="Times New Roman" w:hAnsi="Times New Roman"/>
          <w:sz w:val="24"/>
          <w:szCs w:val="24"/>
        </w:rPr>
        <w:t>. Вращение Земли вокруг своей оси. Географические следствия вращения Земли вокруг своей оси.</w:t>
      </w:r>
    </w:p>
    <w:p w:rsidR="007C0145" w:rsidRPr="00347A4B" w:rsidRDefault="00BE298D" w:rsidP="007C0145">
      <w:pPr>
        <w:tabs>
          <w:tab w:val="left" w:pos="0"/>
        </w:tabs>
        <w:jc w:val="both"/>
        <w:rPr>
          <w:i/>
          <w:u w:val="single"/>
        </w:rPr>
      </w:pPr>
      <w:r w:rsidRPr="00347A4B">
        <w:rPr>
          <w:b/>
        </w:rPr>
        <w:t xml:space="preserve">    </w:t>
      </w:r>
      <w:r w:rsidR="00A62F77">
        <w:rPr>
          <w:b/>
        </w:rPr>
        <w:t>Обращение Земли вокруг Солнца</w:t>
      </w:r>
      <w:r w:rsidRPr="00347A4B">
        <w:t>. Движение Земли по орбите вокруг Солнца. Времена года на Земле.</w:t>
      </w:r>
      <w:r w:rsidR="007C0145" w:rsidRPr="00347A4B">
        <w:rPr>
          <w:i/>
          <w:u w:val="single"/>
        </w:rPr>
        <w:t xml:space="preserve"> </w:t>
      </w:r>
    </w:p>
    <w:p w:rsidR="00BE298D" w:rsidRPr="00347A4B" w:rsidRDefault="007C0145" w:rsidP="007C0145">
      <w:pPr>
        <w:tabs>
          <w:tab w:val="left" w:pos="0"/>
        </w:tabs>
        <w:jc w:val="both"/>
        <w:rPr>
          <w:i/>
        </w:rPr>
      </w:pPr>
      <w:r w:rsidRPr="00347A4B">
        <w:rPr>
          <w:i/>
          <w:u w:val="single"/>
        </w:rPr>
        <w:t>Практическая работа 1.</w:t>
      </w:r>
      <w:r w:rsidRPr="00347A4B">
        <w:rPr>
          <w:i/>
        </w:rPr>
        <w:t xml:space="preserve"> Характеристика видов движений Земли, их географических следствий.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Форма и размеры Земли(1ч)</w:t>
      </w:r>
      <w:r w:rsidRPr="00347A4B">
        <w:rPr>
          <w:rFonts w:ascii="Times New Roman" w:hAnsi="Times New Roman"/>
          <w:sz w:val="24"/>
          <w:szCs w:val="24"/>
        </w:rPr>
        <w:t>. Как люди определили форму Земли. Размеры Земли. Как форма и размеры Земли влияют на жизнь планеты.</w:t>
      </w:r>
    </w:p>
    <w:p w:rsidR="00BE298D" w:rsidRPr="00347A4B" w:rsidRDefault="00BE298D" w:rsidP="00BE298D">
      <w:pPr>
        <w:tabs>
          <w:tab w:val="left" w:pos="0"/>
        </w:tabs>
        <w:jc w:val="both"/>
        <w:rPr>
          <w:i/>
        </w:rPr>
      </w:pPr>
    </w:p>
    <w:p w:rsidR="00BE298D" w:rsidRPr="00347A4B" w:rsidRDefault="00BE298D" w:rsidP="00BE298D">
      <w:pPr>
        <w:tabs>
          <w:tab w:val="left" w:pos="0"/>
        </w:tabs>
        <w:jc w:val="both"/>
        <w:rPr>
          <w:b/>
          <w:u w:val="single"/>
        </w:rPr>
      </w:pPr>
      <w:r w:rsidRPr="00347A4B">
        <w:rPr>
          <w:b/>
          <w:u w:val="single"/>
        </w:rPr>
        <w:lastRenderedPageBreak/>
        <w:t>Раздел III.</w:t>
      </w:r>
      <w:r w:rsidR="00A62F77">
        <w:rPr>
          <w:b/>
          <w:u w:val="single"/>
        </w:rPr>
        <w:t xml:space="preserve"> Географические модели Земли (6</w:t>
      </w:r>
      <w:r w:rsidRPr="00347A4B">
        <w:rPr>
          <w:b/>
          <w:u w:val="single"/>
        </w:rPr>
        <w:t xml:space="preserve"> ч)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Ориентирование на земной поверхности(1ч)</w:t>
      </w:r>
      <w:r w:rsidRPr="00347A4B">
        <w:rPr>
          <w:rFonts w:ascii="Times New Roman" w:hAnsi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Из</w:t>
      </w:r>
      <w:r w:rsidR="00A62F77">
        <w:rPr>
          <w:rFonts w:ascii="Times New Roman" w:hAnsi="Times New Roman"/>
          <w:b/>
          <w:sz w:val="24"/>
          <w:szCs w:val="24"/>
        </w:rPr>
        <w:t>ображение земной поверхности</w:t>
      </w:r>
      <w:r w:rsidRPr="00347A4B">
        <w:rPr>
          <w:rFonts w:ascii="Times New Roman" w:hAnsi="Times New Roman"/>
          <w:sz w:val="24"/>
          <w:szCs w:val="24"/>
        </w:rPr>
        <w:t>. Глобус. Чем глобус похож на Землю. Зачем нужны плоские изображения Земли.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>Аэрофотоснимки и космические снимки. Что такое план и карта.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Масштаб и его виды(1ч)</w:t>
      </w:r>
      <w:r w:rsidRPr="00347A4B">
        <w:rPr>
          <w:rFonts w:ascii="Times New Roman" w:hAnsi="Times New Roman"/>
          <w:sz w:val="24"/>
          <w:szCs w:val="24"/>
        </w:rPr>
        <w:t>. Масштаб. Виды записи масштаба.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>Измерение расстояний по планам, картам и глобусу.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Изображение неровностей земной поверхности на планах и картах(1ч)</w:t>
      </w:r>
      <w:r w:rsidRPr="00347A4B">
        <w:rPr>
          <w:rFonts w:ascii="Times New Roman" w:hAnsi="Times New Roman"/>
          <w:sz w:val="24"/>
          <w:szCs w:val="24"/>
        </w:rPr>
        <w:t>. Абсолютная и относительная высота. Изображение неровностей горизонталями.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Планы местности и их чт</w:t>
      </w:r>
      <w:r w:rsidR="00A62F77">
        <w:rPr>
          <w:rFonts w:ascii="Times New Roman" w:hAnsi="Times New Roman"/>
          <w:b/>
          <w:sz w:val="24"/>
          <w:szCs w:val="24"/>
        </w:rPr>
        <w:t>ение</w:t>
      </w:r>
      <w:r w:rsidRPr="00347A4B">
        <w:rPr>
          <w:rFonts w:ascii="Times New Roman" w:hAnsi="Times New Roman"/>
          <w:sz w:val="24"/>
          <w:szCs w:val="24"/>
        </w:rPr>
        <w:t xml:space="preserve"> План местности— </w:t>
      </w:r>
      <w:proofErr w:type="gramStart"/>
      <w:r w:rsidRPr="00347A4B">
        <w:rPr>
          <w:rFonts w:ascii="Times New Roman" w:hAnsi="Times New Roman"/>
          <w:sz w:val="24"/>
          <w:szCs w:val="24"/>
        </w:rPr>
        <w:t>кр</w:t>
      </w:r>
      <w:proofErr w:type="gramEnd"/>
      <w:r w:rsidRPr="00347A4B">
        <w:rPr>
          <w:rFonts w:ascii="Times New Roman" w:hAnsi="Times New Roman"/>
          <w:sz w:val="24"/>
          <w:szCs w:val="24"/>
        </w:rPr>
        <w:t>упномасштабное изображение земной поверхности. Определение направлений.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Параллели и меридианы(1ч)</w:t>
      </w:r>
      <w:r w:rsidRPr="00347A4B">
        <w:rPr>
          <w:rFonts w:ascii="Times New Roman" w:hAnsi="Times New Roman"/>
          <w:sz w:val="24"/>
          <w:szCs w:val="24"/>
        </w:rPr>
        <w:t>. Параллели и меридианы на картах.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Градусная сет</w:t>
      </w:r>
      <w:r w:rsidR="00A62F77">
        <w:rPr>
          <w:rFonts w:ascii="Times New Roman" w:hAnsi="Times New Roman"/>
          <w:b/>
          <w:sz w:val="24"/>
          <w:szCs w:val="24"/>
        </w:rPr>
        <w:t>ь. Географические координаты</w:t>
      </w:r>
      <w:r w:rsidRPr="00347A4B">
        <w:rPr>
          <w:rFonts w:ascii="Times New Roman" w:hAnsi="Times New Roman"/>
          <w:sz w:val="24"/>
          <w:szCs w:val="24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Географические карты(1ч)</w:t>
      </w:r>
      <w:r w:rsidRPr="00347A4B">
        <w:rPr>
          <w:rFonts w:ascii="Times New Roman" w:hAnsi="Times New Roman"/>
          <w:sz w:val="24"/>
          <w:szCs w:val="24"/>
        </w:rPr>
        <w:t xml:space="preserve">.  Географическая карта как изображение поверхности Земли. Условные знаки карт. Разнообразие карт. Использование планов и карт. </w:t>
      </w:r>
      <w:r w:rsidRPr="00347A4B">
        <w:rPr>
          <w:rFonts w:ascii="Times New Roman" w:hAnsi="Times New Roman"/>
          <w:i/>
          <w:sz w:val="24"/>
          <w:szCs w:val="24"/>
          <w:u w:val="single"/>
        </w:rPr>
        <w:t>Практическая работа  3</w:t>
      </w:r>
      <w:r w:rsidRPr="00347A4B">
        <w:rPr>
          <w:rFonts w:ascii="Times New Roman" w:hAnsi="Times New Roman"/>
          <w:i/>
          <w:sz w:val="24"/>
          <w:szCs w:val="24"/>
        </w:rPr>
        <w:t>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  <w:r w:rsidRPr="00347A4B">
        <w:rPr>
          <w:rFonts w:ascii="Times New Roman" w:hAnsi="Times New Roman"/>
          <w:sz w:val="24"/>
          <w:szCs w:val="24"/>
        </w:rPr>
        <w:t xml:space="preserve"> </w:t>
      </w:r>
    </w:p>
    <w:p w:rsidR="00BE298D" w:rsidRPr="00347A4B" w:rsidRDefault="00BE298D" w:rsidP="00BE298D">
      <w:pPr>
        <w:tabs>
          <w:tab w:val="left" w:pos="0"/>
        </w:tabs>
        <w:jc w:val="both"/>
        <w:rPr>
          <w:b/>
        </w:rPr>
      </w:pPr>
      <w:r w:rsidRPr="00347A4B">
        <w:rPr>
          <w:b/>
        </w:rPr>
        <w:t>Итоговый урок по разделу «Географические модели Земли»(1ч)</w:t>
      </w:r>
    </w:p>
    <w:p w:rsidR="00BE298D" w:rsidRPr="00347A4B" w:rsidRDefault="00BE298D" w:rsidP="00BE298D">
      <w:pPr>
        <w:tabs>
          <w:tab w:val="left" w:pos="0"/>
        </w:tabs>
        <w:jc w:val="both"/>
        <w:rPr>
          <w:b/>
          <w:i/>
        </w:rPr>
      </w:pPr>
    </w:p>
    <w:p w:rsidR="00BE298D" w:rsidRPr="00347A4B" w:rsidRDefault="00A62F77" w:rsidP="00BE298D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Раздел IV. Земная кора (5</w:t>
      </w:r>
      <w:r w:rsidR="00BE298D" w:rsidRPr="00347A4B">
        <w:rPr>
          <w:b/>
          <w:u w:val="single"/>
        </w:rPr>
        <w:t xml:space="preserve"> ч)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 xml:space="preserve">      </w:t>
      </w:r>
      <w:r w:rsidRPr="00347A4B">
        <w:rPr>
          <w:rFonts w:ascii="Times New Roman" w:hAnsi="Times New Roman"/>
          <w:b/>
          <w:sz w:val="24"/>
          <w:szCs w:val="24"/>
        </w:rPr>
        <w:t>Внутреннее  строение земной коры(1ч)</w:t>
      </w:r>
      <w:r w:rsidRPr="00347A4B">
        <w:rPr>
          <w:rFonts w:ascii="Times New Roman" w:hAnsi="Times New Roman"/>
          <w:sz w:val="24"/>
          <w:szCs w:val="24"/>
        </w:rPr>
        <w:t>. Состав земной коры. Строение Земли. Из чего состоит земная кора.</w:t>
      </w:r>
    </w:p>
    <w:p w:rsidR="007C0145" w:rsidRPr="00347A4B" w:rsidRDefault="00BE298D" w:rsidP="007C0145">
      <w:pPr>
        <w:pStyle w:val="ae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47A4B">
        <w:rPr>
          <w:rFonts w:ascii="Times New Roman" w:hAnsi="Times New Roman"/>
          <w:b/>
          <w:sz w:val="24"/>
          <w:szCs w:val="24"/>
        </w:rPr>
        <w:t xml:space="preserve">      Разнообрази</w:t>
      </w:r>
      <w:r w:rsidR="00A62F77">
        <w:rPr>
          <w:rFonts w:ascii="Times New Roman" w:hAnsi="Times New Roman"/>
          <w:b/>
          <w:sz w:val="24"/>
          <w:szCs w:val="24"/>
        </w:rPr>
        <w:t>е горных пород</w:t>
      </w:r>
      <w:r w:rsidRPr="00347A4B">
        <w:rPr>
          <w:rFonts w:ascii="Times New Roman" w:hAnsi="Times New Roman"/>
          <w:sz w:val="24"/>
          <w:szCs w:val="24"/>
        </w:rPr>
        <w:t>. Магматические горные породы. Осадочные горные породы. Метаморфические горные породы.</w:t>
      </w:r>
      <w:r w:rsidR="007C0145" w:rsidRPr="00347A4B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BE298D" w:rsidRPr="00347A4B" w:rsidRDefault="007C0145" w:rsidP="00BE298D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347A4B">
        <w:rPr>
          <w:rFonts w:ascii="Times New Roman" w:hAnsi="Times New Roman"/>
          <w:i/>
          <w:sz w:val="24"/>
          <w:szCs w:val="24"/>
          <w:u w:val="single"/>
        </w:rPr>
        <w:t>Практическая работа  4</w:t>
      </w:r>
      <w:r w:rsidRPr="00347A4B">
        <w:rPr>
          <w:rFonts w:ascii="Times New Roman" w:hAnsi="Times New Roman"/>
          <w:i/>
          <w:sz w:val="24"/>
          <w:szCs w:val="24"/>
        </w:rPr>
        <w:t>. Определение горных пород и описание их свойств.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 xml:space="preserve">      </w:t>
      </w:r>
      <w:r w:rsidRPr="00347A4B">
        <w:rPr>
          <w:rFonts w:ascii="Times New Roman" w:hAnsi="Times New Roman"/>
          <w:b/>
          <w:sz w:val="24"/>
          <w:szCs w:val="24"/>
        </w:rPr>
        <w:t xml:space="preserve">Земная кора и литосфера— </w:t>
      </w:r>
      <w:proofErr w:type="gramStart"/>
      <w:r w:rsidRPr="00347A4B">
        <w:rPr>
          <w:rFonts w:ascii="Times New Roman" w:hAnsi="Times New Roman"/>
          <w:b/>
          <w:sz w:val="24"/>
          <w:szCs w:val="24"/>
        </w:rPr>
        <w:t>ка</w:t>
      </w:r>
      <w:proofErr w:type="gramEnd"/>
      <w:r w:rsidRPr="00347A4B">
        <w:rPr>
          <w:rFonts w:ascii="Times New Roman" w:hAnsi="Times New Roman"/>
          <w:b/>
          <w:sz w:val="24"/>
          <w:szCs w:val="24"/>
        </w:rPr>
        <w:t>менные оболочки Земли(1ч).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 xml:space="preserve">Земная кора и ее устройство. Литосфера. </w:t>
      </w:r>
    </w:p>
    <w:p w:rsidR="007C0145" w:rsidRPr="00347A4B" w:rsidRDefault="00BE298D" w:rsidP="007C014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 xml:space="preserve">      </w:t>
      </w:r>
      <w:r w:rsidRPr="00347A4B">
        <w:rPr>
          <w:rFonts w:ascii="Times New Roman" w:hAnsi="Times New Roman"/>
          <w:b/>
          <w:sz w:val="24"/>
          <w:szCs w:val="24"/>
        </w:rPr>
        <w:t>Разнообразие форм рельефа Земли(1ч)</w:t>
      </w:r>
      <w:r w:rsidRPr="00347A4B">
        <w:rPr>
          <w:rFonts w:ascii="Times New Roman" w:hAnsi="Times New Roman"/>
          <w:sz w:val="24"/>
          <w:szCs w:val="24"/>
        </w:rPr>
        <w:t xml:space="preserve">. Что такое рельеф. Формы рельефа. Причины разнообразия рельефа. Движение земной коры. Медленные движения земной коры. 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 xml:space="preserve">     </w:t>
      </w:r>
      <w:r w:rsidRPr="00347A4B">
        <w:rPr>
          <w:rFonts w:ascii="Times New Roman" w:hAnsi="Times New Roman"/>
          <w:b/>
          <w:sz w:val="24"/>
          <w:szCs w:val="24"/>
        </w:rPr>
        <w:t>Движения земной коры и залегание горных пород(1ч)</w:t>
      </w:r>
      <w:r w:rsidRPr="00347A4B">
        <w:rPr>
          <w:rFonts w:ascii="Times New Roman" w:hAnsi="Times New Roman"/>
          <w:sz w:val="24"/>
          <w:szCs w:val="24"/>
        </w:rPr>
        <w:t>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 xml:space="preserve">     </w:t>
      </w:r>
      <w:r w:rsidRPr="00347A4B">
        <w:rPr>
          <w:rFonts w:ascii="Times New Roman" w:hAnsi="Times New Roman"/>
          <w:b/>
          <w:sz w:val="24"/>
          <w:szCs w:val="24"/>
        </w:rPr>
        <w:t>Землетрясения.</w:t>
      </w:r>
      <w:r w:rsidRPr="00347A4B">
        <w:rPr>
          <w:rFonts w:ascii="Times New Roman" w:hAnsi="Times New Roman"/>
          <w:sz w:val="24"/>
          <w:szCs w:val="24"/>
        </w:rPr>
        <w:t xml:space="preserve"> </w:t>
      </w:r>
      <w:r w:rsidR="00A62F77">
        <w:rPr>
          <w:rFonts w:ascii="Times New Roman" w:hAnsi="Times New Roman"/>
          <w:b/>
          <w:sz w:val="24"/>
          <w:szCs w:val="24"/>
        </w:rPr>
        <w:t>Вулканизм</w:t>
      </w:r>
      <w:r w:rsidRPr="00347A4B">
        <w:rPr>
          <w:rFonts w:ascii="Times New Roman" w:hAnsi="Times New Roman"/>
          <w:sz w:val="24"/>
          <w:szCs w:val="24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 xml:space="preserve">     </w:t>
      </w:r>
      <w:r w:rsidRPr="00347A4B">
        <w:rPr>
          <w:rFonts w:ascii="Times New Roman" w:hAnsi="Times New Roman"/>
          <w:b/>
          <w:sz w:val="24"/>
          <w:szCs w:val="24"/>
        </w:rPr>
        <w:t>Внешние силы, изменяющие рельеф. Выветривание</w:t>
      </w:r>
      <w:r w:rsidRPr="00347A4B">
        <w:rPr>
          <w:rFonts w:ascii="Times New Roman" w:hAnsi="Times New Roman"/>
          <w:sz w:val="24"/>
          <w:szCs w:val="24"/>
        </w:rPr>
        <w:t xml:space="preserve">. </w:t>
      </w:r>
      <w:r w:rsidRPr="00347A4B">
        <w:rPr>
          <w:rFonts w:ascii="Times New Roman" w:hAnsi="Times New Roman"/>
          <w:b/>
          <w:sz w:val="24"/>
          <w:szCs w:val="24"/>
        </w:rPr>
        <w:t>Работа текучих вод, ледников и ветра(1ч).</w:t>
      </w:r>
      <w:r w:rsidRPr="00347A4B">
        <w:rPr>
          <w:rFonts w:ascii="Times New Roman" w:hAnsi="Times New Roman"/>
          <w:sz w:val="24"/>
          <w:szCs w:val="24"/>
        </w:rPr>
        <w:t xml:space="preserve"> Как внешние силы воздействуют на рельеф. Выветривание.  Работа текучих вод. Работа ледников. Работа ветра. Деятельность человека.</w:t>
      </w:r>
    </w:p>
    <w:p w:rsidR="00F466F0" w:rsidRPr="00347A4B" w:rsidRDefault="00BE298D" w:rsidP="00F466F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 xml:space="preserve">     </w:t>
      </w:r>
      <w:r w:rsidR="00A62F77">
        <w:rPr>
          <w:rFonts w:ascii="Times New Roman" w:hAnsi="Times New Roman"/>
          <w:b/>
          <w:sz w:val="24"/>
          <w:szCs w:val="24"/>
        </w:rPr>
        <w:t>Главные формы рельефа суши</w:t>
      </w:r>
      <w:r w:rsidRPr="00347A4B">
        <w:rPr>
          <w:rFonts w:ascii="Times New Roman" w:hAnsi="Times New Roman"/>
          <w:sz w:val="24"/>
          <w:szCs w:val="24"/>
        </w:rPr>
        <w:t>. Что такое горы и равнины. Горы суши. Равнины суши.</w:t>
      </w:r>
    </w:p>
    <w:p w:rsidR="00BE298D" w:rsidRPr="00347A4B" w:rsidRDefault="00F466F0" w:rsidP="00BE298D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347A4B">
        <w:rPr>
          <w:rFonts w:ascii="Times New Roman" w:hAnsi="Times New Roman"/>
          <w:i/>
          <w:sz w:val="24"/>
          <w:szCs w:val="24"/>
          <w:u w:val="single"/>
        </w:rPr>
        <w:t xml:space="preserve"> Практическая работа 5</w:t>
      </w:r>
      <w:r w:rsidRPr="00347A4B">
        <w:rPr>
          <w:rFonts w:ascii="Times New Roman" w:hAnsi="Times New Roman"/>
          <w:i/>
          <w:sz w:val="24"/>
          <w:szCs w:val="24"/>
        </w:rPr>
        <w:t>. Характеристика крупных форм рельефа на основе анализа карт.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 xml:space="preserve">     </w:t>
      </w:r>
      <w:r w:rsidR="00A62F77">
        <w:rPr>
          <w:rFonts w:ascii="Times New Roman" w:hAnsi="Times New Roman"/>
          <w:b/>
          <w:sz w:val="24"/>
          <w:szCs w:val="24"/>
        </w:rPr>
        <w:t>Рельеф дна океанов</w:t>
      </w:r>
      <w:bookmarkStart w:id="0" w:name="_GoBack"/>
      <w:bookmarkEnd w:id="0"/>
      <w:r w:rsidRPr="00347A4B">
        <w:rPr>
          <w:rFonts w:ascii="Times New Roman" w:hAnsi="Times New Roman"/>
          <w:sz w:val="24"/>
          <w:szCs w:val="24"/>
        </w:rPr>
        <w:t>. Неровности океанического дна.</w:t>
      </w:r>
    </w:p>
    <w:p w:rsidR="00BE298D" w:rsidRPr="00347A4B" w:rsidRDefault="00BE298D" w:rsidP="00BE298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47A4B">
        <w:rPr>
          <w:rFonts w:ascii="Times New Roman" w:hAnsi="Times New Roman"/>
          <w:sz w:val="24"/>
          <w:szCs w:val="24"/>
        </w:rPr>
        <w:t xml:space="preserve">     </w:t>
      </w:r>
      <w:r w:rsidRPr="00347A4B">
        <w:rPr>
          <w:rFonts w:ascii="Times New Roman" w:hAnsi="Times New Roman"/>
          <w:b/>
          <w:sz w:val="24"/>
          <w:szCs w:val="24"/>
        </w:rPr>
        <w:t>Человек и земная кора(1ч)</w:t>
      </w:r>
      <w:r w:rsidRPr="00347A4B">
        <w:rPr>
          <w:rFonts w:ascii="Times New Roman" w:hAnsi="Times New Roman"/>
          <w:sz w:val="24"/>
          <w:szCs w:val="24"/>
        </w:rPr>
        <w:t xml:space="preserve">. Как земная кора воздействует на человека. Как человек вмешивается в жизнь земной коры. </w:t>
      </w:r>
    </w:p>
    <w:p w:rsidR="00DE3BA0" w:rsidRPr="00347A4B" w:rsidRDefault="00003EAD" w:rsidP="00003EAD">
      <w:pPr>
        <w:autoSpaceDE w:val="0"/>
        <w:jc w:val="both"/>
        <w:rPr>
          <w:b/>
          <w:i/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DE3BA0" w:rsidRPr="00347A4B">
        <w:rPr>
          <w:rFonts w:ascii="Times New Roman CYR" w:eastAsia="Times New Roman CYR" w:hAnsi="Times New Roman CYR" w:cs="Times New Roman CYR"/>
          <w:b/>
          <w:szCs w:val="28"/>
          <w:u w:val="single"/>
        </w:rPr>
        <w:t xml:space="preserve"> Преобладающие формы текущего контроля знаний, умений и навыков:</w:t>
      </w:r>
      <w:r w:rsidR="00DE3BA0" w:rsidRPr="00347A4B">
        <w:rPr>
          <w:rFonts w:ascii="Times New Roman CYR" w:eastAsia="Times New Roman CYR" w:hAnsi="Times New Roman CYR" w:cs="Times New Roman CYR"/>
          <w:szCs w:val="28"/>
        </w:rPr>
        <w:t xml:space="preserve"> </w:t>
      </w:r>
    </w:p>
    <w:p w:rsidR="00DE3BA0" w:rsidRPr="00347A4B" w:rsidRDefault="00DE3BA0" w:rsidP="00DE3BA0">
      <w:pPr>
        <w:spacing w:line="200" w:lineRule="atLeast"/>
        <w:ind w:firstLine="567"/>
        <w:jc w:val="both"/>
        <w:rPr>
          <w:b/>
          <w:i/>
          <w:szCs w:val="28"/>
        </w:rPr>
      </w:pPr>
    </w:p>
    <w:p w:rsidR="00DE3BA0" w:rsidRPr="00347A4B" w:rsidRDefault="00DE3BA0" w:rsidP="00DE3BA0">
      <w:pPr>
        <w:spacing w:line="200" w:lineRule="atLeast"/>
        <w:ind w:firstLine="567"/>
        <w:jc w:val="both"/>
        <w:rPr>
          <w:szCs w:val="28"/>
        </w:rPr>
      </w:pPr>
      <w:r w:rsidRPr="00347A4B">
        <w:rPr>
          <w:b/>
          <w:i/>
          <w:szCs w:val="28"/>
        </w:rPr>
        <w:lastRenderedPageBreak/>
        <w:t>Преобладающими формами текущего контроля</w:t>
      </w:r>
      <w:r w:rsidRPr="00347A4B">
        <w:rPr>
          <w:szCs w:val="28"/>
        </w:rPr>
        <w:t xml:space="preserve"> являются: географический диктант, устный опрос, работа по карточкам, обучающая практическая работа, работа с контурными картами, блиц-опрос и т.д.</w:t>
      </w:r>
    </w:p>
    <w:p w:rsidR="00DE3BA0" w:rsidRPr="00347A4B" w:rsidRDefault="00DE3BA0" w:rsidP="00DE3BA0">
      <w:pPr>
        <w:spacing w:line="200" w:lineRule="atLeast"/>
        <w:ind w:firstLine="567"/>
        <w:jc w:val="both"/>
        <w:rPr>
          <w:szCs w:val="28"/>
        </w:rPr>
      </w:pPr>
      <w:r w:rsidRPr="00347A4B">
        <w:rPr>
          <w:b/>
          <w:i/>
          <w:szCs w:val="28"/>
        </w:rPr>
        <w:t>Тематический контроль</w:t>
      </w:r>
      <w:r w:rsidRPr="00347A4B">
        <w:rPr>
          <w:szCs w:val="28"/>
        </w:rPr>
        <w:t xml:space="preserve"> проверяет степень усвоения материала по изученному разделу отдельным учащимся и классом в целом, когда знания в основном сформированы и систематизированы.</w:t>
      </w:r>
    </w:p>
    <w:p w:rsidR="00DE3BA0" w:rsidRPr="00347A4B" w:rsidRDefault="00DE3BA0" w:rsidP="00DE3BA0">
      <w:pPr>
        <w:spacing w:line="200" w:lineRule="atLeast"/>
        <w:ind w:firstLine="567"/>
        <w:jc w:val="both"/>
        <w:rPr>
          <w:szCs w:val="28"/>
        </w:rPr>
      </w:pPr>
      <w:r w:rsidRPr="00347A4B">
        <w:rPr>
          <w:szCs w:val="28"/>
        </w:rPr>
        <w:t>Основные формы тематического контроля, предусмотренные в рабочей программе, - это итоговая практическая работа, тестирование.</w:t>
      </w:r>
    </w:p>
    <w:p w:rsidR="00DE3BA0" w:rsidRPr="00347A4B" w:rsidRDefault="00DE3BA0" w:rsidP="00DE3BA0">
      <w:pPr>
        <w:spacing w:line="200" w:lineRule="atLeast"/>
        <w:ind w:firstLine="567"/>
        <w:jc w:val="both"/>
        <w:rPr>
          <w:szCs w:val="28"/>
        </w:rPr>
      </w:pPr>
      <w:r w:rsidRPr="00347A4B">
        <w:rPr>
          <w:b/>
          <w:i/>
          <w:szCs w:val="28"/>
        </w:rPr>
        <w:t>Итоговый контроль</w:t>
      </w:r>
      <w:r w:rsidRPr="00347A4B">
        <w:rPr>
          <w:szCs w:val="28"/>
        </w:rPr>
        <w:t xml:space="preserve"> проводится в конце учебного года, накануне перевода в следующий класс. Его задача - зафиксировать уровень </w:t>
      </w:r>
      <w:proofErr w:type="spellStart"/>
      <w:r w:rsidRPr="00347A4B">
        <w:rPr>
          <w:szCs w:val="28"/>
        </w:rPr>
        <w:t>обученности</w:t>
      </w:r>
      <w:proofErr w:type="spellEnd"/>
      <w:r w:rsidRPr="00347A4B">
        <w:rPr>
          <w:szCs w:val="28"/>
        </w:rPr>
        <w:t xml:space="preserve">  учащихся. Итоговый контроль проводится в </w:t>
      </w:r>
      <w:r w:rsidRPr="00347A4B">
        <w:rPr>
          <w:b/>
          <w:i/>
          <w:szCs w:val="28"/>
        </w:rPr>
        <w:t>форме теста</w:t>
      </w:r>
      <w:r w:rsidRPr="00347A4B">
        <w:rPr>
          <w:szCs w:val="28"/>
        </w:rPr>
        <w:t>.</w:t>
      </w:r>
    </w:p>
    <w:p w:rsidR="00DE3BA0" w:rsidRPr="00347A4B" w:rsidRDefault="00DE3BA0" w:rsidP="00DE3BA0">
      <w:pPr>
        <w:spacing w:line="200" w:lineRule="atLeast"/>
        <w:ind w:firstLine="567"/>
        <w:jc w:val="both"/>
        <w:rPr>
          <w:szCs w:val="28"/>
        </w:rPr>
      </w:pPr>
      <w:r w:rsidRPr="00347A4B">
        <w:rPr>
          <w:b/>
          <w:i/>
          <w:szCs w:val="28"/>
        </w:rPr>
        <w:t>Для подготовки выпускников ГИА</w:t>
      </w:r>
      <w:r w:rsidRPr="00347A4B">
        <w:rPr>
          <w:szCs w:val="28"/>
        </w:rPr>
        <w:t xml:space="preserve"> предусматривается тренинг по заполнению бланков ГИА, включение в домашнее задание использование на уроках задач по типу ГИА (использование сборников с тренировочными тестами), проведение самостоятельных и тестовых работ в форме ГИА. А также систематическое включение в урок заданий по типу ГИА.</w:t>
      </w:r>
    </w:p>
    <w:p w:rsidR="00DE3BA0" w:rsidRPr="00347A4B" w:rsidRDefault="00DE3BA0" w:rsidP="00DE3BA0">
      <w:pPr>
        <w:jc w:val="both"/>
        <w:rPr>
          <w:color w:val="000000"/>
          <w:szCs w:val="28"/>
        </w:rPr>
      </w:pPr>
      <w:r w:rsidRPr="00347A4B">
        <w:rPr>
          <w:szCs w:val="28"/>
        </w:rPr>
        <w:t xml:space="preserve">    Одной из задач обучения является </w:t>
      </w:r>
      <w:proofErr w:type="spellStart"/>
      <w:r w:rsidRPr="00347A4B">
        <w:rPr>
          <w:i/>
          <w:szCs w:val="28"/>
        </w:rPr>
        <w:t>здоровьесбережение</w:t>
      </w:r>
      <w:proofErr w:type="spellEnd"/>
      <w:r w:rsidRPr="00347A4B">
        <w:rPr>
          <w:i/>
          <w:szCs w:val="28"/>
        </w:rPr>
        <w:t>.</w:t>
      </w:r>
      <w:r w:rsidRPr="00347A4B">
        <w:rPr>
          <w:szCs w:val="28"/>
        </w:rPr>
        <w:t xml:space="preserve"> Такой подход к обучению предусматривает </w:t>
      </w:r>
      <w:r w:rsidRPr="00347A4B">
        <w:rPr>
          <w:color w:val="000000"/>
          <w:szCs w:val="28"/>
        </w:rPr>
        <w:t xml:space="preserve">различные виды  учебной деятельности: </w:t>
      </w:r>
    </w:p>
    <w:p w:rsidR="00DE3BA0" w:rsidRPr="00347A4B" w:rsidRDefault="00DE3BA0" w:rsidP="00DE3BA0">
      <w:pPr>
        <w:jc w:val="both"/>
        <w:rPr>
          <w:color w:val="000000"/>
          <w:szCs w:val="28"/>
        </w:rPr>
      </w:pPr>
      <w:r w:rsidRPr="00347A4B">
        <w:rPr>
          <w:color w:val="000000"/>
          <w:szCs w:val="28"/>
        </w:rPr>
        <w:t>опрос учащихся, письмо, чтение, слушание, рассказ, рассматривание наглядных пособий, ответы на вопросы. Частые смены одной деятельности другой формируют у учащихся адаптационные возможности.</w:t>
      </w:r>
    </w:p>
    <w:p w:rsidR="00DE3BA0" w:rsidRPr="00347A4B" w:rsidRDefault="00DE3BA0" w:rsidP="00DE3BA0">
      <w:pPr>
        <w:ind w:firstLine="567"/>
        <w:jc w:val="both"/>
        <w:rPr>
          <w:color w:val="000000"/>
          <w:szCs w:val="28"/>
        </w:rPr>
      </w:pPr>
      <w:r w:rsidRPr="00347A4B">
        <w:rPr>
          <w:color w:val="000000"/>
          <w:szCs w:val="28"/>
        </w:rPr>
        <w:t xml:space="preserve"> Выбор  на уроке методов, способствующих активизации инициативы и творческого самовыражения самих учащихся. </w:t>
      </w:r>
      <w:proofErr w:type="gramStart"/>
      <w:r w:rsidRPr="00347A4B">
        <w:rPr>
          <w:color w:val="000000"/>
          <w:szCs w:val="28"/>
        </w:rPr>
        <w:t>Это  такие методы,  как метод свободного выбора  (свободная беседа, выбор способа действия, выбор способа взаимодействия; свобода творчества и т.д.); активные методы (обучение действием, обсуждение в группах, ролевая игра, дискуссия, семинар); методы,  направленные на самопознание и развитие (интеллекта, эмоций, общения, воображения, самооценки).</w:t>
      </w:r>
      <w:proofErr w:type="gramEnd"/>
    </w:p>
    <w:p w:rsidR="00DE3BA0" w:rsidRPr="00347A4B" w:rsidRDefault="00DE3BA0" w:rsidP="00DE3BA0">
      <w:pPr>
        <w:ind w:firstLine="567"/>
        <w:jc w:val="both"/>
        <w:rPr>
          <w:color w:val="000000"/>
          <w:szCs w:val="28"/>
        </w:rPr>
      </w:pPr>
      <w:r w:rsidRPr="00347A4B">
        <w:rPr>
          <w:color w:val="000000"/>
          <w:szCs w:val="28"/>
        </w:rPr>
        <w:t>Физкультминутки и другие оздоровительные моменты на уроке – их место, содержание и продолжительность по 1 минутке из 3-х легких упражнений.</w:t>
      </w:r>
    </w:p>
    <w:p w:rsidR="00DE3BA0" w:rsidRPr="00347A4B" w:rsidRDefault="00DE3BA0" w:rsidP="00DE3BA0">
      <w:pPr>
        <w:ind w:firstLine="567"/>
        <w:jc w:val="both"/>
        <w:rPr>
          <w:color w:val="000000"/>
          <w:szCs w:val="28"/>
        </w:rPr>
      </w:pPr>
      <w:r w:rsidRPr="00347A4B">
        <w:rPr>
          <w:color w:val="000000"/>
          <w:szCs w:val="28"/>
        </w:rPr>
        <w:t xml:space="preserve"> В содержательной части урока предусмотрены  вопросы, связанные со здоровьем и здоровым образом жизни. </w:t>
      </w:r>
    </w:p>
    <w:p w:rsidR="00DE3BA0" w:rsidRPr="00347A4B" w:rsidRDefault="00DE3BA0" w:rsidP="00DE3BA0">
      <w:pPr>
        <w:spacing w:line="200" w:lineRule="atLeast"/>
        <w:ind w:firstLine="567"/>
        <w:jc w:val="both"/>
        <w:rPr>
          <w:color w:val="000000"/>
          <w:szCs w:val="28"/>
        </w:rPr>
      </w:pPr>
      <w:r w:rsidRPr="00347A4B">
        <w:rPr>
          <w:color w:val="000000"/>
          <w:szCs w:val="28"/>
        </w:rPr>
        <w:t>Использование  на уроке эмоциональных разрядок: шуток, улыбок, афоризмов с комментариями.</w:t>
      </w:r>
    </w:p>
    <w:p w:rsidR="00CA405B" w:rsidRPr="00347A4B" w:rsidRDefault="00DE3BA0" w:rsidP="00DE3BA0">
      <w:pPr>
        <w:jc w:val="center"/>
        <w:rPr>
          <w:szCs w:val="28"/>
        </w:rPr>
      </w:pPr>
      <w:r w:rsidRPr="00347A4B">
        <w:rPr>
          <w:szCs w:val="28"/>
        </w:rPr>
        <w:t xml:space="preserve">  </w:t>
      </w:r>
    </w:p>
    <w:p w:rsidR="00DE3BA0" w:rsidRPr="00347A4B" w:rsidRDefault="009A1C42" w:rsidP="00DE3BA0">
      <w:pPr>
        <w:jc w:val="center"/>
        <w:rPr>
          <w:b/>
          <w:sz w:val="22"/>
        </w:rPr>
      </w:pPr>
      <w:r w:rsidRPr="00347A4B">
        <w:rPr>
          <w:b/>
          <w:sz w:val="22"/>
        </w:rPr>
        <w:t>6.</w:t>
      </w:r>
      <w:r w:rsidR="00DE3BA0" w:rsidRPr="00347A4B">
        <w:rPr>
          <w:b/>
          <w:sz w:val="22"/>
        </w:rPr>
        <w:t xml:space="preserve"> </w:t>
      </w:r>
      <w:r w:rsidR="00DE3BA0" w:rsidRPr="00347A4B">
        <w:rPr>
          <w:b/>
          <w:u w:val="single"/>
        </w:rPr>
        <w:t>Учебно-тематическое планирование</w:t>
      </w:r>
    </w:p>
    <w:p w:rsidR="00CA405B" w:rsidRPr="00347A4B" w:rsidRDefault="00CA405B" w:rsidP="00DE3BA0">
      <w:pPr>
        <w:autoSpaceDE w:val="0"/>
        <w:jc w:val="both"/>
        <w:rPr>
          <w:b/>
          <w:szCs w:val="28"/>
          <w:u w:val="single"/>
        </w:rPr>
      </w:pPr>
    </w:p>
    <w:tbl>
      <w:tblPr>
        <w:tblW w:w="9809" w:type="dxa"/>
        <w:tblCellSpacing w:w="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1559"/>
        <w:gridCol w:w="2126"/>
        <w:gridCol w:w="1559"/>
      </w:tblGrid>
      <w:tr w:rsidR="00DE3BA0" w:rsidRPr="00347A4B" w:rsidTr="00CC2202">
        <w:trPr>
          <w:trHeight w:val="846"/>
          <w:tblCellSpacing w:w="0" w:type="dxa"/>
        </w:trPr>
        <w:tc>
          <w:tcPr>
            <w:tcW w:w="4565" w:type="dxa"/>
            <w:vAlign w:val="center"/>
          </w:tcPr>
          <w:p w:rsidR="00DE3BA0" w:rsidRPr="00347A4B" w:rsidRDefault="00DE3BA0" w:rsidP="00DE3BA0">
            <w:pPr>
              <w:jc w:val="center"/>
              <w:rPr>
                <w:b/>
                <w:sz w:val="22"/>
              </w:rPr>
            </w:pPr>
            <w:r w:rsidRPr="00347A4B">
              <w:rPr>
                <w:b/>
                <w:bCs/>
                <w:sz w:val="22"/>
              </w:rPr>
              <w:t>Наименование разделов и тем</w:t>
            </w:r>
          </w:p>
        </w:tc>
        <w:tc>
          <w:tcPr>
            <w:tcW w:w="1559" w:type="dxa"/>
            <w:vAlign w:val="center"/>
          </w:tcPr>
          <w:p w:rsidR="00DE3BA0" w:rsidRPr="00347A4B" w:rsidRDefault="00DE3BA0" w:rsidP="00DE3BA0">
            <w:pPr>
              <w:jc w:val="center"/>
              <w:rPr>
                <w:b/>
                <w:sz w:val="22"/>
              </w:rPr>
            </w:pPr>
            <w:r w:rsidRPr="00347A4B">
              <w:rPr>
                <w:b/>
                <w:sz w:val="22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DE3BA0" w:rsidRPr="00347A4B" w:rsidRDefault="00DE3BA0" w:rsidP="00DE3BA0">
            <w:pPr>
              <w:jc w:val="center"/>
              <w:rPr>
                <w:b/>
                <w:sz w:val="22"/>
              </w:rPr>
            </w:pPr>
            <w:r w:rsidRPr="00347A4B">
              <w:rPr>
                <w:b/>
                <w:sz w:val="22"/>
              </w:rPr>
              <w:t>Практические работы</w:t>
            </w:r>
          </w:p>
        </w:tc>
        <w:tc>
          <w:tcPr>
            <w:tcW w:w="1559" w:type="dxa"/>
            <w:vAlign w:val="center"/>
          </w:tcPr>
          <w:p w:rsidR="00DE3BA0" w:rsidRPr="00347A4B" w:rsidRDefault="00DE3BA0" w:rsidP="00DE3BA0">
            <w:pPr>
              <w:jc w:val="center"/>
              <w:rPr>
                <w:b/>
                <w:sz w:val="22"/>
              </w:rPr>
            </w:pPr>
            <w:r w:rsidRPr="00347A4B">
              <w:rPr>
                <w:b/>
                <w:sz w:val="22"/>
              </w:rPr>
              <w:t xml:space="preserve">Итоговые уроки по темам </w:t>
            </w:r>
          </w:p>
        </w:tc>
      </w:tr>
      <w:tr w:rsidR="00DE3BA0" w:rsidRPr="00347A4B" w:rsidTr="00CC2202">
        <w:trPr>
          <w:trHeight w:val="476"/>
          <w:tblCellSpacing w:w="0" w:type="dxa"/>
        </w:trPr>
        <w:tc>
          <w:tcPr>
            <w:tcW w:w="4565" w:type="dxa"/>
            <w:vAlign w:val="center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  <w:r w:rsidRPr="00347A4B">
              <w:t>Введение</w:t>
            </w:r>
            <w:r w:rsidRPr="00347A4B">
              <w:rPr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  <w:r w:rsidRPr="00347A4B">
              <w:t>1</w:t>
            </w:r>
          </w:p>
        </w:tc>
        <w:tc>
          <w:tcPr>
            <w:tcW w:w="2126" w:type="dxa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</w:p>
        </w:tc>
      </w:tr>
      <w:tr w:rsidR="00DE3BA0" w:rsidRPr="00347A4B" w:rsidTr="00CC2202">
        <w:trPr>
          <w:trHeight w:val="600"/>
          <w:tblCellSpacing w:w="0" w:type="dxa"/>
        </w:trPr>
        <w:tc>
          <w:tcPr>
            <w:tcW w:w="4565" w:type="dxa"/>
            <w:vAlign w:val="center"/>
          </w:tcPr>
          <w:p w:rsidR="00DE3BA0" w:rsidRPr="00347A4B" w:rsidRDefault="00DE3BA0" w:rsidP="00DE3BA0">
            <w:pPr>
              <w:tabs>
                <w:tab w:val="left" w:pos="0"/>
              </w:tabs>
              <w:jc w:val="center"/>
            </w:pPr>
            <w:r w:rsidRPr="00347A4B">
              <w:t>Накопление знаний о Земле</w:t>
            </w:r>
          </w:p>
        </w:tc>
        <w:tc>
          <w:tcPr>
            <w:tcW w:w="1559" w:type="dxa"/>
          </w:tcPr>
          <w:p w:rsidR="00DE3BA0" w:rsidRPr="00347A4B" w:rsidRDefault="00EA6345" w:rsidP="00DE3BA0">
            <w:pPr>
              <w:jc w:val="center"/>
              <w:rPr>
                <w:sz w:val="22"/>
              </w:rPr>
            </w:pPr>
            <w:r>
              <w:t>2</w:t>
            </w:r>
          </w:p>
        </w:tc>
        <w:tc>
          <w:tcPr>
            <w:tcW w:w="2126" w:type="dxa"/>
          </w:tcPr>
          <w:p w:rsidR="00DE3BA0" w:rsidRPr="00347A4B" w:rsidRDefault="00DE3BA0" w:rsidP="00DE3BA0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DE3BA0" w:rsidRPr="00347A4B" w:rsidRDefault="00DE3BA0" w:rsidP="00DE3BA0">
            <w:pPr>
              <w:jc w:val="center"/>
              <w:rPr>
                <w:bCs/>
                <w:sz w:val="22"/>
              </w:rPr>
            </w:pPr>
          </w:p>
        </w:tc>
      </w:tr>
      <w:tr w:rsidR="00DE3BA0" w:rsidRPr="00347A4B" w:rsidTr="00CC2202">
        <w:trPr>
          <w:trHeight w:val="461"/>
          <w:tblCellSpacing w:w="0" w:type="dxa"/>
        </w:trPr>
        <w:tc>
          <w:tcPr>
            <w:tcW w:w="4565" w:type="dxa"/>
            <w:vAlign w:val="center"/>
          </w:tcPr>
          <w:p w:rsidR="00DE3BA0" w:rsidRPr="00347A4B" w:rsidRDefault="00DE3BA0" w:rsidP="00DE3BA0">
            <w:pPr>
              <w:tabs>
                <w:tab w:val="left" w:pos="0"/>
              </w:tabs>
              <w:jc w:val="center"/>
            </w:pPr>
            <w:r w:rsidRPr="00347A4B">
              <w:t>Земля во Вселенной</w:t>
            </w:r>
          </w:p>
        </w:tc>
        <w:tc>
          <w:tcPr>
            <w:tcW w:w="1559" w:type="dxa"/>
          </w:tcPr>
          <w:p w:rsidR="00DE3BA0" w:rsidRPr="00347A4B" w:rsidRDefault="00EA6345" w:rsidP="00DE3BA0">
            <w:pPr>
              <w:jc w:val="center"/>
              <w:rPr>
                <w:sz w:val="22"/>
              </w:rPr>
            </w:pPr>
            <w:r>
              <w:t>3</w:t>
            </w:r>
          </w:p>
        </w:tc>
        <w:tc>
          <w:tcPr>
            <w:tcW w:w="2126" w:type="dxa"/>
          </w:tcPr>
          <w:p w:rsidR="00DE3BA0" w:rsidRPr="00347A4B" w:rsidRDefault="00DE3BA0" w:rsidP="00DE3BA0">
            <w:pPr>
              <w:jc w:val="center"/>
              <w:rPr>
                <w:bCs/>
                <w:sz w:val="22"/>
              </w:rPr>
            </w:pPr>
            <w:r w:rsidRPr="00347A4B">
              <w:rPr>
                <w:bCs/>
                <w:sz w:val="22"/>
              </w:rPr>
              <w:t>1</w:t>
            </w:r>
          </w:p>
        </w:tc>
        <w:tc>
          <w:tcPr>
            <w:tcW w:w="1559" w:type="dxa"/>
          </w:tcPr>
          <w:p w:rsidR="00DE3BA0" w:rsidRPr="00347A4B" w:rsidRDefault="00DE3BA0" w:rsidP="00DE3BA0">
            <w:pPr>
              <w:jc w:val="center"/>
              <w:rPr>
                <w:bCs/>
                <w:sz w:val="22"/>
              </w:rPr>
            </w:pPr>
          </w:p>
        </w:tc>
      </w:tr>
      <w:tr w:rsidR="00DE3BA0" w:rsidRPr="00347A4B" w:rsidTr="00CC2202">
        <w:trPr>
          <w:trHeight w:val="498"/>
          <w:tblCellSpacing w:w="0" w:type="dxa"/>
        </w:trPr>
        <w:tc>
          <w:tcPr>
            <w:tcW w:w="4565" w:type="dxa"/>
            <w:vAlign w:val="center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  <w:r w:rsidRPr="00347A4B">
              <w:t>Географические модели Земли</w:t>
            </w:r>
          </w:p>
        </w:tc>
        <w:tc>
          <w:tcPr>
            <w:tcW w:w="1559" w:type="dxa"/>
          </w:tcPr>
          <w:p w:rsidR="00DE3BA0" w:rsidRPr="00347A4B" w:rsidRDefault="00EA6345" w:rsidP="00DE3B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DE3BA0" w:rsidRPr="00347A4B" w:rsidRDefault="00DE3BA0" w:rsidP="00DE3BA0">
            <w:pPr>
              <w:jc w:val="center"/>
              <w:rPr>
                <w:bCs/>
                <w:sz w:val="22"/>
              </w:rPr>
            </w:pPr>
            <w:r w:rsidRPr="00347A4B">
              <w:rPr>
                <w:bCs/>
                <w:sz w:val="22"/>
              </w:rPr>
              <w:t>1</w:t>
            </w:r>
          </w:p>
        </w:tc>
        <w:tc>
          <w:tcPr>
            <w:tcW w:w="1559" w:type="dxa"/>
          </w:tcPr>
          <w:p w:rsidR="00DE3BA0" w:rsidRPr="00347A4B" w:rsidRDefault="00DE3BA0" w:rsidP="00DE3BA0">
            <w:pPr>
              <w:jc w:val="center"/>
              <w:rPr>
                <w:bCs/>
                <w:sz w:val="22"/>
              </w:rPr>
            </w:pPr>
            <w:r w:rsidRPr="00347A4B">
              <w:rPr>
                <w:bCs/>
                <w:sz w:val="22"/>
              </w:rPr>
              <w:t>1</w:t>
            </w:r>
          </w:p>
        </w:tc>
      </w:tr>
      <w:tr w:rsidR="00DE3BA0" w:rsidRPr="00347A4B" w:rsidTr="00CC2202">
        <w:trPr>
          <w:trHeight w:val="432"/>
          <w:tblCellSpacing w:w="0" w:type="dxa"/>
        </w:trPr>
        <w:tc>
          <w:tcPr>
            <w:tcW w:w="4565" w:type="dxa"/>
            <w:vAlign w:val="center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  <w:r w:rsidRPr="00347A4B">
              <w:t>Земная кора</w:t>
            </w:r>
          </w:p>
        </w:tc>
        <w:tc>
          <w:tcPr>
            <w:tcW w:w="1559" w:type="dxa"/>
          </w:tcPr>
          <w:p w:rsidR="00DE3BA0" w:rsidRPr="00347A4B" w:rsidRDefault="00EA6345" w:rsidP="00DE3B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  <w:r w:rsidRPr="00347A4B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  <w:r w:rsidRPr="00347A4B">
              <w:rPr>
                <w:sz w:val="22"/>
              </w:rPr>
              <w:t>1</w:t>
            </w:r>
          </w:p>
        </w:tc>
      </w:tr>
      <w:tr w:rsidR="00DE3BA0" w:rsidRPr="00347A4B" w:rsidTr="00CC2202">
        <w:trPr>
          <w:trHeight w:val="382"/>
          <w:tblCellSpacing w:w="0" w:type="dxa"/>
        </w:trPr>
        <w:tc>
          <w:tcPr>
            <w:tcW w:w="4565" w:type="dxa"/>
            <w:vAlign w:val="center"/>
          </w:tcPr>
          <w:p w:rsidR="00DE3BA0" w:rsidRPr="00347A4B" w:rsidRDefault="00DE3BA0" w:rsidP="00DE3BA0">
            <w:pPr>
              <w:jc w:val="center"/>
              <w:rPr>
                <w:bCs/>
              </w:rPr>
            </w:pPr>
            <w:r w:rsidRPr="00347A4B">
              <w:rPr>
                <w:bCs/>
              </w:rPr>
              <w:lastRenderedPageBreak/>
              <w:t>Итоговый урок по курсу</w:t>
            </w:r>
          </w:p>
        </w:tc>
        <w:tc>
          <w:tcPr>
            <w:tcW w:w="1559" w:type="dxa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E3BA0" w:rsidRPr="00347A4B" w:rsidRDefault="00DE3BA0" w:rsidP="00DE3BA0">
            <w:pPr>
              <w:jc w:val="center"/>
              <w:rPr>
                <w:sz w:val="22"/>
              </w:rPr>
            </w:pPr>
          </w:p>
        </w:tc>
      </w:tr>
      <w:tr w:rsidR="00DE3BA0" w:rsidRPr="00347A4B" w:rsidTr="00CC2202">
        <w:trPr>
          <w:trHeight w:val="506"/>
          <w:tblCellSpacing w:w="0" w:type="dxa"/>
        </w:trPr>
        <w:tc>
          <w:tcPr>
            <w:tcW w:w="4565" w:type="dxa"/>
            <w:vAlign w:val="center"/>
          </w:tcPr>
          <w:p w:rsidR="00DE3BA0" w:rsidRPr="00347A4B" w:rsidRDefault="00DE3BA0" w:rsidP="00DE3BA0">
            <w:pPr>
              <w:jc w:val="center"/>
              <w:rPr>
                <w:b/>
                <w:bCs/>
              </w:rPr>
            </w:pPr>
            <w:r w:rsidRPr="00347A4B">
              <w:rPr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DE3BA0" w:rsidRPr="00347A4B" w:rsidRDefault="00EA6345" w:rsidP="00DE3B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DE3BA0" w:rsidRPr="00347A4B" w:rsidRDefault="00DE3BA0" w:rsidP="00DE3BA0">
            <w:pPr>
              <w:jc w:val="center"/>
              <w:rPr>
                <w:b/>
                <w:sz w:val="22"/>
              </w:rPr>
            </w:pPr>
            <w:r w:rsidRPr="00347A4B">
              <w:rPr>
                <w:b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E3BA0" w:rsidRPr="00347A4B" w:rsidRDefault="00EA6345" w:rsidP="00DE3B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F70B3B" w:rsidRPr="00265671" w:rsidRDefault="00F70B3B" w:rsidP="00F70B3B">
      <w:pPr>
        <w:autoSpaceDE w:val="0"/>
        <w:ind w:firstLine="567"/>
        <w:rPr>
          <w:szCs w:val="28"/>
          <w:lang w:val="en-US"/>
        </w:rPr>
        <w:sectPr w:rsidR="00F70B3B" w:rsidRPr="00265671" w:rsidSect="003C286F">
          <w:footerReference w:type="even" r:id="rId9"/>
          <w:footerReference w:type="default" r:id="rId10"/>
          <w:footerReference w:type="first" r:id="rId11"/>
          <w:pgSz w:w="16838" w:h="11906" w:orient="landscape"/>
          <w:pgMar w:top="567" w:right="1134" w:bottom="899" w:left="1134" w:header="709" w:footer="709" w:gutter="0"/>
          <w:cols w:space="708"/>
          <w:titlePg/>
          <w:docGrid w:linePitch="360"/>
        </w:sectPr>
      </w:pPr>
    </w:p>
    <w:p w:rsidR="00743B7B" w:rsidRPr="009B516A" w:rsidRDefault="009A1C42" w:rsidP="00A85D98">
      <w:pPr>
        <w:pStyle w:val="ad"/>
        <w:spacing w:before="0" w:after="0"/>
        <w:rPr>
          <w:b/>
          <w:bCs/>
        </w:rPr>
      </w:pPr>
      <w:r w:rsidRPr="009B516A">
        <w:rPr>
          <w:b/>
          <w:bCs/>
        </w:rPr>
        <w:lastRenderedPageBreak/>
        <w:t xml:space="preserve">   </w:t>
      </w:r>
      <w:r w:rsidR="00003EAD">
        <w:rPr>
          <w:b/>
          <w:bCs/>
        </w:rPr>
        <w:t xml:space="preserve">                                                                                  </w:t>
      </w:r>
      <w:r w:rsidRPr="009B516A">
        <w:rPr>
          <w:b/>
          <w:bCs/>
        </w:rPr>
        <w:t>6.</w:t>
      </w:r>
      <w:r w:rsidR="00743B7B" w:rsidRPr="009B516A">
        <w:rPr>
          <w:b/>
          <w:bCs/>
        </w:rPr>
        <w:t xml:space="preserve"> Календарно-тематическое планирование</w:t>
      </w:r>
      <w:r w:rsidR="009B516A" w:rsidRPr="009B516A">
        <w:rPr>
          <w:b/>
          <w:bCs/>
        </w:rPr>
        <w:t xml:space="preserve">      </w:t>
      </w:r>
      <w:r w:rsidR="008013D5">
        <w:rPr>
          <w:b/>
          <w:bCs/>
        </w:rPr>
        <w:t xml:space="preserve">                                                     </w:t>
      </w:r>
      <w:r w:rsidR="009B516A" w:rsidRPr="009B516A">
        <w:rPr>
          <w:b/>
          <w:bCs/>
        </w:rPr>
        <w:t xml:space="preserve"> </w:t>
      </w:r>
      <w:r w:rsidR="00003EAD">
        <w:rPr>
          <w:b/>
          <w:bCs/>
        </w:rPr>
        <w:t>02-05</w:t>
      </w:r>
      <w:r w:rsidR="009B516A" w:rsidRPr="009B516A">
        <w:rPr>
          <w:b/>
          <w:bCs/>
        </w:rPr>
        <w:t xml:space="preserve">                                                        </w:t>
      </w:r>
      <w:r w:rsidR="009B516A">
        <w:rPr>
          <w:b/>
          <w:bCs/>
        </w:rPr>
        <w:t xml:space="preserve">                                                                                     </w:t>
      </w:r>
      <w:r w:rsidR="00003EAD">
        <w:rPr>
          <w:b/>
          <w:bCs/>
        </w:rPr>
        <w:t xml:space="preserve">        </w:t>
      </w:r>
    </w:p>
    <w:p w:rsidR="00BB4F02" w:rsidRPr="009B516A" w:rsidRDefault="00BB4F02" w:rsidP="00743B7B">
      <w:pPr>
        <w:jc w:val="center"/>
        <w:rPr>
          <w:sz w:val="28"/>
          <w:szCs w:val="28"/>
        </w:rPr>
      </w:pPr>
    </w:p>
    <w:tbl>
      <w:tblPr>
        <w:tblW w:w="1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0"/>
        <w:gridCol w:w="32"/>
        <w:gridCol w:w="992"/>
        <w:gridCol w:w="2443"/>
        <w:gridCol w:w="1810"/>
        <w:gridCol w:w="1701"/>
        <w:gridCol w:w="2693"/>
        <w:gridCol w:w="1134"/>
        <w:gridCol w:w="708"/>
        <w:gridCol w:w="2410"/>
        <w:gridCol w:w="1842"/>
      </w:tblGrid>
      <w:tr w:rsidR="00332CA1" w:rsidRPr="00347A4B" w:rsidTr="00332CA1">
        <w:trPr>
          <w:trHeight w:val="750"/>
        </w:trPr>
        <w:tc>
          <w:tcPr>
            <w:tcW w:w="959" w:type="dxa"/>
            <w:vMerge w:val="restart"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1984" w:type="dxa"/>
            <w:gridSpan w:val="3"/>
          </w:tcPr>
          <w:p w:rsidR="00332CA1" w:rsidRPr="00347A4B" w:rsidRDefault="00332CA1" w:rsidP="00743B7B">
            <w:pPr>
              <w:jc w:val="center"/>
              <w:rPr>
                <w:b/>
                <w:sz w:val="22"/>
              </w:rPr>
            </w:pPr>
            <w:r w:rsidRPr="00347A4B">
              <w:rPr>
                <w:b/>
                <w:sz w:val="22"/>
              </w:rPr>
              <w:t xml:space="preserve"> Дата проведения</w:t>
            </w:r>
          </w:p>
        </w:tc>
        <w:tc>
          <w:tcPr>
            <w:tcW w:w="4253" w:type="dxa"/>
            <w:gridSpan w:val="2"/>
            <w:vMerge w:val="restart"/>
          </w:tcPr>
          <w:p w:rsidR="00332CA1" w:rsidRPr="00347A4B" w:rsidRDefault="00332CA1" w:rsidP="00743B7B">
            <w:pPr>
              <w:jc w:val="center"/>
              <w:rPr>
                <w:b/>
                <w:sz w:val="22"/>
              </w:rPr>
            </w:pPr>
            <w:r w:rsidRPr="00347A4B">
              <w:rPr>
                <w:b/>
                <w:sz w:val="22"/>
              </w:rPr>
              <w:t>Тема</w:t>
            </w:r>
          </w:p>
          <w:p w:rsidR="00332CA1" w:rsidRPr="00347A4B" w:rsidRDefault="00332CA1" w:rsidP="00743B7B">
            <w:pPr>
              <w:jc w:val="center"/>
              <w:rPr>
                <w:b/>
                <w:sz w:val="22"/>
              </w:rPr>
            </w:pPr>
            <w:r w:rsidRPr="00347A4B">
              <w:rPr>
                <w:b/>
                <w:sz w:val="22"/>
              </w:rPr>
              <w:t xml:space="preserve"> раздела/урока</w:t>
            </w:r>
          </w:p>
        </w:tc>
        <w:tc>
          <w:tcPr>
            <w:tcW w:w="1701" w:type="dxa"/>
            <w:vMerge w:val="restart"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3827" w:type="dxa"/>
            <w:gridSpan w:val="2"/>
            <w:vMerge w:val="restart"/>
          </w:tcPr>
          <w:p w:rsidR="00332CA1" w:rsidRPr="00347A4B" w:rsidRDefault="00332CA1" w:rsidP="00F00967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 xml:space="preserve">          Характеристика деятельности учащихся  или виды учебной деятельности</w:t>
            </w:r>
          </w:p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 xml:space="preserve"> Примечание</w:t>
            </w:r>
          </w:p>
        </w:tc>
        <w:tc>
          <w:tcPr>
            <w:tcW w:w="1842" w:type="dxa"/>
            <w:vMerge w:val="restart"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 xml:space="preserve">Дата </w:t>
            </w:r>
          </w:p>
        </w:tc>
      </w:tr>
      <w:tr w:rsidR="00332CA1" w:rsidRPr="00347A4B" w:rsidTr="00332CA1">
        <w:trPr>
          <w:trHeight w:val="345"/>
        </w:trPr>
        <w:tc>
          <w:tcPr>
            <w:tcW w:w="959" w:type="dxa"/>
            <w:vMerge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332CA1" w:rsidRPr="00347A4B" w:rsidRDefault="00332CA1" w:rsidP="00743B7B">
            <w:pPr>
              <w:jc w:val="center"/>
              <w:rPr>
                <w:b/>
                <w:sz w:val="22"/>
              </w:rPr>
            </w:pPr>
            <w:r w:rsidRPr="00347A4B">
              <w:rPr>
                <w:b/>
                <w:sz w:val="22"/>
              </w:rPr>
              <w:t xml:space="preserve"> План</w:t>
            </w:r>
          </w:p>
        </w:tc>
        <w:tc>
          <w:tcPr>
            <w:tcW w:w="1024" w:type="dxa"/>
            <w:gridSpan w:val="2"/>
          </w:tcPr>
          <w:p w:rsidR="00332CA1" w:rsidRPr="00347A4B" w:rsidRDefault="00332CA1" w:rsidP="00743B7B">
            <w:pPr>
              <w:jc w:val="center"/>
              <w:rPr>
                <w:b/>
                <w:sz w:val="22"/>
              </w:rPr>
            </w:pPr>
            <w:r w:rsidRPr="00347A4B">
              <w:rPr>
                <w:b/>
                <w:sz w:val="22"/>
              </w:rPr>
              <w:t xml:space="preserve"> Факт.</w:t>
            </w:r>
          </w:p>
        </w:tc>
        <w:tc>
          <w:tcPr>
            <w:tcW w:w="4253" w:type="dxa"/>
            <w:gridSpan w:val="2"/>
            <w:vMerge/>
          </w:tcPr>
          <w:p w:rsidR="00332CA1" w:rsidRPr="00347A4B" w:rsidRDefault="00332CA1" w:rsidP="00743B7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32CA1" w:rsidRPr="00347A4B" w:rsidRDefault="00332CA1" w:rsidP="00F00967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vMerge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2CA1" w:rsidRPr="00347A4B" w:rsidTr="00F00967">
        <w:tc>
          <w:tcPr>
            <w:tcW w:w="959" w:type="dxa"/>
            <w:vMerge w:val="restart"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347A4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gridSpan w:val="2"/>
            <w:vMerge w:val="restart"/>
          </w:tcPr>
          <w:p w:rsidR="00332CA1" w:rsidRPr="00347A4B" w:rsidRDefault="00332CA1" w:rsidP="00332CA1">
            <w:pPr>
              <w:pStyle w:val="ae"/>
              <w:jc w:val="both"/>
              <w:rPr>
                <w:rFonts w:ascii="Times New Roman" w:hAnsi="Times New Roman"/>
                <w:b/>
                <w:sz w:val="20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32CA1" w:rsidRPr="00347A4B" w:rsidRDefault="00332CA1" w:rsidP="00332CA1">
            <w:pPr>
              <w:pStyle w:val="ae"/>
              <w:jc w:val="both"/>
              <w:rPr>
                <w:rFonts w:ascii="Times New Roman" w:hAnsi="Times New Roman"/>
                <w:b/>
                <w:sz w:val="20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Merge w:val="restart"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 xml:space="preserve">Введение </w:t>
            </w:r>
          </w:p>
          <w:p w:rsidR="00332CA1" w:rsidRPr="00347A4B" w:rsidRDefault="00332CA1" w:rsidP="008013D5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  <w:r w:rsidRPr="00347A4B">
              <w:rPr>
                <w:rFonts w:ascii="Times New Roman" w:hAnsi="Times New Roman"/>
                <w:szCs w:val="24"/>
              </w:rPr>
              <w:t xml:space="preserve">Что изучает география. </w:t>
            </w:r>
          </w:p>
        </w:tc>
        <w:tc>
          <w:tcPr>
            <w:tcW w:w="1701" w:type="dxa"/>
            <w:vMerge w:val="restart"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>1</w:t>
            </w:r>
          </w:p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>П.</w:t>
            </w:r>
            <w:r w:rsidRPr="00347A4B">
              <w:rPr>
                <w:rFonts w:ascii="Times New Roman" w:hAnsi="Times New Roman"/>
                <w:szCs w:val="24"/>
              </w:rPr>
              <w:t xml:space="preserve"> Формулировать определения понятия «география». Выявлять особенности  изучения Земли географией по сравнению с другими науками.  </w:t>
            </w:r>
          </w:p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347A4B">
              <w:rPr>
                <w:rFonts w:ascii="Times New Roman" w:hAnsi="Times New Roman"/>
                <w:b/>
                <w:szCs w:val="24"/>
              </w:rPr>
              <w:t>К</w:t>
            </w:r>
            <w:r w:rsidRPr="00347A4B">
              <w:rPr>
                <w:rFonts w:ascii="Times New Roman" w:hAnsi="Times New Roman"/>
                <w:szCs w:val="24"/>
              </w:rPr>
              <w:t>. Высказывать суждение и подтверждать их фактами.</w:t>
            </w:r>
          </w:p>
        </w:tc>
        <w:tc>
          <w:tcPr>
            <w:tcW w:w="3118" w:type="dxa"/>
            <w:gridSpan w:val="2"/>
            <w:vMerge w:val="restart"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347A4B">
              <w:rPr>
                <w:rFonts w:ascii="Times New Roman" w:hAnsi="Times New Roman"/>
                <w:szCs w:val="24"/>
              </w:rPr>
              <w:t>§ 1, стр. 3-6; задание 2 стр. 6.</w:t>
            </w:r>
          </w:p>
        </w:tc>
        <w:tc>
          <w:tcPr>
            <w:tcW w:w="1842" w:type="dxa"/>
          </w:tcPr>
          <w:p w:rsidR="00332CA1" w:rsidRPr="00347A4B" w:rsidRDefault="00332CA1" w:rsidP="00743B7B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32CA1" w:rsidRPr="0037197E" w:rsidTr="00F00967">
        <w:tc>
          <w:tcPr>
            <w:tcW w:w="959" w:type="dxa"/>
            <w:vMerge/>
          </w:tcPr>
          <w:p w:rsidR="00332CA1" w:rsidRPr="0037197E" w:rsidRDefault="00332CA1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32CA1" w:rsidRPr="0037197E" w:rsidRDefault="00332CA1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2CA1" w:rsidRPr="0037197E" w:rsidRDefault="00332CA1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332CA1" w:rsidRPr="00A42A4F" w:rsidRDefault="00332CA1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CA1" w:rsidRPr="0037197E" w:rsidRDefault="00332CA1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332CA1" w:rsidRPr="0037197E" w:rsidRDefault="00332CA1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332CA1" w:rsidRPr="00EE4AFE" w:rsidRDefault="00332CA1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CA1" w:rsidRPr="0037197E" w:rsidRDefault="00332CA1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967" w:rsidRPr="0037197E" w:rsidTr="00F00967">
        <w:tc>
          <w:tcPr>
            <w:tcW w:w="959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I. Накопление знаний о Земле </w:t>
            </w:r>
          </w:p>
        </w:tc>
        <w:tc>
          <w:tcPr>
            <w:tcW w:w="1701" w:type="dxa"/>
          </w:tcPr>
          <w:p w:rsidR="00F00967" w:rsidRPr="0037197E" w:rsidRDefault="00EA634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Познание Земли в древности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701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Работать с картой. Искать информацию о накоплении географических знаний в интернете.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Описывать по картам маршруты путешествий в разных районах Земли и их обозначение на контурной карте.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Составлять план ответа.</w:t>
            </w:r>
          </w:p>
        </w:tc>
        <w:tc>
          <w:tcPr>
            <w:tcW w:w="3118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стр. 8-10; задание 6 стр. 11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стр. 11-13; задание 5 стр.13</w:t>
            </w: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 w:val="restart"/>
          </w:tcPr>
          <w:p w:rsidR="008013D5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Открытие Австралии и Антарктиды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Современная география</w:t>
            </w:r>
          </w:p>
        </w:tc>
        <w:tc>
          <w:tcPr>
            <w:tcW w:w="1701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Описывать по картам маршруты путешествий.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Искать в Интернете космических снимков, электронных карт.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Определять роль результатов своей деятельности.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стр. 14-16; 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стр. 17-20</w:t>
            </w: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013D5" w:rsidRPr="00A42A4F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967" w:rsidRPr="0037197E" w:rsidTr="00F00967">
        <w:trPr>
          <w:trHeight w:val="669"/>
        </w:trPr>
        <w:tc>
          <w:tcPr>
            <w:tcW w:w="959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II. Земля во Вселенной</w:t>
            </w:r>
          </w:p>
        </w:tc>
        <w:tc>
          <w:tcPr>
            <w:tcW w:w="1701" w:type="dxa"/>
          </w:tcPr>
          <w:p w:rsidR="00F00967" w:rsidRPr="0037197E" w:rsidRDefault="00EA634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F00967" w:rsidRPr="0037197E" w:rsidRDefault="00F00967" w:rsidP="00743B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2"/>
          </w:tcPr>
          <w:p w:rsidR="00F00967" w:rsidRPr="0037197E" w:rsidRDefault="00F00967" w:rsidP="00743B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F00967" w:rsidRPr="0037197E" w:rsidRDefault="00F00967" w:rsidP="00743B7B">
            <w:pPr>
              <w:autoSpaceDE w:val="0"/>
              <w:autoSpaceDN w:val="0"/>
              <w:adjustRightInd w:val="0"/>
              <w:jc w:val="both"/>
            </w:pPr>
          </w:p>
        </w:tc>
      </w:tr>
      <w:tr w:rsidR="008013D5" w:rsidRPr="0037197E" w:rsidTr="00F00967">
        <w:tc>
          <w:tcPr>
            <w:tcW w:w="959" w:type="dxa"/>
            <w:vMerge w:val="restart"/>
          </w:tcPr>
          <w:p w:rsidR="008013D5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Земля и космос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— часть Солнечной системы</w:t>
            </w:r>
          </w:p>
        </w:tc>
        <w:tc>
          <w:tcPr>
            <w:tcW w:w="1701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Определять стороны горизонта по Полярной звезде.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Анализировать иллюстративно-справочные материалы.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Беречь и любить свою планету</w:t>
            </w: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стр. 22-25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стр. 25-29; задание 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29</w:t>
            </w: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 w:val="restart"/>
          </w:tcPr>
          <w:p w:rsidR="008013D5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Влияние космоса на Землю и жизнь людей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Осевое вращение Земли</w:t>
            </w:r>
          </w:p>
        </w:tc>
        <w:tc>
          <w:tcPr>
            <w:tcW w:w="1701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Искать дополнительные сведения в различных источниках информации. 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Выявлять причинно-следственные связи.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Выдвигать версии решения проблем.</w:t>
            </w:r>
          </w:p>
        </w:tc>
        <w:tc>
          <w:tcPr>
            <w:tcW w:w="3118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стр. 30-33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стр. 33-35; задание 5 стр.35</w:t>
            </w: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 w:val="restart"/>
          </w:tcPr>
          <w:p w:rsidR="008013D5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013D5" w:rsidRPr="0037197E" w:rsidRDefault="008013D5" w:rsidP="007C0145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vMerge w:val="restart"/>
          </w:tcPr>
          <w:p w:rsidR="008013D5" w:rsidRPr="0037197E" w:rsidRDefault="008013D5" w:rsidP="007C0145">
            <w:pPr>
              <w:tabs>
                <w:tab w:val="left" w:pos="0"/>
              </w:tabs>
              <w:jc w:val="both"/>
            </w:pPr>
          </w:p>
        </w:tc>
        <w:tc>
          <w:tcPr>
            <w:tcW w:w="4253" w:type="dxa"/>
            <w:gridSpan w:val="2"/>
            <w:vMerge w:val="restart"/>
          </w:tcPr>
          <w:p w:rsidR="008013D5" w:rsidRDefault="008013D5" w:rsidP="007C0145">
            <w:pPr>
              <w:tabs>
                <w:tab w:val="left" w:pos="0"/>
              </w:tabs>
              <w:jc w:val="both"/>
            </w:pPr>
            <w:r w:rsidRPr="0037197E">
              <w:t>Обращение Земли вокруг Солнца</w:t>
            </w:r>
            <w:r>
              <w:t>.</w:t>
            </w:r>
            <w:r w:rsidRPr="0037197E">
              <w:t xml:space="preserve"> </w:t>
            </w:r>
          </w:p>
          <w:p w:rsidR="008013D5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Форма и размеры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3D5" w:rsidRPr="007C0145" w:rsidRDefault="008013D5" w:rsidP="00743B7B">
            <w:pPr>
              <w:pStyle w:val="ae"/>
              <w:jc w:val="both"/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 Анализировать положение Земли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и объяснять причину смены времен года. 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 Работать по плану.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Уметь выделять главное, существенные признаки понятия. 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Составлять  опорный конспект.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Любить и беречь свою планету.</w:t>
            </w:r>
          </w:p>
        </w:tc>
        <w:tc>
          <w:tcPr>
            <w:tcW w:w="3118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стр.36-38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стр. 39-41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F04">
              <w:rPr>
                <w:rFonts w:ascii="Times New Roman" w:hAnsi="Times New Roman"/>
                <w:sz w:val="24"/>
                <w:szCs w:val="24"/>
              </w:rPr>
              <w:t>Печатная тетрадь стр. 13-24</w:t>
            </w: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</w:pPr>
          </w:p>
        </w:tc>
        <w:tc>
          <w:tcPr>
            <w:tcW w:w="1701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013D5" w:rsidRPr="00E63F04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967" w:rsidRPr="0037197E" w:rsidTr="00F00967">
        <w:tc>
          <w:tcPr>
            <w:tcW w:w="959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00967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III</w:t>
            </w:r>
            <w:r w:rsidRPr="00371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Географические модели Земли </w:t>
            </w:r>
          </w:p>
        </w:tc>
        <w:tc>
          <w:tcPr>
            <w:tcW w:w="1701" w:type="dxa"/>
          </w:tcPr>
          <w:p w:rsidR="00F00967" w:rsidRPr="0037197E" w:rsidRDefault="00EA634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967" w:rsidRPr="0037197E" w:rsidTr="008013D5">
        <w:tc>
          <w:tcPr>
            <w:tcW w:w="959" w:type="dxa"/>
            <w:tcBorders>
              <w:top w:val="nil"/>
            </w:tcBorders>
          </w:tcPr>
          <w:p w:rsidR="00F00967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Ориентирование на земной поверхности</w:t>
            </w:r>
          </w:p>
        </w:tc>
        <w:tc>
          <w:tcPr>
            <w:tcW w:w="1701" w:type="dxa"/>
            <w:tcBorders>
              <w:top w:val="nil"/>
            </w:tcBorders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Уметь  работать с измерительными приборами.</w:t>
            </w:r>
          </w:p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стр. 44-47</w:t>
            </w:r>
          </w:p>
        </w:tc>
        <w:tc>
          <w:tcPr>
            <w:tcW w:w="184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967" w:rsidRPr="0037197E" w:rsidTr="008013D5">
        <w:tc>
          <w:tcPr>
            <w:tcW w:w="959" w:type="dxa"/>
          </w:tcPr>
          <w:p w:rsidR="00F00967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701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Изучать различные виды изображения земной поверхности. Сравнивать план и карты.</w:t>
            </w:r>
          </w:p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Выдвигать версии решения проблем. </w:t>
            </w:r>
          </w:p>
        </w:tc>
        <w:tc>
          <w:tcPr>
            <w:tcW w:w="3118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стр. 48-51; задание 7 стр.51 </w:t>
            </w:r>
          </w:p>
        </w:tc>
        <w:tc>
          <w:tcPr>
            <w:tcW w:w="184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967" w:rsidRPr="0037197E" w:rsidTr="00F00967">
        <w:tc>
          <w:tcPr>
            <w:tcW w:w="959" w:type="dxa"/>
          </w:tcPr>
          <w:p w:rsidR="00F00967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Масштаб и его виды</w:t>
            </w:r>
          </w:p>
        </w:tc>
        <w:tc>
          <w:tcPr>
            <w:tcW w:w="1701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Уметь использовать знания в практической деятельности.</w:t>
            </w:r>
          </w:p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Вырабатывать критерии классификации.</w:t>
            </w:r>
          </w:p>
        </w:tc>
        <w:tc>
          <w:tcPr>
            <w:tcW w:w="3118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стр. 52-54; задание 7 стр.54</w:t>
            </w:r>
          </w:p>
        </w:tc>
        <w:tc>
          <w:tcPr>
            <w:tcW w:w="184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709" w:rsidRPr="0037197E" w:rsidTr="00F00967">
        <w:tc>
          <w:tcPr>
            <w:tcW w:w="959" w:type="dxa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Изображение неровностей земной поверхности на планах и картах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Планы местности и их чтение</w:t>
            </w:r>
          </w:p>
          <w:p w:rsidR="00F35709" w:rsidRPr="0037197E" w:rsidRDefault="00F35709" w:rsidP="007C014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Изучать условные знаки, решать практические задачи.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Выдвигать версии решения проблемы.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Определять азимут.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Уметь использовать полученные знания в жизни.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Составлять  план местности.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стр.55-57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стр.58-60; задание 3 стр. 60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F04">
              <w:rPr>
                <w:rFonts w:ascii="Times New Roman" w:hAnsi="Times New Roman"/>
                <w:sz w:val="24"/>
                <w:szCs w:val="24"/>
              </w:rPr>
              <w:t>Стр. 61</w:t>
            </w:r>
          </w:p>
        </w:tc>
        <w:tc>
          <w:tcPr>
            <w:tcW w:w="1842" w:type="dxa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709" w:rsidRPr="0037197E" w:rsidTr="00F00967">
        <w:tc>
          <w:tcPr>
            <w:tcW w:w="959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F35709" w:rsidRPr="0037197E" w:rsidRDefault="00F35709" w:rsidP="007C014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709" w:rsidRPr="0037197E" w:rsidTr="00F00967">
        <w:tc>
          <w:tcPr>
            <w:tcW w:w="959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35709" w:rsidRPr="0037197E" w:rsidRDefault="00F35709" w:rsidP="007C014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709" w:rsidRPr="0037197E" w:rsidRDefault="00F35709" w:rsidP="007C014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F35709" w:rsidRPr="0037197E" w:rsidRDefault="00F35709" w:rsidP="007C014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F35709" w:rsidRPr="00E63F04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 w:val="restart"/>
          </w:tcPr>
          <w:p w:rsidR="008013D5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Параллели и меридианы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Градусная сеть. Географические координаты </w:t>
            </w:r>
          </w:p>
        </w:tc>
        <w:tc>
          <w:tcPr>
            <w:tcW w:w="1701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Знать особенности изображения параллелей и меридианов на глобусе и картах. 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Работать по составленному плану.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Находить объекты на карте и глобусе.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 62-66; задание 8 стр. 66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стр. 66-69; задание 5 стр. 69</w:t>
            </w: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967" w:rsidRPr="0037197E" w:rsidTr="00F00967">
        <w:tc>
          <w:tcPr>
            <w:tcW w:w="959" w:type="dxa"/>
          </w:tcPr>
          <w:p w:rsidR="00F00967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1701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Уметь читать  карты различных видов, находить черты сходства и различия.</w:t>
            </w:r>
          </w:p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Адаптировать знания к условиям окружающей среды.</w:t>
            </w:r>
          </w:p>
        </w:tc>
        <w:tc>
          <w:tcPr>
            <w:tcW w:w="3118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стр. 70-73</w:t>
            </w:r>
          </w:p>
        </w:tc>
        <w:tc>
          <w:tcPr>
            <w:tcW w:w="184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967" w:rsidRPr="0037197E" w:rsidTr="00F00967">
        <w:tc>
          <w:tcPr>
            <w:tcW w:w="959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0967" w:rsidRPr="0037197E" w:rsidRDefault="00F00967" w:rsidP="00F466F0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67" w:rsidRPr="0037197E" w:rsidRDefault="00F00967" w:rsidP="00F466F0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00967" w:rsidRPr="0037197E" w:rsidRDefault="00F00967" w:rsidP="00F466F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IV. Земная кора </w:t>
            </w:r>
          </w:p>
        </w:tc>
        <w:tc>
          <w:tcPr>
            <w:tcW w:w="1701" w:type="dxa"/>
          </w:tcPr>
          <w:p w:rsidR="00F00967" w:rsidRPr="0037197E" w:rsidRDefault="00EA634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00967" w:rsidRPr="0037197E" w:rsidRDefault="00F00967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 w:val="restart"/>
          </w:tcPr>
          <w:p w:rsidR="008013D5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Внутреннее строение земной коры. Состав земной коры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Разнообразие горных пород.  </w:t>
            </w:r>
          </w:p>
        </w:tc>
        <w:tc>
          <w:tcPr>
            <w:tcW w:w="1701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Выявлять особенности внутренних оболочек Земли, анализировать иллюстрации.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Создание объемную модель.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Классифицировать и описывать горные породы.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Работать в группах.</w:t>
            </w:r>
          </w:p>
        </w:tc>
        <w:tc>
          <w:tcPr>
            <w:tcW w:w="3118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76-79; задание 7 стр. 79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стр.80-83</w:t>
            </w: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013D5" w:rsidRPr="00A42A4F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 w:val="restart"/>
          </w:tcPr>
          <w:p w:rsidR="008013D5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Земная кора и</w:t>
            </w:r>
            <w:r w:rsidRPr="0026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литосфера— </w:t>
            </w:r>
            <w:proofErr w:type="gramStart"/>
            <w:r w:rsidRPr="0037197E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  <w:r w:rsidRPr="0037197E">
              <w:rPr>
                <w:rFonts w:ascii="Times New Roman" w:hAnsi="Times New Roman"/>
                <w:sz w:val="24"/>
                <w:szCs w:val="24"/>
              </w:rPr>
              <w:t>менные оболочки Земли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Разнообразие форм рельефа Земли</w:t>
            </w:r>
          </w:p>
        </w:tc>
        <w:tc>
          <w:tcPr>
            <w:tcW w:w="1701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Анализировать модели строения земной коры и литосферы.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Определять по картам характеристики форм рельефа.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. Приводить примеры адаптации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человека к условиям 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стр. 84-87; задание 6 стр. 87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стр. 88-89; задание 7 стр. 89</w:t>
            </w: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 w:val="restart"/>
          </w:tcPr>
          <w:p w:rsidR="008013D5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Движение земной коры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Землетрясения. Вулканизм</w:t>
            </w:r>
          </w:p>
        </w:tc>
        <w:tc>
          <w:tcPr>
            <w:tcW w:w="1701" w:type="dxa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Выявлять закономерности размещения крупных форм рельефа.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Составлять проект изменения внешнего облика Земли во времени.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землетрясений и вулканизма. </w:t>
            </w:r>
          </w:p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Использовать знания в случае возникновения стихийного явления.</w:t>
            </w:r>
          </w:p>
        </w:tc>
        <w:tc>
          <w:tcPr>
            <w:tcW w:w="3118" w:type="dxa"/>
            <w:gridSpan w:val="2"/>
            <w:vMerge w:val="restart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стр. 90-93</w:t>
            </w:r>
          </w:p>
          <w:p w:rsidR="008013D5" w:rsidRPr="0037197E" w:rsidRDefault="008013D5" w:rsidP="00AF3A4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25, 26; стр. 94-103; задание 6 стр. 98;  задание 6 стр. 103</w:t>
            </w: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3D5" w:rsidRPr="0037197E" w:rsidTr="00F00967">
        <w:tc>
          <w:tcPr>
            <w:tcW w:w="959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013D5" w:rsidRPr="0037197E" w:rsidRDefault="008013D5" w:rsidP="00AF3A4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3D5" w:rsidRPr="0037197E" w:rsidRDefault="008013D5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709" w:rsidRPr="0037197E" w:rsidTr="00F00967">
        <w:tc>
          <w:tcPr>
            <w:tcW w:w="959" w:type="dxa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Внешние силы, изменяющие рельеф. </w:t>
            </w:r>
            <w:r>
              <w:rPr>
                <w:rFonts w:ascii="Times New Roman" w:hAnsi="Times New Roman"/>
                <w:sz w:val="24"/>
                <w:szCs w:val="24"/>
              </w:rPr>
              <w:t>Выветривание. Работа текучих вод, ледников и ветра.</w:t>
            </w:r>
          </w:p>
          <w:p w:rsidR="00F35709" w:rsidRPr="00A42A4F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2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Рельеф дна океанов</w:t>
            </w:r>
          </w:p>
        </w:tc>
        <w:tc>
          <w:tcPr>
            <w:tcW w:w="1701" w:type="dxa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Анализировать воздействие внешних сил на формирование рельефа.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Использовать знания для осуществления мер по сохранению форм рельефа.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Сравнивать способы изображения различных форм рельефа на картах.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Уметь работать в группах.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Выявлять особенности изображения на картах крупных форм рельефа дна океанов.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Составлять план ответа.</w:t>
            </w:r>
          </w:p>
        </w:tc>
        <w:tc>
          <w:tcPr>
            <w:tcW w:w="3118" w:type="dxa"/>
            <w:gridSpan w:val="2"/>
            <w:vMerge w:val="restart"/>
          </w:tcPr>
          <w:p w:rsidR="00F35709" w:rsidRPr="0037197E" w:rsidRDefault="00F35709" w:rsidP="00AF3A4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28, стр. 103-109; задание 6 стр. 109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стр. 109-114; задание 8 стр. 114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30, стр. 115-119</w:t>
            </w:r>
          </w:p>
        </w:tc>
        <w:tc>
          <w:tcPr>
            <w:tcW w:w="1842" w:type="dxa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709" w:rsidRPr="0037197E" w:rsidTr="00F00967">
        <w:tc>
          <w:tcPr>
            <w:tcW w:w="959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F35709" w:rsidRPr="00A42A4F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709" w:rsidRPr="0037197E" w:rsidTr="00F00967">
        <w:tc>
          <w:tcPr>
            <w:tcW w:w="959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709" w:rsidRPr="0037197E" w:rsidTr="00F00967">
        <w:tc>
          <w:tcPr>
            <w:tcW w:w="959" w:type="dxa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Человек и земная кора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по разделу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«Земная кора»</w:t>
            </w:r>
          </w:p>
        </w:tc>
        <w:tc>
          <w:tcPr>
            <w:tcW w:w="1701" w:type="dxa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Находить информацию в дополнительных источниках.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Приводить примеры охраны земных ресурсов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Работать с итоговыми вопросами и заданиями по разделу «Земная кора» в учебнике и дополнительными источниками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(в том числе сайтов Интернета) 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FE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 стр. 119-124</w:t>
            </w:r>
          </w:p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A49">
              <w:rPr>
                <w:rFonts w:ascii="Times New Roman" w:hAnsi="Times New Roman"/>
                <w:sz w:val="24"/>
                <w:szCs w:val="24"/>
              </w:rPr>
              <w:t>Печатная тетрадь стр.76-79</w:t>
            </w:r>
          </w:p>
        </w:tc>
        <w:tc>
          <w:tcPr>
            <w:tcW w:w="1842" w:type="dxa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709" w:rsidRPr="0037197E" w:rsidTr="00F00967">
        <w:tc>
          <w:tcPr>
            <w:tcW w:w="959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F35709" w:rsidRPr="00AF3A49" w:rsidRDefault="00F35709" w:rsidP="00743B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709" w:rsidRPr="0037197E" w:rsidRDefault="00F35709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096" w:rsidRPr="0037197E" w:rsidTr="002E7096">
        <w:trPr>
          <w:gridBefore w:val="5"/>
          <w:gridAfter w:val="2"/>
          <w:wBefore w:w="5386" w:type="dxa"/>
          <w:wAfter w:w="4252" w:type="dxa"/>
          <w:trHeight w:val="552"/>
        </w:trPr>
        <w:tc>
          <w:tcPr>
            <w:tcW w:w="620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E7096" w:rsidRPr="0037197E" w:rsidRDefault="002E7096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096" w:rsidRDefault="002E7096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096" w:rsidRPr="0037197E" w:rsidTr="002E7096">
        <w:trPr>
          <w:gridBefore w:val="5"/>
          <w:gridAfter w:val="4"/>
          <w:wBefore w:w="5386" w:type="dxa"/>
          <w:wAfter w:w="6094" w:type="dxa"/>
          <w:trHeight w:val="276"/>
        </w:trPr>
        <w:tc>
          <w:tcPr>
            <w:tcW w:w="6204" w:type="dxa"/>
            <w:gridSpan w:val="3"/>
            <w:vMerge/>
            <w:tcBorders>
              <w:left w:val="nil"/>
              <w:right w:val="nil"/>
            </w:tcBorders>
          </w:tcPr>
          <w:p w:rsidR="002E7096" w:rsidRPr="0037197E" w:rsidRDefault="002E7096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096" w:rsidRPr="0037197E" w:rsidTr="002E7096">
        <w:trPr>
          <w:gridBefore w:val="5"/>
          <w:gridAfter w:val="4"/>
          <w:wBefore w:w="5386" w:type="dxa"/>
          <w:wAfter w:w="6094" w:type="dxa"/>
          <w:trHeight w:val="562"/>
        </w:trPr>
        <w:tc>
          <w:tcPr>
            <w:tcW w:w="620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E7096" w:rsidRPr="0037197E" w:rsidRDefault="002E7096" w:rsidP="00743B7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B7B" w:rsidRPr="00743B7B" w:rsidRDefault="00743B7B" w:rsidP="00743B7B">
      <w:pPr>
        <w:jc w:val="both"/>
        <w:rPr>
          <w:sz w:val="32"/>
          <w:szCs w:val="28"/>
        </w:rPr>
        <w:sectPr w:rsidR="00743B7B" w:rsidRPr="00743B7B" w:rsidSect="00CA285C">
          <w:pgSz w:w="16838" w:h="11906" w:orient="landscape"/>
          <w:pgMar w:top="851" w:right="1134" w:bottom="899" w:left="1134" w:header="709" w:footer="709" w:gutter="0"/>
          <w:cols w:space="708"/>
          <w:titlePg/>
          <w:docGrid w:linePitch="360"/>
        </w:sectPr>
      </w:pPr>
    </w:p>
    <w:p w:rsidR="00F70B3B" w:rsidRPr="0037197E" w:rsidRDefault="00F70B3B" w:rsidP="00F70B3B">
      <w:pPr>
        <w:pStyle w:val="ad"/>
        <w:spacing w:before="0" w:after="0"/>
        <w:ind w:left="720"/>
        <w:jc w:val="both"/>
        <w:rPr>
          <w:b/>
          <w:bCs/>
        </w:rPr>
      </w:pPr>
    </w:p>
    <w:p w:rsidR="00795556" w:rsidRPr="00347A4B" w:rsidRDefault="009A1C42" w:rsidP="004E6E18">
      <w:pPr>
        <w:jc w:val="center"/>
        <w:rPr>
          <w:b/>
          <w:kern w:val="2"/>
          <w:u w:val="single"/>
        </w:rPr>
      </w:pPr>
      <w:r w:rsidRPr="00347A4B">
        <w:rPr>
          <w:b/>
          <w:kern w:val="2"/>
          <w:u w:val="single"/>
        </w:rPr>
        <w:t>7</w:t>
      </w:r>
      <w:r w:rsidR="004E6E18" w:rsidRPr="00347A4B">
        <w:rPr>
          <w:b/>
          <w:kern w:val="2"/>
          <w:u w:val="single"/>
        </w:rPr>
        <w:t xml:space="preserve">. </w:t>
      </w:r>
      <w:r w:rsidR="00F70B3B" w:rsidRPr="00347A4B">
        <w:rPr>
          <w:b/>
          <w:kern w:val="2"/>
          <w:u w:val="single"/>
        </w:rPr>
        <w:t>Учебно-методическое и материально-техническое обеспечение образовательного процесса</w:t>
      </w:r>
    </w:p>
    <w:p w:rsidR="00F70B3B" w:rsidRPr="00347A4B" w:rsidRDefault="00F70B3B">
      <w:pPr>
        <w:rPr>
          <w:sz w:val="22"/>
        </w:rPr>
      </w:pPr>
    </w:p>
    <w:p w:rsidR="00F70B3B" w:rsidRPr="00347A4B" w:rsidRDefault="00F70B3B" w:rsidP="00F70B3B">
      <w:pPr>
        <w:autoSpaceDE w:val="0"/>
        <w:spacing w:line="200" w:lineRule="atLeast"/>
        <w:jc w:val="center"/>
        <w:rPr>
          <w:b/>
          <w:szCs w:val="28"/>
          <w:u w:val="single"/>
        </w:rPr>
      </w:pPr>
      <w:r w:rsidRPr="00347A4B">
        <w:rPr>
          <w:b/>
          <w:szCs w:val="28"/>
          <w:u w:val="single"/>
        </w:rPr>
        <w:t>Учебно-методический  комплекс</w:t>
      </w:r>
    </w:p>
    <w:p w:rsidR="00F70B3B" w:rsidRPr="00347A4B" w:rsidRDefault="00F70B3B" w:rsidP="00F70B3B">
      <w:pPr>
        <w:autoSpaceDE w:val="0"/>
        <w:spacing w:line="200" w:lineRule="atLeast"/>
        <w:jc w:val="both"/>
        <w:rPr>
          <w:szCs w:val="28"/>
        </w:rPr>
      </w:pPr>
      <w:r w:rsidRPr="00347A4B">
        <w:rPr>
          <w:szCs w:val="28"/>
        </w:rPr>
        <w:t>Настоящая рабочая программа ориентирована на использование учебно-методического комплекта</w:t>
      </w:r>
    </w:p>
    <w:p w:rsidR="00F70B3B" w:rsidRPr="00347A4B" w:rsidRDefault="00F70B3B" w:rsidP="00FF6E8A">
      <w:pPr>
        <w:numPr>
          <w:ilvl w:val="0"/>
          <w:numId w:val="2"/>
        </w:numPr>
        <w:autoSpaceDE w:val="0"/>
        <w:spacing w:line="200" w:lineRule="atLeast"/>
        <w:jc w:val="both"/>
        <w:rPr>
          <w:szCs w:val="28"/>
        </w:rPr>
      </w:pPr>
      <w:r w:rsidRPr="00347A4B">
        <w:rPr>
          <w:szCs w:val="28"/>
        </w:rPr>
        <w:t xml:space="preserve">География. Землеведение. 5—6 классы. Учебник для учащихся общеобразовательных учреждений / В. П. Дронов, </w:t>
      </w:r>
      <w:r w:rsidR="002E7096" w:rsidRPr="00347A4B">
        <w:rPr>
          <w:szCs w:val="28"/>
        </w:rPr>
        <w:t>Л. Е. Савельева. М.: Дрофа, 2013</w:t>
      </w:r>
      <w:r w:rsidRPr="00347A4B">
        <w:rPr>
          <w:szCs w:val="28"/>
        </w:rPr>
        <w:t>.</w:t>
      </w:r>
    </w:p>
    <w:p w:rsidR="00F70B3B" w:rsidRPr="00347A4B" w:rsidRDefault="00F70B3B" w:rsidP="00FF6E8A">
      <w:pPr>
        <w:numPr>
          <w:ilvl w:val="0"/>
          <w:numId w:val="2"/>
        </w:numPr>
        <w:autoSpaceDE w:val="0"/>
        <w:spacing w:line="200" w:lineRule="atLeast"/>
        <w:jc w:val="both"/>
        <w:rPr>
          <w:szCs w:val="28"/>
        </w:rPr>
      </w:pPr>
      <w:r w:rsidRPr="00347A4B">
        <w:rPr>
          <w:szCs w:val="28"/>
        </w:rPr>
        <w:t xml:space="preserve">География. Землеведение. 5 класс. Рабочая тетрадь пособие для общеобразовательных учреждений /В. </w:t>
      </w:r>
      <w:proofErr w:type="spellStart"/>
      <w:r w:rsidRPr="00347A4B">
        <w:rPr>
          <w:szCs w:val="28"/>
        </w:rPr>
        <w:t>П.Дронов</w:t>
      </w:r>
      <w:proofErr w:type="spellEnd"/>
      <w:r w:rsidRPr="00347A4B">
        <w:rPr>
          <w:szCs w:val="28"/>
        </w:rPr>
        <w:t>, Л. Е. Савельева. М.:  Дрофа, 2014.</w:t>
      </w:r>
    </w:p>
    <w:p w:rsidR="00F70B3B" w:rsidRPr="00347A4B" w:rsidRDefault="00F70B3B" w:rsidP="00FF6E8A">
      <w:pPr>
        <w:widowControl w:val="0"/>
        <w:numPr>
          <w:ilvl w:val="0"/>
          <w:numId w:val="2"/>
        </w:numPr>
        <w:spacing w:line="200" w:lineRule="atLeast"/>
        <w:jc w:val="both"/>
        <w:rPr>
          <w:szCs w:val="28"/>
        </w:rPr>
      </w:pPr>
      <w:r w:rsidRPr="00347A4B">
        <w:rPr>
          <w:szCs w:val="28"/>
        </w:rPr>
        <w:t xml:space="preserve">Атлас. География. 5 класс: атлас:– М.: Дрофа; Издательство  </w:t>
      </w:r>
      <w:proofErr w:type="gramStart"/>
      <w:r w:rsidRPr="00347A4B">
        <w:rPr>
          <w:szCs w:val="28"/>
        </w:rPr>
        <w:t>ДИК</w:t>
      </w:r>
      <w:proofErr w:type="gramEnd"/>
      <w:r w:rsidRPr="00347A4B">
        <w:rPr>
          <w:szCs w:val="28"/>
        </w:rPr>
        <w:t>,  2014</w:t>
      </w:r>
    </w:p>
    <w:p w:rsidR="00F70B3B" w:rsidRPr="00347A4B" w:rsidRDefault="00F70B3B" w:rsidP="00FF6E8A">
      <w:pPr>
        <w:widowControl w:val="0"/>
        <w:numPr>
          <w:ilvl w:val="0"/>
          <w:numId w:val="2"/>
        </w:numPr>
        <w:spacing w:line="200" w:lineRule="atLeast"/>
        <w:jc w:val="both"/>
        <w:rPr>
          <w:szCs w:val="28"/>
        </w:rPr>
      </w:pPr>
      <w:r w:rsidRPr="00347A4B">
        <w:rPr>
          <w:szCs w:val="28"/>
        </w:rPr>
        <w:t>Контурная карта. 5 класс: контурная карт</w:t>
      </w:r>
      <w:proofErr w:type="gramStart"/>
      <w:r w:rsidRPr="00347A4B">
        <w:rPr>
          <w:szCs w:val="28"/>
        </w:rPr>
        <w:t>а-</w:t>
      </w:r>
      <w:proofErr w:type="gramEnd"/>
      <w:r w:rsidRPr="00347A4B">
        <w:rPr>
          <w:szCs w:val="28"/>
        </w:rPr>
        <w:t xml:space="preserve"> М.: Дрофа; Издательство ДИК, 2014.</w:t>
      </w:r>
    </w:p>
    <w:p w:rsidR="00F70B3B" w:rsidRPr="00347A4B" w:rsidRDefault="00F70B3B" w:rsidP="00FF6E8A">
      <w:pPr>
        <w:numPr>
          <w:ilvl w:val="0"/>
          <w:numId w:val="2"/>
        </w:numPr>
        <w:autoSpaceDE w:val="0"/>
        <w:jc w:val="both"/>
        <w:rPr>
          <w:szCs w:val="28"/>
          <w:u w:val="single"/>
        </w:rPr>
      </w:pPr>
      <w:r w:rsidRPr="00347A4B">
        <w:rPr>
          <w:szCs w:val="28"/>
        </w:rPr>
        <w:t>География</w:t>
      </w:r>
      <w:proofErr w:type="gramStart"/>
      <w:r w:rsidRPr="00347A4B">
        <w:rPr>
          <w:szCs w:val="28"/>
        </w:rPr>
        <w:t>.З</w:t>
      </w:r>
      <w:proofErr w:type="gramEnd"/>
      <w:r w:rsidRPr="00347A4B">
        <w:rPr>
          <w:szCs w:val="28"/>
        </w:rPr>
        <w:t>емлеведение.5-6 классы. Методическое пособие / В. П. Дронов, Л. Е. Савельева.- М.: Дрофа, 2014.</w:t>
      </w:r>
      <w:r w:rsidRPr="00347A4B">
        <w:rPr>
          <w:szCs w:val="28"/>
          <w:u w:val="single"/>
        </w:rPr>
        <w:t xml:space="preserve"> </w:t>
      </w:r>
      <w:proofErr w:type="gramStart"/>
      <w:r w:rsidRPr="00347A4B">
        <w:rPr>
          <w:szCs w:val="28"/>
          <w:u w:val="single"/>
        </w:rPr>
        <w:t xml:space="preserve">( </w:t>
      </w:r>
      <w:proofErr w:type="gramEnd"/>
      <w:r w:rsidR="008013D5">
        <w:fldChar w:fldCharType="begin"/>
      </w:r>
      <w:r w:rsidR="008013D5">
        <w:instrText xml:space="preserve"> HYPERLINK "http://www.drofa/" </w:instrText>
      </w:r>
      <w:r w:rsidR="008013D5">
        <w:fldChar w:fldCharType="separate"/>
      </w:r>
      <w:r w:rsidRPr="00347A4B">
        <w:rPr>
          <w:rStyle w:val="a6"/>
          <w:color w:val="auto"/>
          <w:sz w:val="22"/>
        </w:rPr>
        <w:t>www.drofa</w:t>
      </w:r>
      <w:r w:rsidR="008013D5">
        <w:rPr>
          <w:rStyle w:val="a6"/>
          <w:color w:val="auto"/>
          <w:sz w:val="22"/>
        </w:rPr>
        <w:fldChar w:fldCharType="end"/>
      </w:r>
      <w:r w:rsidRPr="00347A4B">
        <w:rPr>
          <w:szCs w:val="28"/>
          <w:u w:val="single"/>
        </w:rPr>
        <w:t xml:space="preserve">. </w:t>
      </w:r>
      <w:proofErr w:type="spellStart"/>
      <w:r w:rsidRPr="00347A4B">
        <w:rPr>
          <w:szCs w:val="28"/>
          <w:u w:val="single"/>
          <w:lang w:val="en-US"/>
        </w:rPr>
        <w:t>ru</w:t>
      </w:r>
      <w:proofErr w:type="spellEnd"/>
      <w:r w:rsidRPr="00347A4B">
        <w:rPr>
          <w:szCs w:val="28"/>
          <w:u w:val="single"/>
        </w:rPr>
        <w:t>)</w:t>
      </w:r>
    </w:p>
    <w:p w:rsidR="00F70B3B" w:rsidRPr="00347A4B" w:rsidRDefault="00F70B3B" w:rsidP="00FF6E8A">
      <w:pPr>
        <w:numPr>
          <w:ilvl w:val="0"/>
          <w:numId w:val="2"/>
        </w:numPr>
        <w:autoSpaceDE w:val="0"/>
        <w:jc w:val="both"/>
        <w:rPr>
          <w:szCs w:val="28"/>
          <w:u w:val="single"/>
        </w:rPr>
      </w:pPr>
      <w:r w:rsidRPr="00347A4B">
        <w:rPr>
          <w:szCs w:val="28"/>
        </w:rPr>
        <w:t>География. Землевдение.5-6 классы. Электронное приложение.- М.: Дрофа, 2014.</w:t>
      </w:r>
      <w:r w:rsidRPr="00347A4B">
        <w:rPr>
          <w:szCs w:val="28"/>
          <w:u w:val="single"/>
        </w:rPr>
        <w:t xml:space="preserve"> </w:t>
      </w:r>
      <w:proofErr w:type="gramStart"/>
      <w:r w:rsidRPr="00347A4B">
        <w:rPr>
          <w:szCs w:val="28"/>
          <w:u w:val="single"/>
        </w:rPr>
        <w:t xml:space="preserve">( </w:t>
      </w:r>
      <w:proofErr w:type="gramEnd"/>
      <w:r w:rsidR="008013D5">
        <w:fldChar w:fldCharType="begin"/>
      </w:r>
      <w:r w:rsidR="008013D5">
        <w:instrText xml:space="preserve"> HYPERLINK "http://www.drofa/" </w:instrText>
      </w:r>
      <w:r w:rsidR="008013D5">
        <w:fldChar w:fldCharType="separate"/>
      </w:r>
      <w:r w:rsidRPr="00347A4B">
        <w:rPr>
          <w:rStyle w:val="a6"/>
          <w:color w:val="auto"/>
          <w:sz w:val="22"/>
        </w:rPr>
        <w:t>www.drofa</w:t>
      </w:r>
      <w:r w:rsidR="008013D5">
        <w:rPr>
          <w:rStyle w:val="a6"/>
          <w:color w:val="auto"/>
          <w:sz w:val="22"/>
        </w:rPr>
        <w:fldChar w:fldCharType="end"/>
      </w:r>
      <w:r w:rsidRPr="00347A4B">
        <w:rPr>
          <w:szCs w:val="28"/>
          <w:u w:val="single"/>
        </w:rPr>
        <w:t xml:space="preserve">. </w:t>
      </w:r>
      <w:proofErr w:type="spellStart"/>
      <w:r w:rsidRPr="00347A4B">
        <w:rPr>
          <w:szCs w:val="28"/>
          <w:u w:val="single"/>
          <w:lang w:val="en-US"/>
        </w:rPr>
        <w:t>ru</w:t>
      </w:r>
      <w:proofErr w:type="spellEnd"/>
      <w:r w:rsidRPr="00347A4B">
        <w:rPr>
          <w:szCs w:val="28"/>
          <w:u w:val="single"/>
        </w:rPr>
        <w:t>).</w:t>
      </w:r>
    </w:p>
    <w:p w:rsidR="00F70B3B" w:rsidRPr="00347A4B" w:rsidRDefault="00F70B3B">
      <w:pPr>
        <w:jc w:val="center"/>
        <w:rPr>
          <w:b/>
          <w:szCs w:val="28"/>
        </w:rPr>
      </w:pPr>
    </w:p>
    <w:p w:rsidR="00A85D98" w:rsidRPr="00347A4B" w:rsidRDefault="00C74396" w:rsidP="00C74396">
      <w:pPr>
        <w:autoSpaceDE w:val="0"/>
        <w:rPr>
          <w:b/>
          <w:szCs w:val="28"/>
          <w:u w:val="single"/>
        </w:rPr>
      </w:pPr>
      <w:r w:rsidRPr="00347A4B">
        <w:rPr>
          <w:b/>
          <w:szCs w:val="28"/>
        </w:rPr>
        <w:t xml:space="preserve">                                                                </w:t>
      </w:r>
      <w:r w:rsidR="009A1C42" w:rsidRPr="00347A4B">
        <w:rPr>
          <w:b/>
          <w:szCs w:val="28"/>
          <w:u w:val="single"/>
        </w:rPr>
        <w:t>8</w:t>
      </w:r>
      <w:r w:rsidR="00A85D98" w:rsidRPr="00347A4B">
        <w:rPr>
          <w:b/>
          <w:szCs w:val="28"/>
          <w:u w:val="single"/>
        </w:rPr>
        <w:t>. Планируемые результаты обучения</w:t>
      </w:r>
    </w:p>
    <w:p w:rsidR="00A85D98" w:rsidRPr="00347A4B" w:rsidRDefault="00A85D98" w:rsidP="00A85D98">
      <w:pPr>
        <w:autoSpaceDE w:val="0"/>
        <w:ind w:firstLine="567"/>
        <w:rPr>
          <w:b/>
          <w:szCs w:val="28"/>
          <w:u w:val="single"/>
        </w:rPr>
      </w:pPr>
      <w:r w:rsidRPr="00347A4B">
        <w:rPr>
          <w:i/>
          <w:szCs w:val="28"/>
          <w:u w:val="single"/>
        </w:rPr>
        <w:t>Ученик научится</w:t>
      </w:r>
      <w:r w:rsidRPr="00347A4B">
        <w:rPr>
          <w:b/>
          <w:szCs w:val="28"/>
          <w:u w:val="single"/>
        </w:rPr>
        <w:t>:</w:t>
      </w:r>
    </w:p>
    <w:p w:rsidR="00A85D98" w:rsidRPr="00347A4B" w:rsidRDefault="00A85D98" w:rsidP="00FF6E8A">
      <w:pPr>
        <w:pStyle w:val="af1"/>
        <w:numPr>
          <w:ilvl w:val="0"/>
          <w:numId w:val="7"/>
        </w:numPr>
        <w:autoSpaceDE w:val="0"/>
        <w:jc w:val="both"/>
        <w:rPr>
          <w:szCs w:val="28"/>
        </w:rPr>
      </w:pPr>
      <w:r w:rsidRPr="00347A4B">
        <w:rPr>
          <w:szCs w:val="28"/>
        </w:rPr>
        <w:t>понимать основные географические понятия,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</w:t>
      </w:r>
      <w:r w:rsidRPr="00347A4B">
        <w:rPr>
          <w:b/>
          <w:szCs w:val="28"/>
        </w:rPr>
        <w:t xml:space="preserve">; </w:t>
      </w:r>
    </w:p>
    <w:p w:rsidR="00A85D98" w:rsidRPr="00347A4B" w:rsidRDefault="00A85D98" w:rsidP="00FF6E8A">
      <w:pPr>
        <w:pStyle w:val="af1"/>
        <w:numPr>
          <w:ilvl w:val="0"/>
          <w:numId w:val="7"/>
        </w:numPr>
        <w:autoSpaceDE w:val="0"/>
        <w:jc w:val="both"/>
        <w:rPr>
          <w:szCs w:val="28"/>
        </w:rPr>
      </w:pPr>
      <w:r w:rsidRPr="00347A4B">
        <w:rPr>
          <w:szCs w:val="28"/>
        </w:rPr>
        <w:t>узнавать географические следствия движения земли, географические явления и процессы в литосфере, взаимосвязи между ними  их изменение в результате деятельности человека;</w:t>
      </w:r>
    </w:p>
    <w:p w:rsidR="00A85D98" w:rsidRPr="00347A4B" w:rsidRDefault="00A85D98" w:rsidP="00FF6E8A">
      <w:pPr>
        <w:pStyle w:val="af1"/>
        <w:numPr>
          <w:ilvl w:val="0"/>
          <w:numId w:val="7"/>
        </w:numPr>
        <w:autoSpaceDE w:val="0"/>
        <w:jc w:val="both"/>
        <w:rPr>
          <w:szCs w:val="28"/>
        </w:rPr>
      </w:pPr>
      <w:r w:rsidRPr="00347A4B">
        <w:rPr>
          <w:szCs w:val="28"/>
        </w:rPr>
        <w:t>выделять, описывать и объяснять признаки географических объектов и явлений;</w:t>
      </w:r>
      <w:r w:rsidRPr="00347A4B">
        <w:rPr>
          <w:b/>
          <w:szCs w:val="28"/>
        </w:rPr>
        <w:t xml:space="preserve"> </w:t>
      </w:r>
      <w:r w:rsidRPr="00347A4B">
        <w:rPr>
          <w:szCs w:val="28"/>
        </w:rPr>
        <w:t>находить в разных источниках и анализировать информацию;</w:t>
      </w:r>
      <w:r w:rsidRPr="00347A4B">
        <w:rPr>
          <w:b/>
          <w:szCs w:val="28"/>
        </w:rPr>
        <w:t xml:space="preserve"> </w:t>
      </w:r>
      <w:r w:rsidRPr="00347A4B">
        <w:rPr>
          <w:szCs w:val="28"/>
        </w:rPr>
        <w:t>определять на местности, плане и карте расстояния; направления, высоты точек, географические координаты и местоположение географических объектов.</w:t>
      </w:r>
    </w:p>
    <w:p w:rsidR="00A85D98" w:rsidRPr="00347A4B" w:rsidRDefault="00A85D98" w:rsidP="00A85D98">
      <w:pPr>
        <w:autoSpaceDE w:val="0"/>
        <w:ind w:firstLine="567"/>
        <w:rPr>
          <w:szCs w:val="28"/>
        </w:rPr>
      </w:pPr>
    </w:p>
    <w:p w:rsidR="00A85D98" w:rsidRPr="00347A4B" w:rsidRDefault="00A85D98" w:rsidP="00A85D98">
      <w:pPr>
        <w:autoSpaceDE w:val="0"/>
        <w:ind w:firstLine="567"/>
        <w:rPr>
          <w:szCs w:val="28"/>
          <w:u w:val="single"/>
        </w:rPr>
      </w:pPr>
      <w:r w:rsidRPr="00347A4B">
        <w:rPr>
          <w:i/>
          <w:szCs w:val="28"/>
          <w:u w:val="single"/>
        </w:rPr>
        <w:t>Ученик получит возможность научиться</w:t>
      </w:r>
      <w:r w:rsidRPr="00347A4B">
        <w:rPr>
          <w:szCs w:val="28"/>
          <w:u w:val="single"/>
        </w:rPr>
        <w:t>:</w:t>
      </w:r>
    </w:p>
    <w:p w:rsidR="00A85D98" w:rsidRPr="00347A4B" w:rsidRDefault="00A85D98" w:rsidP="00FF6E8A">
      <w:pPr>
        <w:pStyle w:val="af1"/>
        <w:numPr>
          <w:ilvl w:val="0"/>
          <w:numId w:val="8"/>
        </w:numPr>
        <w:autoSpaceDE w:val="0"/>
        <w:jc w:val="both"/>
        <w:rPr>
          <w:szCs w:val="28"/>
        </w:rPr>
      </w:pPr>
      <w:r w:rsidRPr="00347A4B">
        <w:rPr>
          <w:szCs w:val="28"/>
        </w:rPr>
        <w:t xml:space="preserve">читать карт различного содержания; </w:t>
      </w:r>
    </w:p>
    <w:p w:rsidR="00A85D98" w:rsidRPr="00347A4B" w:rsidRDefault="00A85D98" w:rsidP="00FF6E8A">
      <w:pPr>
        <w:pStyle w:val="af1"/>
        <w:numPr>
          <w:ilvl w:val="0"/>
          <w:numId w:val="8"/>
        </w:numPr>
        <w:autoSpaceDE w:val="0"/>
        <w:jc w:val="both"/>
        <w:rPr>
          <w:szCs w:val="28"/>
        </w:rPr>
      </w:pPr>
      <w:r w:rsidRPr="00347A4B">
        <w:rPr>
          <w:szCs w:val="28"/>
        </w:rPr>
        <w:t xml:space="preserve">наблюдать за погодой, состоянием воздуха, воды и почвы в своей местности; </w:t>
      </w:r>
    </w:p>
    <w:p w:rsidR="00A85D98" w:rsidRPr="00347A4B" w:rsidRDefault="00A85D98" w:rsidP="00FF6E8A">
      <w:pPr>
        <w:pStyle w:val="af1"/>
        <w:numPr>
          <w:ilvl w:val="0"/>
          <w:numId w:val="8"/>
        </w:numPr>
        <w:autoSpaceDE w:val="0"/>
        <w:jc w:val="both"/>
        <w:rPr>
          <w:szCs w:val="28"/>
        </w:rPr>
      </w:pPr>
      <w:r w:rsidRPr="00347A4B">
        <w:rPr>
          <w:szCs w:val="28"/>
        </w:rPr>
        <w:t>проводить самостоятельный поиск географической информации из разных источников.</w:t>
      </w:r>
    </w:p>
    <w:p w:rsidR="00A85D98" w:rsidRPr="00347A4B" w:rsidRDefault="00A85D98" w:rsidP="00A85D98">
      <w:pPr>
        <w:pStyle w:val="af1"/>
        <w:autoSpaceDE w:val="0"/>
        <w:ind w:left="1287"/>
        <w:jc w:val="both"/>
        <w:rPr>
          <w:szCs w:val="28"/>
        </w:rPr>
      </w:pPr>
    </w:p>
    <w:p w:rsidR="00A85D98" w:rsidRPr="00347A4B" w:rsidRDefault="00A85D98" w:rsidP="00A85D98">
      <w:pPr>
        <w:pStyle w:val="af1"/>
        <w:autoSpaceDE w:val="0"/>
        <w:ind w:left="1287"/>
        <w:jc w:val="both"/>
        <w:rPr>
          <w:i/>
          <w:szCs w:val="28"/>
          <w:u w:val="single"/>
        </w:rPr>
      </w:pPr>
      <w:r w:rsidRPr="00347A4B">
        <w:rPr>
          <w:i/>
          <w:szCs w:val="28"/>
          <w:u w:val="single"/>
        </w:rPr>
        <w:t>У ученика будут сформированы:</w:t>
      </w:r>
    </w:p>
    <w:p w:rsidR="00A85D98" w:rsidRPr="00347A4B" w:rsidRDefault="00A85D98" w:rsidP="00A85D98">
      <w:pPr>
        <w:pStyle w:val="ad"/>
        <w:spacing w:line="276" w:lineRule="auto"/>
        <w:contextualSpacing/>
        <w:jc w:val="both"/>
        <w:rPr>
          <w:i/>
          <w:color w:val="000000"/>
          <w:sz w:val="22"/>
        </w:rPr>
      </w:pPr>
      <w:r w:rsidRPr="00347A4B">
        <w:rPr>
          <w:i/>
          <w:color w:val="000000"/>
          <w:szCs w:val="28"/>
        </w:rPr>
        <w:t>Регулятивные УУД</w:t>
      </w:r>
      <w:r w:rsidRPr="00347A4B">
        <w:rPr>
          <w:color w:val="000000"/>
          <w:szCs w:val="28"/>
        </w:rPr>
        <w:t xml:space="preserve">: способности к самостоятельному приобретению новых знаний и практических умений, умения управлять своей познавательной деятельностью. </w:t>
      </w:r>
      <w:r w:rsidRPr="00347A4B">
        <w:rPr>
          <w:i/>
          <w:color w:val="000000"/>
          <w:sz w:val="22"/>
        </w:rPr>
        <w:t xml:space="preserve"> </w:t>
      </w:r>
    </w:p>
    <w:p w:rsidR="00A85D98" w:rsidRPr="00347A4B" w:rsidRDefault="00A85D98" w:rsidP="00A85D98">
      <w:pPr>
        <w:pStyle w:val="ad"/>
        <w:spacing w:line="276" w:lineRule="auto"/>
        <w:contextualSpacing/>
        <w:jc w:val="both"/>
        <w:rPr>
          <w:color w:val="000000"/>
          <w:szCs w:val="28"/>
        </w:rPr>
      </w:pPr>
      <w:proofErr w:type="gramStart"/>
      <w:r w:rsidRPr="00347A4B">
        <w:rPr>
          <w:i/>
          <w:color w:val="000000"/>
          <w:szCs w:val="28"/>
        </w:rPr>
        <w:lastRenderedPageBreak/>
        <w:t xml:space="preserve">Познавательные УУД: </w:t>
      </w:r>
      <w:r w:rsidRPr="00347A4B">
        <w:rPr>
          <w:color w:val="000000"/>
          <w:szCs w:val="28"/>
        </w:rPr>
        <w:t xml:space="preserve">формирование и развитие посредством географического знания познавательных интересов, интеллектуальных и творческих способностей учащихся;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 </w:t>
      </w:r>
      <w:proofErr w:type="gramEnd"/>
    </w:p>
    <w:p w:rsidR="00347A4B" w:rsidRPr="00003EAD" w:rsidRDefault="00332CA1" w:rsidP="00003EAD">
      <w:pPr>
        <w:pStyle w:val="ad"/>
        <w:spacing w:line="276" w:lineRule="auto"/>
        <w:contextualSpacing/>
        <w:jc w:val="both"/>
        <w:rPr>
          <w:color w:val="000000"/>
          <w:szCs w:val="28"/>
        </w:rPr>
      </w:pPr>
      <w:r w:rsidRPr="00347A4B">
        <w:rPr>
          <w:b/>
          <w:szCs w:val="28"/>
        </w:rPr>
        <w:t>9.Основные услов</w:t>
      </w:r>
      <w:r w:rsidR="00003EAD">
        <w:rPr>
          <w:b/>
          <w:szCs w:val="28"/>
        </w:rPr>
        <w:t>ия реализации рабочей программы</w:t>
      </w:r>
      <w:r w:rsidR="00347A4B" w:rsidRPr="00053E18">
        <w:rPr>
          <w:b/>
        </w:rPr>
        <w:t>:</w:t>
      </w:r>
      <w:r w:rsidR="00347A4B" w:rsidRPr="00053E18">
        <w:t xml:space="preserve"> высшая квалификационная категория учителя географии, курсы повышения квалификации с11 марта по 22 марта в ГАОУ ДПО Институт развития образования РБ по программе «Актуальные проблемы преподавания географии в условиях введения ФГОС» в объе</w:t>
      </w:r>
      <w:r w:rsidR="00EA6345">
        <w:t xml:space="preserve">ме 108 часов, </w:t>
      </w:r>
      <w:r w:rsidR="00347A4B" w:rsidRPr="00053E18">
        <w:t xml:space="preserve"> оснащенный персональным компьютером, наглядными пособиями.</w:t>
      </w:r>
    </w:p>
    <w:p w:rsidR="00347A4B" w:rsidRPr="00053E18" w:rsidRDefault="00003EAD" w:rsidP="00003EAD">
      <w:pPr>
        <w:shd w:val="clear" w:color="auto" w:fill="FFFFFF"/>
        <w:spacing w:before="100" w:beforeAutospacing="1" w:after="100" w:afterAutospacing="1"/>
        <w:jc w:val="both"/>
      </w:pPr>
      <w:r>
        <w:rPr>
          <w:b/>
          <w:i/>
          <w:lang w:eastAsia="ru-RU"/>
        </w:rPr>
        <w:t xml:space="preserve">                                                                           </w:t>
      </w:r>
      <w:r w:rsidR="00347A4B">
        <w:rPr>
          <w:b/>
          <w:i/>
          <w:lang w:eastAsia="ru-RU"/>
        </w:rPr>
        <w:t>10.</w:t>
      </w:r>
      <w:r w:rsidR="00347A4B" w:rsidRPr="00053E18">
        <w:rPr>
          <w:b/>
          <w:i/>
          <w:lang w:eastAsia="ru-RU"/>
        </w:rPr>
        <w:t xml:space="preserve"> </w:t>
      </w:r>
      <w:r w:rsidR="00347A4B" w:rsidRPr="00053E18">
        <w:rPr>
          <w:b/>
          <w:lang w:eastAsia="ru-RU"/>
        </w:rPr>
        <w:t>Критерии и нормы оценивания знаний УУД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053E18">
        <w:rPr>
          <w:color w:val="2E2E2E"/>
          <w:lang w:eastAsia="ru-RU"/>
        </w:rPr>
        <w:t xml:space="preserve"> Оценка знаний предполагает учёт индивидуальных особенностей учащихся, </w:t>
      </w:r>
      <w:r w:rsidRPr="00053E18">
        <w:rPr>
          <w:color w:val="2E2E2E"/>
          <w:spacing w:val="1"/>
          <w:lang w:eastAsia="ru-RU"/>
        </w:rPr>
        <w:t>дифференцированный подход к организации работы в классе.</w:t>
      </w:r>
    </w:p>
    <w:p w:rsidR="00347A4B" w:rsidRPr="00053E18" w:rsidRDefault="00347A4B" w:rsidP="00347A4B">
      <w:pPr>
        <w:spacing w:line="240" w:lineRule="atLeast"/>
        <w:ind w:firstLine="539"/>
        <w:contextualSpacing/>
        <w:rPr>
          <w:color w:val="000000"/>
          <w:lang w:eastAsia="ru-RU"/>
        </w:rPr>
      </w:pPr>
      <w:r w:rsidRPr="00053E18">
        <w:rPr>
          <w:color w:val="000000"/>
          <w:lang w:eastAsia="ru-RU"/>
        </w:rPr>
        <w:t>Исходя из поставленных целей, учитывается:</w:t>
      </w:r>
    </w:p>
    <w:p w:rsidR="00347A4B" w:rsidRPr="00053E18" w:rsidRDefault="00347A4B" w:rsidP="00FF6E8A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539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347A4B" w:rsidRPr="00053E18" w:rsidRDefault="00347A4B" w:rsidP="00FF6E8A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539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 Степень </w:t>
      </w:r>
      <w:proofErr w:type="spellStart"/>
      <w:r w:rsidRPr="00053E18">
        <w:rPr>
          <w:color w:val="000000"/>
          <w:lang w:eastAsia="ru-RU"/>
        </w:rPr>
        <w:t>сформированности</w:t>
      </w:r>
      <w:proofErr w:type="spellEnd"/>
      <w:r w:rsidRPr="00053E18">
        <w:rPr>
          <w:color w:val="000000"/>
          <w:lang w:eastAsia="ru-RU"/>
        </w:rPr>
        <w:t xml:space="preserve"> интеллектуальных и </w:t>
      </w:r>
      <w:proofErr w:type="spellStart"/>
      <w:r w:rsidRPr="00053E18">
        <w:rPr>
          <w:color w:val="000000"/>
          <w:lang w:eastAsia="ru-RU"/>
        </w:rPr>
        <w:t>общеучебных</w:t>
      </w:r>
      <w:proofErr w:type="spellEnd"/>
      <w:r w:rsidRPr="00053E18">
        <w:rPr>
          <w:color w:val="000000"/>
          <w:lang w:eastAsia="ru-RU"/>
        </w:rPr>
        <w:t xml:space="preserve"> умений.</w:t>
      </w:r>
    </w:p>
    <w:p w:rsidR="00347A4B" w:rsidRPr="00053E18" w:rsidRDefault="00347A4B" w:rsidP="00FF6E8A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539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 Самостоятельность ответа.</w:t>
      </w:r>
    </w:p>
    <w:p w:rsidR="00347A4B" w:rsidRPr="00053E18" w:rsidRDefault="00347A4B" w:rsidP="00FF6E8A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539"/>
        <w:contextualSpacing/>
        <w:jc w:val="both"/>
        <w:rPr>
          <w:color w:val="800000"/>
          <w:lang w:eastAsia="ru-RU"/>
        </w:rPr>
      </w:pPr>
      <w:r w:rsidRPr="00053E18">
        <w:rPr>
          <w:color w:val="000000"/>
          <w:lang w:eastAsia="ru-RU"/>
        </w:rPr>
        <w:t xml:space="preserve"> Речевую грамотность и логическую последовательность ответа.</w:t>
      </w:r>
    </w:p>
    <w:p w:rsidR="00347A4B" w:rsidRPr="00053E18" w:rsidRDefault="00347A4B" w:rsidP="00347A4B">
      <w:pPr>
        <w:spacing w:line="240" w:lineRule="atLeast"/>
        <w:contextualSpacing/>
        <w:jc w:val="right"/>
        <w:rPr>
          <w:b/>
          <w:lang w:eastAsia="ru-RU"/>
        </w:rPr>
      </w:pPr>
    </w:p>
    <w:p w:rsidR="00347A4B" w:rsidRPr="00053E18" w:rsidRDefault="00347A4B" w:rsidP="00347A4B">
      <w:pPr>
        <w:spacing w:line="240" w:lineRule="atLeast"/>
        <w:contextualSpacing/>
        <w:jc w:val="center"/>
        <w:rPr>
          <w:b/>
          <w:lang w:eastAsia="ru-RU"/>
        </w:rPr>
      </w:pPr>
      <w:r w:rsidRPr="00053E18">
        <w:rPr>
          <w:b/>
          <w:lang w:eastAsia="ru-RU"/>
        </w:rPr>
        <w:t>Устный ответ.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b/>
          <w:lang w:eastAsia="ru-RU"/>
        </w:rPr>
        <w:t>Оценка "5"</w:t>
      </w:r>
      <w:r w:rsidRPr="00053E18">
        <w:rPr>
          <w:lang w:eastAsia="ru-RU"/>
        </w:rPr>
        <w:t xml:space="preserve"> ставится, если ученик: </w:t>
      </w:r>
    </w:p>
    <w:p w:rsidR="00347A4B" w:rsidRPr="00053E18" w:rsidRDefault="00347A4B" w:rsidP="00FF6E8A">
      <w:pPr>
        <w:numPr>
          <w:ilvl w:val="0"/>
          <w:numId w:val="12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47A4B" w:rsidRPr="00053E18" w:rsidRDefault="00347A4B" w:rsidP="00FF6E8A">
      <w:pPr>
        <w:numPr>
          <w:ilvl w:val="0"/>
          <w:numId w:val="12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053E18">
        <w:rPr>
          <w:color w:val="000000"/>
          <w:lang w:eastAsia="ru-RU"/>
        </w:rPr>
        <w:t>межпредметные</w:t>
      </w:r>
      <w:proofErr w:type="spellEnd"/>
      <w:r w:rsidRPr="00053E18">
        <w:rPr>
          <w:color w:val="000000"/>
          <w:lang w:eastAsia="ru-RU"/>
        </w:rPr>
        <w:t xml:space="preserve"> (на основе ранее приобретенных знаний) и </w:t>
      </w:r>
      <w:proofErr w:type="spellStart"/>
      <w:r w:rsidRPr="00053E18">
        <w:rPr>
          <w:color w:val="000000"/>
          <w:lang w:eastAsia="ru-RU"/>
        </w:rPr>
        <w:t>внутрипредметные</w:t>
      </w:r>
      <w:proofErr w:type="spellEnd"/>
      <w:r w:rsidRPr="00053E18">
        <w:rPr>
          <w:color w:val="000000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053E18">
        <w:rPr>
          <w:color w:val="000000"/>
          <w:lang w:eastAsia="ru-RU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347A4B" w:rsidRPr="00053E18" w:rsidRDefault="00347A4B" w:rsidP="00FF6E8A">
      <w:pPr>
        <w:numPr>
          <w:ilvl w:val="0"/>
          <w:numId w:val="12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347A4B" w:rsidRPr="00053E18" w:rsidRDefault="00347A4B" w:rsidP="00FF6E8A">
      <w:pPr>
        <w:numPr>
          <w:ilvl w:val="0"/>
          <w:numId w:val="12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bCs/>
          <w:color w:val="000000"/>
          <w:lang w:eastAsia="ru-RU"/>
        </w:rPr>
        <w:t>хорошее знание карты и использование ее, верное решение географических задач.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b/>
          <w:lang w:eastAsia="ru-RU"/>
        </w:rPr>
        <w:t>Оценка "4"</w:t>
      </w:r>
      <w:r w:rsidRPr="00053E18">
        <w:rPr>
          <w:lang w:eastAsia="ru-RU"/>
        </w:rPr>
        <w:t xml:space="preserve"> ставится, если ученик: 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53E18">
        <w:rPr>
          <w:color w:val="000000"/>
          <w:lang w:eastAsia="ru-RU"/>
        </w:rPr>
        <w:t>внутрипредметные</w:t>
      </w:r>
      <w:proofErr w:type="spellEnd"/>
      <w:r w:rsidRPr="00053E18">
        <w:rPr>
          <w:color w:val="000000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tLeast"/>
        <w:contextualSpacing/>
        <w:rPr>
          <w:lang w:eastAsia="ru-RU"/>
        </w:rPr>
      </w:pPr>
      <w:r w:rsidRPr="00053E18">
        <w:rPr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tLeast"/>
        <w:contextualSpacing/>
        <w:rPr>
          <w:lang w:eastAsia="ru-RU"/>
        </w:rPr>
      </w:pPr>
      <w:r w:rsidRPr="00053E18">
        <w:rPr>
          <w:lang w:eastAsia="ru-RU"/>
        </w:rPr>
        <w:t xml:space="preserve">Ответ самостоятельный; 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tLeast"/>
        <w:contextualSpacing/>
        <w:rPr>
          <w:lang w:eastAsia="ru-RU"/>
        </w:rPr>
      </w:pPr>
      <w:r w:rsidRPr="00053E18">
        <w:rPr>
          <w:lang w:eastAsia="ru-RU"/>
        </w:rPr>
        <w:t xml:space="preserve">Наличие неточностей в изложении географического материала;                                                                                                          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tLeast"/>
        <w:contextualSpacing/>
        <w:rPr>
          <w:lang w:eastAsia="ru-RU"/>
        </w:rPr>
      </w:pPr>
      <w:r w:rsidRPr="00053E18">
        <w:rPr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tLeast"/>
        <w:contextualSpacing/>
        <w:rPr>
          <w:bCs/>
          <w:lang w:eastAsia="ru-RU"/>
        </w:rPr>
      </w:pPr>
      <w:r w:rsidRPr="00053E18">
        <w:rPr>
          <w:bCs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tLeast"/>
        <w:contextualSpacing/>
        <w:rPr>
          <w:bCs/>
          <w:lang w:eastAsia="ru-RU"/>
        </w:rPr>
      </w:pPr>
      <w:r w:rsidRPr="00053E18">
        <w:rPr>
          <w:bCs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tLeast"/>
        <w:contextualSpacing/>
        <w:rPr>
          <w:bCs/>
          <w:lang w:eastAsia="ru-RU"/>
        </w:rPr>
      </w:pPr>
      <w:r w:rsidRPr="00053E18">
        <w:rPr>
          <w:bCs/>
          <w:lang w:eastAsia="ru-RU"/>
        </w:rPr>
        <w:t>Понимание основных географических взаимосвязей;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tLeast"/>
        <w:contextualSpacing/>
        <w:rPr>
          <w:bCs/>
          <w:lang w:eastAsia="ru-RU"/>
        </w:rPr>
      </w:pPr>
      <w:r w:rsidRPr="00053E18">
        <w:rPr>
          <w:bCs/>
          <w:lang w:eastAsia="ru-RU"/>
        </w:rPr>
        <w:t>Знание карты и умение ей пользоваться;</w:t>
      </w:r>
    </w:p>
    <w:p w:rsidR="00347A4B" w:rsidRPr="00053E18" w:rsidRDefault="00347A4B" w:rsidP="00FF6E8A">
      <w:pPr>
        <w:numPr>
          <w:ilvl w:val="0"/>
          <w:numId w:val="13"/>
        </w:numPr>
        <w:suppressAutoHyphens w:val="0"/>
        <w:spacing w:before="100" w:beforeAutospacing="1" w:afterAutospacing="1"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 xml:space="preserve">При решении географических задач сделаны второстепенные ошибки.  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b/>
          <w:lang w:eastAsia="ru-RU"/>
        </w:rPr>
        <w:t>Оценка "3"</w:t>
      </w:r>
      <w:r w:rsidRPr="00053E18">
        <w:rPr>
          <w:lang w:eastAsia="ru-RU"/>
        </w:rPr>
        <w:t xml:space="preserve"> ставится, если ученик: 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Материал излагает </w:t>
      </w:r>
      <w:proofErr w:type="spellStart"/>
      <w:r w:rsidRPr="00053E18">
        <w:rPr>
          <w:color w:val="000000"/>
          <w:lang w:eastAsia="ru-RU"/>
        </w:rPr>
        <w:t>несистематизированно</w:t>
      </w:r>
      <w:proofErr w:type="spellEnd"/>
      <w:r w:rsidRPr="00053E18">
        <w:rPr>
          <w:color w:val="000000"/>
          <w:lang w:eastAsia="ru-RU"/>
        </w:rPr>
        <w:t xml:space="preserve">, фрагментарно, не всегда последовательно; 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Показывает </w:t>
      </w:r>
      <w:proofErr w:type="gramStart"/>
      <w:r w:rsidRPr="00053E18">
        <w:rPr>
          <w:color w:val="000000"/>
          <w:lang w:eastAsia="ru-RU"/>
        </w:rPr>
        <w:t>недостаточную</w:t>
      </w:r>
      <w:proofErr w:type="gramEnd"/>
      <w:r w:rsidRPr="00053E18">
        <w:rPr>
          <w:color w:val="000000"/>
          <w:lang w:eastAsia="ru-RU"/>
        </w:rPr>
        <w:t xml:space="preserve"> </w:t>
      </w:r>
      <w:proofErr w:type="spellStart"/>
      <w:r w:rsidRPr="00053E18">
        <w:rPr>
          <w:color w:val="000000"/>
          <w:lang w:eastAsia="ru-RU"/>
        </w:rPr>
        <w:t>сформированность</w:t>
      </w:r>
      <w:proofErr w:type="spellEnd"/>
      <w:r w:rsidRPr="00053E18">
        <w:rPr>
          <w:color w:val="000000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lastRenderedPageBreak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053E18">
        <w:rPr>
          <w:color w:val="000000"/>
          <w:lang w:eastAsia="ru-RU"/>
        </w:rPr>
        <w:t>важное значение</w:t>
      </w:r>
      <w:proofErr w:type="gramEnd"/>
      <w:r w:rsidRPr="00053E18">
        <w:rPr>
          <w:color w:val="000000"/>
          <w:lang w:eastAsia="ru-RU"/>
        </w:rPr>
        <w:t xml:space="preserve"> в этом тексте; 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bCs/>
          <w:color w:val="000000"/>
          <w:lang w:eastAsia="ru-RU"/>
        </w:rPr>
      </w:pPr>
      <w:r w:rsidRPr="00053E18">
        <w:rPr>
          <w:bCs/>
          <w:color w:val="000000"/>
          <w:lang w:eastAsia="ru-RU"/>
        </w:rPr>
        <w:t>Скудны географические представления, преобладают формалистические знания;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bCs/>
          <w:color w:val="000000"/>
          <w:lang w:eastAsia="ru-RU"/>
        </w:rPr>
        <w:t>Знание карты недостаточное, показ на ней сбивчивый;</w:t>
      </w:r>
    </w:p>
    <w:p w:rsidR="00347A4B" w:rsidRPr="00053E18" w:rsidRDefault="00347A4B" w:rsidP="00FF6E8A">
      <w:pPr>
        <w:numPr>
          <w:ilvl w:val="0"/>
          <w:numId w:val="14"/>
        </w:numPr>
        <w:suppressAutoHyphens w:val="0"/>
        <w:spacing w:line="240" w:lineRule="atLeast"/>
        <w:contextualSpacing/>
        <w:jc w:val="both"/>
        <w:rPr>
          <w:lang w:eastAsia="ru-RU"/>
        </w:rPr>
      </w:pPr>
      <w:r w:rsidRPr="00053E18">
        <w:rPr>
          <w:bCs/>
          <w:color w:val="000000"/>
          <w:lang w:eastAsia="ru-RU"/>
        </w:rPr>
        <w:t>Только при помощи наводящих вопросов ученик улавливает географические связи.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b/>
          <w:lang w:eastAsia="ru-RU"/>
        </w:rPr>
        <w:t>Оценка "2"</w:t>
      </w:r>
      <w:r w:rsidRPr="00053E18">
        <w:rPr>
          <w:lang w:eastAsia="ru-RU"/>
        </w:rPr>
        <w:t xml:space="preserve"> ставится, если ученик: </w:t>
      </w:r>
    </w:p>
    <w:p w:rsidR="00347A4B" w:rsidRPr="00053E18" w:rsidRDefault="00347A4B" w:rsidP="00FF6E8A">
      <w:pPr>
        <w:numPr>
          <w:ilvl w:val="0"/>
          <w:numId w:val="15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Не усвоил и не раскрыл основное содержание материала; </w:t>
      </w:r>
    </w:p>
    <w:p w:rsidR="00347A4B" w:rsidRPr="00053E18" w:rsidRDefault="00347A4B" w:rsidP="00FF6E8A">
      <w:pPr>
        <w:numPr>
          <w:ilvl w:val="0"/>
          <w:numId w:val="15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Не делает выводов и обобщений. </w:t>
      </w:r>
    </w:p>
    <w:p w:rsidR="00347A4B" w:rsidRPr="00053E18" w:rsidRDefault="00347A4B" w:rsidP="00FF6E8A">
      <w:pPr>
        <w:numPr>
          <w:ilvl w:val="0"/>
          <w:numId w:val="15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47A4B" w:rsidRPr="00053E18" w:rsidRDefault="00347A4B" w:rsidP="00FF6E8A">
      <w:pPr>
        <w:numPr>
          <w:ilvl w:val="0"/>
          <w:numId w:val="15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47A4B" w:rsidRPr="00053E18" w:rsidRDefault="00347A4B" w:rsidP="00FF6E8A">
      <w:pPr>
        <w:numPr>
          <w:ilvl w:val="0"/>
          <w:numId w:val="15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 25</w:t>
      </w:r>
    </w:p>
    <w:p w:rsidR="00347A4B" w:rsidRPr="00053E18" w:rsidRDefault="00347A4B" w:rsidP="00FF6E8A">
      <w:pPr>
        <w:numPr>
          <w:ilvl w:val="0"/>
          <w:numId w:val="15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bCs/>
          <w:color w:val="000000"/>
          <w:lang w:eastAsia="ru-RU"/>
        </w:rPr>
        <w:t>Имеются грубые ошибки  в использовании карты.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b/>
          <w:lang w:eastAsia="ru-RU"/>
        </w:rPr>
      </w:pPr>
      <w:r w:rsidRPr="00053E18">
        <w:rPr>
          <w:b/>
          <w:lang w:eastAsia="ru-RU"/>
        </w:rPr>
        <w:t xml:space="preserve">Примечание. </w:t>
      </w:r>
      <w:r w:rsidRPr="00053E18">
        <w:rPr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 xml:space="preserve">  </w:t>
      </w:r>
    </w:p>
    <w:p w:rsidR="00347A4B" w:rsidRPr="00053E18" w:rsidRDefault="00347A4B" w:rsidP="00347A4B">
      <w:pPr>
        <w:spacing w:line="240" w:lineRule="atLeast"/>
        <w:contextualSpacing/>
        <w:jc w:val="center"/>
        <w:rPr>
          <w:lang w:eastAsia="ru-RU"/>
        </w:rPr>
      </w:pPr>
      <w:r w:rsidRPr="00053E18">
        <w:rPr>
          <w:b/>
          <w:lang w:eastAsia="ru-RU"/>
        </w:rPr>
        <w:t>Оценка самостоятельных письменных и контрольных работ.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b/>
          <w:lang w:eastAsia="ru-RU"/>
        </w:rPr>
        <w:t>Оценка "5"</w:t>
      </w:r>
      <w:r w:rsidRPr="00053E18">
        <w:rPr>
          <w:lang w:eastAsia="ru-RU"/>
        </w:rPr>
        <w:t xml:space="preserve"> ставится, если ученик: </w:t>
      </w:r>
    </w:p>
    <w:p w:rsidR="00347A4B" w:rsidRPr="00053E18" w:rsidRDefault="00347A4B" w:rsidP="00FF6E8A">
      <w:pPr>
        <w:numPr>
          <w:ilvl w:val="0"/>
          <w:numId w:val="16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выполнил работу без ошибок и недочетов; </w:t>
      </w:r>
    </w:p>
    <w:p w:rsidR="00347A4B" w:rsidRPr="00053E18" w:rsidRDefault="00347A4B" w:rsidP="00FF6E8A">
      <w:pPr>
        <w:numPr>
          <w:ilvl w:val="0"/>
          <w:numId w:val="16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допустил не более одного недочета. 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b/>
          <w:lang w:eastAsia="ru-RU"/>
        </w:rPr>
        <w:t>Оценка "4"</w:t>
      </w:r>
      <w:r w:rsidRPr="00053E18">
        <w:rPr>
          <w:lang w:eastAsia="ru-RU"/>
        </w:rPr>
        <w:t xml:space="preserve"> ставится, если ученик выполнил работу полностью, но допустил в ней: </w:t>
      </w:r>
    </w:p>
    <w:p w:rsidR="00347A4B" w:rsidRPr="00053E18" w:rsidRDefault="00347A4B" w:rsidP="00FF6E8A">
      <w:pPr>
        <w:numPr>
          <w:ilvl w:val="0"/>
          <w:numId w:val="17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не более одной негрубой ошибки и одного недочета; </w:t>
      </w:r>
    </w:p>
    <w:p w:rsidR="00347A4B" w:rsidRPr="00053E18" w:rsidRDefault="00347A4B" w:rsidP="00FF6E8A">
      <w:pPr>
        <w:numPr>
          <w:ilvl w:val="0"/>
          <w:numId w:val="17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или не более двух недочетов. 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b/>
          <w:lang w:eastAsia="ru-RU"/>
        </w:rPr>
        <w:t>Оценка "3"</w:t>
      </w:r>
      <w:r w:rsidRPr="00053E18">
        <w:rPr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347A4B" w:rsidRPr="00053E18" w:rsidRDefault="00347A4B" w:rsidP="00FF6E8A">
      <w:pPr>
        <w:numPr>
          <w:ilvl w:val="0"/>
          <w:numId w:val="18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не более двух грубых ошибок; </w:t>
      </w:r>
    </w:p>
    <w:p w:rsidR="00347A4B" w:rsidRPr="00053E18" w:rsidRDefault="00347A4B" w:rsidP="00FF6E8A">
      <w:pPr>
        <w:numPr>
          <w:ilvl w:val="0"/>
          <w:numId w:val="18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или не более одной грубой и одной негрубой ошибки и одного недочета; </w:t>
      </w:r>
    </w:p>
    <w:p w:rsidR="00347A4B" w:rsidRPr="00053E18" w:rsidRDefault="00347A4B" w:rsidP="00FF6E8A">
      <w:pPr>
        <w:numPr>
          <w:ilvl w:val="0"/>
          <w:numId w:val="18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или не более двух-трех негрубых ошибок; </w:t>
      </w:r>
    </w:p>
    <w:p w:rsidR="00347A4B" w:rsidRPr="00053E18" w:rsidRDefault="00347A4B" w:rsidP="00FF6E8A">
      <w:pPr>
        <w:numPr>
          <w:ilvl w:val="0"/>
          <w:numId w:val="18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или одной негрубой ошибки и трех недочетов; </w:t>
      </w:r>
    </w:p>
    <w:p w:rsidR="00347A4B" w:rsidRPr="00053E18" w:rsidRDefault="00347A4B" w:rsidP="00FF6E8A">
      <w:pPr>
        <w:numPr>
          <w:ilvl w:val="0"/>
          <w:numId w:val="18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или при отсутствии ошибок, но при наличии четырех-пяти недочетов. 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b/>
          <w:lang w:eastAsia="ru-RU"/>
        </w:rPr>
        <w:lastRenderedPageBreak/>
        <w:t>Оценка "2"</w:t>
      </w:r>
      <w:r w:rsidRPr="00053E18">
        <w:rPr>
          <w:lang w:eastAsia="ru-RU"/>
        </w:rPr>
        <w:t xml:space="preserve"> ставится, если ученик: </w:t>
      </w:r>
    </w:p>
    <w:p w:rsidR="00347A4B" w:rsidRPr="00053E18" w:rsidRDefault="00347A4B" w:rsidP="00FF6E8A">
      <w:pPr>
        <w:numPr>
          <w:ilvl w:val="0"/>
          <w:numId w:val="19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47A4B" w:rsidRPr="00053E18" w:rsidRDefault="00347A4B" w:rsidP="00FF6E8A">
      <w:pPr>
        <w:numPr>
          <w:ilvl w:val="0"/>
          <w:numId w:val="19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или если правильно выполнил менее половины работы. 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b/>
          <w:lang w:eastAsia="ru-RU"/>
        </w:rPr>
      </w:pPr>
      <w:r w:rsidRPr="00053E18">
        <w:rPr>
          <w:b/>
          <w:lang w:eastAsia="ru-RU"/>
        </w:rPr>
        <w:t xml:space="preserve">Примечание. </w:t>
      </w:r>
    </w:p>
    <w:p w:rsidR="00347A4B" w:rsidRPr="00053E18" w:rsidRDefault="00347A4B" w:rsidP="00FF6E8A">
      <w:pPr>
        <w:numPr>
          <w:ilvl w:val="0"/>
          <w:numId w:val="20"/>
        </w:numPr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47A4B" w:rsidRPr="00053E18" w:rsidRDefault="00347A4B" w:rsidP="00FF6E8A">
      <w:pPr>
        <w:numPr>
          <w:ilvl w:val="0"/>
          <w:numId w:val="20"/>
        </w:numPr>
        <w:suppressAutoHyphens w:val="0"/>
        <w:spacing w:line="240" w:lineRule="atLeast"/>
        <w:contextualSpacing/>
        <w:jc w:val="both"/>
        <w:rPr>
          <w:lang w:eastAsia="ru-RU"/>
        </w:rPr>
      </w:pPr>
      <w:r w:rsidRPr="00053E18">
        <w:rPr>
          <w:color w:val="000000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  <w:r w:rsidRPr="00053E18">
        <w:rPr>
          <w:b/>
          <w:bCs/>
          <w:lang w:eastAsia="ru-RU"/>
        </w:rPr>
        <w:t> </w:t>
      </w:r>
      <w:r w:rsidRPr="00053E18">
        <w:rPr>
          <w:lang w:eastAsia="ru-RU"/>
        </w:rPr>
        <w:t xml:space="preserve"> </w:t>
      </w:r>
    </w:p>
    <w:p w:rsidR="00347A4B" w:rsidRPr="00053E18" w:rsidRDefault="00347A4B" w:rsidP="00347A4B">
      <w:pPr>
        <w:widowControl w:val="0"/>
        <w:snapToGrid w:val="0"/>
        <w:spacing w:before="380" w:line="240" w:lineRule="atLeast"/>
        <w:ind w:right="198"/>
        <w:contextualSpacing/>
        <w:rPr>
          <w:bCs/>
          <w:lang w:eastAsia="ru-RU"/>
        </w:rPr>
      </w:pPr>
      <w:r w:rsidRPr="00053E18">
        <w:rPr>
          <w:b/>
          <w:bCs/>
          <w:lang w:eastAsia="ru-RU"/>
        </w:rPr>
        <w:t xml:space="preserve">               Критерии выставления оценок за проверочные тесты.</w:t>
      </w:r>
    </w:p>
    <w:p w:rsidR="00347A4B" w:rsidRPr="00053E18" w:rsidRDefault="00347A4B" w:rsidP="00FF6E8A">
      <w:pPr>
        <w:widowControl w:val="0"/>
        <w:numPr>
          <w:ilvl w:val="0"/>
          <w:numId w:val="11"/>
        </w:numPr>
        <w:suppressAutoHyphens w:val="0"/>
        <w:snapToGrid w:val="0"/>
        <w:spacing w:before="380" w:line="240" w:lineRule="atLeast"/>
        <w:ind w:right="198"/>
        <w:contextualSpacing/>
        <w:rPr>
          <w:bCs/>
          <w:lang w:eastAsia="ru-RU"/>
        </w:rPr>
      </w:pPr>
      <w:r w:rsidRPr="00053E18">
        <w:rPr>
          <w:bCs/>
          <w:lang w:eastAsia="ru-RU"/>
        </w:rPr>
        <w:t xml:space="preserve">Критерии выставления оценок за тест, состоящий из </w:t>
      </w:r>
      <w:r w:rsidRPr="00053E18">
        <w:rPr>
          <w:b/>
          <w:bCs/>
          <w:lang w:eastAsia="ru-RU"/>
        </w:rPr>
        <w:t>10 вопросов.</w:t>
      </w:r>
    </w:p>
    <w:p w:rsidR="00347A4B" w:rsidRPr="00053E18" w:rsidRDefault="00347A4B" w:rsidP="00FF6E8A">
      <w:pPr>
        <w:widowControl w:val="0"/>
        <w:numPr>
          <w:ilvl w:val="0"/>
          <w:numId w:val="21"/>
        </w:numPr>
        <w:suppressAutoHyphens w:val="0"/>
        <w:snapToGrid w:val="0"/>
        <w:spacing w:before="380" w:line="240" w:lineRule="atLeast"/>
        <w:ind w:right="198"/>
        <w:contextualSpacing/>
        <w:rPr>
          <w:bCs/>
          <w:lang w:eastAsia="ru-RU"/>
        </w:rPr>
      </w:pPr>
      <w:r w:rsidRPr="00053E18">
        <w:rPr>
          <w:bCs/>
          <w:lang w:eastAsia="ru-RU"/>
        </w:rPr>
        <w:t>Время выполнения работы: 10-15 мин.</w:t>
      </w:r>
    </w:p>
    <w:p w:rsidR="00347A4B" w:rsidRPr="00053E18" w:rsidRDefault="00347A4B" w:rsidP="00FF6E8A">
      <w:pPr>
        <w:widowControl w:val="0"/>
        <w:numPr>
          <w:ilvl w:val="0"/>
          <w:numId w:val="21"/>
        </w:numPr>
        <w:suppressAutoHyphens w:val="0"/>
        <w:snapToGrid w:val="0"/>
        <w:spacing w:before="380" w:line="240" w:lineRule="atLeast"/>
        <w:ind w:right="198"/>
        <w:contextualSpacing/>
        <w:rPr>
          <w:bCs/>
          <w:lang w:eastAsia="ru-RU"/>
        </w:rPr>
      </w:pPr>
      <w:r w:rsidRPr="00053E18">
        <w:rPr>
          <w:bCs/>
          <w:lang w:eastAsia="ru-RU"/>
        </w:rPr>
        <w:t>Оценка «5» - 10 правильных ответов, «4» - 7-9, «3» - 5-6, «2» - менее 5 правильных ответов.</w:t>
      </w:r>
    </w:p>
    <w:p w:rsidR="00347A4B" w:rsidRPr="00053E18" w:rsidRDefault="00347A4B" w:rsidP="00FF6E8A">
      <w:pPr>
        <w:widowControl w:val="0"/>
        <w:numPr>
          <w:ilvl w:val="0"/>
          <w:numId w:val="11"/>
        </w:numPr>
        <w:suppressAutoHyphens w:val="0"/>
        <w:snapToGrid w:val="0"/>
        <w:spacing w:before="380" w:line="240" w:lineRule="atLeast"/>
        <w:ind w:right="198"/>
        <w:contextualSpacing/>
        <w:rPr>
          <w:b/>
          <w:bCs/>
          <w:lang w:eastAsia="ru-RU"/>
        </w:rPr>
      </w:pPr>
      <w:r w:rsidRPr="00053E18">
        <w:rPr>
          <w:bCs/>
          <w:lang w:eastAsia="ru-RU"/>
        </w:rPr>
        <w:t xml:space="preserve">Критерии выставления оценок за тест, состоящий из </w:t>
      </w:r>
      <w:r w:rsidRPr="00053E18">
        <w:rPr>
          <w:b/>
          <w:bCs/>
          <w:lang w:eastAsia="ru-RU"/>
        </w:rPr>
        <w:t>20 вопросов.</w:t>
      </w:r>
    </w:p>
    <w:p w:rsidR="00347A4B" w:rsidRPr="00053E18" w:rsidRDefault="00347A4B" w:rsidP="00FF6E8A">
      <w:pPr>
        <w:widowControl w:val="0"/>
        <w:numPr>
          <w:ilvl w:val="0"/>
          <w:numId w:val="22"/>
        </w:numPr>
        <w:suppressAutoHyphens w:val="0"/>
        <w:snapToGrid w:val="0"/>
        <w:spacing w:before="380" w:line="240" w:lineRule="atLeast"/>
        <w:ind w:right="198"/>
        <w:contextualSpacing/>
        <w:rPr>
          <w:bCs/>
          <w:lang w:eastAsia="ru-RU"/>
        </w:rPr>
      </w:pPr>
      <w:r w:rsidRPr="00053E18">
        <w:rPr>
          <w:bCs/>
          <w:lang w:eastAsia="ru-RU"/>
        </w:rPr>
        <w:t>Время выполнения работы: 30-40 мин.</w:t>
      </w:r>
    </w:p>
    <w:p w:rsidR="00347A4B" w:rsidRPr="00053E18" w:rsidRDefault="00347A4B" w:rsidP="00FF6E8A">
      <w:pPr>
        <w:widowControl w:val="0"/>
        <w:numPr>
          <w:ilvl w:val="0"/>
          <w:numId w:val="22"/>
        </w:numPr>
        <w:suppressAutoHyphens w:val="0"/>
        <w:snapToGrid w:val="0"/>
        <w:spacing w:before="380" w:line="240" w:lineRule="atLeast"/>
        <w:ind w:right="198"/>
        <w:contextualSpacing/>
        <w:rPr>
          <w:bCs/>
          <w:lang w:eastAsia="ru-RU"/>
        </w:rPr>
      </w:pPr>
      <w:r w:rsidRPr="00053E18">
        <w:rPr>
          <w:bCs/>
          <w:lang w:eastAsia="ru-RU"/>
        </w:rPr>
        <w:t>Оценка «5» - 18-20 правильных ответов, «4» - 14-17, «3» - 10-13, «2» - менее 10 правильных ответов.</w:t>
      </w:r>
    </w:p>
    <w:p w:rsidR="00347A4B" w:rsidRPr="00053E18" w:rsidRDefault="00347A4B" w:rsidP="00347A4B">
      <w:pPr>
        <w:spacing w:before="100" w:beforeAutospacing="1" w:after="100" w:afterAutospacing="1" w:line="240" w:lineRule="atLeast"/>
        <w:contextualSpacing/>
        <w:rPr>
          <w:b/>
          <w:lang w:eastAsia="ru-RU"/>
        </w:rPr>
      </w:pPr>
      <w:r w:rsidRPr="00053E18">
        <w:rPr>
          <w:b/>
          <w:lang w:eastAsia="ru-RU"/>
        </w:rPr>
        <w:t xml:space="preserve">              Оценка качества выполнения практических и самостоятельных работ по географии.                                    </w:t>
      </w:r>
    </w:p>
    <w:p w:rsidR="00347A4B" w:rsidRPr="00053E18" w:rsidRDefault="00347A4B" w:rsidP="00347A4B">
      <w:pPr>
        <w:spacing w:before="100" w:beforeAutospacing="1" w:after="100" w:afterAutospacing="1" w:line="240" w:lineRule="atLeast"/>
        <w:contextualSpacing/>
        <w:rPr>
          <w:b/>
          <w:bCs/>
          <w:color w:val="000000"/>
          <w:lang w:eastAsia="ru-RU"/>
        </w:rPr>
      </w:pPr>
      <w:r w:rsidRPr="00053E18">
        <w:rPr>
          <w:b/>
          <w:bCs/>
          <w:color w:val="000000"/>
          <w:lang w:eastAsia="ru-RU"/>
        </w:rPr>
        <w:t>Отметка "5"</w:t>
      </w:r>
    </w:p>
    <w:p w:rsidR="00347A4B" w:rsidRPr="00053E18" w:rsidRDefault="00347A4B" w:rsidP="00347A4B">
      <w:pPr>
        <w:shd w:val="clear" w:color="auto" w:fill="FFFFFF"/>
        <w:spacing w:line="240" w:lineRule="atLeast"/>
        <w:ind w:firstLine="235"/>
        <w:contextualSpacing/>
        <w:jc w:val="both"/>
        <w:rPr>
          <w:lang w:eastAsia="ru-RU"/>
        </w:rPr>
      </w:pPr>
      <w:r w:rsidRPr="00053E18">
        <w:rPr>
          <w:color w:val="000000"/>
          <w:spacing w:val="5"/>
          <w:lang w:eastAsia="ru-RU"/>
        </w:rPr>
        <w:t xml:space="preserve"> Практическая или самостоятельная работа выполнена в </w:t>
      </w:r>
      <w:r w:rsidRPr="00053E18">
        <w:rPr>
          <w:color w:val="000000"/>
          <w:lang w:eastAsia="ru-RU"/>
        </w:rPr>
        <w:t>полном объеме с соблюдением необходимой последовательно</w:t>
      </w:r>
      <w:r w:rsidRPr="00053E18">
        <w:rPr>
          <w:color w:val="000000"/>
          <w:lang w:eastAsia="ru-RU"/>
        </w:rPr>
        <w:softHyphen/>
      </w:r>
      <w:r w:rsidRPr="00053E18">
        <w:rPr>
          <w:color w:val="000000"/>
          <w:spacing w:val="-1"/>
          <w:lang w:eastAsia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053E18">
        <w:rPr>
          <w:color w:val="000000"/>
          <w:spacing w:val="4"/>
          <w:lang w:eastAsia="ru-RU"/>
        </w:rPr>
        <w:t>знаний, показали необходимые для проведения практических</w:t>
      </w:r>
    </w:p>
    <w:p w:rsidR="00347A4B" w:rsidRPr="00053E18" w:rsidRDefault="00347A4B" w:rsidP="00347A4B">
      <w:pPr>
        <w:shd w:val="clear" w:color="auto" w:fill="FFFFFF"/>
        <w:spacing w:line="240" w:lineRule="atLeast"/>
        <w:ind w:left="7" w:right="5"/>
        <w:contextualSpacing/>
        <w:jc w:val="both"/>
        <w:rPr>
          <w:lang w:eastAsia="ru-RU"/>
        </w:rPr>
      </w:pPr>
      <w:r w:rsidRPr="00053E18">
        <w:rPr>
          <w:color w:val="000000"/>
          <w:lang w:eastAsia="ru-RU"/>
        </w:rPr>
        <w:t xml:space="preserve">и самостоятельных работ теоретические знания, практические </w:t>
      </w:r>
      <w:r w:rsidRPr="00053E18">
        <w:rPr>
          <w:color w:val="000000"/>
          <w:spacing w:val="3"/>
          <w:lang w:eastAsia="ru-RU"/>
        </w:rPr>
        <w:t>умения и навыки.</w:t>
      </w:r>
    </w:p>
    <w:p w:rsidR="00347A4B" w:rsidRPr="00053E18" w:rsidRDefault="00347A4B" w:rsidP="00347A4B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lang w:eastAsia="ru-RU"/>
        </w:rPr>
      </w:pPr>
      <w:r w:rsidRPr="00053E18">
        <w:rPr>
          <w:color w:val="000000"/>
          <w:spacing w:val="1"/>
          <w:lang w:eastAsia="ru-RU"/>
        </w:rPr>
        <w:t xml:space="preserve">Работа оформлена аккуратно, в оптимальной для фиксации </w:t>
      </w:r>
      <w:r w:rsidRPr="00053E18">
        <w:rPr>
          <w:color w:val="000000"/>
          <w:spacing w:val="-1"/>
          <w:lang w:eastAsia="ru-RU"/>
        </w:rPr>
        <w:t>результатов форме.</w:t>
      </w:r>
    </w:p>
    <w:p w:rsidR="00347A4B" w:rsidRPr="00053E18" w:rsidRDefault="00347A4B" w:rsidP="00347A4B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lang w:eastAsia="ru-RU"/>
        </w:rPr>
      </w:pPr>
      <w:r w:rsidRPr="00053E18">
        <w:rPr>
          <w:color w:val="000000"/>
          <w:lang w:eastAsia="ru-RU"/>
        </w:rPr>
        <w:t>Форма фиксации материалов может быть предложена учи</w:t>
      </w:r>
      <w:r w:rsidRPr="00053E18">
        <w:rPr>
          <w:color w:val="000000"/>
          <w:lang w:eastAsia="ru-RU"/>
        </w:rPr>
        <w:softHyphen/>
      </w:r>
      <w:r w:rsidRPr="00053E18">
        <w:rPr>
          <w:color w:val="000000"/>
          <w:spacing w:val="2"/>
          <w:lang w:eastAsia="ru-RU"/>
        </w:rPr>
        <w:t>телем или выбрана самими учащимися.</w:t>
      </w:r>
    </w:p>
    <w:p w:rsidR="00347A4B" w:rsidRPr="00053E18" w:rsidRDefault="00347A4B" w:rsidP="00347A4B">
      <w:pPr>
        <w:shd w:val="clear" w:color="auto" w:fill="FFFFFF"/>
        <w:spacing w:before="187" w:line="240" w:lineRule="atLeast"/>
        <w:ind w:right="34"/>
        <w:contextualSpacing/>
        <w:jc w:val="center"/>
        <w:rPr>
          <w:b/>
          <w:bCs/>
          <w:color w:val="000000"/>
          <w:lang w:eastAsia="ru-RU"/>
        </w:rPr>
      </w:pPr>
      <w:r w:rsidRPr="00053E18">
        <w:rPr>
          <w:b/>
          <w:bCs/>
          <w:color w:val="000000"/>
          <w:lang w:eastAsia="ru-RU"/>
        </w:rPr>
        <w:t>Отметка "4"</w:t>
      </w:r>
    </w:p>
    <w:p w:rsidR="00347A4B" w:rsidRPr="00053E18" w:rsidRDefault="00347A4B" w:rsidP="00347A4B">
      <w:pPr>
        <w:shd w:val="clear" w:color="auto" w:fill="FFFFFF"/>
        <w:spacing w:line="240" w:lineRule="atLeast"/>
        <w:ind w:left="7" w:right="7" w:firstLine="230"/>
        <w:contextualSpacing/>
        <w:jc w:val="both"/>
        <w:rPr>
          <w:lang w:eastAsia="ru-RU"/>
        </w:rPr>
      </w:pPr>
      <w:r w:rsidRPr="00053E18">
        <w:rPr>
          <w:color w:val="000000"/>
          <w:spacing w:val="1"/>
          <w:lang w:eastAsia="ru-RU"/>
        </w:rPr>
        <w:t>Практическая или самостоятельная работа выполнена уча</w:t>
      </w:r>
      <w:r w:rsidRPr="00053E18">
        <w:rPr>
          <w:color w:val="000000"/>
          <w:spacing w:val="1"/>
          <w:lang w:eastAsia="ru-RU"/>
        </w:rPr>
        <w:softHyphen/>
      </w:r>
      <w:r w:rsidRPr="00053E18">
        <w:rPr>
          <w:color w:val="000000"/>
          <w:lang w:eastAsia="ru-RU"/>
        </w:rPr>
        <w:t>щимися в полном объеме и самостоятельно.</w:t>
      </w:r>
    </w:p>
    <w:p w:rsidR="00347A4B" w:rsidRPr="00053E18" w:rsidRDefault="00347A4B" w:rsidP="00347A4B">
      <w:pPr>
        <w:shd w:val="clear" w:color="auto" w:fill="FFFFFF"/>
        <w:spacing w:before="2" w:line="240" w:lineRule="atLeast"/>
        <w:ind w:left="7" w:right="5" w:firstLine="228"/>
        <w:contextualSpacing/>
        <w:jc w:val="both"/>
        <w:rPr>
          <w:lang w:eastAsia="ru-RU"/>
        </w:rPr>
      </w:pPr>
      <w:r w:rsidRPr="00053E18">
        <w:rPr>
          <w:color w:val="000000"/>
          <w:spacing w:val="-2"/>
          <w:lang w:eastAsia="ru-RU"/>
        </w:rPr>
        <w:t xml:space="preserve">Допускается отклонение от необходимой последовательности </w:t>
      </w:r>
      <w:r w:rsidRPr="00053E18">
        <w:rPr>
          <w:color w:val="000000"/>
          <w:lang w:eastAsia="ru-RU"/>
        </w:rPr>
        <w:t>выполнения, не влияющее на правильность конечного резуль</w:t>
      </w:r>
      <w:r w:rsidRPr="00053E18">
        <w:rPr>
          <w:color w:val="000000"/>
          <w:lang w:eastAsia="ru-RU"/>
        </w:rPr>
        <w:softHyphen/>
      </w:r>
      <w:r w:rsidRPr="00053E18">
        <w:rPr>
          <w:color w:val="000000"/>
          <w:spacing w:val="2"/>
          <w:lang w:eastAsia="ru-RU"/>
        </w:rPr>
        <w:t>тата (перестановка пунктов типового плана при характеристи</w:t>
      </w:r>
      <w:r w:rsidRPr="00053E18">
        <w:rPr>
          <w:color w:val="000000"/>
          <w:spacing w:val="2"/>
          <w:lang w:eastAsia="ru-RU"/>
        </w:rPr>
        <w:softHyphen/>
        <w:t>ке отдельных территорий или стран и т.д.).</w:t>
      </w:r>
    </w:p>
    <w:p w:rsidR="00347A4B" w:rsidRPr="00053E18" w:rsidRDefault="00347A4B" w:rsidP="00347A4B">
      <w:pPr>
        <w:shd w:val="clear" w:color="auto" w:fill="FFFFFF"/>
        <w:spacing w:before="2" w:line="240" w:lineRule="atLeast"/>
        <w:ind w:left="5" w:firstLine="233"/>
        <w:contextualSpacing/>
        <w:jc w:val="both"/>
        <w:rPr>
          <w:lang w:eastAsia="ru-RU"/>
        </w:rPr>
      </w:pPr>
      <w:r w:rsidRPr="00053E18">
        <w:rPr>
          <w:color w:val="000000"/>
          <w:spacing w:val="5"/>
          <w:lang w:eastAsia="ru-RU"/>
        </w:rPr>
        <w:t xml:space="preserve">Использованы указанные учителем источники знаний, </w:t>
      </w:r>
      <w:r w:rsidRPr="00053E18">
        <w:rPr>
          <w:color w:val="000000"/>
          <w:spacing w:val="3"/>
          <w:lang w:eastAsia="ru-RU"/>
        </w:rPr>
        <w:t>включая страницы атласа, таблицы из приложения к учебни</w:t>
      </w:r>
      <w:r w:rsidRPr="00053E18">
        <w:rPr>
          <w:color w:val="000000"/>
          <w:spacing w:val="3"/>
          <w:lang w:eastAsia="ru-RU"/>
        </w:rPr>
        <w:softHyphen/>
      </w:r>
      <w:r w:rsidRPr="00053E18">
        <w:rPr>
          <w:color w:val="000000"/>
          <w:spacing w:val="2"/>
          <w:lang w:eastAsia="ru-RU"/>
        </w:rPr>
        <w:t xml:space="preserve">ку, страницы из статистических сборников. Работа показала </w:t>
      </w:r>
      <w:r w:rsidRPr="00053E18">
        <w:rPr>
          <w:color w:val="000000"/>
          <w:spacing w:val="-1"/>
          <w:lang w:eastAsia="ru-RU"/>
        </w:rPr>
        <w:t>знание основного теоретического материала и овладение уме</w:t>
      </w:r>
      <w:r w:rsidRPr="00053E18">
        <w:rPr>
          <w:color w:val="000000"/>
          <w:spacing w:val="-1"/>
          <w:lang w:eastAsia="ru-RU"/>
        </w:rPr>
        <w:softHyphen/>
      </w:r>
      <w:r w:rsidRPr="00053E18">
        <w:rPr>
          <w:color w:val="000000"/>
          <w:spacing w:val="1"/>
          <w:lang w:eastAsia="ru-RU"/>
        </w:rPr>
        <w:t>ниями, необходимыми для самостоятельного выполнения ра</w:t>
      </w:r>
      <w:r w:rsidRPr="00053E18">
        <w:rPr>
          <w:color w:val="000000"/>
          <w:spacing w:val="1"/>
          <w:lang w:eastAsia="ru-RU"/>
        </w:rPr>
        <w:softHyphen/>
      </w:r>
      <w:r w:rsidRPr="00053E18">
        <w:rPr>
          <w:color w:val="000000"/>
          <w:spacing w:val="-5"/>
          <w:lang w:eastAsia="ru-RU"/>
        </w:rPr>
        <w:t>боты.</w:t>
      </w:r>
    </w:p>
    <w:p w:rsidR="00347A4B" w:rsidRPr="00053E18" w:rsidRDefault="00347A4B" w:rsidP="00347A4B">
      <w:pPr>
        <w:shd w:val="clear" w:color="auto" w:fill="FFFFFF"/>
        <w:spacing w:before="2" w:line="240" w:lineRule="atLeast"/>
        <w:ind w:left="5" w:right="7" w:firstLine="230"/>
        <w:contextualSpacing/>
        <w:jc w:val="both"/>
        <w:rPr>
          <w:bCs/>
          <w:color w:val="000000"/>
          <w:lang w:eastAsia="ru-RU"/>
        </w:rPr>
      </w:pPr>
      <w:r w:rsidRPr="00053E18">
        <w:rPr>
          <w:color w:val="000000"/>
          <w:spacing w:val="-1"/>
          <w:lang w:eastAsia="ru-RU"/>
        </w:rPr>
        <w:t>Допускаются неточности и небрежность в оформлении ре</w:t>
      </w:r>
      <w:r w:rsidRPr="00053E18">
        <w:rPr>
          <w:color w:val="000000"/>
          <w:spacing w:val="-1"/>
          <w:lang w:eastAsia="ru-RU"/>
        </w:rPr>
        <w:softHyphen/>
        <w:t>зультатов работы.</w:t>
      </w:r>
    </w:p>
    <w:p w:rsidR="00347A4B" w:rsidRPr="00053E18" w:rsidRDefault="00347A4B" w:rsidP="00347A4B">
      <w:pPr>
        <w:shd w:val="clear" w:color="auto" w:fill="FFFFFF"/>
        <w:spacing w:before="192" w:line="240" w:lineRule="atLeast"/>
        <w:ind w:right="29"/>
        <w:contextualSpacing/>
        <w:jc w:val="center"/>
        <w:rPr>
          <w:b/>
          <w:bCs/>
          <w:color w:val="000000"/>
          <w:lang w:eastAsia="ru-RU"/>
        </w:rPr>
      </w:pPr>
      <w:r w:rsidRPr="00053E18">
        <w:rPr>
          <w:b/>
          <w:bCs/>
          <w:color w:val="000000"/>
          <w:lang w:eastAsia="ru-RU"/>
        </w:rPr>
        <w:t>Отметка "3"</w:t>
      </w:r>
    </w:p>
    <w:p w:rsidR="00347A4B" w:rsidRPr="00053E18" w:rsidRDefault="00347A4B" w:rsidP="00347A4B">
      <w:pPr>
        <w:shd w:val="clear" w:color="auto" w:fill="FFFFFF"/>
        <w:spacing w:line="240" w:lineRule="atLeast"/>
        <w:ind w:right="5" w:firstLine="235"/>
        <w:contextualSpacing/>
        <w:jc w:val="both"/>
        <w:rPr>
          <w:lang w:eastAsia="ru-RU"/>
        </w:rPr>
      </w:pPr>
      <w:r w:rsidRPr="00053E18">
        <w:rPr>
          <w:color w:val="000000"/>
          <w:spacing w:val="1"/>
          <w:lang w:eastAsia="ru-RU"/>
        </w:rPr>
        <w:t xml:space="preserve">Практическая работа выполнена и оформлена учащимися с </w:t>
      </w:r>
      <w:r w:rsidRPr="00053E18">
        <w:rPr>
          <w:color w:val="000000"/>
          <w:spacing w:val="-1"/>
          <w:lang w:eastAsia="ru-RU"/>
        </w:rPr>
        <w:t>помощью учителя или хорошо подготовленных и уже выпол</w:t>
      </w:r>
      <w:r w:rsidRPr="00053E18">
        <w:rPr>
          <w:color w:val="000000"/>
          <w:spacing w:val="-1"/>
          <w:lang w:eastAsia="ru-RU"/>
        </w:rPr>
        <w:softHyphen/>
      </w:r>
      <w:r w:rsidRPr="00053E18">
        <w:rPr>
          <w:color w:val="000000"/>
          <w:spacing w:val="3"/>
          <w:lang w:eastAsia="ru-RU"/>
        </w:rPr>
        <w:t>нивших на "отлично" данную работу учащихся. На выполне</w:t>
      </w:r>
      <w:r w:rsidRPr="00053E18">
        <w:rPr>
          <w:color w:val="000000"/>
          <w:spacing w:val="3"/>
          <w:lang w:eastAsia="ru-RU"/>
        </w:rPr>
        <w:softHyphen/>
      </w:r>
      <w:r w:rsidRPr="00053E18">
        <w:rPr>
          <w:color w:val="000000"/>
          <w:spacing w:val="-1"/>
          <w:lang w:eastAsia="ru-RU"/>
        </w:rPr>
        <w:t xml:space="preserve">ние работы затрачено много времени (можно дать возможность </w:t>
      </w:r>
      <w:r w:rsidRPr="00053E18">
        <w:rPr>
          <w:color w:val="000000"/>
          <w:lang w:eastAsia="ru-RU"/>
        </w:rPr>
        <w:t xml:space="preserve">доделать работу дома). Учащиеся показали </w:t>
      </w:r>
      <w:r w:rsidRPr="00053E18">
        <w:rPr>
          <w:color w:val="000000"/>
          <w:lang w:eastAsia="ru-RU"/>
        </w:rPr>
        <w:lastRenderedPageBreak/>
        <w:t>знания теоретиче</w:t>
      </w:r>
      <w:r w:rsidRPr="00053E18">
        <w:rPr>
          <w:color w:val="000000"/>
          <w:lang w:eastAsia="ru-RU"/>
        </w:rPr>
        <w:softHyphen/>
        <w:t>ского материала, но испытывали затруднения при самостоя</w:t>
      </w:r>
      <w:r w:rsidRPr="00053E18">
        <w:rPr>
          <w:color w:val="000000"/>
          <w:lang w:eastAsia="ru-RU"/>
        </w:rPr>
        <w:softHyphen/>
      </w:r>
      <w:r w:rsidRPr="00053E18">
        <w:rPr>
          <w:color w:val="000000"/>
          <w:spacing w:val="1"/>
          <w:lang w:eastAsia="ru-RU"/>
        </w:rPr>
        <w:t>тельной работе с картами атласа, статистическими материала</w:t>
      </w:r>
      <w:r w:rsidRPr="00053E18">
        <w:rPr>
          <w:color w:val="000000"/>
          <w:spacing w:val="1"/>
          <w:lang w:eastAsia="ru-RU"/>
        </w:rPr>
        <w:softHyphen/>
        <w:t>ми, географическими инструментами.</w:t>
      </w:r>
    </w:p>
    <w:p w:rsidR="00347A4B" w:rsidRPr="00053E18" w:rsidRDefault="00347A4B" w:rsidP="00347A4B">
      <w:pPr>
        <w:shd w:val="clear" w:color="auto" w:fill="FFFFFF"/>
        <w:spacing w:before="194" w:line="240" w:lineRule="atLeast"/>
        <w:ind w:right="29"/>
        <w:contextualSpacing/>
        <w:jc w:val="center"/>
        <w:rPr>
          <w:bCs/>
          <w:color w:val="000000"/>
          <w:lang w:eastAsia="ru-RU"/>
        </w:rPr>
      </w:pPr>
    </w:p>
    <w:p w:rsidR="00347A4B" w:rsidRPr="00053E18" w:rsidRDefault="00347A4B" w:rsidP="00347A4B">
      <w:pPr>
        <w:shd w:val="clear" w:color="auto" w:fill="FFFFFF"/>
        <w:spacing w:before="194" w:line="240" w:lineRule="atLeast"/>
        <w:ind w:right="29"/>
        <w:contextualSpacing/>
        <w:jc w:val="center"/>
        <w:rPr>
          <w:b/>
          <w:bCs/>
          <w:color w:val="000000"/>
          <w:lang w:eastAsia="ru-RU"/>
        </w:rPr>
      </w:pPr>
      <w:r w:rsidRPr="00053E18">
        <w:rPr>
          <w:b/>
          <w:bCs/>
          <w:color w:val="000000"/>
          <w:lang w:eastAsia="ru-RU"/>
        </w:rPr>
        <w:t>Отметка "2"</w:t>
      </w:r>
    </w:p>
    <w:p w:rsidR="00347A4B" w:rsidRPr="00053E18" w:rsidRDefault="00347A4B" w:rsidP="00347A4B">
      <w:pPr>
        <w:shd w:val="clear" w:color="auto" w:fill="FFFFFF"/>
        <w:spacing w:line="240" w:lineRule="atLeast"/>
        <w:ind w:left="2" w:firstLine="233"/>
        <w:contextualSpacing/>
        <w:jc w:val="both"/>
        <w:rPr>
          <w:color w:val="000000"/>
          <w:lang w:eastAsia="ru-RU"/>
        </w:rPr>
      </w:pPr>
      <w:r w:rsidRPr="00053E18">
        <w:rPr>
          <w:color w:val="000000"/>
          <w:spacing w:val="1"/>
          <w:lang w:eastAsia="ru-RU"/>
        </w:rPr>
        <w:t xml:space="preserve">Выставляется в том случае, когда учащиеся оказались не </w:t>
      </w:r>
      <w:r w:rsidRPr="00053E18">
        <w:rPr>
          <w:color w:val="000000"/>
          <w:spacing w:val="-2"/>
          <w:lang w:eastAsia="ru-RU"/>
        </w:rPr>
        <w:t>подготовленными к выполнению этой работы. Полученные ре</w:t>
      </w:r>
      <w:r w:rsidRPr="00053E18">
        <w:rPr>
          <w:color w:val="000000"/>
          <w:spacing w:val="-2"/>
          <w:lang w:eastAsia="ru-RU"/>
        </w:rPr>
        <w:softHyphen/>
      </w:r>
      <w:r w:rsidRPr="00053E18">
        <w:rPr>
          <w:color w:val="000000"/>
          <w:lang w:eastAsia="ru-RU"/>
        </w:rPr>
        <w:t>зультаты не позволяют сделать правильных выводов и полно</w:t>
      </w:r>
      <w:r w:rsidRPr="00053E18">
        <w:rPr>
          <w:color w:val="000000"/>
          <w:lang w:eastAsia="ru-RU"/>
        </w:rPr>
        <w:softHyphen/>
      </w:r>
      <w:r w:rsidRPr="00053E18">
        <w:rPr>
          <w:color w:val="000000"/>
          <w:spacing w:val="1"/>
          <w:lang w:eastAsia="ru-RU"/>
        </w:rPr>
        <w:t xml:space="preserve">стью расходятся с поставленной целью. Обнаружено плохое </w:t>
      </w:r>
      <w:r w:rsidRPr="00053E18">
        <w:rPr>
          <w:color w:val="000000"/>
          <w:spacing w:val="-1"/>
          <w:lang w:eastAsia="ru-RU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053E18">
        <w:rPr>
          <w:color w:val="000000"/>
          <w:lang w:eastAsia="ru-RU"/>
        </w:rPr>
        <w:t>подготовленных учащихся неэффективны из-за плохой подго</w:t>
      </w:r>
      <w:r w:rsidRPr="00053E18">
        <w:rPr>
          <w:color w:val="000000"/>
          <w:lang w:eastAsia="ru-RU"/>
        </w:rPr>
        <w:softHyphen/>
        <w:t>товки учащегося.</w:t>
      </w:r>
    </w:p>
    <w:p w:rsidR="00347A4B" w:rsidRPr="00053E18" w:rsidRDefault="00347A4B" w:rsidP="00347A4B">
      <w:pPr>
        <w:shd w:val="clear" w:color="auto" w:fill="FFFFFF"/>
        <w:spacing w:line="240" w:lineRule="atLeast"/>
        <w:ind w:left="2" w:firstLine="233"/>
        <w:contextualSpacing/>
        <w:jc w:val="both"/>
        <w:rPr>
          <w:lang w:eastAsia="ru-RU"/>
        </w:rPr>
      </w:pPr>
    </w:p>
    <w:p w:rsidR="00347A4B" w:rsidRPr="00053E18" w:rsidRDefault="00347A4B" w:rsidP="00347A4B">
      <w:pPr>
        <w:jc w:val="center"/>
        <w:rPr>
          <w:b/>
          <w:lang w:eastAsia="ru-RU"/>
        </w:rPr>
      </w:pPr>
      <w:r w:rsidRPr="00053E18">
        <w:rPr>
          <w:b/>
          <w:lang w:eastAsia="ru-RU"/>
        </w:rPr>
        <w:t>Оценка умений работать с картой и другими источниками географических знаний.</w:t>
      </w:r>
    </w:p>
    <w:p w:rsidR="00347A4B" w:rsidRPr="00053E18" w:rsidRDefault="00347A4B" w:rsidP="00347A4B">
      <w:pPr>
        <w:spacing w:line="240" w:lineRule="atLeast"/>
        <w:ind w:firstLine="709"/>
        <w:contextualSpacing/>
        <w:jc w:val="both"/>
        <w:rPr>
          <w:lang w:eastAsia="ru-RU"/>
        </w:rPr>
      </w:pPr>
      <w:r w:rsidRPr="00053E18">
        <w:rPr>
          <w:iCs/>
          <w:spacing w:val="-3"/>
          <w:lang w:eastAsia="ru-RU"/>
        </w:rPr>
        <w:t xml:space="preserve">Отметка </w:t>
      </w:r>
      <w:r w:rsidRPr="00053E18">
        <w:rPr>
          <w:spacing w:val="-1"/>
          <w:lang w:eastAsia="ru-RU"/>
        </w:rPr>
        <w:t>«5» - правильный, полный отбор источников знаний, рациона</w:t>
      </w:r>
      <w:r w:rsidRPr="00053E18">
        <w:rPr>
          <w:spacing w:val="-4"/>
          <w:lang w:eastAsia="ru-RU"/>
        </w:rPr>
        <w:t>льное их использование в определенной последовательности; соблюде</w:t>
      </w:r>
      <w:r w:rsidRPr="00053E18">
        <w:rPr>
          <w:spacing w:val="-1"/>
          <w:lang w:eastAsia="ru-RU"/>
        </w:rPr>
        <w:t>ние логики в описании или характеристике географических террито</w:t>
      </w:r>
      <w:r w:rsidRPr="00053E18">
        <w:rPr>
          <w:spacing w:val="-4"/>
          <w:lang w:eastAsia="ru-RU"/>
        </w:rPr>
        <w:t>рий или объектов; самостоятельное выполнение и формулирование в</w:t>
      </w:r>
      <w:r w:rsidRPr="00053E18">
        <w:rPr>
          <w:spacing w:val="2"/>
          <w:lang w:eastAsia="ru-RU"/>
        </w:rPr>
        <w:t>ыводов на основе практической деятельности; аккуратное оформле</w:t>
      </w:r>
      <w:r w:rsidRPr="00053E18">
        <w:rPr>
          <w:spacing w:val="1"/>
          <w:lang w:eastAsia="ru-RU"/>
        </w:rPr>
        <w:t>ние результатов работы.</w:t>
      </w:r>
    </w:p>
    <w:p w:rsidR="00347A4B" w:rsidRPr="00053E18" w:rsidRDefault="00347A4B" w:rsidP="00347A4B">
      <w:pPr>
        <w:spacing w:line="240" w:lineRule="atLeast"/>
        <w:ind w:firstLine="709"/>
        <w:contextualSpacing/>
        <w:jc w:val="both"/>
        <w:rPr>
          <w:lang w:eastAsia="ru-RU"/>
        </w:rPr>
      </w:pPr>
      <w:r w:rsidRPr="00053E18">
        <w:rPr>
          <w:iCs/>
          <w:spacing w:val="-3"/>
          <w:lang w:eastAsia="ru-RU"/>
        </w:rPr>
        <w:t xml:space="preserve">Отметка </w:t>
      </w:r>
      <w:r w:rsidRPr="00053E18">
        <w:rPr>
          <w:lang w:eastAsia="ru-RU"/>
        </w:rPr>
        <w:t xml:space="preserve">«4» - правильный и полный отбор источников знаний, </w:t>
      </w:r>
      <w:r w:rsidRPr="00053E18">
        <w:rPr>
          <w:spacing w:val="2"/>
          <w:lang w:eastAsia="ru-RU"/>
        </w:rPr>
        <w:t xml:space="preserve">допускаются неточности в использовании карт и других источников знаний, в оформлении результатов.                                                                                                                                </w:t>
      </w:r>
    </w:p>
    <w:p w:rsidR="00347A4B" w:rsidRPr="00053E18" w:rsidRDefault="00347A4B" w:rsidP="00347A4B">
      <w:pPr>
        <w:spacing w:line="240" w:lineRule="atLeast"/>
        <w:ind w:firstLine="709"/>
        <w:contextualSpacing/>
        <w:jc w:val="both"/>
        <w:rPr>
          <w:lang w:eastAsia="ru-RU"/>
        </w:rPr>
      </w:pPr>
      <w:r w:rsidRPr="00053E18">
        <w:rPr>
          <w:iCs/>
          <w:spacing w:val="-3"/>
          <w:lang w:eastAsia="ru-RU"/>
        </w:rPr>
        <w:t xml:space="preserve">Отметка </w:t>
      </w:r>
      <w:r w:rsidRPr="00053E18">
        <w:rPr>
          <w:spacing w:val="-2"/>
          <w:lang w:eastAsia="ru-RU"/>
        </w:rPr>
        <w:t xml:space="preserve">«3» - правильное использование основных источников </w:t>
      </w:r>
      <w:r w:rsidRPr="00053E18">
        <w:rPr>
          <w:spacing w:val="2"/>
          <w:lang w:eastAsia="ru-RU"/>
        </w:rPr>
        <w:t>знаний; допускаются неточности в формулировке выводов; неаккуратное оформление результатов.</w:t>
      </w:r>
    </w:p>
    <w:p w:rsidR="00347A4B" w:rsidRPr="00053E18" w:rsidRDefault="00347A4B" w:rsidP="00347A4B">
      <w:pPr>
        <w:spacing w:line="240" w:lineRule="atLeast"/>
        <w:ind w:firstLine="709"/>
        <w:contextualSpacing/>
        <w:jc w:val="both"/>
        <w:rPr>
          <w:lang w:eastAsia="ru-RU"/>
        </w:rPr>
      </w:pPr>
      <w:r w:rsidRPr="00053E18">
        <w:rPr>
          <w:iCs/>
          <w:spacing w:val="-3"/>
          <w:lang w:eastAsia="ru-RU"/>
        </w:rPr>
        <w:t xml:space="preserve">Отметка </w:t>
      </w:r>
      <w:r w:rsidRPr="00053E18">
        <w:rPr>
          <w:spacing w:val="-4"/>
          <w:lang w:eastAsia="ru-RU"/>
        </w:rPr>
        <w:t>«2» - неумение отбирать и использовать основные ис</w:t>
      </w:r>
      <w:r w:rsidRPr="00053E18">
        <w:rPr>
          <w:spacing w:val="-3"/>
          <w:lang w:eastAsia="ru-RU"/>
        </w:rPr>
        <w:t xml:space="preserve">точники знаний; допускаются существенные ошибки в выполнении </w:t>
      </w:r>
      <w:r w:rsidRPr="00053E18">
        <w:rPr>
          <w:spacing w:val="4"/>
          <w:lang w:eastAsia="ru-RU"/>
        </w:rPr>
        <w:t>задания и в оформлении результатов.</w:t>
      </w:r>
    </w:p>
    <w:p w:rsidR="00347A4B" w:rsidRPr="00053E18" w:rsidRDefault="00347A4B" w:rsidP="00347A4B">
      <w:pPr>
        <w:spacing w:line="240" w:lineRule="atLeast"/>
        <w:contextualSpacing/>
        <w:rPr>
          <w:b/>
          <w:lang w:eastAsia="ru-RU"/>
        </w:rPr>
      </w:pPr>
      <w:r w:rsidRPr="00053E18">
        <w:rPr>
          <w:b/>
          <w:lang w:eastAsia="ru-RU"/>
        </w:rPr>
        <w:t xml:space="preserve">                                               Требования к выполнению практических работ на контурной карте.</w:t>
      </w:r>
    </w:p>
    <w:p w:rsidR="00347A4B" w:rsidRPr="00053E18" w:rsidRDefault="00347A4B" w:rsidP="00347A4B">
      <w:pPr>
        <w:spacing w:after="120" w:line="240" w:lineRule="atLeast"/>
        <w:contextualSpacing/>
        <w:rPr>
          <w:b/>
          <w:bCs/>
          <w:lang w:eastAsia="ru-RU"/>
        </w:rPr>
      </w:pPr>
    </w:p>
    <w:p w:rsidR="00347A4B" w:rsidRPr="00053E18" w:rsidRDefault="00347A4B" w:rsidP="00347A4B">
      <w:pPr>
        <w:spacing w:after="120" w:line="240" w:lineRule="atLeast"/>
        <w:contextualSpacing/>
        <w:jc w:val="both"/>
        <w:rPr>
          <w:lang w:eastAsia="ru-RU"/>
        </w:rPr>
      </w:pPr>
      <w:r w:rsidRPr="00053E18">
        <w:rPr>
          <w:b/>
          <w:bCs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47A4B" w:rsidRPr="00053E18" w:rsidRDefault="00347A4B" w:rsidP="00347A4B">
      <w:pPr>
        <w:spacing w:after="120"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347A4B" w:rsidRPr="00053E18" w:rsidRDefault="00347A4B" w:rsidP="00347A4B">
      <w:pPr>
        <w:spacing w:after="120"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053E18">
        <w:rPr>
          <w:lang w:eastAsia="ru-RU"/>
        </w:rPr>
        <w:t xml:space="preserve">( </w:t>
      </w:r>
      <w:proofErr w:type="gramEnd"/>
      <w:r w:rsidRPr="00053E18">
        <w:rPr>
          <w:lang w:eastAsia="ru-RU"/>
        </w:rPr>
        <w:t xml:space="preserve">это нужно для ориентира и удобства, а также для правильности нанесения объектов). </w:t>
      </w:r>
    </w:p>
    <w:p w:rsidR="00347A4B" w:rsidRPr="00053E18" w:rsidRDefault="00347A4B" w:rsidP="00347A4B">
      <w:pPr>
        <w:spacing w:after="120"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47A4B" w:rsidRPr="00053E18" w:rsidRDefault="00347A4B" w:rsidP="00347A4B">
      <w:pPr>
        <w:spacing w:after="120"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053E18">
        <w:rPr>
          <w:b/>
          <w:bCs/>
          <w:lang w:eastAsia="ru-RU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053E18">
        <w:rPr>
          <w:b/>
          <w:bCs/>
          <w:lang w:eastAsia="ru-RU"/>
        </w:rPr>
        <w:t>лл в сл</w:t>
      </w:r>
      <w:proofErr w:type="gramEnd"/>
      <w:r w:rsidRPr="00053E18">
        <w:rPr>
          <w:b/>
          <w:bCs/>
          <w:lang w:eastAsia="ru-RU"/>
        </w:rPr>
        <w:t>учае добавления в работу излишней информации</w:t>
      </w:r>
      <w:r w:rsidRPr="00053E18">
        <w:rPr>
          <w:lang w:eastAsia="ru-RU"/>
        </w:rPr>
        <w:t>)</w:t>
      </w:r>
    </w:p>
    <w:p w:rsidR="00347A4B" w:rsidRPr="00053E18" w:rsidRDefault="00347A4B" w:rsidP="00347A4B">
      <w:pPr>
        <w:spacing w:after="120"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>5. Географические названия объектов подписывайте с заглавной буквы.</w:t>
      </w:r>
    </w:p>
    <w:p w:rsidR="00347A4B" w:rsidRPr="00053E18" w:rsidRDefault="00347A4B" w:rsidP="00347A4B">
      <w:pPr>
        <w:spacing w:after="120"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lastRenderedPageBreak/>
        <w:t>6. Работа должна быть выполнена аккуратно без грамматически ошибок (</w:t>
      </w:r>
      <w:r w:rsidRPr="00053E18">
        <w:rPr>
          <w:b/>
          <w:bCs/>
          <w:lang w:eastAsia="ru-RU"/>
        </w:rPr>
        <w:t>отметка за работу может быть снижена за небрежность и грамматические ошибки на один и более баллов</w:t>
      </w:r>
      <w:r w:rsidRPr="00053E18">
        <w:rPr>
          <w:lang w:eastAsia="ru-RU"/>
        </w:rPr>
        <w:t>).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b/>
          <w:bCs/>
          <w:lang w:eastAsia="ru-RU"/>
        </w:rPr>
        <w:t>Правила работы с контурной картой.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>2. </w:t>
      </w:r>
      <w:proofErr w:type="spellStart"/>
      <w:r w:rsidRPr="00053E18">
        <w:rPr>
          <w:lang w:eastAsia="ru-RU"/>
        </w:rPr>
        <w:t>Проранжируйте</w:t>
      </w:r>
      <w:proofErr w:type="spellEnd"/>
      <w:r w:rsidRPr="00053E18">
        <w:rPr>
          <w:lang w:eastAsia="ru-RU"/>
        </w:rPr>
        <w:t xml:space="preserve"> показатели по 2-3 уровням – высокие, средние, низкие.</w:t>
      </w:r>
    </w:p>
    <w:p w:rsidR="00347A4B" w:rsidRPr="00053E18" w:rsidRDefault="00347A4B" w:rsidP="00347A4B">
      <w:pPr>
        <w:spacing w:line="240" w:lineRule="atLeast"/>
        <w:contextualSpacing/>
        <w:jc w:val="both"/>
        <w:rPr>
          <w:lang w:eastAsia="ru-RU"/>
        </w:rPr>
      </w:pPr>
      <w:r w:rsidRPr="00053E18">
        <w:rPr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347A4B" w:rsidRPr="00053E18" w:rsidRDefault="00347A4B" w:rsidP="00347A4B">
      <w:pPr>
        <w:spacing w:line="240" w:lineRule="atLeast"/>
        <w:contextualSpacing/>
        <w:rPr>
          <w:lang w:eastAsia="ru-RU"/>
        </w:rPr>
      </w:pPr>
      <w:r w:rsidRPr="00053E18">
        <w:rPr>
          <w:lang w:eastAsia="ru-RU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</w:t>
      </w:r>
      <w:proofErr w:type="gramStart"/>
      <w:r w:rsidRPr="00053E18">
        <w:rPr>
          <w:lang w:eastAsia="ru-RU"/>
        </w:rPr>
        <w:t xml:space="preserve"> .</w:t>
      </w:r>
      <w:proofErr w:type="gramEnd"/>
      <w:r w:rsidRPr="00053E18">
        <w:rPr>
          <w:lang w:eastAsia="ru-RU"/>
        </w:rPr>
        <w:t xml:space="preserve">                                </w:t>
      </w:r>
    </w:p>
    <w:p w:rsidR="00347A4B" w:rsidRPr="00053E18" w:rsidRDefault="00347A4B" w:rsidP="00347A4B">
      <w:pPr>
        <w:spacing w:line="240" w:lineRule="atLeast"/>
        <w:contextualSpacing/>
        <w:rPr>
          <w:lang w:eastAsia="ru-RU"/>
        </w:rPr>
      </w:pPr>
      <w:r w:rsidRPr="00053E18">
        <w:rPr>
          <w:lang w:eastAsia="ru-RU"/>
        </w:rPr>
        <w:t xml:space="preserve"> 6. </w:t>
      </w:r>
      <w:r w:rsidRPr="00053E18">
        <w:rPr>
          <w:u w:val="single"/>
          <w:lang w:eastAsia="ru-RU"/>
        </w:rPr>
        <w:t xml:space="preserve">Не забудьте подписать работу внизу карты!  </w:t>
      </w:r>
      <w:r w:rsidRPr="00053E18">
        <w:rPr>
          <w:bCs/>
          <w:u w:val="single"/>
          <w:lang w:eastAsia="ru-RU"/>
        </w:rPr>
        <w:t xml:space="preserve">Помните: </w:t>
      </w:r>
      <w:r w:rsidRPr="00053E18">
        <w:rPr>
          <w:bCs/>
          <w:lang w:eastAsia="ru-RU"/>
        </w:rPr>
        <w:t xml:space="preserve">работать в контурных картах фломастерами и маркерами </w:t>
      </w:r>
      <w:r w:rsidRPr="00053E18">
        <w:rPr>
          <w:bCs/>
          <w:u w:val="single"/>
          <w:lang w:eastAsia="ru-RU"/>
        </w:rPr>
        <w:t>запрещено!</w:t>
      </w:r>
    </w:p>
    <w:p w:rsidR="00347A4B" w:rsidRPr="00053E18" w:rsidRDefault="00347A4B" w:rsidP="00347A4B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lang w:eastAsia="ru-RU"/>
        </w:rPr>
      </w:pPr>
      <w:r w:rsidRPr="00053E18">
        <w:rPr>
          <w:rFonts w:ascii="Calibri" w:hAnsi="Calibri"/>
          <w:lang w:eastAsia="ru-RU"/>
        </w:rPr>
        <w:t xml:space="preserve">                                                                                                                </w:t>
      </w:r>
    </w:p>
    <w:p w:rsidR="00347A4B" w:rsidRPr="00053E18" w:rsidRDefault="00347A4B" w:rsidP="00347A4B">
      <w:pPr>
        <w:shd w:val="clear" w:color="auto" w:fill="FFFFFF"/>
        <w:spacing w:before="100" w:beforeAutospacing="1" w:after="100" w:afterAutospacing="1"/>
        <w:jc w:val="right"/>
        <w:rPr>
          <w:rFonts w:ascii="Calibri" w:hAnsi="Calibri"/>
          <w:lang w:eastAsia="ru-RU"/>
        </w:rPr>
      </w:pPr>
      <w:r w:rsidRPr="00053E18">
        <w:rPr>
          <w:rFonts w:ascii="Calibri" w:hAnsi="Calibri"/>
          <w:lang w:eastAsia="ru-RU"/>
        </w:rPr>
        <w:t xml:space="preserve"> </w:t>
      </w:r>
    </w:p>
    <w:p w:rsidR="00347A4B" w:rsidRPr="00053E18" w:rsidRDefault="00347A4B" w:rsidP="00347A4B">
      <w:pPr>
        <w:rPr>
          <w:lang w:eastAsia="ru-RU"/>
        </w:rPr>
      </w:pPr>
    </w:p>
    <w:p w:rsidR="00347A4B" w:rsidRPr="00053E18" w:rsidRDefault="00347A4B" w:rsidP="00347A4B">
      <w:pPr>
        <w:rPr>
          <w:lang w:eastAsia="ru-RU"/>
        </w:rPr>
      </w:pPr>
    </w:p>
    <w:p w:rsidR="00347A4B" w:rsidRPr="00053E18" w:rsidRDefault="00347A4B" w:rsidP="00347A4B">
      <w:pPr>
        <w:rPr>
          <w:lang w:eastAsia="ru-RU"/>
        </w:rPr>
      </w:pPr>
      <w:r w:rsidRPr="00053E18">
        <w:rPr>
          <w:lang w:eastAsia="ru-RU"/>
        </w:rPr>
        <w:br/>
      </w:r>
    </w:p>
    <w:p w:rsidR="00795556" w:rsidRDefault="00795556">
      <w:pPr>
        <w:jc w:val="center"/>
        <w:rPr>
          <w:b/>
          <w:sz w:val="28"/>
          <w:szCs w:val="28"/>
        </w:rPr>
      </w:pPr>
    </w:p>
    <w:p w:rsidR="00D110BE" w:rsidRPr="00A85D98" w:rsidRDefault="00D110BE" w:rsidP="005D5694">
      <w:pPr>
        <w:rPr>
          <w:b/>
          <w:sz w:val="28"/>
          <w:szCs w:val="28"/>
        </w:rPr>
      </w:pPr>
    </w:p>
    <w:p w:rsidR="00795556" w:rsidRPr="00A85D98" w:rsidRDefault="00795556" w:rsidP="005D5694">
      <w:pPr>
        <w:rPr>
          <w:b/>
          <w:sz w:val="28"/>
          <w:szCs w:val="28"/>
        </w:rPr>
      </w:pPr>
    </w:p>
    <w:p w:rsidR="005D5694" w:rsidRPr="00A85D98" w:rsidRDefault="005D5694" w:rsidP="005D5694">
      <w:pPr>
        <w:rPr>
          <w:b/>
          <w:sz w:val="28"/>
          <w:szCs w:val="28"/>
        </w:rPr>
      </w:pPr>
    </w:p>
    <w:p w:rsidR="005A425B" w:rsidRDefault="00D656AD" w:rsidP="002128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320350" w:rsidRDefault="00320350" w:rsidP="002128A1">
      <w:pPr>
        <w:rPr>
          <w:b/>
          <w:sz w:val="28"/>
          <w:szCs w:val="28"/>
        </w:rPr>
      </w:pPr>
    </w:p>
    <w:p w:rsidR="00320350" w:rsidRDefault="00320350" w:rsidP="002128A1">
      <w:pPr>
        <w:rPr>
          <w:b/>
          <w:sz w:val="28"/>
          <w:szCs w:val="28"/>
        </w:rPr>
      </w:pPr>
    </w:p>
    <w:p w:rsidR="005947BC" w:rsidRDefault="005947BC" w:rsidP="005A425B">
      <w:pPr>
        <w:jc w:val="center"/>
        <w:rPr>
          <w:b/>
          <w:sz w:val="28"/>
          <w:szCs w:val="28"/>
        </w:rPr>
      </w:pPr>
    </w:p>
    <w:sectPr w:rsidR="005947BC" w:rsidSect="00CA28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567" w:bottom="70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EF" w:rsidRDefault="00EA2EEF">
      <w:r>
        <w:separator/>
      </w:r>
    </w:p>
  </w:endnote>
  <w:endnote w:type="continuationSeparator" w:id="0">
    <w:p w:rsidR="00EA2EEF" w:rsidRDefault="00E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D5" w:rsidRDefault="008013D5" w:rsidP="00BB4F0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13D5" w:rsidRDefault="008013D5" w:rsidP="00BB4F02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D5" w:rsidRDefault="008013D5" w:rsidP="00BB4F0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F5933">
      <w:rPr>
        <w:rStyle w:val="af2"/>
        <w:noProof/>
      </w:rPr>
      <w:t>13</w:t>
    </w:r>
    <w:r>
      <w:rPr>
        <w:rStyle w:val="af2"/>
      </w:rPr>
      <w:fldChar w:fldCharType="end"/>
    </w:r>
  </w:p>
  <w:p w:rsidR="008013D5" w:rsidRDefault="008013D5" w:rsidP="00BB4F02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2466"/>
      <w:docPartObj>
        <w:docPartGallery w:val="Page Numbers (Bottom of Page)"/>
        <w:docPartUnique/>
      </w:docPartObj>
    </w:sdtPr>
    <w:sdtContent>
      <w:p w:rsidR="008013D5" w:rsidRDefault="008013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33">
          <w:rPr>
            <w:noProof/>
          </w:rPr>
          <w:t>9</w:t>
        </w:r>
        <w:r>
          <w:fldChar w:fldCharType="end"/>
        </w:r>
      </w:p>
    </w:sdtContent>
  </w:sdt>
  <w:p w:rsidR="008013D5" w:rsidRDefault="008013D5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D5" w:rsidRDefault="008013D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D5" w:rsidRDefault="008013D5">
    <w:pPr>
      <w:pStyle w:val="ac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F5933">
      <w:rPr>
        <w:noProof/>
        <w:sz w:val="20"/>
        <w:szCs w:val="20"/>
      </w:rPr>
      <w:t>20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:rsidR="008013D5" w:rsidRDefault="008013D5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D5" w:rsidRDefault="00801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EF" w:rsidRDefault="00EA2EEF">
      <w:r>
        <w:separator/>
      </w:r>
    </w:p>
  </w:footnote>
  <w:footnote w:type="continuationSeparator" w:id="0">
    <w:p w:rsidR="00EA2EEF" w:rsidRDefault="00EA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D5" w:rsidRDefault="008013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D5" w:rsidRDefault="008013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D5" w:rsidRDefault="008013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EAFE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840"/>
        </w:tabs>
        <w:ind w:left="8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</w:abstractNum>
  <w:abstractNum w:abstractNumId="34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5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6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</w:abstractNum>
  <w:abstractNum w:abstractNumId="37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1D445F8"/>
    <w:multiLevelType w:val="hybridMultilevel"/>
    <w:tmpl w:val="E354C684"/>
    <w:lvl w:ilvl="0" w:tplc="F5C40D8C">
      <w:start w:val="1"/>
      <w:numFmt w:val="bullet"/>
      <w:lvlText w:val="٧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29E60429"/>
    <w:multiLevelType w:val="hybridMultilevel"/>
    <w:tmpl w:val="A99E9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6D465D8"/>
    <w:multiLevelType w:val="hybridMultilevel"/>
    <w:tmpl w:val="C002C0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4317B66"/>
    <w:multiLevelType w:val="hybridMultilevel"/>
    <w:tmpl w:val="9A52DE32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>
    <w:nsid w:val="7895332B"/>
    <w:multiLevelType w:val="hybridMultilevel"/>
    <w:tmpl w:val="741485C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35"/>
  </w:num>
  <w:num w:numId="4">
    <w:abstractNumId w:val="46"/>
  </w:num>
  <w:num w:numId="5">
    <w:abstractNumId w:val="48"/>
  </w:num>
  <w:num w:numId="6">
    <w:abstractNumId w:val="55"/>
  </w:num>
  <w:num w:numId="7">
    <w:abstractNumId w:val="51"/>
  </w:num>
  <w:num w:numId="8">
    <w:abstractNumId w:val="3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1">
    <w:abstractNumId w:val="39"/>
  </w:num>
  <w:num w:numId="12">
    <w:abstractNumId w:val="47"/>
  </w:num>
  <w:num w:numId="13">
    <w:abstractNumId w:val="43"/>
  </w:num>
  <w:num w:numId="14">
    <w:abstractNumId w:val="49"/>
  </w:num>
  <w:num w:numId="15">
    <w:abstractNumId w:val="50"/>
  </w:num>
  <w:num w:numId="16">
    <w:abstractNumId w:val="44"/>
  </w:num>
  <w:num w:numId="17">
    <w:abstractNumId w:val="42"/>
  </w:num>
  <w:num w:numId="18">
    <w:abstractNumId w:val="54"/>
  </w:num>
  <w:num w:numId="19">
    <w:abstractNumId w:val="53"/>
  </w:num>
  <w:num w:numId="20">
    <w:abstractNumId w:val="52"/>
  </w:num>
  <w:num w:numId="21">
    <w:abstractNumId w:val="45"/>
  </w:num>
  <w:num w:numId="22">
    <w:abstractNumId w:val="40"/>
  </w:num>
  <w:num w:numId="23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6AD"/>
    <w:rsid w:val="00003EAD"/>
    <w:rsid w:val="00015D07"/>
    <w:rsid w:val="0003003E"/>
    <w:rsid w:val="00096990"/>
    <w:rsid w:val="000C769C"/>
    <w:rsid w:val="001266E3"/>
    <w:rsid w:val="00130836"/>
    <w:rsid w:val="00160A80"/>
    <w:rsid w:val="002049B3"/>
    <w:rsid w:val="00207C23"/>
    <w:rsid w:val="002128A1"/>
    <w:rsid w:val="00220C9F"/>
    <w:rsid w:val="00265671"/>
    <w:rsid w:val="002A73C0"/>
    <w:rsid w:val="002D0DE1"/>
    <w:rsid w:val="002E1FE3"/>
    <w:rsid w:val="002E7096"/>
    <w:rsid w:val="00301B2C"/>
    <w:rsid w:val="00320350"/>
    <w:rsid w:val="00332CA1"/>
    <w:rsid w:val="00347A4B"/>
    <w:rsid w:val="0035361A"/>
    <w:rsid w:val="003C286F"/>
    <w:rsid w:val="003C3B7E"/>
    <w:rsid w:val="00461842"/>
    <w:rsid w:val="004662EC"/>
    <w:rsid w:val="00466B95"/>
    <w:rsid w:val="00477969"/>
    <w:rsid w:val="00477D19"/>
    <w:rsid w:val="00494540"/>
    <w:rsid w:val="004E6E18"/>
    <w:rsid w:val="00526BAD"/>
    <w:rsid w:val="00543642"/>
    <w:rsid w:val="00557A4E"/>
    <w:rsid w:val="00586879"/>
    <w:rsid w:val="005947BC"/>
    <w:rsid w:val="005A425B"/>
    <w:rsid w:val="005B7538"/>
    <w:rsid w:val="005D5694"/>
    <w:rsid w:val="00666B24"/>
    <w:rsid w:val="00690E84"/>
    <w:rsid w:val="007133FF"/>
    <w:rsid w:val="007269DB"/>
    <w:rsid w:val="00743B7B"/>
    <w:rsid w:val="00756CB8"/>
    <w:rsid w:val="007715A0"/>
    <w:rsid w:val="007837FC"/>
    <w:rsid w:val="00795556"/>
    <w:rsid w:val="007C0145"/>
    <w:rsid w:val="007E4EE3"/>
    <w:rsid w:val="008013D5"/>
    <w:rsid w:val="00805AB3"/>
    <w:rsid w:val="00830973"/>
    <w:rsid w:val="00861FD1"/>
    <w:rsid w:val="0087414F"/>
    <w:rsid w:val="0088129F"/>
    <w:rsid w:val="00885F0C"/>
    <w:rsid w:val="009840C4"/>
    <w:rsid w:val="0099238F"/>
    <w:rsid w:val="009A1C42"/>
    <w:rsid w:val="009B079F"/>
    <w:rsid w:val="009B516A"/>
    <w:rsid w:val="00A10D88"/>
    <w:rsid w:val="00A42A4F"/>
    <w:rsid w:val="00A62F77"/>
    <w:rsid w:val="00A85D98"/>
    <w:rsid w:val="00AA3DED"/>
    <w:rsid w:val="00AA4C44"/>
    <w:rsid w:val="00AF3A49"/>
    <w:rsid w:val="00B0686D"/>
    <w:rsid w:val="00BB4F02"/>
    <w:rsid w:val="00BD3427"/>
    <w:rsid w:val="00BE298D"/>
    <w:rsid w:val="00C1020B"/>
    <w:rsid w:val="00C24507"/>
    <w:rsid w:val="00C74396"/>
    <w:rsid w:val="00C74F47"/>
    <w:rsid w:val="00C95499"/>
    <w:rsid w:val="00CA0D0D"/>
    <w:rsid w:val="00CA285C"/>
    <w:rsid w:val="00CA405B"/>
    <w:rsid w:val="00CA5CC8"/>
    <w:rsid w:val="00CB4218"/>
    <w:rsid w:val="00CC2202"/>
    <w:rsid w:val="00D110BE"/>
    <w:rsid w:val="00D24E0D"/>
    <w:rsid w:val="00D42495"/>
    <w:rsid w:val="00D6249B"/>
    <w:rsid w:val="00D656AD"/>
    <w:rsid w:val="00DA2796"/>
    <w:rsid w:val="00DC0960"/>
    <w:rsid w:val="00DE0FAC"/>
    <w:rsid w:val="00DE2008"/>
    <w:rsid w:val="00DE3BA0"/>
    <w:rsid w:val="00DE7A37"/>
    <w:rsid w:val="00E51974"/>
    <w:rsid w:val="00E63F04"/>
    <w:rsid w:val="00EA2EEF"/>
    <w:rsid w:val="00EA6345"/>
    <w:rsid w:val="00EC61E2"/>
    <w:rsid w:val="00ED06C3"/>
    <w:rsid w:val="00EE009F"/>
    <w:rsid w:val="00EE4AFE"/>
    <w:rsid w:val="00EF6244"/>
    <w:rsid w:val="00F00967"/>
    <w:rsid w:val="00F1600B"/>
    <w:rsid w:val="00F24AC2"/>
    <w:rsid w:val="00F35709"/>
    <w:rsid w:val="00F466F0"/>
    <w:rsid w:val="00F70B3B"/>
    <w:rsid w:val="00F8705F"/>
    <w:rsid w:val="00FA4761"/>
    <w:rsid w:val="00FD70ED"/>
    <w:rsid w:val="00FF1887"/>
    <w:rsid w:val="00FF5933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6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79555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4z0">
    <w:name w:val="WW8Num34z0"/>
    <w:rsid w:val="00795556"/>
    <w:rPr>
      <w:rFonts w:ascii="Symbol" w:hAnsi="Symbol"/>
    </w:rPr>
  </w:style>
  <w:style w:type="character" w:customStyle="1" w:styleId="WW8Num35z0">
    <w:name w:val="WW8Num35z0"/>
    <w:rsid w:val="00795556"/>
    <w:rPr>
      <w:rFonts w:ascii="Symbol" w:hAnsi="Symbol"/>
    </w:rPr>
  </w:style>
  <w:style w:type="character" w:customStyle="1" w:styleId="WW8Num37z0">
    <w:name w:val="WW8Num37z0"/>
    <w:rsid w:val="00795556"/>
    <w:rPr>
      <w:rFonts w:ascii="Symbol" w:hAnsi="Symbol"/>
    </w:rPr>
  </w:style>
  <w:style w:type="character" w:customStyle="1" w:styleId="Absatz-Standardschriftart">
    <w:name w:val="Absatz-Standardschriftart"/>
    <w:rsid w:val="00795556"/>
  </w:style>
  <w:style w:type="character" w:customStyle="1" w:styleId="WW-Absatz-Standardschriftart">
    <w:name w:val="WW-Absatz-Standardschriftart"/>
    <w:rsid w:val="00795556"/>
  </w:style>
  <w:style w:type="character" w:customStyle="1" w:styleId="20">
    <w:name w:val="Основной шрифт абзаца2"/>
    <w:rsid w:val="00795556"/>
  </w:style>
  <w:style w:type="character" w:customStyle="1" w:styleId="WW8Num33z0">
    <w:name w:val="WW8Num33z0"/>
    <w:rsid w:val="00795556"/>
    <w:rPr>
      <w:rFonts w:ascii="Symbol" w:hAnsi="Symbol"/>
    </w:rPr>
  </w:style>
  <w:style w:type="character" w:customStyle="1" w:styleId="WW8Num33z1">
    <w:name w:val="WW8Num33z1"/>
    <w:rsid w:val="00795556"/>
    <w:rPr>
      <w:rFonts w:ascii="Courier New" w:hAnsi="Courier New" w:cs="Courier New"/>
    </w:rPr>
  </w:style>
  <w:style w:type="character" w:customStyle="1" w:styleId="WW8Num33z2">
    <w:name w:val="WW8Num33z2"/>
    <w:rsid w:val="00795556"/>
    <w:rPr>
      <w:rFonts w:ascii="Wingdings" w:hAnsi="Wingdings"/>
    </w:rPr>
  </w:style>
  <w:style w:type="character" w:customStyle="1" w:styleId="WW8Num34z1">
    <w:name w:val="WW8Num34z1"/>
    <w:rsid w:val="00795556"/>
    <w:rPr>
      <w:rFonts w:ascii="Courier New" w:hAnsi="Courier New" w:cs="Courier New"/>
    </w:rPr>
  </w:style>
  <w:style w:type="character" w:customStyle="1" w:styleId="WW8Num34z2">
    <w:name w:val="WW8Num34z2"/>
    <w:rsid w:val="00795556"/>
    <w:rPr>
      <w:rFonts w:ascii="Wingdings" w:hAnsi="Wingdings"/>
    </w:rPr>
  </w:style>
  <w:style w:type="character" w:customStyle="1" w:styleId="WW8Num35z1">
    <w:name w:val="WW8Num35z1"/>
    <w:rsid w:val="00795556"/>
    <w:rPr>
      <w:rFonts w:ascii="Courier New" w:hAnsi="Courier New" w:cs="Courier New"/>
    </w:rPr>
  </w:style>
  <w:style w:type="character" w:customStyle="1" w:styleId="WW8Num35z2">
    <w:name w:val="WW8Num35z2"/>
    <w:rsid w:val="00795556"/>
    <w:rPr>
      <w:rFonts w:ascii="Wingdings" w:hAnsi="Wingdings"/>
    </w:rPr>
  </w:style>
  <w:style w:type="character" w:customStyle="1" w:styleId="WW8Num36z0">
    <w:name w:val="WW8Num36z0"/>
    <w:rsid w:val="00795556"/>
    <w:rPr>
      <w:rFonts w:ascii="Symbol" w:hAnsi="Symbol"/>
    </w:rPr>
  </w:style>
  <w:style w:type="character" w:customStyle="1" w:styleId="WW8Num36z1">
    <w:name w:val="WW8Num36z1"/>
    <w:rsid w:val="00795556"/>
    <w:rPr>
      <w:rFonts w:ascii="Courier New" w:hAnsi="Courier New" w:cs="Courier New"/>
    </w:rPr>
  </w:style>
  <w:style w:type="character" w:customStyle="1" w:styleId="WW8Num36z2">
    <w:name w:val="WW8Num36z2"/>
    <w:rsid w:val="00795556"/>
    <w:rPr>
      <w:rFonts w:ascii="Wingdings" w:hAnsi="Wingdings"/>
    </w:rPr>
  </w:style>
  <w:style w:type="character" w:customStyle="1" w:styleId="WW8Num38z0">
    <w:name w:val="WW8Num38z0"/>
    <w:rsid w:val="00795556"/>
    <w:rPr>
      <w:rFonts w:ascii="Symbol" w:hAnsi="Symbol"/>
    </w:rPr>
  </w:style>
  <w:style w:type="character" w:customStyle="1" w:styleId="WW8Num38z1">
    <w:name w:val="WW8Num38z1"/>
    <w:rsid w:val="00795556"/>
    <w:rPr>
      <w:rFonts w:ascii="Courier New" w:hAnsi="Courier New" w:cs="Courier New"/>
    </w:rPr>
  </w:style>
  <w:style w:type="character" w:customStyle="1" w:styleId="WW8Num38z2">
    <w:name w:val="WW8Num38z2"/>
    <w:rsid w:val="00795556"/>
    <w:rPr>
      <w:rFonts w:ascii="Wingdings" w:hAnsi="Wingdings"/>
    </w:rPr>
  </w:style>
  <w:style w:type="character" w:customStyle="1" w:styleId="11">
    <w:name w:val="Основной шрифт абзаца1"/>
    <w:rsid w:val="0079555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11"/>
    <w:rsid w:val="0079555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1"/>
    <w:rsid w:val="0079555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Верхний колонтитул Знак"/>
    <w:basedOn w:val="11"/>
    <w:rsid w:val="00795556"/>
    <w:rPr>
      <w:sz w:val="24"/>
      <w:szCs w:val="24"/>
    </w:rPr>
  </w:style>
  <w:style w:type="character" w:customStyle="1" w:styleId="a5">
    <w:name w:val="Нижний колонтитул Знак"/>
    <w:basedOn w:val="11"/>
    <w:uiPriority w:val="99"/>
    <w:rsid w:val="00795556"/>
    <w:rPr>
      <w:sz w:val="24"/>
      <w:szCs w:val="24"/>
    </w:rPr>
  </w:style>
  <w:style w:type="character" w:styleId="a6">
    <w:name w:val="Hyperlink"/>
    <w:basedOn w:val="11"/>
    <w:rsid w:val="00795556"/>
    <w:rPr>
      <w:color w:val="0000FF"/>
      <w:u w:val="single"/>
    </w:rPr>
  </w:style>
  <w:style w:type="character" w:customStyle="1" w:styleId="21">
    <w:name w:val="Заголовок 2 Знак"/>
    <w:basedOn w:val="11"/>
    <w:rsid w:val="00795556"/>
    <w:rPr>
      <w:b/>
      <w:bCs/>
      <w:sz w:val="36"/>
      <w:szCs w:val="36"/>
    </w:rPr>
  </w:style>
  <w:style w:type="character" w:customStyle="1" w:styleId="a7">
    <w:name w:val="Символ нумерации"/>
    <w:rsid w:val="00795556"/>
  </w:style>
  <w:style w:type="paragraph" w:customStyle="1" w:styleId="a8">
    <w:name w:val="Заголовок"/>
    <w:basedOn w:val="a"/>
    <w:next w:val="a0"/>
    <w:rsid w:val="007955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95556"/>
    <w:pPr>
      <w:spacing w:after="120"/>
    </w:pPr>
  </w:style>
  <w:style w:type="paragraph" w:styleId="a9">
    <w:name w:val="List"/>
    <w:basedOn w:val="a0"/>
    <w:rsid w:val="00795556"/>
    <w:rPr>
      <w:rFonts w:cs="Mangal"/>
    </w:rPr>
  </w:style>
  <w:style w:type="paragraph" w:customStyle="1" w:styleId="22">
    <w:name w:val="Название2"/>
    <w:basedOn w:val="a"/>
    <w:rsid w:val="0079555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9555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9555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95556"/>
    <w:pPr>
      <w:suppressLineNumber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95556"/>
    <w:pPr>
      <w:ind w:left="720" w:firstLine="700"/>
      <w:jc w:val="both"/>
    </w:pPr>
  </w:style>
  <w:style w:type="paragraph" w:customStyle="1" w:styleId="aa">
    <w:name w:val="Знак"/>
    <w:basedOn w:val="a"/>
    <w:rsid w:val="00795556"/>
    <w:pPr>
      <w:spacing w:after="160" w:line="240" w:lineRule="exact"/>
      <w:jc w:val="both"/>
    </w:pPr>
    <w:rPr>
      <w:sz w:val="28"/>
      <w:szCs w:val="28"/>
      <w:lang w:val="en-US"/>
    </w:rPr>
  </w:style>
  <w:style w:type="paragraph" w:styleId="ab">
    <w:name w:val="header"/>
    <w:basedOn w:val="a"/>
    <w:rsid w:val="00795556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795556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795556"/>
    <w:pPr>
      <w:spacing w:before="280" w:after="280"/>
    </w:pPr>
    <w:rPr>
      <w:rFonts w:eastAsia="Calibri"/>
    </w:rPr>
  </w:style>
  <w:style w:type="paragraph" w:customStyle="1" w:styleId="14">
    <w:name w:val="Абзац списка1"/>
    <w:basedOn w:val="a"/>
    <w:rsid w:val="0079555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 Spacing"/>
    <w:qFormat/>
    <w:rsid w:val="0079555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795556"/>
    <w:pPr>
      <w:suppressLineNumbers/>
    </w:pPr>
  </w:style>
  <w:style w:type="paragraph" w:customStyle="1" w:styleId="af0">
    <w:name w:val="Заголовок таблицы"/>
    <w:basedOn w:val="af"/>
    <w:rsid w:val="00795556"/>
    <w:pPr>
      <w:jc w:val="center"/>
    </w:pPr>
    <w:rPr>
      <w:b/>
      <w:bCs/>
    </w:rPr>
  </w:style>
  <w:style w:type="paragraph" w:styleId="af1">
    <w:name w:val="List Paragraph"/>
    <w:basedOn w:val="a"/>
    <w:qFormat/>
    <w:rsid w:val="00E51974"/>
    <w:pPr>
      <w:ind w:left="720"/>
      <w:contextualSpacing/>
    </w:pPr>
  </w:style>
  <w:style w:type="character" w:styleId="af2">
    <w:name w:val="page number"/>
    <w:basedOn w:val="a1"/>
    <w:rsid w:val="00BB4F02"/>
  </w:style>
  <w:style w:type="paragraph" w:customStyle="1" w:styleId="western">
    <w:name w:val="western"/>
    <w:basedOn w:val="a"/>
    <w:rsid w:val="00743B7B"/>
    <w:pPr>
      <w:suppressAutoHyphens w:val="0"/>
      <w:spacing w:before="100" w:beforeAutospacing="1" w:after="115"/>
      <w:ind w:firstLine="706"/>
      <w:jc w:val="both"/>
    </w:pPr>
    <w:rPr>
      <w:color w:val="00000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6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B51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516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ED9A-B57D-4548-B3FE-3071CDC8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20</Pages>
  <Words>6230</Words>
  <Characters>35514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Организация</Company>
  <LinksUpToDate>false</LinksUpToDate>
  <CharactersWithSpaces>41661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Admin</dc:creator>
  <cp:keywords/>
  <cp:lastModifiedBy>Larisa</cp:lastModifiedBy>
  <cp:revision>46</cp:revision>
  <cp:lastPrinted>2015-09-26T14:03:00Z</cp:lastPrinted>
  <dcterms:created xsi:type="dcterms:W3CDTF">2014-09-01T07:50:00Z</dcterms:created>
  <dcterms:modified xsi:type="dcterms:W3CDTF">2015-09-26T14:08:00Z</dcterms:modified>
</cp:coreProperties>
</file>