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B9" w:rsidRDefault="0038636C">
      <w:pPr>
        <w:pStyle w:val="10"/>
        <w:keepNext/>
        <w:keepLines/>
        <w:shd w:val="clear" w:color="auto" w:fill="auto"/>
        <w:spacing w:after="26" w:line="270" w:lineRule="exact"/>
      </w:pPr>
      <w:bookmarkStart w:id="0" w:name="bookmark0"/>
      <w:r>
        <w:t>10 КЛАСС</w:t>
      </w:r>
      <w:bookmarkEnd w:id="0"/>
    </w:p>
    <w:p w:rsidR="00D454B9" w:rsidRDefault="0038636C">
      <w:pPr>
        <w:pStyle w:val="20"/>
        <w:keepNext/>
        <w:keepLines/>
        <w:shd w:val="clear" w:color="auto" w:fill="auto"/>
        <w:spacing w:before="0"/>
        <w:rPr>
          <w:sz w:val="28"/>
          <w:szCs w:val="28"/>
        </w:rPr>
      </w:pPr>
      <w:bookmarkStart w:id="1" w:name="bookmark1"/>
      <w:r w:rsidRPr="00BB553E">
        <w:rPr>
          <w:sz w:val="28"/>
          <w:szCs w:val="28"/>
        </w:rPr>
        <w:t>ПОЯСНИТЕЛЬНАЯ ЗАПИСКА</w:t>
      </w:r>
      <w:bookmarkEnd w:id="1"/>
    </w:p>
    <w:p w:rsidR="00CA6064" w:rsidRDefault="00CA6064">
      <w:pPr>
        <w:pStyle w:val="20"/>
        <w:keepNext/>
        <w:keepLines/>
        <w:shd w:val="clear" w:color="auto" w:fill="auto"/>
        <w:spacing w:before="0"/>
        <w:rPr>
          <w:sz w:val="28"/>
          <w:szCs w:val="28"/>
        </w:rPr>
      </w:pPr>
    </w:p>
    <w:p w:rsidR="00CA6064" w:rsidRPr="00CA6064" w:rsidRDefault="00CA6064" w:rsidP="00CA6064">
      <w:pPr>
        <w:ind w:firstLine="709"/>
        <w:jc w:val="both"/>
        <w:rPr>
          <w:rFonts w:ascii="Times New Roman" w:hAnsi="Times New Roman" w:cs="Times New Roman"/>
          <w:szCs w:val="20"/>
        </w:rPr>
      </w:pPr>
      <w:r w:rsidRPr="00CA6064">
        <w:rPr>
          <w:rFonts w:ascii="Times New Roman" w:hAnsi="Times New Roman" w:cs="Times New Roman"/>
          <w:szCs w:val="20"/>
        </w:rPr>
        <w:t>Календарно тематическое планирование по истории составлена на основе федерального компонента государственного стандарта среднего (полного) общего</w:t>
      </w:r>
      <w:r>
        <w:rPr>
          <w:rFonts w:ascii="Times New Roman" w:hAnsi="Times New Roman" w:cs="Times New Roman"/>
          <w:szCs w:val="20"/>
        </w:rPr>
        <w:t xml:space="preserve"> образования на базовом уровне. </w:t>
      </w:r>
      <w:r w:rsidRPr="00CA6064">
        <w:rPr>
          <w:rFonts w:ascii="Times New Roman" w:hAnsi="Times New Roman" w:cs="Times New Roman"/>
        </w:rPr>
        <w:t>П</w:t>
      </w:r>
      <w:r w:rsidRPr="00CA6064">
        <w:rPr>
          <w:rFonts w:ascii="Times New Roman" w:hAnsi="Times New Roman" w:cs="Times New Roman"/>
          <w:szCs w:val="20"/>
        </w:rPr>
        <w:t>ланирование</w:t>
      </w:r>
      <w:r w:rsidRPr="00CA6064">
        <w:rPr>
          <w:rFonts w:ascii="Times New Roman" w:hAnsi="Times New Roman" w:cs="Times New Roman"/>
        </w:rPr>
        <w:t xml:space="preserve"> конкретизирует содержание предметных тем образовательного стандарта, дает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 Программа содействует реализации единой концепции исторического образования, сохраняя при этом условия для вариативного построения курсов истории</w:t>
      </w:r>
      <w:r w:rsidRPr="00CA6064">
        <w:rPr>
          <w:rFonts w:ascii="Times New Roman" w:hAnsi="Times New Roman" w:cs="Times New Roman"/>
          <w:sz w:val="20"/>
        </w:rPr>
        <w:t>.</w:t>
      </w:r>
    </w:p>
    <w:p w:rsidR="005456D4" w:rsidRDefault="00CA6064" w:rsidP="005456D4">
      <w:pPr>
        <w:pStyle w:val="afa"/>
        <w:rPr>
          <w:b/>
          <w:sz w:val="28"/>
        </w:rPr>
      </w:pPr>
      <w:r w:rsidRPr="005456D4">
        <w:rPr>
          <w:b/>
          <w:sz w:val="28"/>
        </w:rPr>
        <w:t xml:space="preserve">    </w:t>
      </w:r>
      <w:r w:rsidR="005456D4" w:rsidRPr="005456D4">
        <w:rPr>
          <w:b/>
          <w:bCs/>
        </w:rPr>
        <w:t>Место и роль учебного курса истории</w:t>
      </w:r>
      <w:r w:rsidR="005456D4" w:rsidRPr="005456D4">
        <w:t> в овладении обучающимися требований к уровню подготовки обучающихся в соответствии с федеральными государственными образовательными стандартами</w:t>
      </w:r>
      <w:r w:rsidR="005456D4" w:rsidRPr="005456D4">
        <w:rPr>
          <w:b/>
          <w:sz w:val="28"/>
        </w:rPr>
        <w:t xml:space="preserve">  </w:t>
      </w:r>
    </w:p>
    <w:p w:rsidR="00CA6064" w:rsidRPr="005456D4" w:rsidRDefault="005456D4" w:rsidP="005456D4">
      <w:pPr>
        <w:pStyle w:val="afa"/>
        <w:rPr>
          <w:b/>
        </w:rPr>
      </w:pPr>
      <w:r w:rsidRPr="005456D4">
        <w:rPr>
          <w:b/>
          <w:sz w:val="28"/>
        </w:rPr>
        <w:t xml:space="preserve"> </w:t>
      </w:r>
      <w:r w:rsidR="00CA6064" w:rsidRPr="00CA6064">
        <w:rPr>
          <w:b/>
        </w:rPr>
        <w:t xml:space="preserve">Календарно тематическое планирование выполняет </w:t>
      </w:r>
      <w:r w:rsidR="00CA6064" w:rsidRPr="00CA6064">
        <w:rPr>
          <w:rFonts w:ascii="Times New Roman" w:hAnsi="Times New Roman" w:cs="Times New Roman"/>
          <w:b/>
        </w:rPr>
        <w:t>две основные функции:</w:t>
      </w:r>
    </w:p>
    <w:p w:rsidR="00CA6064" w:rsidRPr="00CA6064" w:rsidRDefault="00CA6064" w:rsidP="00CA6064">
      <w:pPr>
        <w:ind w:firstLine="709"/>
        <w:jc w:val="both"/>
        <w:rPr>
          <w:rFonts w:ascii="Times New Roman" w:hAnsi="Times New Roman" w:cs="Times New Roman"/>
        </w:rPr>
      </w:pPr>
      <w:r w:rsidRPr="00CA6064">
        <w:rPr>
          <w:rFonts w:ascii="Times New Roman" w:hAnsi="Times New Roman" w:cs="Times New Roman"/>
          <w:b/>
          <w:u w:val="single"/>
        </w:rPr>
        <w:t>Информационно-методическая функция</w:t>
      </w:r>
      <w:r w:rsidRPr="00CA6064">
        <w:rPr>
          <w:rFonts w:ascii="Times New Roman" w:hAnsi="Times New Roman" w:cs="Times New Roman"/>
        </w:rPr>
        <w:t xml:space="preserve">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CA6064" w:rsidRPr="00CA6064" w:rsidRDefault="00CA6064" w:rsidP="00CA6064">
      <w:pPr>
        <w:ind w:firstLine="709"/>
        <w:jc w:val="both"/>
        <w:rPr>
          <w:rFonts w:ascii="Times New Roman" w:hAnsi="Times New Roman" w:cs="Times New Roman"/>
        </w:rPr>
      </w:pPr>
      <w:r w:rsidRPr="00CA6064">
        <w:rPr>
          <w:rFonts w:ascii="Times New Roman" w:hAnsi="Times New Roman" w:cs="Times New Roman"/>
          <w:b/>
          <w:u w:val="single"/>
        </w:rPr>
        <w:t>Организационно-планирующая функция</w:t>
      </w:r>
      <w:r w:rsidRPr="00CA6064">
        <w:rPr>
          <w:rFonts w:ascii="Times New Roman" w:hAnsi="Times New Roman" w:cs="Times New Roman"/>
        </w:rPr>
        <w:t xml:space="preserve"> 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учащихся. </w:t>
      </w:r>
    </w:p>
    <w:p w:rsidR="00D454B9" w:rsidRDefault="00CA6064" w:rsidP="00CA6064">
      <w:pPr>
        <w:pStyle w:val="7"/>
        <w:shd w:val="clear" w:color="auto" w:fill="auto"/>
        <w:spacing w:after="130"/>
        <w:ind w:right="20"/>
        <w:rPr>
          <w:sz w:val="24"/>
          <w:szCs w:val="24"/>
        </w:rPr>
      </w:pPr>
      <w:r>
        <w:rPr>
          <w:b/>
          <w:bCs/>
          <w:sz w:val="28"/>
          <w:szCs w:val="28"/>
        </w:rPr>
        <w:t xml:space="preserve">            </w:t>
      </w:r>
      <w:r w:rsidR="00BB553E">
        <w:rPr>
          <w:sz w:val="24"/>
          <w:szCs w:val="24"/>
        </w:rPr>
        <w:t xml:space="preserve">Планирование </w:t>
      </w:r>
      <w:r w:rsidR="0038636C" w:rsidRPr="00BB553E">
        <w:rPr>
          <w:sz w:val="24"/>
          <w:szCs w:val="24"/>
        </w:rPr>
        <w:t>учебного предмета «История России с древнейших времен до конца XIX века» для 10 класса, профильный уровень изучения, составлена на основе примерной программы" среднего (полного) общего образования по истории (профильный уровень) и авторской про</w:t>
      </w:r>
      <w:r w:rsidR="0038636C" w:rsidRPr="00BB553E">
        <w:rPr>
          <w:sz w:val="24"/>
          <w:szCs w:val="24"/>
        </w:rPr>
        <w:softHyphen/>
        <w:t>граммы «История России с древнейших времен до конца XIX века» (профильный уровень) А. Н. Са</w:t>
      </w:r>
      <w:r w:rsidR="0038636C" w:rsidRPr="00BB553E">
        <w:rPr>
          <w:sz w:val="24"/>
          <w:szCs w:val="24"/>
        </w:rPr>
        <w:softHyphen/>
        <w:t xml:space="preserve">харова, </w:t>
      </w:r>
      <w:r w:rsidR="00BB553E">
        <w:rPr>
          <w:sz w:val="24"/>
          <w:szCs w:val="24"/>
        </w:rPr>
        <w:t>В. И. Буганова, под редакцией А. Н. Сахорова</w:t>
      </w:r>
      <w:r w:rsidR="0038636C" w:rsidRPr="00BB553E">
        <w:rPr>
          <w:sz w:val="24"/>
          <w:szCs w:val="24"/>
        </w:rPr>
        <w:t xml:space="preserve">, ориентирована на работу по учебнику А. Н. Сахарова, </w:t>
      </w:r>
      <w:r w:rsidR="00BB553E">
        <w:rPr>
          <w:sz w:val="24"/>
          <w:szCs w:val="24"/>
        </w:rPr>
        <w:t>В. И. Буганова</w:t>
      </w:r>
      <w:r w:rsidR="00BB553E" w:rsidRPr="00BB553E">
        <w:rPr>
          <w:sz w:val="24"/>
          <w:szCs w:val="24"/>
        </w:rPr>
        <w:t xml:space="preserve"> </w:t>
      </w:r>
      <w:r w:rsidR="0038636C" w:rsidRPr="00BB553E">
        <w:rPr>
          <w:sz w:val="24"/>
          <w:szCs w:val="24"/>
        </w:rPr>
        <w:t>«История России с древнейших времен до конца XIX века» (М.:</w:t>
      </w:r>
      <w:r w:rsidR="00BB553E">
        <w:rPr>
          <w:sz w:val="24"/>
          <w:szCs w:val="24"/>
        </w:rPr>
        <w:t xml:space="preserve"> Просвещение, 2014г.</w:t>
      </w:r>
      <w:r w:rsidR="0038636C" w:rsidRPr="00BB553E">
        <w:rPr>
          <w:sz w:val="24"/>
          <w:szCs w:val="24"/>
        </w:rPr>
        <w:t>).</w:t>
      </w:r>
    </w:p>
    <w:p w:rsidR="00BB553E" w:rsidRPr="00BB553E" w:rsidRDefault="00BB553E">
      <w:pPr>
        <w:pStyle w:val="7"/>
        <w:shd w:val="clear" w:color="auto" w:fill="auto"/>
        <w:spacing w:after="130"/>
        <w:ind w:left="40" w:right="20" w:firstLine="340"/>
        <w:rPr>
          <w:sz w:val="24"/>
          <w:szCs w:val="24"/>
        </w:rPr>
      </w:pPr>
    </w:p>
    <w:p w:rsidR="00D454B9" w:rsidRPr="00BB553E" w:rsidRDefault="0038636C">
      <w:pPr>
        <w:pStyle w:val="22"/>
        <w:shd w:val="clear" w:color="auto" w:fill="auto"/>
        <w:spacing w:before="0" w:after="123" w:line="210" w:lineRule="exact"/>
        <w:rPr>
          <w:sz w:val="28"/>
          <w:szCs w:val="24"/>
        </w:rPr>
      </w:pPr>
      <w:r w:rsidRPr="00BB553E">
        <w:rPr>
          <w:sz w:val="28"/>
          <w:szCs w:val="24"/>
        </w:rPr>
        <w:t>Характеристика учебного предмета</w:t>
      </w:r>
    </w:p>
    <w:p w:rsidR="00D454B9" w:rsidRPr="00BB553E" w:rsidRDefault="0038636C">
      <w:pPr>
        <w:pStyle w:val="7"/>
        <w:shd w:val="clear" w:color="auto" w:fill="auto"/>
        <w:spacing w:after="0"/>
        <w:ind w:left="40" w:right="20" w:firstLine="340"/>
        <w:rPr>
          <w:sz w:val="24"/>
          <w:szCs w:val="24"/>
        </w:rPr>
      </w:pPr>
      <w:r w:rsidRPr="00BB553E">
        <w:rPr>
          <w:sz w:val="24"/>
          <w:szCs w:val="24"/>
        </w:rPr>
        <w:t>Курс «История России с древнейших времен до конца XIX века» предназначен для изучаю</w:t>
      </w:r>
      <w:r w:rsidRPr="00BB553E">
        <w:rPr>
          <w:sz w:val="24"/>
          <w:szCs w:val="24"/>
        </w:rPr>
        <w:softHyphen/>
        <w:t>щих историю в 10 классе средних общеобразовательных учебных заведений в ходе второго кон</w:t>
      </w:r>
      <w:r w:rsidRPr="00BB553E">
        <w:rPr>
          <w:sz w:val="24"/>
          <w:szCs w:val="24"/>
        </w:rPr>
        <w:softHyphen/>
        <w:t>центра обучения (профильный уровень).</w:t>
      </w:r>
    </w:p>
    <w:p w:rsidR="00D454B9" w:rsidRPr="00BB553E" w:rsidRDefault="0038636C">
      <w:pPr>
        <w:pStyle w:val="7"/>
        <w:shd w:val="clear" w:color="auto" w:fill="auto"/>
        <w:spacing w:after="0"/>
        <w:ind w:left="40" w:right="20" w:firstLine="340"/>
        <w:rPr>
          <w:sz w:val="24"/>
          <w:szCs w:val="24"/>
        </w:rPr>
      </w:pPr>
      <w:r w:rsidRPr="00BB553E">
        <w:rPr>
          <w:sz w:val="24"/>
          <w:szCs w:val="24"/>
        </w:rPr>
        <w:t>Изучение истории на ступени (полного) общего образования на углубленном уровне на</w:t>
      </w:r>
      <w:r w:rsidRPr="00BB553E">
        <w:rPr>
          <w:sz w:val="24"/>
          <w:szCs w:val="24"/>
        </w:rPr>
        <w:softHyphen/>
        <w:t>правлено на достижение следующих</w:t>
      </w:r>
      <w:r w:rsidRPr="00BB553E">
        <w:rPr>
          <w:rStyle w:val="a5"/>
          <w:sz w:val="24"/>
          <w:szCs w:val="24"/>
        </w:rPr>
        <w:t xml:space="preserve"> </w:t>
      </w:r>
      <w:r w:rsidRPr="00BB553E">
        <w:rPr>
          <w:rStyle w:val="a5"/>
          <w:sz w:val="28"/>
          <w:szCs w:val="24"/>
        </w:rPr>
        <w:t>целей:</w:t>
      </w:r>
    </w:p>
    <w:p w:rsidR="00D454B9" w:rsidRPr="00BB553E" w:rsidRDefault="0038636C">
      <w:pPr>
        <w:pStyle w:val="7"/>
        <w:numPr>
          <w:ilvl w:val="0"/>
          <w:numId w:val="1"/>
        </w:numPr>
        <w:shd w:val="clear" w:color="auto" w:fill="auto"/>
        <w:tabs>
          <w:tab w:val="left" w:pos="582"/>
        </w:tabs>
        <w:spacing w:after="0"/>
        <w:ind w:left="40" w:right="20" w:firstLine="340"/>
        <w:rPr>
          <w:sz w:val="24"/>
          <w:szCs w:val="24"/>
        </w:rPr>
      </w:pPr>
      <w:r w:rsidRPr="00A51D50">
        <w:rPr>
          <w:rStyle w:val="a6"/>
          <w:b/>
          <w:sz w:val="28"/>
          <w:szCs w:val="24"/>
        </w:rPr>
        <w:t>воспитание</w:t>
      </w:r>
      <w:r w:rsidRPr="00A51D50">
        <w:rPr>
          <w:b/>
          <w:sz w:val="24"/>
          <w:szCs w:val="24"/>
        </w:rPr>
        <w:t xml:space="preserve"> </w:t>
      </w:r>
      <w:r w:rsidRPr="00BB553E">
        <w:rPr>
          <w:sz w:val="24"/>
          <w:szCs w:val="24"/>
        </w:rPr>
        <w:t>гражданственности, национальной идентичности; развитие мировоззрен</w:t>
      </w:r>
      <w:r w:rsidRPr="00BB553E">
        <w:rPr>
          <w:sz w:val="24"/>
          <w:szCs w:val="24"/>
        </w:rPr>
        <w:softHyphen/>
        <w:t>ческих убеждений учащихся на основе осмысления ими исторически сложившихся куль</w:t>
      </w:r>
      <w:r w:rsidRPr="00BB553E">
        <w:rPr>
          <w:sz w:val="24"/>
          <w:szCs w:val="24"/>
        </w:rPr>
        <w:softHyphen/>
        <w:t>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w:t>
      </w:r>
      <w:r w:rsidRPr="00BB553E">
        <w:rPr>
          <w:sz w:val="24"/>
          <w:szCs w:val="24"/>
        </w:rPr>
        <w:softHyphen/>
        <w:t>дении форм человеческого взаимодействия в истории;</w:t>
      </w:r>
    </w:p>
    <w:p w:rsidR="00D454B9" w:rsidRPr="00BB553E" w:rsidRDefault="0038636C">
      <w:pPr>
        <w:pStyle w:val="7"/>
        <w:numPr>
          <w:ilvl w:val="0"/>
          <w:numId w:val="1"/>
        </w:numPr>
        <w:shd w:val="clear" w:color="auto" w:fill="auto"/>
        <w:tabs>
          <w:tab w:val="left" w:pos="515"/>
        </w:tabs>
        <w:spacing w:after="0"/>
        <w:ind w:left="40" w:right="20" w:firstLine="340"/>
        <w:rPr>
          <w:sz w:val="24"/>
          <w:szCs w:val="24"/>
        </w:rPr>
      </w:pPr>
      <w:r w:rsidRPr="00A51D50">
        <w:rPr>
          <w:rStyle w:val="a6"/>
          <w:b/>
          <w:sz w:val="28"/>
          <w:szCs w:val="24"/>
        </w:rPr>
        <w:t>развитие</w:t>
      </w:r>
      <w:r w:rsidRPr="00A51D50">
        <w:rPr>
          <w:b/>
          <w:sz w:val="28"/>
          <w:szCs w:val="24"/>
        </w:rPr>
        <w:t xml:space="preserve"> </w:t>
      </w:r>
      <w:r w:rsidRPr="00BB553E">
        <w:rPr>
          <w:sz w:val="24"/>
          <w:szCs w:val="24"/>
        </w:rPr>
        <w:t>способностей понимать историческую обусловленность явлений и процессов современного мира, критически анализировать полученную историко-социальную инфор</w:t>
      </w:r>
      <w:r w:rsidRPr="00BB553E">
        <w:rPr>
          <w:sz w:val="24"/>
          <w:szCs w:val="24"/>
        </w:rPr>
        <w:softHyphen/>
        <w:t xml:space="preserve">мацию, определять собственную позицию по отношению к </w:t>
      </w:r>
      <w:r w:rsidRPr="00BB553E">
        <w:rPr>
          <w:sz w:val="24"/>
          <w:szCs w:val="24"/>
        </w:rPr>
        <w:lastRenderedPageBreak/>
        <w:t>окружающей реальности, соот</w:t>
      </w:r>
      <w:r w:rsidRPr="00BB553E">
        <w:rPr>
          <w:sz w:val="24"/>
          <w:szCs w:val="24"/>
        </w:rPr>
        <w:softHyphen/>
        <w:t>носить ее с исторически возникшими мировоззренческими системами;</w:t>
      </w:r>
    </w:p>
    <w:p w:rsidR="00D454B9" w:rsidRPr="00BB553E" w:rsidRDefault="0038636C">
      <w:pPr>
        <w:pStyle w:val="7"/>
        <w:numPr>
          <w:ilvl w:val="0"/>
          <w:numId w:val="1"/>
        </w:numPr>
        <w:shd w:val="clear" w:color="auto" w:fill="auto"/>
        <w:tabs>
          <w:tab w:val="left" w:pos="563"/>
        </w:tabs>
        <w:spacing w:after="0"/>
        <w:ind w:left="40" w:right="20" w:firstLine="340"/>
        <w:rPr>
          <w:sz w:val="24"/>
          <w:szCs w:val="24"/>
        </w:rPr>
      </w:pPr>
      <w:r w:rsidRPr="00A51D50">
        <w:rPr>
          <w:rStyle w:val="a6"/>
          <w:b/>
          <w:sz w:val="28"/>
          <w:szCs w:val="24"/>
        </w:rPr>
        <w:t>освоение</w:t>
      </w:r>
      <w:r w:rsidRPr="00BB553E">
        <w:rPr>
          <w:sz w:val="24"/>
          <w:szCs w:val="24"/>
        </w:rPr>
        <w:t xml:space="preserve"> систематизированных знаний об истории человечества и элементов философско- исторических и методологических знаний об историческом процессе; подготовка к продолжению образования в области гуманитарных дисциплин;</w:t>
      </w:r>
    </w:p>
    <w:p w:rsidR="00D454B9" w:rsidRPr="00BB553E" w:rsidRDefault="0038636C">
      <w:pPr>
        <w:pStyle w:val="7"/>
        <w:numPr>
          <w:ilvl w:val="0"/>
          <w:numId w:val="1"/>
        </w:numPr>
        <w:shd w:val="clear" w:color="auto" w:fill="auto"/>
        <w:tabs>
          <w:tab w:val="left" w:pos="549"/>
        </w:tabs>
        <w:spacing w:after="0"/>
        <w:ind w:left="40" w:right="20" w:firstLine="340"/>
        <w:rPr>
          <w:sz w:val="24"/>
          <w:szCs w:val="24"/>
        </w:rPr>
      </w:pPr>
      <w:r w:rsidRPr="00A51D50">
        <w:rPr>
          <w:rStyle w:val="a6"/>
          <w:b/>
          <w:sz w:val="28"/>
          <w:szCs w:val="24"/>
        </w:rPr>
        <w:t>овладение</w:t>
      </w:r>
      <w:r w:rsidRPr="00BB553E">
        <w:rPr>
          <w:sz w:val="24"/>
          <w:szCs w:val="24"/>
        </w:rPr>
        <w:t xml:space="preserve"> умениями и навыками комплексной работы с различными типами историче</w:t>
      </w:r>
      <w:r w:rsidRPr="00BB553E">
        <w:rPr>
          <w:sz w:val="24"/>
          <w:szCs w:val="24"/>
        </w:rPr>
        <w:softHyphen/>
        <w:t>ских источников, поиска и систематизации исторической информации как основы решения исследовательских задач;</w:t>
      </w:r>
    </w:p>
    <w:p w:rsidR="00D454B9" w:rsidRPr="00BB553E" w:rsidRDefault="0038636C">
      <w:pPr>
        <w:pStyle w:val="7"/>
        <w:numPr>
          <w:ilvl w:val="0"/>
          <w:numId w:val="1"/>
        </w:numPr>
        <w:shd w:val="clear" w:color="auto" w:fill="auto"/>
        <w:tabs>
          <w:tab w:val="left" w:pos="578"/>
        </w:tabs>
        <w:spacing w:after="0"/>
        <w:ind w:left="40" w:right="20" w:firstLine="340"/>
        <w:rPr>
          <w:sz w:val="24"/>
          <w:szCs w:val="24"/>
        </w:rPr>
      </w:pPr>
      <w:r w:rsidRPr="00A51D50">
        <w:rPr>
          <w:rStyle w:val="a6"/>
          <w:b/>
          <w:sz w:val="28"/>
          <w:szCs w:val="24"/>
        </w:rPr>
        <w:t>формирование</w:t>
      </w:r>
      <w:r w:rsidRPr="00BB553E">
        <w:rPr>
          <w:sz w:val="24"/>
          <w:szCs w:val="24"/>
        </w:rPr>
        <w:t xml:space="preserve"> исторического мышления </w:t>
      </w:r>
      <w:r w:rsidRPr="00BB553E">
        <w:rPr>
          <w:rStyle w:val="11"/>
          <w:sz w:val="24"/>
          <w:szCs w:val="24"/>
        </w:rPr>
        <w:t xml:space="preserve">- </w:t>
      </w:r>
      <w:r w:rsidRPr="00BB553E">
        <w:rPr>
          <w:sz w:val="24"/>
          <w:szCs w:val="24"/>
        </w:rPr>
        <w:t>способности рассматривать события и яв</w:t>
      </w:r>
      <w:r w:rsidRPr="00BB553E">
        <w:rPr>
          <w:sz w:val="24"/>
          <w:szCs w:val="24"/>
        </w:rPr>
        <w:softHyphen/>
        <w:t>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w:t>
      </w:r>
      <w:r w:rsidRPr="00BB553E">
        <w:rPr>
          <w:sz w:val="24"/>
          <w:szCs w:val="24"/>
        </w:rPr>
        <w:softHyphen/>
        <w:t>лять и аргументированно представлять собственное отношение к дискуссионным пробле</w:t>
      </w:r>
      <w:r w:rsidRPr="00BB553E">
        <w:rPr>
          <w:sz w:val="24"/>
          <w:szCs w:val="24"/>
        </w:rPr>
        <w:softHyphen/>
        <w:t>мам истории.</w:t>
      </w:r>
    </w:p>
    <w:p w:rsidR="00BB553E" w:rsidRDefault="00BB553E">
      <w:pPr>
        <w:pStyle w:val="7"/>
        <w:shd w:val="clear" w:color="auto" w:fill="auto"/>
        <w:spacing w:after="0"/>
        <w:ind w:left="40" w:right="20" w:firstLine="340"/>
        <w:rPr>
          <w:sz w:val="24"/>
          <w:szCs w:val="24"/>
        </w:rPr>
      </w:pPr>
    </w:p>
    <w:p w:rsidR="00D454B9" w:rsidRPr="00BB553E" w:rsidRDefault="0038636C">
      <w:pPr>
        <w:pStyle w:val="7"/>
        <w:shd w:val="clear" w:color="auto" w:fill="auto"/>
        <w:spacing w:after="0"/>
        <w:ind w:left="40" w:right="20" w:firstLine="340"/>
        <w:rPr>
          <w:sz w:val="24"/>
          <w:szCs w:val="24"/>
        </w:rPr>
      </w:pPr>
      <w:r w:rsidRPr="00BB553E">
        <w:rPr>
          <w:sz w:val="24"/>
          <w:szCs w:val="24"/>
        </w:rPr>
        <w:t>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w:t>
      </w:r>
      <w:r w:rsidRPr="00BB553E">
        <w:rPr>
          <w:sz w:val="24"/>
          <w:szCs w:val="24"/>
        </w:rPr>
        <w:softHyphen/>
        <w:t>ного опыта обучающихся при изучении и обсуждении исторически возникших форм человече</w:t>
      </w:r>
      <w:r w:rsidRPr="00BB553E">
        <w:rPr>
          <w:sz w:val="24"/>
          <w:szCs w:val="24"/>
        </w:rPr>
        <w:softHyphen/>
        <w:t>ского взаимодействия. Ключевую роль играет развитие способности обучающихся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играет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w:t>
      </w:r>
      <w:r w:rsidRPr="00BB553E">
        <w:rPr>
          <w:sz w:val="24"/>
          <w:szCs w:val="24"/>
        </w:rPr>
        <w:softHyphen/>
        <w:t>ного сообщества. Обеспечивается возможность критического восприятия обучающимися окру</w:t>
      </w:r>
      <w:r w:rsidRPr="00BB553E">
        <w:rPr>
          <w:sz w:val="24"/>
          <w:szCs w:val="24"/>
        </w:rPr>
        <w:softHyphen/>
        <w:t>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D454B9" w:rsidRDefault="0038636C">
      <w:pPr>
        <w:pStyle w:val="7"/>
        <w:shd w:val="clear" w:color="auto" w:fill="auto"/>
        <w:spacing w:after="0"/>
        <w:ind w:left="20" w:right="40" w:firstLine="360"/>
        <w:rPr>
          <w:sz w:val="24"/>
          <w:szCs w:val="24"/>
        </w:rPr>
      </w:pPr>
      <w:r w:rsidRPr="00BB553E">
        <w:rPr>
          <w:sz w:val="24"/>
          <w:szCs w:val="24"/>
        </w:rPr>
        <w:t>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 историческому анализу, а на этой основе - к развитию исторического мышления обучающихся. Особое значение придается формированию навыков поиска информации, работы с ее различны</w:t>
      </w:r>
      <w:r w:rsidRPr="00BB553E">
        <w:rPr>
          <w:sz w:val="24"/>
          <w:szCs w:val="24"/>
        </w:rPr>
        <w:softHyphen/>
        <w:t>ми типами, объяснения и оценивания исторических фактов и явлений, определению обучающи</w:t>
      </w:r>
      <w:r w:rsidRPr="00BB553E">
        <w:rPr>
          <w:sz w:val="24"/>
          <w:szCs w:val="24"/>
        </w:rPr>
        <w:softHyphen/>
        <w:t>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с овладением навыками анализа, объяснения, оценки исторических явле</w:t>
      </w:r>
      <w:r w:rsidRPr="00BB553E">
        <w:rPr>
          <w:sz w:val="24"/>
          <w:szCs w:val="24"/>
        </w:rPr>
        <w:softHyphen/>
        <w:t>ний, развитием коммуникативной культуры обучающихся.</w:t>
      </w:r>
    </w:p>
    <w:p w:rsidR="00BB553E" w:rsidRPr="00BB553E" w:rsidRDefault="00BB553E">
      <w:pPr>
        <w:pStyle w:val="7"/>
        <w:shd w:val="clear" w:color="auto" w:fill="auto"/>
        <w:spacing w:after="0"/>
        <w:ind w:left="20" w:right="40" w:firstLine="360"/>
        <w:rPr>
          <w:sz w:val="24"/>
          <w:szCs w:val="24"/>
        </w:rPr>
      </w:pPr>
    </w:p>
    <w:p w:rsidR="00D454B9" w:rsidRPr="00BB553E" w:rsidRDefault="0038636C">
      <w:pPr>
        <w:pStyle w:val="7"/>
        <w:shd w:val="clear" w:color="auto" w:fill="auto"/>
        <w:spacing w:after="0"/>
        <w:ind w:left="20" w:right="40" w:firstLine="360"/>
        <w:rPr>
          <w:sz w:val="24"/>
          <w:szCs w:val="24"/>
        </w:rPr>
      </w:pPr>
      <w:r w:rsidRPr="00E069F4">
        <w:rPr>
          <w:b/>
          <w:i/>
          <w:sz w:val="32"/>
          <w:szCs w:val="24"/>
        </w:rPr>
        <w:t>Особенностью курса</w:t>
      </w:r>
      <w:r w:rsidRPr="00E069F4">
        <w:rPr>
          <w:b/>
          <w:sz w:val="32"/>
          <w:szCs w:val="24"/>
        </w:rPr>
        <w:t xml:space="preserve"> </w:t>
      </w:r>
      <w:r w:rsidRPr="00BB553E">
        <w:rPr>
          <w:sz w:val="24"/>
          <w:szCs w:val="24"/>
        </w:rPr>
        <w:t>истории, изучаемого на ступени среднего (полного) общего образования на углубленном уровне, является его непосредственная связь с задачами профилизации образо</w:t>
      </w:r>
      <w:r w:rsidRPr="00BB553E">
        <w:rPr>
          <w:sz w:val="24"/>
          <w:szCs w:val="24"/>
        </w:rPr>
        <w:softHyphen/>
        <w:t>вания и организации довузовской подготовки обучающихся. В связи с этим предполагается не только объемное наращивание содержания курса истории, но и формирование более высоких требований к уровню подготовки обучающихся, развитие у них умений и навыков, личностных качеств, необходимых для успешного продолжения обучения в высшей школе.</w:t>
      </w:r>
    </w:p>
    <w:p w:rsidR="00D454B9" w:rsidRPr="00BB553E" w:rsidRDefault="0038636C">
      <w:pPr>
        <w:pStyle w:val="7"/>
        <w:shd w:val="clear" w:color="auto" w:fill="auto"/>
        <w:spacing w:after="0"/>
        <w:ind w:left="20" w:right="40" w:firstLine="360"/>
        <w:rPr>
          <w:sz w:val="24"/>
          <w:szCs w:val="24"/>
        </w:rPr>
      </w:pPr>
      <w:r w:rsidRPr="00BB553E">
        <w:rPr>
          <w:sz w:val="24"/>
          <w:szCs w:val="24"/>
        </w:rPr>
        <w:t>Изучение истории должно быть направлено на более глубокое ознакомление обучающихся с социокультурным опытом человечества, исторически сложившимися мировоззренческими сис</w:t>
      </w:r>
      <w:r w:rsidRPr="00BB553E">
        <w:rPr>
          <w:sz w:val="24"/>
          <w:szCs w:val="24"/>
        </w:rPr>
        <w:softHyphen/>
        <w:t xml:space="preserve">темами, ролью России во всемирно-историческом процессе, на </w:t>
      </w:r>
      <w:r w:rsidRPr="00BB553E">
        <w:rPr>
          <w:sz w:val="24"/>
          <w:szCs w:val="24"/>
        </w:rPr>
        <w:lastRenderedPageBreak/>
        <w:t>формирование у обучающихся способности понимать историческую обусловленность явлений и процессов современного мира.</w:t>
      </w:r>
    </w:p>
    <w:p w:rsidR="00D454B9" w:rsidRPr="00BB553E" w:rsidRDefault="0038636C">
      <w:pPr>
        <w:pStyle w:val="7"/>
        <w:shd w:val="clear" w:color="auto" w:fill="auto"/>
        <w:spacing w:after="0"/>
        <w:ind w:left="20" w:right="40" w:firstLine="360"/>
        <w:rPr>
          <w:sz w:val="24"/>
          <w:szCs w:val="24"/>
        </w:rPr>
      </w:pPr>
      <w:r w:rsidRPr="00BB553E">
        <w:rPr>
          <w:sz w:val="24"/>
          <w:szCs w:val="24"/>
        </w:rPr>
        <w:t>Основные содержательные линии авторской программы углубленного изучения истории на ступени среднего (полного) общего образования реализуются в рамках трех курсов: «История России», «История религий» и «Всеобщая история». Изучение истории на углубленном уровне основывается на проблемно-хронологическом, концептуальном подходах и принципах системно</w:t>
      </w:r>
      <w:r w:rsidRPr="00BB553E">
        <w:rPr>
          <w:sz w:val="24"/>
          <w:szCs w:val="24"/>
        </w:rPr>
        <w:softHyphen/>
        <w:t>го и исторического анализа. Основным объектом изучения является специфика</w:t>
      </w:r>
      <w:r w:rsidR="00E069F4">
        <w:rPr>
          <w:sz w:val="24"/>
          <w:szCs w:val="24"/>
        </w:rPr>
        <w:t xml:space="preserve"> </w:t>
      </w:r>
      <w:r w:rsidRPr="00BB553E">
        <w:rPr>
          <w:sz w:val="24"/>
          <w:szCs w:val="24"/>
        </w:rPr>
        <w:t>развития истори</w:t>
      </w:r>
      <w:r w:rsidRPr="00BB553E">
        <w:rPr>
          <w:sz w:val="24"/>
          <w:szCs w:val="24"/>
        </w:rPr>
        <w:softHyphen/>
        <w:t>чески возникших сообществ, их ментальные и институциональные особенности.</w:t>
      </w:r>
    </w:p>
    <w:p w:rsidR="002A26F1" w:rsidRPr="00BB553E" w:rsidRDefault="002A26F1" w:rsidP="00E362BE">
      <w:pPr>
        <w:pStyle w:val="7"/>
        <w:shd w:val="clear" w:color="auto" w:fill="auto"/>
        <w:tabs>
          <w:tab w:val="left" w:pos="534"/>
        </w:tabs>
        <w:spacing w:after="130"/>
        <w:ind w:left="380" w:right="220"/>
        <w:rPr>
          <w:sz w:val="24"/>
          <w:szCs w:val="24"/>
        </w:rPr>
      </w:pPr>
    </w:p>
    <w:p w:rsidR="00D454B9" w:rsidRDefault="0038636C">
      <w:pPr>
        <w:pStyle w:val="22"/>
        <w:shd w:val="clear" w:color="auto" w:fill="auto"/>
        <w:spacing w:before="0" w:after="63" w:line="210" w:lineRule="exact"/>
        <w:ind w:left="3020"/>
        <w:jc w:val="left"/>
        <w:rPr>
          <w:sz w:val="28"/>
          <w:szCs w:val="24"/>
        </w:rPr>
      </w:pPr>
      <w:r w:rsidRPr="002A26F1">
        <w:rPr>
          <w:sz w:val="28"/>
          <w:szCs w:val="24"/>
        </w:rPr>
        <w:t>Место</w:t>
      </w:r>
      <w:r w:rsidR="00380505">
        <w:rPr>
          <w:sz w:val="28"/>
          <w:szCs w:val="24"/>
        </w:rPr>
        <w:t xml:space="preserve"> </w:t>
      </w:r>
      <w:r w:rsidRPr="002A26F1">
        <w:rPr>
          <w:sz w:val="28"/>
          <w:szCs w:val="24"/>
        </w:rPr>
        <w:t xml:space="preserve"> предмета </w:t>
      </w:r>
      <w:r w:rsidR="00380505">
        <w:rPr>
          <w:sz w:val="28"/>
          <w:szCs w:val="24"/>
        </w:rPr>
        <w:t xml:space="preserve"> </w:t>
      </w:r>
      <w:r w:rsidRPr="002A26F1">
        <w:rPr>
          <w:sz w:val="28"/>
          <w:szCs w:val="24"/>
        </w:rPr>
        <w:t xml:space="preserve">в </w:t>
      </w:r>
      <w:r w:rsidR="00380505">
        <w:rPr>
          <w:sz w:val="28"/>
          <w:szCs w:val="24"/>
        </w:rPr>
        <w:t xml:space="preserve"> </w:t>
      </w:r>
      <w:r w:rsidRPr="002A26F1">
        <w:rPr>
          <w:sz w:val="28"/>
          <w:szCs w:val="24"/>
        </w:rPr>
        <w:t xml:space="preserve">учебном </w:t>
      </w:r>
      <w:r w:rsidR="00380505">
        <w:rPr>
          <w:sz w:val="28"/>
          <w:szCs w:val="24"/>
        </w:rPr>
        <w:t xml:space="preserve"> </w:t>
      </w:r>
      <w:r w:rsidRPr="002A26F1">
        <w:rPr>
          <w:sz w:val="28"/>
          <w:szCs w:val="24"/>
        </w:rPr>
        <w:t>плане</w:t>
      </w:r>
    </w:p>
    <w:p w:rsidR="00CA6064" w:rsidRPr="002A26F1" w:rsidRDefault="00CA6064">
      <w:pPr>
        <w:pStyle w:val="22"/>
        <w:shd w:val="clear" w:color="auto" w:fill="auto"/>
        <w:spacing w:before="0" w:after="63" w:line="210" w:lineRule="exact"/>
        <w:ind w:left="3020"/>
        <w:jc w:val="left"/>
        <w:rPr>
          <w:sz w:val="28"/>
          <w:szCs w:val="24"/>
        </w:rPr>
      </w:pPr>
    </w:p>
    <w:p w:rsidR="00D454B9" w:rsidRPr="00BB553E" w:rsidRDefault="0038636C">
      <w:pPr>
        <w:pStyle w:val="7"/>
        <w:shd w:val="clear" w:color="auto" w:fill="auto"/>
        <w:spacing w:after="0"/>
        <w:ind w:left="20" w:right="220" w:firstLine="360"/>
        <w:rPr>
          <w:sz w:val="24"/>
          <w:szCs w:val="24"/>
        </w:rPr>
      </w:pPr>
      <w:r w:rsidRPr="00BB553E">
        <w:rPr>
          <w:sz w:val="24"/>
          <w:szCs w:val="24"/>
        </w:rPr>
        <w:t xml:space="preserve">Общее число учебных часов: </w:t>
      </w:r>
      <w:r w:rsidR="00E362BE">
        <w:rPr>
          <w:sz w:val="24"/>
          <w:szCs w:val="24"/>
        </w:rPr>
        <w:t xml:space="preserve">68 </w:t>
      </w:r>
      <w:r w:rsidR="00CA6064">
        <w:rPr>
          <w:sz w:val="24"/>
          <w:szCs w:val="24"/>
        </w:rPr>
        <w:t xml:space="preserve">(70) </w:t>
      </w:r>
      <w:r w:rsidR="00E362BE">
        <w:rPr>
          <w:sz w:val="24"/>
          <w:szCs w:val="24"/>
        </w:rPr>
        <w:t>часов</w:t>
      </w:r>
      <w:r w:rsidR="00CA6064">
        <w:rPr>
          <w:sz w:val="24"/>
          <w:szCs w:val="24"/>
        </w:rPr>
        <w:t xml:space="preserve"> </w:t>
      </w:r>
      <w:r w:rsidR="00E362BE">
        <w:rPr>
          <w:sz w:val="24"/>
          <w:szCs w:val="24"/>
        </w:rPr>
        <w:t xml:space="preserve"> (из расчета 2 учебных часа</w:t>
      </w:r>
      <w:r w:rsidRPr="00BB553E">
        <w:rPr>
          <w:sz w:val="24"/>
          <w:szCs w:val="24"/>
        </w:rPr>
        <w:t xml:space="preserve"> в неделю), из них на изучение истории России с древнейших времен до конца XIX в. отводится </w:t>
      </w:r>
      <w:r w:rsidR="00E362BE">
        <w:rPr>
          <w:sz w:val="24"/>
          <w:szCs w:val="24"/>
        </w:rPr>
        <w:t>34</w:t>
      </w:r>
      <w:r w:rsidR="00CA6064">
        <w:rPr>
          <w:sz w:val="24"/>
          <w:szCs w:val="24"/>
        </w:rPr>
        <w:t xml:space="preserve">/35 </w:t>
      </w:r>
      <w:r w:rsidRPr="00BB553E">
        <w:rPr>
          <w:sz w:val="24"/>
          <w:szCs w:val="24"/>
        </w:rPr>
        <w:t>ч</w:t>
      </w:r>
      <w:r w:rsidR="00E362BE">
        <w:rPr>
          <w:sz w:val="24"/>
          <w:szCs w:val="24"/>
        </w:rPr>
        <w:t>.</w:t>
      </w:r>
      <w:r w:rsidRPr="00BB553E">
        <w:rPr>
          <w:sz w:val="24"/>
          <w:szCs w:val="24"/>
        </w:rPr>
        <w:t>, на изучение всеобщей истори</w:t>
      </w:r>
      <w:r w:rsidR="00CA6064">
        <w:rPr>
          <w:sz w:val="24"/>
          <w:szCs w:val="24"/>
        </w:rPr>
        <w:t xml:space="preserve">и – 34/35 </w:t>
      </w:r>
      <w:r w:rsidRPr="00BB553E">
        <w:rPr>
          <w:sz w:val="24"/>
          <w:szCs w:val="24"/>
        </w:rPr>
        <w:t>ч.</w:t>
      </w:r>
    </w:p>
    <w:p w:rsidR="00CA6064" w:rsidRDefault="0038636C">
      <w:pPr>
        <w:pStyle w:val="7"/>
        <w:shd w:val="clear" w:color="auto" w:fill="auto"/>
        <w:spacing w:after="0"/>
        <w:ind w:left="20" w:right="220" w:firstLine="360"/>
        <w:rPr>
          <w:sz w:val="24"/>
          <w:szCs w:val="24"/>
        </w:rPr>
      </w:pPr>
      <w:r w:rsidRPr="00BB553E">
        <w:rPr>
          <w:sz w:val="24"/>
          <w:szCs w:val="24"/>
        </w:rPr>
        <w:t>Углубленное изучение истории</w:t>
      </w:r>
      <w:r w:rsidR="005456D4">
        <w:rPr>
          <w:sz w:val="24"/>
          <w:szCs w:val="24"/>
        </w:rPr>
        <w:t xml:space="preserve"> Нового времени</w:t>
      </w:r>
      <w:r w:rsidRPr="00BB553E">
        <w:rPr>
          <w:sz w:val="24"/>
          <w:szCs w:val="24"/>
        </w:rPr>
        <w:t xml:space="preserve"> в 10 классе предусматривает: </w:t>
      </w:r>
    </w:p>
    <w:p w:rsidR="00D454B9" w:rsidRPr="00594142" w:rsidRDefault="00594142" w:rsidP="00594142">
      <w:pPr>
        <w:pStyle w:val="7"/>
        <w:shd w:val="clear" w:color="auto" w:fill="auto"/>
        <w:spacing w:after="0"/>
        <w:ind w:right="220"/>
        <w:rPr>
          <w:color w:val="auto"/>
          <w:sz w:val="24"/>
          <w:szCs w:val="24"/>
        </w:rPr>
      </w:pPr>
      <w:r>
        <w:rPr>
          <w:sz w:val="24"/>
          <w:szCs w:val="24"/>
        </w:rPr>
        <w:t xml:space="preserve">       </w:t>
      </w:r>
      <w:r w:rsidR="0038636C" w:rsidRPr="00594142">
        <w:rPr>
          <w:color w:val="auto"/>
          <w:sz w:val="24"/>
          <w:szCs w:val="24"/>
        </w:rPr>
        <w:t>контрольных работ</w:t>
      </w:r>
      <w:r w:rsidR="005456D4">
        <w:rPr>
          <w:color w:val="auto"/>
          <w:sz w:val="24"/>
          <w:szCs w:val="24"/>
        </w:rPr>
        <w:t xml:space="preserve"> - 2, семинаров - 3</w:t>
      </w:r>
      <w:r w:rsidR="0038636C" w:rsidRPr="00594142">
        <w:rPr>
          <w:color w:val="auto"/>
          <w:sz w:val="24"/>
          <w:szCs w:val="24"/>
        </w:rPr>
        <w:t xml:space="preserve">, зачетов </w:t>
      </w:r>
      <w:r w:rsidR="0038636C" w:rsidRPr="00594142">
        <w:rPr>
          <w:rStyle w:val="3"/>
          <w:color w:val="auto"/>
          <w:sz w:val="24"/>
          <w:szCs w:val="24"/>
        </w:rPr>
        <w:t xml:space="preserve">- </w:t>
      </w:r>
      <w:r w:rsidR="0038636C" w:rsidRPr="00594142">
        <w:rPr>
          <w:color w:val="auto"/>
          <w:sz w:val="24"/>
          <w:szCs w:val="24"/>
        </w:rPr>
        <w:t>6.</w:t>
      </w:r>
    </w:p>
    <w:p w:rsidR="00D454B9" w:rsidRPr="00BB553E" w:rsidRDefault="0038636C">
      <w:pPr>
        <w:pStyle w:val="20"/>
        <w:keepNext/>
        <w:keepLines/>
        <w:shd w:val="clear" w:color="auto" w:fill="auto"/>
        <w:spacing w:before="0" w:line="298" w:lineRule="exact"/>
        <w:ind w:left="20" w:firstLine="360"/>
        <w:jc w:val="both"/>
        <w:rPr>
          <w:sz w:val="24"/>
          <w:szCs w:val="24"/>
        </w:rPr>
      </w:pPr>
      <w:bookmarkStart w:id="2" w:name="bookmark2"/>
      <w:r w:rsidRPr="00BB553E">
        <w:rPr>
          <w:sz w:val="24"/>
          <w:szCs w:val="24"/>
        </w:rPr>
        <w:t>Контрольные работы:</w:t>
      </w:r>
      <w:bookmarkEnd w:id="2"/>
    </w:p>
    <w:p w:rsidR="00D454B9" w:rsidRPr="00BB553E" w:rsidRDefault="0038636C">
      <w:pPr>
        <w:pStyle w:val="7"/>
        <w:numPr>
          <w:ilvl w:val="1"/>
          <w:numId w:val="1"/>
        </w:numPr>
        <w:shd w:val="clear" w:color="auto" w:fill="auto"/>
        <w:tabs>
          <w:tab w:val="left" w:pos="582"/>
        </w:tabs>
        <w:spacing w:after="0"/>
        <w:ind w:left="20" w:firstLine="360"/>
        <w:rPr>
          <w:sz w:val="24"/>
          <w:szCs w:val="24"/>
        </w:rPr>
      </w:pPr>
      <w:r w:rsidRPr="00BB553E">
        <w:rPr>
          <w:sz w:val="24"/>
          <w:szCs w:val="24"/>
        </w:rPr>
        <w:t>«В борьбе за единство и независимость».</w:t>
      </w:r>
    </w:p>
    <w:p w:rsidR="00D454B9" w:rsidRPr="00BB553E" w:rsidRDefault="0038636C">
      <w:pPr>
        <w:pStyle w:val="7"/>
        <w:numPr>
          <w:ilvl w:val="1"/>
          <w:numId w:val="1"/>
        </w:numPr>
        <w:shd w:val="clear" w:color="auto" w:fill="auto"/>
        <w:tabs>
          <w:tab w:val="left" w:pos="615"/>
        </w:tabs>
        <w:spacing w:after="0"/>
        <w:ind w:left="380" w:right="5640"/>
        <w:jc w:val="left"/>
        <w:rPr>
          <w:sz w:val="24"/>
          <w:szCs w:val="24"/>
        </w:rPr>
      </w:pPr>
      <w:r w:rsidRPr="00BB553E">
        <w:rPr>
          <w:sz w:val="24"/>
          <w:szCs w:val="24"/>
        </w:rPr>
        <w:t xml:space="preserve">«Россия в первой половине XIX в.». </w:t>
      </w:r>
      <w:r w:rsidRPr="00BB553E">
        <w:rPr>
          <w:rStyle w:val="a8"/>
          <w:sz w:val="24"/>
          <w:szCs w:val="24"/>
        </w:rPr>
        <w:t>Семинары:</w:t>
      </w:r>
    </w:p>
    <w:p w:rsidR="00D454B9" w:rsidRPr="00BB553E" w:rsidRDefault="0038636C">
      <w:pPr>
        <w:pStyle w:val="7"/>
        <w:numPr>
          <w:ilvl w:val="2"/>
          <w:numId w:val="1"/>
        </w:numPr>
        <w:shd w:val="clear" w:color="auto" w:fill="auto"/>
        <w:tabs>
          <w:tab w:val="left" w:pos="582"/>
        </w:tabs>
        <w:spacing w:after="0"/>
        <w:ind w:left="20" w:firstLine="360"/>
        <w:rPr>
          <w:sz w:val="24"/>
          <w:szCs w:val="24"/>
        </w:rPr>
      </w:pPr>
      <w:r w:rsidRPr="00BB553E">
        <w:rPr>
          <w:sz w:val="24"/>
          <w:szCs w:val="24"/>
        </w:rPr>
        <w:t>«Первые русские князья».</w:t>
      </w:r>
    </w:p>
    <w:p w:rsidR="00E362BE" w:rsidRDefault="0038636C" w:rsidP="00E362BE">
      <w:pPr>
        <w:pStyle w:val="7"/>
        <w:numPr>
          <w:ilvl w:val="2"/>
          <w:numId w:val="1"/>
        </w:numPr>
        <w:shd w:val="clear" w:color="auto" w:fill="auto"/>
        <w:tabs>
          <w:tab w:val="left" w:pos="615"/>
        </w:tabs>
        <w:spacing w:after="0"/>
        <w:ind w:left="380" w:right="6120"/>
        <w:jc w:val="left"/>
        <w:rPr>
          <w:sz w:val="24"/>
          <w:szCs w:val="24"/>
        </w:rPr>
      </w:pPr>
      <w:r w:rsidRPr="00BB553E">
        <w:rPr>
          <w:sz w:val="24"/>
          <w:szCs w:val="24"/>
        </w:rPr>
        <w:t xml:space="preserve">«Новые черты в жизни России». </w:t>
      </w:r>
    </w:p>
    <w:p w:rsidR="00E362BE" w:rsidRPr="00E362BE" w:rsidRDefault="00E362BE" w:rsidP="00E362BE">
      <w:pPr>
        <w:pStyle w:val="7"/>
        <w:shd w:val="clear" w:color="auto" w:fill="auto"/>
        <w:tabs>
          <w:tab w:val="left" w:pos="615"/>
        </w:tabs>
        <w:spacing w:after="0"/>
        <w:ind w:left="380" w:right="6120"/>
        <w:jc w:val="left"/>
        <w:rPr>
          <w:sz w:val="24"/>
          <w:szCs w:val="24"/>
        </w:rPr>
      </w:pPr>
    </w:p>
    <w:p w:rsidR="00D454B9" w:rsidRPr="00BB553E" w:rsidRDefault="0038636C">
      <w:pPr>
        <w:pStyle w:val="7"/>
        <w:numPr>
          <w:ilvl w:val="2"/>
          <w:numId w:val="1"/>
        </w:numPr>
        <w:shd w:val="clear" w:color="auto" w:fill="auto"/>
        <w:tabs>
          <w:tab w:val="left" w:pos="615"/>
        </w:tabs>
        <w:spacing w:after="0"/>
        <w:ind w:left="380" w:right="6120"/>
        <w:jc w:val="left"/>
        <w:rPr>
          <w:sz w:val="24"/>
          <w:szCs w:val="24"/>
        </w:rPr>
      </w:pPr>
      <w:r w:rsidRPr="00BB553E">
        <w:rPr>
          <w:rStyle w:val="a8"/>
          <w:sz w:val="24"/>
          <w:szCs w:val="24"/>
        </w:rPr>
        <w:t>Зачеты:</w:t>
      </w:r>
    </w:p>
    <w:p w:rsidR="00D454B9" w:rsidRPr="00BB553E" w:rsidRDefault="0038636C">
      <w:pPr>
        <w:pStyle w:val="7"/>
        <w:numPr>
          <w:ilvl w:val="3"/>
          <w:numId w:val="1"/>
        </w:numPr>
        <w:shd w:val="clear" w:color="auto" w:fill="auto"/>
        <w:tabs>
          <w:tab w:val="left" w:pos="586"/>
        </w:tabs>
        <w:spacing w:after="0"/>
        <w:ind w:left="20" w:firstLine="360"/>
        <w:rPr>
          <w:sz w:val="24"/>
          <w:szCs w:val="24"/>
        </w:rPr>
      </w:pPr>
      <w:r w:rsidRPr="00BB553E">
        <w:rPr>
          <w:sz w:val="24"/>
          <w:szCs w:val="24"/>
        </w:rPr>
        <w:t>«Становление Древнерусского государства».</w:t>
      </w:r>
    </w:p>
    <w:p w:rsidR="00D454B9" w:rsidRPr="00BB553E" w:rsidRDefault="0038636C">
      <w:pPr>
        <w:pStyle w:val="7"/>
        <w:numPr>
          <w:ilvl w:val="3"/>
          <w:numId w:val="1"/>
        </w:numPr>
        <w:shd w:val="clear" w:color="auto" w:fill="auto"/>
        <w:tabs>
          <w:tab w:val="left" w:pos="610"/>
        </w:tabs>
        <w:spacing w:after="0"/>
        <w:ind w:left="20" w:firstLine="360"/>
        <w:rPr>
          <w:sz w:val="24"/>
          <w:szCs w:val="24"/>
        </w:rPr>
      </w:pPr>
      <w:r w:rsidRPr="00BB553E">
        <w:rPr>
          <w:sz w:val="24"/>
          <w:szCs w:val="24"/>
        </w:rPr>
        <w:t xml:space="preserve">«Расцвет Руси в XI </w:t>
      </w:r>
      <w:r w:rsidRPr="00BB553E">
        <w:rPr>
          <w:rStyle w:val="3"/>
          <w:sz w:val="24"/>
          <w:szCs w:val="24"/>
        </w:rPr>
        <w:t xml:space="preserve">- </w:t>
      </w:r>
      <w:r w:rsidRPr="00BB553E">
        <w:rPr>
          <w:sz w:val="24"/>
          <w:szCs w:val="24"/>
        </w:rPr>
        <w:t>первой трети XII в.».</w:t>
      </w:r>
    </w:p>
    <w:p w:rsidR="00D454B9" w:rsidRPr="00BB553E" w:rsidRDefault="0038636C">
      <w:pPr>
        <w:pStyle w:val="7"/>
        <w:numPr>
          <w:ilvl w:val="3"/>
          <w:numId w:val="1"/>
        </w:numPr>
        <w:shd w:val="clear" w:color="auto" w:fill="auto"/>
        <w:tabs>
          <w:tab w:val="left" w:pos="606"/>
        </w:tabs>
        <w:spacing w:after="0"/>
        <w:ind w:left="20" w:firstLine="360"/>
        <w:rPr>
          <w:sz w:val="24"/>
          <w:szCs w:val="24"/>
        </w:rPr>
      </w:pPr>
      <w:r w:rsidRPr="00BB553E">
        <w:rPr>
          <w:sz w:val="24"/>
          <w:szCs w:val="24"/>
        </w:rPr>
        <w:t xml:space="preserve">«Борьба Руси за независимость в XIII </w:t>
      </w:r>
      <w:r w:rsidRPr="00BB553E">
        <w:rPr>
          <w:rStyle w:val="3"/>
          <w:sz w:val="24"/>
          <w:szCs w:val="24"/>
        </w:rPr>
        <w:t xml:space="preserve">- </w:t>
      </w:r>
      <w:r w:rsidRPr="00BB553E">
        <w:rPr>
          <w:sz w:val="24"/>
          <w:szCs w:val="24"/>
        </w:rPr>
        <w:t>начале XIV в.».</w:t>
      </w:r>
    </w:p>
    <w:p w:rsidR="00D454B9" w:rsidRPr="00BB553E" w:rsidRDefault="0038636C">
      <w:pPr>
        <w:pStyle w:val="7"/>
        <w:numPr>
          <w:ilvl w:val="3"/>
          <w:numId w:val="1"/>
        </w:numPr>
        <w:shd w:val="clear" w:color="auto" w:fill="auto"/>
        <w:tabs>
          <w:tab w:val="left" w:pos="615"/>
        </w:tabs>
        <w:spacing w:after="0"/>
        <w:ind w:left="20" w:firstLine="360"/>
        <w:rPr>
          <w:sz w:val="24"/>
          <w:szCs w:val="24"/>
        </w:rPr>
      </w:pPr>
      <w:r w:rsidRPr="00BB553E">
        <w:rPr>
          <w:sz w:val="24"/>
          <w:szCs w:val="24"/>
        </w:rPr>
        <w:t>«Россия в XVII в.».</w:t>
      </w:r>
    </w:p>
    <w:p w:rsidR="00D454B9" w:rsidRPr="00BB553E" w:rsidRDefault="0038636C">
      <w:pPr>
        <w:pStyle w:val="7"/>
        <w:numPr>
          <w:ilvl w:val="3"/>
          <w:numId w:val="1"/>
        </w:numPr>
        <w:shd w:val="clear" w:color="auto" w:fill="auto"/>
        <w:tabs>
          <w:tab w:val="left" w:pos="610"/>
        </w:tabs>
        <w:spacing w:after="0"/>
        <w:ind w:left="20" w:firstLine="360"/>
        <w:rPr>
          <w:sz w:val="24"/>
          <w:szCs w:val="24"/>
        </w:rPr>
      </w:pPr>
      <w:r w:rsidRPr="00BB553E">
        <w:rPr>
          <w:sz w:val="24"/>
          <w:szCs w:val="24"/>
        </w:rPr>
        <w:t>«Россия в эпоху дворцовых переворотов и во второй половине XVIII в.».</w:t>
      </w:r>
    </w:p>
    <w:p w:rsidR="00D454B9" w:rsidRDefault="0038636C">
      <w:pPr>
        <w:pStyle w:val="7"/>
        <w:numPr>
          <w:ilvl w:val="3"/>
          <w:numId w:val="1"/>
        </w:numPr>
        <w:shd w:val="clear" w:color="auto" w:fill="auto"/>
        <w:tabs>
          <w:tab w:val="left" w:pos="610"/>
        </w:tabs>
        <w:spacing w:after="0"/>
        <w:ind w:left="20" w:firstLine="360"/>
        <w:rPr>
          <w:sz w:val="24"/>
          <w:szCs w:val="24"/>
        </w:rPr>
      </w:pPr>
      <w:r w:rsidRPr="00BB553E">
        <w:rPr>
          <w:sz w:val="24"/>
          <w:szCs w:val="24"/>
        </w:rPr>
        <w:t>«Россия во второй половине XIX в. Реформы и контрреформы».</w:t>
      </w:r>
    </w:p>
    <w:p w:rsidR="00E362BE" w:rsidRPr="00E362BE" w:rsidRDefault="00E362BE" w:rsidP="00E362BE">
      <w:pPr>
        <w:pStyle w:val="7"/>
        <w:shd w:val="clear" w:color="auto" w:fill="auto"/>
        <w:tabs>
          <w:tab w:val="left" w:pos="610"/>
        </w:tabs>
        <w:spacing w:after="0"/>
        <w:ind w:left="380"/>
        <w:rPr>
          <w:sz w:val="28"/>
          <w:szCs w:val="24"/>
        </w:rPr>
      </w:pPr>
    </w:p>
    <w:p w:rsidR="00D454B9" w:rsidRPr="00E362BE" w:rsidRDefault="0038636C">
      <w:pPr>
        <w:pStyle w:val="20"/>
        <w:keepNext/>
        <w:keepLines/>
        <w:shd w:val="clear" w:color="auto" w:fill="auto"/>
        <w:spacing w:before="0" w:line="293" w:lineRule="exact"/>
        <w:ind w:left="20" w:firstLine="360"/>
        <w:jc w:val="both"/>
        <w:rPr>
          <w:sz w:val="28"/>
          <w:szCs w:val="24"/>
        </w:rPr>
      </w:pPr>
      <w:bookmarkStart w:id="3" w:name="bookmark3"/>
      <w:r w:rsidRPr="00E362BE">
        <w:rPr>
          <w:sz w:val="28"/>
          <w:szCs w:val="24"/>
        </w:rPr>
        <w:t>Изучение истории России опирается на следующие виды деятельности:</w:t>
      </w:r>
      <w:bookmarkEnd w:id="3"/>
    </w:p>
    <w:p w:rsidR="00D454B9" w:rsidRPr="00BB553E" w:rsidRDefault="0038636C">
      <w:pPr>
        <w:pStyle w:val="7"/>
        <w:numPr>
          <w:ilvl w:val="0"/>
          <w:numId w:val="2"/>
        </w:numPr>
        <w:shd w:val="clear" w:color="auto" w:fill="auto"/>
        <w:tabs>
          <w:tab w:val="left" w:pos="514"/>
        </w:tabs>
        <w:spacing w:after="0" w:line="293" w:lineRule="exact"/>
        <w:ind w:left="20" w:firstLine="360"/>
        <w:rPr>
          <w:sz w:val="24"/>
          <w:szCs w:val="24"/>
        </w:rPr>
      </w:pPr>
      <w:r w:rsidRPr="00BB553E">
        <w:rPr>
          <w:sz w:val="24"/>
          <w:szCs w:val="24"/>
        </w:rPr>
        <w:t>лекции и семинары;</w:t>
      </w:r>
    </w:p>
    <w:p w:rsidR="00D454B9" w:rsidRPr="00BB553E" w:rsidRDefault="0038636C">
      <w:pPr>
        <w:pStyle w:val="7"/>
        <w:numPr>
          <w:ilvl w:val="0"/>
          <w:numId w:val="2"/>
        </w:numPr>
        <w:shd w:val="clear" w:color="auto" w:fill="auto"/>
        <w:tabs>
          <w:tab w:val="left" w:pos="505"/>
        </w:tabs>
        <w:spacing w:after="0" w:line="293" w:lineRule="exact"/>
        <w:ind w:left="20" w:firstLine="360"/>
        <w:rPr>
          <w:sz w:val="24"/>
          <w:szCs w:val="24"/>
        </w:rPr>
      </w:pPr>
      <w:r w:rsidRPr="00BB553E">
        <w:rPr>
          <w:sz w:val="24"/>
          <w:szCs w:val="24"/>
        </w:rPr>
        <w:t>диспуты и дискуссии;</w:t>
      </w:r>
    </w:p>
    <w:p w:rsidR="00D454B9" w:rsidRPr="00BB553E" w:rsidRDefault="0038636C">
      <w:pPr>
        <w:pStyle w:val="7"/>
        <w:numPr>
          <w:ilvl w:val="0"/>
          <w:numId w:val="2"/>
        </w:numPr>
        <w:shd w:val="clear" w:color="auto" w:fill="auto"/>
        <w:tabs>
          <w:tab w:val="left" w:pos="519"/>
        </w:tabs>
        <w:spacing w:after="0" w:line="293" w:lineRule="exact"/>
        <w:ind w:left="20" w:firstLine="360"/>
        <w:rPr>
          <w:sz w:val="24"/>
          <w:szCs w:val="24"/>
        </w:rPr>
      </w:pPr>
      <w:r w:rsidRPr="00BB553E">
        <w:rPr>
          <w:sz w:val="24"/>
          <w:szCs w:val="24"/>
        </w:rPr>
        <w:t>круглые столы;</w:t>
      </w:r>
    </w:p>
    <w:p w:rsidR="00D454B9" w:rsidRPr="00BB553E" w:rsidRDefault="0038636C">
      <w:pPr>
        <w:pStyle w:val="7"/>
        <w:numPr>
          <w:ilvl w:val="0"/>
          <w:numId w:val="2"/>
        </w:numPr>
        <w:shd w:val="clear" w:color="auto" w:fill="auto"/>
        <w:tabs>
          <w:tab w:val="left" w:pos="510"/>
        </w:tabs>
        <w:spacing w:after="0" w:line="293" w:lineRule="exact"/>
        <w:ind w:left="20" w:firstLine="360"/>
        <w:rPr>
          <w:sz w:val="24"/>
          <w:szCs w:val="24"/>
        </w:rPr>
      </w:pPr>
      <w:r w:rsidRPr="00BB553E">
        <w:rPr>
          <w:sz w:val="24"/>
          <w:szCs w:val="24"/>
        </w:rPr>
        <w:t>лабораторные и практические занятия;</w:t>
      </w:r>
    </w:p>
    <w:p w:rsidR="00D454B9" w:rsidRPr="00BB553E" w:rsidRDefault="0038636C">
      <w:pPr>
        <w:pStyle w:val="7"/>
        <w:numPr>
          <w:ilvl w:val="0"/>
          <w:numId w:val="2"/>
        </w:numPr>
        <w:shd w:val="clear" w:color="auto" w:fill="auto"/>
        <w:tabs>
          <w:tab w:val="left" w:pos="519"/>
        </w:tabs>
        <w:spacing w:after="0" w:line="293" w:lineRule="exact"/>
        <w:ind w:left="20" w:firstLine="360"/>
        <w:rPr>
          <w:sz w:val="24"/>
          <w:szCs w:val="24"/>
        </w:rPr>
      </w:pPr>
      <w:r w:rsidRPr="00BB553E">
        <w:rPr>
          <w:sz w:val="24"/>
          <w:szCs w:val="24"/>
        </w:rPr>
        <w:t>виртуальные экскурсии и киноуроки;</w:t>
      </w:r>
    </w:p>
    <w:p w:rsidR="00D454B9" w:rsidRPr="00BB553E" w:rsidRDefault="0038636C">
      <w:pPr>
        <w:pStyle w:val="7"/>
        <w:numPr>
          <w:ilvl w:val="0"/>
          <w:numId w:val="2"/>
        </w:numPr>
        <w:shd w:val="clear" w:color="auto" w:fill="auto"/>
        <w:tabs>
          <w:tab w:val="left" w:pos="514"/>
        </w:tabs>
        <w:spacing w:after="0" w:line="293" w:lineRule="exact"/>
        <w:ind w:left="20" w:firstLine="360"/>
        <w:rPr>
          <w:sz w:val="24"/>
          <w:szCs w:val="24"/>
        </w:rPr>
      </w:pPr>
      <w:r w:rsidRPr="00BB553E">
        <w:rPr>
          <w:sz w:val="24"/>
          <w:szCs w:val="24"/>
        </w:rPr>
        <w:t>проектная деятельность, презентации;</w:t>
      </w:r>
    </w:p>
    <w:p w:rsidR="00D454B9" w:rsidRPr="00BB553E" w:rsidRDefault="0038636C">
      <w:pPr>
        <w:pStyle w:val="7"/>
        <w:numPr>
          <w:ilvl w:val="0"/>
          <w:numId w:val="2"/>
        </w:numPr>
        <w:shd w:val="clear" w:color="auto" w:fill="auto"/>
        <w:tabs>
          <w:tab w:val="left" w:pos="514"/>
        </w:tabs>
        <w:spacing w:after="0" w:line="293" w:lineRule="exact"/>
        <w:ind w:left="20" w:firstLine="360"/>
        <w:rPr>
          <w:sz w:val="24"/>
          <w:szCs w:val="24"/>
        </w:rPr>
      </w:pPr>
      <w:r w:rsidRPr="00BB553E">
        <w:rPr>
          <w:sz w:val="24"/>
          <w:szCs w:val="24"/>
        </w:rPr>
        <w:t>исследования;</w:t>
      </w:r>
    </w:p>
    <w:p w:rsidR="00D454B9" w:rsidRPr="00BB553E" w:rsidRDefault="0038636C">
      <w:pPr>
        <w:pStyle w:val="7"/>
        <w:numPr>
          <w:ilvl w:val="0"/>
          <w:numId w:val="2"/>
        </w:numPr>
        <w:shd w:val="clear" w:color="auto" w:fill="auto"/>
        <w:tabs>
          <w:tab w:val="left" w:pos="519"/>
        </w:tabs>
        <w:spacing w:after="0" w:line="293" w:lineRule="exact"/>
        <w:ind w:left="20" w:firstLine="360"/>
        <w:rPr>
          <w:sz w:val="24"/>
          <w:szCs w:val="24"/>
        </w:rPr>
      </w:pPr>
      <w:r w:rsidRPr="00BB553E">
        <w:rPr>
          <w:sz w:val="24"/>
          <w:szCs w:val="24"/>
        </w:rPr>
        <w:t>консультации;</w:t>
      </w:r>
    </w:p>
    <w:p w:rsidR="00D454B9" w:rsidRPr="00BB553E" w:rsidRDefault="0038636C">
      <w:pPr>
        <w:pStyle w:val="7"/>
        <w:numPr>
          <w:ilvl w:val="0"/>
          <w:numId w:val="2"/>
        </w:numPr>
        <w:shd w:val="clear" w:color="auto" w:fill="auto"/>
        <w:tabs>
          <w:tab w:val="left" w:pos="514"/>
        </w:tabs>
        <w:spacing w:after="0" w:line="293" w:lineRule="exact"/>
        <w:ind w:left="20" w:firstLine="360"/>
        <w:rPr>
          <w:sz w:val="24"/>
          <w:szCs w:val="24"/>
        </w:rPr>
      </w:pPr>
      <w:r w:rsidRPr="00BB553E">
        <w:rPr>
          <w:sz w:val="24"/>
          <w:szCs w:val="24"/>
        </w:rPr>
        <w:t>конференции;</w:t>
      </w:r>
    </w:p>
    <w:p w:rsidR="00D454B9" w:rsidRPr="00BB553E" w:rsidRDefault="0038636C">
      <w:pPr>
        <w:pStyle w:val="7"/>
        <w:numPr>
          <w:ilvl w:val="0"/>
          <w:numId w:val="2"/>
        </w:numPr>
        <w:shd w:val="clear" w:color="auto" w:fill="auto"/>
        <w:tabs>
          <w:tab w:val="left" w:pos="505"/>
        </w:tabs>
        <w:spacing w:after="0" w:line="293" w:lineRule="exact"/>
        <w:ind w:left="20" w:firstLine="360"/>
        <w:rPr>
          <w:sz w:val="24"/>
          <w:szCs w:val="24"/>
        </w:rPr>
      </w:pPr>
      <w:r w:rsidRPr="00BB553E">
        <w:rPr>
          <w:sz w:val="24"/>
          <w:szCs w:val="24"/>
        </w:rPr>
        <w:t>тесты, зачеты, диктанты;</w:t>
      </w:r>
    </w:p>
    <w:p w:rsidR="00D454B9" w:rsidRPr="00BB553E" w:rsidRDefault="0038636C">
      <w:pPr>
        <w:pStyle w:val="7"/>
        <w:numPr>
          <w:ilvl w:val="0"/>
          <w:numId w:val="2"/>
        </w:numPr>
        <w:shd w:val="clear" w:color="auto" w:fill="auto"/>
        <w:tabs>
          <w:tab w:val="left" w:pos="519"/>
        </w:tabs>
        <w:spacing w:after="0" w:line="293" w:lineRule="exact"/>
        <w:ind w:left="20" w:firstLine="360"/>
        <w:rPr>
          <w:sz w:val="24"/>
          <w:szCs w:val="24"/>
        </w:rPr>
      </w:pPr>
      <w:r w:rsidRPr="00BB553E">
        <w:rPr>
          <w:sz w:val="24"/>
          <w:szCs w:val="24"/>
        </w:rPr>
        <w:t>контрольные работы;</w:t>
      </w:r>
    </w:p>
    <w:p w:rsidR="00D454B9" w:rsidRPr="00BB553E" w:rsidRDefault="0038636C">
      <w:pPr>
        <w:pStyle w:val="7"/>
        <w:numPr>
          <w:ilvl w:val="0"/>
          <w:numId w:val="2"/>
        </w:numPr>
        <w:shd w:val="clear" w:color="auto" w:fill="auto"/>
        <w:tabs>
          <w:tab w:val="left" w:pos="510"/>
        </w:tabs>
        <w:spacing w:after="0" w:line="293" w:lineRule="exact"/>
        <w:ind w:left="20" w:firstLine="360"/>
        <w:rPr>
          <w:sz w:val="24"/>
          <w:szCs w:val="24"/>
        </w:rPr>
      </w:pPr>
      <w:r w:rsidRPr="00BB553E">
        <w:rPr>
          <w:sz w:val="24"/>
          <w:szCs w:val="24"/>
        </w:rPr>
        <w:t>беседы, диалоги;</w:t>
      </w:r>
    </w:p>
    <w:p w:rsidR="00D454B9" w:rsidRDefault="0038636C">
      <w:pPr>
        <w:pStyle w:val="7"/>
        <w:numPr>
          <w:ilvl w:val="0"/>
          <w:numId w:val="2"/>
        </w:numPr>
        <w:shd w:val="clear" w:color="auto" w:fill="auto"/>
        <w:tabs>
          <w:tab w:val="left" w:pos="519"/>
        </w:tabs>
        <w:spacing w:after="126" w:line="293" w:lineRule="exact"/>
        <w:ind w:left="20" w:firstLine="360"/>
        <w:rPr>
          <w:sz w:val="24"/>
          <w:szCs w:val="24"/>
        </w:rPr>
      </w:pPr>
      <w:r w:rsidRPr="00BB553E">
        <w:rPr>
          <w:sz w:val="24"/>
          <w:szCs w:val="24"/>
        </w:rPr>
        <w:t>викторины, коллажи, синквейны, исторические портреты.</w:t>
      </w:r>
    </w:p>
    <w:p w:rsidR="00E362BE" w:rsidRPr="00BB553E" w:rsidRDefault="00E362BE" w:rsidP="00E362BE">
      <w:pPr>
        <w:pStyle w:val="7"/>
        <w:shd w:val="clear" w:color="auto" w:fill="auto"/>
        <w:tabs>
          <w:tab w:val="left" w:pos="519"/>
        </w:tabs>
        <w:spacing w:after="126" w:line="293" w:lineRule="exact"/>
        <w:ind w:left="380"/>
        <w:rPr>
          <w:sz w:val="24"/>
          <w:szCs w:val="24"/>
        </w:rPr>
      </w:pPr>
    </w:p>
    <w:p w:rsidR="00D454B9" w:rsidRPr="00E362BE" w:rsidRDefault="0038636C">
      <w:pPr>
        <w:pStyle w:val="221"/>
        <w:keepNext/>
        <w:keepLines/>
        <w:shd w:val="clear" w:color="auto" w:fill="auto"/>
        <w:spacing w:before="0" w:after="72" w:line="210" w:lineRule="exact"/>
        <w:ind w:left="2380"/>
        <w:rPr>
          <w:sz w:val="28"/>
          <w:szCs w:val="24"/>
        </w:rPr>
      </w:pPr>
      <w:bookmarkStart w:id="4" w:name="bookmark4"/>
      <w:r w:rsidRPr="00E362BE">
        <w:rPr>
          <w:sz w:val="28"/>
          <w:szCs w:val="24"/>
        </w:rPr>
        <w:lastRenderedPageBreak/>
        <w:t>Планируемые результаты изучения предмета</w:t>
      </w:r>
      <w:bookmarkEnd w:id="4"/>
    </w:p>
    <w:p w:rsidR="00D454B9" w:rsidRPr="00BB553E" w:rsidRDefault="0038636C">
      <w:pPr>
        <w:pStyle w:val="7"/>
        <w:shd w:val="clear" w:color="auto" w:fill="auto"/>
        <w:spacing w:after="0" w:line="293" w:lineRule="exact"/>
        <w:ind w:left="20" w:right="220" w:firstLine="360"/>
        <w:rPr>
          <w:sz w:val="24"/>
          <w:szCs w:val="24"/>
        </w:rPr>
      </w:pPr>
      <w:r w:rsidRPr="00BB553E">
        <w:rPr>
          <w:sz w:val="24"/>
          <w:szCs w:val="24"/>
        </w:rPr>
        <w:t>Изучение предмета «История России» предусматривает формирование у обучающихся обще</w:t>
      </w:r>
      <w:r w:rsidRPr="00BB553E">
        <w:rPr>
          <w:sz w:val="24"/>
          <w:szCs w:val="24"/>
        </w:rPr>
        <w:softHyphen/>
        <w:t>учебных умений,</w:t>
      </w:r>
      <w:r w:rsidRPr="00BB553E">
        <w:rPr>
          <w:rStyle w:val="a8"/>
          <w:sz w:val="24"/>
          <w:szCs w:val="24"/>
        </w:rPr>
        <w:t xml:space="preserve"> универсальных учебных действий:</w:t>
      </w:r>
    </w:p>
    <w:p w:rsidR="00D454B9" w:rsidRPr="00BB553E" w:rsidRDefault="0038636C">
      <w:pPr>
        <w:pStyle w:val="7"/>
        <w:numPr>
          <w:ilvl w:val="0"/>
          <w:numId w:val="2"/>
        </w:numPr>
        <w:shd w:val="clear" w:color="auto" w:fill="auto"/>
        <w:tabs>
          <w:tab w:val="left" w:pos="534"/>
        </w:tabs>
        <w:spacing w:after="0" w:line="293" w:lineRule="exact"/>
        <w:ind w:left="20" w:right="220" w:firstLine="360"/>
        <w:rPr>
          <w:sz w:val="24"/>
          <w:szCs w:val="24"/>
        </w:rPr>
      </w:pPr>
      <w:r w:rsidRPr="00BB553E">
        <w:rPr>
          <w:sz w:val="24"/>
          <w:szCs w:val="24"/>
        </w:rPr>
        <w:t>уметь проводить комплексный поиск исторической информации в источниках различного типа;</w:t>
      </w:r>
    </w:p>
    <w:p w:rsidR="00D454B9" w:rsidRPr="00BB553E" w:rsidRDefault="0038636C">
      <w:pPr>
        <w:pStyle w:val="7"/>
        <w:numPr>
          <w:ilvl w:val="0"/>
          <w:numId w:val="2"/>
        </w:numPr>
        <w:shd w:val="clear" w:color="auto" w:fill="auto"/>
        <w:tabs>
          <w:tab w:val="left" w:pos="558"/>
        </w:tabs>
        <w:spacing w:after="0" w:line="293" w:lineRule="exact"/>
        <w:ind w:left="40" w:right="40" w:firstLine="360"/>
        <w:rPr>
          <w:sz w:val="24"/>
          <w:szCs w:val="24"/>
        </w:rPr>
      </w:pPr>
      <w:r w:rsidRPr="00BB553E">
        <w:rPr>
          <w:sz w:val="24"/>
          <w:szCs w:val="24"/>
        </w:rPr>
        <w:t>осуществлять внешнюю и внутреннюю критику источника (характеризовать авторство ис</w:t>
      </w:r>
      <w:r w:rsidRPr="00BB553E">
        <w:rPr>
          <w:sz w:val="24"/>
          <w:szCs w:val="24"/>
        </w:rPr>
        <w:softHyphen/>
        <w:t>точника, время, обстоятельства, цели его создания, степень достоверности);</w:t>
      </w:r>
    </w:p>
    <w:p w:rsidR="00D454B9" w:rsidRPr="00BB553E" w:rsidRDefault="0038636C">
      <w:pPr>
        <w:pStyle w:val="7"/>
        <w:numPr>
          <w:ilvl w:val="0"/>
          <w:numId w:val="2"/>
        </w:numPr>
        <w:shd w:val="clear" w:color="auto" w:fill="auto"/>
        <w:tabs>
          <w:tab w:val="left" w:pos="554"/>
        </w:tabs>
        <w:spacing w:after="0" w:line="293" w:lineRule="exact"/>
        <w:ind w:left="40" w:firstLine="360"/>
        <w:rPr>
          <w:sz w:val="24"/>
          <w:szCs w:val="24"/>
        </w:rPr>
      </w:pPr>
      <w:r w:rsidRPr="00BB553E">
        <w:rPr>
          <w:sz w:val="24"/>
          <w:szCs w:val="24"/>
        </w:rPr>
        <w:t>классифицировать исторические источники по типу информации;</w:t>
      </w:r>
    </w:p>
    <w:p w:rsidR="00D454B9" w:rsidRPr="00BB553E" w:rsidRDefault="0038636C">
      <w:pPr>
        <w:pStyle w:val="7"/>
        <w:numPr>
          <w:ilvl w:val="0"/>
          <w:numId w:val="2"/>
        </w:numPr>
        <w:shd w:val="clear" w:color="auto" w:fill="auto"/>
        <w:tabs>
          <w:tab w:val="left" w:pos="582"/>
        </w:tabs>
        <w:spacing w:after="0" w:line="293" w:lineRule="exact"/>
        <w:ind w:left="40" w:right="40" w:firstLine="360"/>
        <w:rPr>
          <w:sz w:val="24"/>
          <w:szCs w:val="24"/>
        </w:rPr>
      </w:pPr>
      <w:r w:rsidRPr="00BB553E">
        <w:rPr>
          <w:sz w:val="24"/>
          <w:szCs w:val="24"/>
        </w:rPr>
        <w:t>использовать при поиске и систематизации исторической информации методы электрон</w:t>
      </w:r>
      <w:r w:rsidRPr="00BB553E">
        <w:rPr>
          <w:sz w:val="24"/>
          <w:szCs w:val="24"/>
        </w:rPr>
        <w:softHyphen/>
        <w:t>ной обработки, отображения информации в различных знаковых системах (текст, таблица, кар</w:t>
      </w:r>
      <w:r w:rsidRPr="00BB553E">
        <w:rPr>
          <w:sz w:val="24"/>
          <w:szCs w:val="24"/>
        </w:rPr>
        <w:softHyphen/>
        <w:t>та, схема, аудиовизуальный ряд) и перевода информации из одной знаковой системы в другую;</w:t>
      </w:r>
    </w:p>
    <w:p w:rsidR="00D454B9" w:rsidRPr="00BB553E" w:rsidRDefault="0038636C">
      <w:pPr>
        <w:pStyle w:val="7"/>
        <w:numPr>
          <w:ilvl w:val="0"/>
          <w:numId w:val="2"/>
        </w:numPr>
        <w:shd w:val="clear" w:color="auto" w:fill="auto"/>
        <w:tabs>
          <w:tab w:val="left" w:pos="544"/>
        </w:tabs>
        <w:spacing w:after="0" w:line="293" w:lineRule="exact"/>
        <w:ind w:left="40" w:right="40" w:firstLine="360"/>
        <w:rPr>
          <w:sz w:val="24"/>
          <w:szCs w:val="24"/>
        </w:rPr>
      </w:pPr>
      <w:r w:rsidRPr="00BB553E">
        <w:rPr>
          <w:sz w:val="24"/>
          <w:szCs w:val="24"/>
        </w:rPr>
        <w:t>различать в исторической информации факты и мнения, описания и объяснения, гипотезы и теории;</w:t>
      </w:r>
    </w:p>
    <w:p w:rsidR="00D454B9" w:rsidRPr="00BB553E" w:rsidRDefault="0038636C">
      <w:pPr>
        <w:pStyle w:val="7"/>
        <w:numPr>
          <w:ilvl w:val="0"/>
          <w:numId w:val="2"/>
        </w:numPr>
        <w:shd w:val="clear" w:color="auto" w:fill="auto"/>
        <w:tabs>
          <w:tab w:val="left" w:pos="587"/>
        </w:tabs>
        <w:spacing w:after="0" w:line="293" w:lineRule="exact"/>
        <w:ind w:left="40" w:right="40" w:firstLine="360"/>
        <w:rPr>
          <w:sz w:val="24"/>
          <w:szCs w:val="24"/>
        </w:rPr>
      </w:pPr>
      <w:r w:rsidRPr="00BB553E">
        <w:rPr>
          <w:sz w:val="24"/>
          <w:szCs w:val="24"/>
        </w:rPr>
        <w:t>использовать принципы причинно-следственного, структурно-функционального, времен</w:t>
      </w:r>
      <w:r w:rsidRPr="00BB553E">
        <w:rPr>
          <w:sz w:val="24"/>
          <w:szCs w:val="24"/>
        </w:rPr>
        <w:softHyphen/>
        <w:t>ного и пространственного анализа для изучения исторических процессов и явлений;</w:t>
      </w:r>
    </w:p>
    <w:p w:rsidR="00D454B9" w:rsidRPr="00BB553E" w:rsidRDefault="0038636C">
      <w:pPr>
        <w:pStyle w:val="7"/>
        <w:numPr>
          <w:ilvl w:val="0"/>
          <w:numId w:val="2"/>
        </w:numPr>
        <w:shd w:val="clear" w:color="auto" w:fill="auto"/>
        <w:tabs>
          <w:tab w:val="left" w:pos="554"/>
        </w:tabs>
        <w:spacing w:after="0" w:line="293" w:lineRule="exact"/>
        <w:ind w:left="40" w:right="40" w:firstLine="360"/>
        <w:rPr>
          <w:sz w:val="24"/>
          <w:szCs w:val="24"/>
        </w:rPr>
      </w:pPr>
      <w:r w:rsidRPr="00BB553E">
        <w:rPr>
          <w:sz w:val="24"/>
          <w:szCs w:val="24"/>
        </w:rPr>
        <w:t>систематизировать различную историческую информацию на основе своих представлений об общих закономерностях всемирно-исторического процесса;</w:t>
      </w:r>
    </w:p>
    <w:p w:rsidR="00D454B9" w:rsidRPr="00BB553E" w:rsidRDefault="0038636C">
      <w:pPr>
        <w:pStyle w:val="7"/>
        <w:numPr>
          <w:ilvl w:val="0"/>
          <w:numId w:val="2"/>
        </w:numPr>
        <w:shd w:val="clear" w:color="auto" w:fill="auto"/>
        <w:tabs>
          <w:tab w:val="left" w:pos="597"/>
        </w:tabs>
        <w:spacing w:after="0" w:line="293" w:lineRule="exact"/>
        <w:ind w:left="40" w:right="40" w:firstLine="360"/>
        <w:rPr>
          <w:sz w:val="24"/>
          <w:szCs w:val="24"/>
        </w:rPr>
      </w:pPr>
      <w:r w:rsidRPr="00BB553E">
        <w:rPr>
          <w:sz w:val="24"/>
          <w:szCs w:val="24"/>
        </w:rP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w:t>
      </w:r>
      <w:r w:rsidRPr="00BB553E">
        <w:rPr>
          <w:sz w:val="24"/>
          <w:szCs w:val="24"/>
        </w:rPr>
        <w:softHyphen/>
        <w:t>поставление его с собственными историческими знаниями;</w:t>
      </w:r>
    </w:p>
    <w:p w:rsidR="00D454B9" w:rsidRPr="00BB553E" w:rsidRDefault="0038636C">
      <w:pPr>
        <w:pStyle w:val="7"/>
        <w:numPr>
          <w:ilvl w:val="0"/>
          <w:numId w:val="2"/>
        </w:numPr>
        <w:shd w:val="clear" w:color="auto" w:fill="auto"/>
        <w:tabs>
          <w:tab w:val="left" w:pos="544"/>
        </w:tabs>
        <w:spacing w:after="0" w:line="293" w:lineRule="exact"/>
        <w:ind w:left="40" w:right="40" w:firstLine="360"/>
        <w:rPr>
          <w:sz w:val="24"/>
          <w:szCs w:val="24"/>
        </w:rPr>
      </w:pPr>
      <w:r w:rsidRPr="00BB553E">
        <w:rPr>
          <w:sz w:val="24"/>
          <w:szCs w:val="24"/>
        </w:rPr>
        <w:t>участвовать в групповой исследовательской работе, определять ключевые моменты дискус</w:t>
      </w:r>
      <w:r w:rsidRPr="00BB553E">
        <w:rPr>
          <w:sz w:val="24"/>
          <w:szCs w:val="24"/>
        </w:rPr>
        <w:softHyphen/>
        <w:t>сии; формулировать собственную позицию по обсуждаемым вопросам; использовать для ее ар</w:t>
      </w:r>
      <w:r w:rsidRPr="00BB553E">
        <w:rPr>
          <w:sz w:val="24"/>
          <w:szCs w:val="24"/>
        </w:rPr>
        <w:softHyphen/>
        <w:t>гументации исторические сведения; учитывать различные мнения и интегрировать идеи; орга</w:t>
      </w:r>
      <w:r w:rsidRPr="00BB553E">
        <w:rPr>
          <w:sz w:val="24"/>
          <w:szCs w:val="24"/>
        </w:rPr>
        <w:softHyphen/>
        <w:t>низовывать работу группы;</w:t>
      </w:r>
    </w:p>
    <w:p w:rsidR="00D454B9" w:rsidRPr="00BB553E" w:rsidRDefault="0038636C">
      <w:pPr>
        <w:pStyle w:val="7"/>
        <w:numPr>
          <w:ilvl w:val="0"/>
          <w:numId w:val="2"/>
        </w:numPr>
        <w:shd w:val="clear" w:color="auto" w:fill="auto"/>
        <w:tabs>
          <w:tab w:val="left" w:pos="563"/>
        </w:tabs>
        <w:spacing w:after="0" w:line="293" w:lineRule="exact"/>
        <w:ind w:left="40" w:right="40" w:firstLine="360"/>
        <w:rPr>
          <w:sz w:val="24"/>
          <w:szCs w:val="24"/>
        </w:rPr>
      </w:pPr>
      <w:r w:rsidRPr="00BB553E">
        <w:rPr>
          <w:sz w:val="24"/>
          <w:szCs w:val="24"/>
        </w:rPr>
        <w:t>представлять результаты индивидуальной и групповой историко-познавательной деятель</w:t>
      </w:r>
      <w:r w:rsidRPr="00BB553E">
        <w:rPr>
          <w:sz w:val="24"/>
          <w:szCs w:val="24"/>
        </w:rPr>
        <w:softHyphen/>
        <w:t>ности в формах конспекта, реферата, исследовательского проекта, публичной презентации;</w:t>
      </w:r>
    </w:p>
    <w:p w:rsidR="00D454B9" w:rsidRPr="00BB553E" w:rsidRDefault="0038636C">
      <w:pPr>
        <w:pStyle w:val="7"/>
        <w:numPr>
          <w:ilvl w:val="0"/>
          <w:numId w:val="2"/>
        </w:numPr>
        <w:shd w:val="clear" w:color="auto" w:fill="auto"/>
        <w:tabs>
          <w:tab w:val="left" w:pos="568"/>
        </w:tabs>
        <w:spacing w:after="0" w:line="293" w:lineRule="exact"/>
        <w:ind w:left="40" w:right="40" w:firstLine="360"/>
        <w:rPr>
          <w:sz w:val="24"/>
          <w:szCs w:val="24"/>
        </w:rPr>
      </w:pPr>
      <w:r w:rsidRPr="00BB553E">
        <w:rPr>
          <w:sz w:val="24"/>
          <w:szCs w:val="24"/>
        </w:rPr>
        <w:t>использовать знания и умения для понимания и критического осмысления общественных процессов и ситуаций; для определения собственной позиции по отношению к явлениям совре</w:t>
      </w:r>
      <w:r w:rsidRPr="00BB553E">
        <w:rPr>
          <w:sz w:val="24"/>
          <w:szCs w:val="24"/>
        </w:rPr>
        <w:softHyphen/>
        <w:t>менной жизни; для формулирования своих мировоззренческих взглядов и принципов, соотнесе</w:t>
      </w:r>
      <w:r w:rsidRPr="00BB553E">
        <w:rPr>
          <w:sz w:val="24"/>
          <w:szCs w:val="24"/>
        </w:rPr>
        <w:softHyphen/>
        <w:t>ния их с исторически возникшими мировоззренческими системами, идеологическими теориями; для учета в своих действиях необходимости конструктивного взаимодействия людей с разными убеждениями, культурными ценностями и социальным положением; для осознания себя пред</w:t>
      </w:r>
      <w:r w:rsidRPr="00BB553E">
        <w:rPr>
          <w:sz w:val="24"/>
          <w:szCs w:val="24"/>
        </w:rPr>
        <w:softHyphen/>
        <w:t>ставителем исторически сложившегося гражданского, этнокультурного, конфессионального со</w:t>
      </w:r>
      <w:r w:rsidRPr="00BB553E">
        <w:rPr>
          <w:sz w:val="24"/>
          <w:szCs w:val="24"/>
        </w:rPr>
        <w:softHyphen/>
        <w:t>общества, гражданином России.</w:t>
      </w:r>
    </w:p>
    <w:p w:rsidR="00E362BE" w:rsidRDefault="00E362BE">
      <w:pPr>
        <w:pStyle w:val="7"/>
        <w:shd w:val="clear" w:color="auto" w:fill="auto"/>
        <w:spacing w:after="0" w:line="293" w:lineRule="exact"/>
        <w:ind w:left="40" w:right="40" w:firstLine="360"/>
        <w:rPr>
          <w:sz w:val="24"/>
          <w:szCs w:val="24"/>
        </w:rPr>
      </w:pPr>
    </w:p>
    <w:p w:rsidR="00D454B9" w:rsidRPr="00BB553E" w:rsidRDefault="00E362BE">
      <w:pPr>
        <w:pStyle w:val="7"/>
        <w:shd w:val="clear" w:color="auto" w:fill="auto"/>
        <w:spacing w:after="0" w:line="293" w:lineRule="exact"/>
        <w:ind w:left="40" w:right="40" w:firstLine="360"/>
        <w:rPr>
          <w:sz w:val="24"/>
          <w:szCs w:val="24"/>
        </w:rPr>
      </w:pPr>
      <w:r>
        <w:rPr>
          <w:sz w:val="24"/>
          <w:szCs w:val="24"/>
        </w:rPr>
        <w:t xml:space="preserve">Планирование </w:t>
      </w:r>
      <w:r w:rsidR="0038636C" w:rsidRPr="00BB553E">
        <w:rPr>
          <w:sz w:val="24"/>
          <w:szCs w:val="24"/>
        </w:rPr>
        <w:t>предусматривает формирование у обучающихся общеучебных компетен</w:t>
      </w:r>
      <w:r w:rsidR="0038636C" w:rsidRPr="00BB553E">
        <w:rPr>
          <w:sz w:val="24"/>
          <w:szCs w:val="24"/>
        </w:rPr>
        <w:softHyphen/>
        <w:t>ций,</w:t>
      </w:r>
      <w:r w:rsidR="0038636C" w:rsidRPr="00BB553E">
        <w:rPr>
          <w:rStyle w:val="a9"/>
          <w:sz w:val="24"/>
          <w:szCs w:val="24"/>
        </w:rPr>
        <w:t xml:space="preserve"> </w:t>
      </w:r>
      <w:r w:rsidR="0038636C" w:rsidRPr="00E362BE">
        <w:rPr>
          <w:rStyle w:val="a9"/>
          <w:sz w:val="28"/>
          <w:szCs w:val="24"/>
        </w:rPr>
        <w:t>универсальных способов деятельности:</w:t>
      </w:r>
    </w:p>
    <w:p w:rsidR="00D454B9" w:rsidRPr="00BB553E" w:rsidRDefault="0038636C">
      <w:pPr>
        <w:pStyle w:val="7"/>
        <w:numPr>
          <w:ilvl w:val="1"/>
          <w:numId w:val="2"/>
        </w:numPr>
        <w:shd w:val="clear" w:color="auto" w:fill="auto"/>
        <w:tabs>
          <w:tab w:val="left" w:pos="664"/>
        </w:tabs>
        <w:spacing w:after="0" w:line="293" w:lineRule="exact"/>
        <w:ind w:left="40" w:right="40" w:firstLine="360"/>
        <w:rPr>
          <w:sz w:val="24"/>
          <w:szCs w:val="24"/>
        </w:rPr>
      </w:pPr>
      <w:r w:rsidRPr="00BB553E">
        <w:rPr>
          <w:sz w:val="24"/>
          <w:szCs w:val="24"/>
        </w:rPr>
        <w:t>умение самостоятельно и мотивированно организовывать свою познавательную деятель</w:t>
      </w:r>
      <w:r w:rsidRPr="00BB553E">
        <w:rPr>
          <w:sz w:val="24"/>
          <w:szCs w:val="24"/>
        </w:rPr>
        <w:softHyphen/>
        <w:t>ность (от постановки цели до получения и оценки результата);</w:t>
      </w:r>
    </w:p>
    <w:p w:rsidR="00D454B9" w:rsidRPr="00BB553E" w:rsidRDefault="0038636C">
      <w:pPr>
        <w:pStyle w:val="7"/>
        <w:numPr>
          <w:ilvl w:val="1"/>
          <w:numId w:val="2"/>
        </w:numPr>
        <w:shd w:val="clear" w:color="auto" w:fill="auto"/>
        <w:tabs>
          <w:tab w:val="left" w:pos="654"/>
        </w:tabs>
        <w:spacing w:after="0" w:line="293" w:lineRule="exact"/>
        <w:ind w:left="40" w:firstLine="360"/>
        <w:rPr>
          <w:sz w:val="24"/>
          <w:szCs w:val="24"/>
        </w:rPr>
      </w:pPr>
      <w:r w:rsidRPr="00BB553E">
        <w:rPr>
          <w:sz w:val="24"/>
          <w:szCs w:val="24"/>
        </w:rPr>
        <w:t>использование элементов причинно-следственного и структурно-функционального анализа;</w:t>
      </w:r>
    </w:p>
    <w:p w:rsidR="00D454B9" w:rsidRPr="00BB553E" w:rsidRDefault="0038636C">
      <w:pPr>
        <w:pStyle w:val="7"/>
        <w:numPr>
          <w:ilvl w:val="1"/>
          <w:numId w:val="2"/>
        </w:numPr>
        <w:shd w:val="clear" w:color="auto" w:fill="auto"/>
        <w:tabs>
          <w:tab w:val="left" w:pos="645"/>
        </w:tabs>
        <w:spacing w:after="0" w:line="293" w:lineRule="exact"/>
        <w:ind w:left="40" w:firstLine="360"/>
        <w:rPr>
          <w:sz w:val="24"/>
          <w:szCs w:val="24"/>
        </w:rPr>
      </w:pPr>
      <w:r w:rsidRPr="00BB553E">
        <w:rPr>
          <w:sz w:val="24"/>
          <w:szCs w:val="24"/>
        </w:rPr>
        <w:t>определение сущностных характеристик изучаемого объекта;</w:t>
      </w:r>
    </w:p>
    <w:p w:rsidR="00D454B9" w:rsidRPr="00BB553E" w:rsidRDefault="0038636C">
      <w:pPr>
        <w:pStyle w:val="7"/>
        <w:numPr>
          <w:ilvl w:val="1"/>
          <w:numId w:val="2"/>
        </w:numPr>
        <w:shd w:val="clear" w:color="auto" w:fill="auto"/>
        <w:tabs>
          <w:tab w:val="left" w:pos="654"/>
        </w:tabs>
        <w:spacing w:after="0" w:line="293" w:lineRule="exact"/>
        <w:ind w:left="40" w:right="40" w:firstLine="360"/>
        <w:rPr>
          <w:sz w:val="24"/>
          <w:szCs w:val="24"/>
        </w:rPr>
      </w:pPr>
      <w:r w:rsidRPr="00BB553E">
        <w:rPr>
          <w:sz w:val="24"/>
          <w:szCs w:val="24"/>
        </w:rPr>
        <w:t>самостоятельный выбор критериев для сравнения, сопоставления, оценки и классификации объектов;</w:t>
      </w:r>
    </w:p>
    <w:p w:rsidR="00D454B9" w:rsidRPr="00BB553E" w:rsidRDefault="0038636C">
      <w:pPr>
        <w:pStyle w:val="7"/>
        <w:numPr>
          <w:ilvl w:val="1"/>
          <w:numId w:val="2"/>
        </w:numPr>
        <w:shd w:val="clear" w:color="auto" w:fill="auto"/>
        <w:tabs>
          <w:tab w:val="left" w:pos="654"/>
        </w:tabs>
        <w:spacing w:after="0" w:line="293" w:lineRule="exact"/>
        <w:ind w:left="40" w:right="40" w:firstLine="360"/>
        <w:rPr>
          <w:sz w:val="24"/>
          <w:szCs w:val="24"/>
        </w:rPr>
      </w:pPr>
      <w:r w:rsidRPr="00BB553E">
        <w:rPr>
          <w:sz w:val="24"/>
          <w:szCs w:val="24"/>
        </w:rPr>
        <w:lastRenderedPageBreak/>
        <w:t>поиск нужной информации по заданной теме в источниках различного типа, извлечение не</w:t>
      </w:r>
      <w:r w:rsidRPr="00BB553E">
        <w:rPr>
          <w:sz w:val="24"/>
          <w:szCs w:val="24"/>
        </w:rPr>
        <w:softHyphen/>
        <w:t>обходимой информации из источников, созданных в различных знаковых системах (текст, таб</w:t>
      </w:r>
      <w:r w:rsidRPr="00BB553E">
        <w:rPr>
          <w:sz w:val="24"/>
          <w:szCs w:val="24"/>
        </w:rPr>
        <w:softHyphen/>
        <w:t>лица, график, диаграмма, аудиовизуальный ряд и др.);</w:t>
      </w:r>
    </w:p>
    <w:p w:rsidR="00D454B9" w:rsidRPr="00BB553E" w:rsidRDefault="0038636C">
      <w:pPr>
        <w:pStyle w:val="7"/>
        <w:numPr>
          <w:ilvl w:val="1"/>
          <w:numId w:val="2"/>
        </w:numPr>
        <w:shd w:val="clear" w:color="auto" w:fill="auto"/>
        <w:tabs>
          <w:tab w:val="left" w:pos="654"/>
        </w:tabs>
        <w:spacing w:after="0" w:line="293" w:lineRule="exact"/>
        <w:ind w:left="40" w:right="40" w:firstLine="360"/>
        <w:rPr>
          <w:sz w:val="24"/>
          <w:szCs w:val="24"/>
        </w:rPr>
      </w:pPr>
      <w:r w:rsidRPr="00BB553E">
        <w:rPr>
          <w:sz w:val="24"/>
          <w:szCs w:val="24"/>
        </w:rPr>
        <w:t>отделение основной информации от второстепенной, критическое оценивание достоверно</w:t>
      </w:r>
      <w:r w:rsidRPr="00BB553E">
        <w:rPr>
          <w:sz w:val="24"/>
          <w:szCs w:val="24"/>
        </w:rPr>
        <w:softHyphen/>
        <w:t>сти полученной информации;</w:t>
      </w:r>
    </w:p>
    <w:p w:rsidR="00D454B9" w:rsidRPr="00BB553E" w:rsidRDefault="0038636C">
      <w:pPr>
        <w:pStyle w:val="7"/>
        <w:numPr>
          <w:ilvl w:val="1"/>
          <w:numId w:val="2"/>
        </w:numPr>
        <w:shd w:val="clear" w:color="auto" w:fill="auto"/>
        <w:tabs>
          <w:tab w:val="left" w:pos="669"/>
        </w:tabs>
        <w:spacing w:after="0" w:line="293" w:lineRule="exact"/>
        <w:ind w:left="40" w:right="40" w:firstLine="360"/>
        <w:rPr>
          <w:sz w:val="24"/>
          <w:szCs w:val="24"/>
        </w:rPr>
      </w:pPr>
      <w:r w:rsidRPr="00BB553E">
        <w:rPr>
          <w:sz w:val="24"/>
          <w:szCs w:val="24"/>
        </w:rPr>
        <w:t>передача содержания информации адекватно поставленной цели (сжато, полно, выбороч</w:t>
      </w:r>
      <w:r w:rsidRPr="00BB553E">
        <w:rPr>
          <w:sz w:val="24"/>
          <w:szCs w:val="24"/>
        </w:rPr>
        <w:softHyphen/>
        <w:t>но), перевод информации из одной знаковой системы в другую;</w:t>
      </w:r>
    </w:p>
    <w:p w:rsidR="00D454B9" w:rsidRDefault="0038636C">
      <w:pPr>
        <w:pStyle w:val="7"/>
        <w:numPr>
          <w:ilvl w:val="1"/>
          <w:numId w:val="2"/>
        </w:numPr>
        <w:shd w:val="clear" w:color="auto" w:fill="auto"/>
        <w:tabs>
          <w:tab w:val="left" w:pos="664"/>
        </w:tabs>
        <w:spacing w:after="0" w:line="293" w:lineRule="exact"/>
        <w:ind w:left="40" w:right="40" w:firstLine="360"/>
        <w:rPr>
          <w:sz w:val="24"/>
          <w:szCs w:val="24"/>
        </w:rPr>
      </w:pPr>
      <w:r w:rsidRPr="00BB553E">
        <w:rPr>
          <w:sz w:val="24"/>
          <w:szCs w:val="24"/>
        </w:rPr>
        <w:t>умения развернуто обосновывать суждения, давать определения, приводить доказательст</w:t>
      </w:r>
      <w:r w:rsidRPr="00BB553E">
        <w:rPr>
          <w:sz w:val="24"/>
          <w:szCs w:val="24"/>
        </w:rPr>
        <w:softHyphen/>
        <w:t>ва (в том числе «от противного»), объяснять изученные положения на самостоятельно подобран</w:t>
      </w:r>
      <w:r w:rsidRPr="00BB553E">
        <w:rPr>
          <w:sz w:val="24"/>
          <w:szCs w:val="24"/>
        </w:rPr>
        <w:softHyphen/>
        <w:t>ных конкретных примерах, владеть основными видами публичных выступлений (высказывание, монолог, дискуссия, полемика).</w:t>
      </w:r>
    </w:p>
    <w:p w:rsidR="00E362BE" w:rsidRPr="00BB553E" w:rsidRDefault="00E362BE" w:rsidP="00E362BE">
      <w:pPr>
        <w:pStyle w:val="7"/>
        <w:shd w:val="clear" w:color="auto" w:fill="auto"/>
        <w:tabs>
          <w:tab w:val="left" w:pos="664"/>
        </w:tabs>
        <w:spacing w:after="0" w:line="293" w:lineRule="exact"/>
        <w:ind w:left="400" w:right="40"/>
        <w:rPr>
          <w:sz w:val="24"/>
          <w:szCs w:val="24"/>
        </w:rPr>
      </w:pPr>
    </w:p>
    <w:p w:rsidR="00D454B9" w:rsidRPr="00BB553E" w:rsidRDefault="0038636C">
      <w:pPr>
        <w:pStyle w:val="7"/>
        <w:shd w:val="clear" w:color="auto" w:fill="auto"/>
        <w:spacing w:after="0" w:line="288" w:lineRule="exact"/>
        <w:ind w:left="40" w:right="40" w:firstLine="360"/>
        <w:rPr>
          <w:sz w:val="24"/>
          <w:szCs w:val="24"/>
        </w:rPr>
      </w:pPr>
      <w:r w:rsidRPr="00BB553E">
        <w:rPr>
          <w:sz w:val="24"/>
          <w:szCs w:val="24"/>
        </w:rPr>
        <w:t>В</w:t>
      </w:r>
      <w:r w:rsidRPr="00BB553E">
        <w:rPr>
          <w:rStyle w:val="aa"/>
          <w:sz w:val="24"/>
          <w:szCs w:val="24"/>
        </w:rPr>
        <w:t xml:space="preserve"> </w:t>
      </w:r>
      <w:r w:rsidRPr="00E362BE">
        <w:rPr>
          <w:rStyle w:val="aa"/>
          <w:sz w:val="28"/>
          <w:szCs w:val="24"/>
        </w:rPr>
        <w:t>личностных требованиях</w:t>
      </w:r>
      <w:r w:rsidRPr="00E362BE">
        <w:rPr>
          <w:sz w:val="28"/>
          <w:szCs w:val="24"/>
        </w:rPr>
        <w:t xml:space="preserve"> </w:t>
      </w:r>
      <w:r w:rsidRPr="00BB553E">
        <w:rPr>
          <w:sz w:val="24"/>
          <w:szCs w:val="24"/>
        </w:rPr>
        <w:t>к результатам изучения истории на профильном уровне обу</w:t>
      </w:r>
      <w:r w:rsidRPr="00BB553E">
        <w:rPr>
          <w:sz w:val="24"/>
          <w:szCs w:val="24"/>
        </w:rPr>
        <w:softHyphen/>
        <w:t>чающийся должен:</w:t>
      </w:r>
    </w:p>
    <w:p w:rsidR="00D454B9" w:rsidRPr="00BB553E" w:rsidRDefault="0038636C">
      <w:pPr>
        <w:pStyle w:val="7"/>
        <w:numPr>
          <w:ilvl w:val="2"/>
          <w:numId w:val="2"/>
        </w:numPr>
        <w:shd w:val="clear" w:color="auto" w:fill="auto"/>
        <w:tabs>
          <w:tab w:val="left" w:pos="650"/>
        </w:tabs>
        <w:spacing w:after="0" w:line="288" w:lineRule="exact"/>
        <w:ind w:left="40" w:right="40" w:firstLine="360"/>
        <w:rPr>
          <w:sz w:val="24"/>
          <w:szCs w:val="24"/>
        </w:rPr>
      </w:pPr>
      <w:r w:rsidRPr="00BB553E">
        <w:rPr>
          <w:sz w:val="24"/>
          <w:szCs w:val="24"/>
        </w:rPr>
        <w:t>осознавать российскую гражданскую идентичность, иметь уважение к своему народу, чув</w:t>
      </w:r>
      <w:r w:rsidRPr="00BB553E">
        <w:rPr>
          <w:sz w:val="24"/>
          <w:szCs w:val="24"/>
        </w:rPr>
        <w:softHyphen/>
        <w:t>ство ответственности перед Родиной, гордости за свой край, свою Родину, прошлое и настоящее многонационального народа России, уважать государственные символы (герб, флаг, гимн);</w:t>
      </w:r>
    </w:p>
    <w:p w:rsidR="00D454B9" w:rsidRPr="00BB553E" w:rsidRDefault="0038636C">
      <w:pPr>
        <w:pStyle w:val="7"/>
        <w:numPr>
          <w:ilvl w:val="2"/>
          <w:numId w:val="2"/>
        </w:numPr>
        <w:shd w:val="clear" w:color="auto" w:fill="auto"/>
        <w:tabs>
          <w:tab w:val="left" w:pos="659"/>
        </w:tabs>
        <w:spacing w:after="0" w:line="288" w:lineRule="exact"/>
        <w:ind w:left="40" w:right="40" w:firstLine="360"/>
        <w:rPr>
          <w:sz w:val="24"/>
          <w:szCs w:val="24"/>
        </w:rPr>
      </w:pPr>
      <w:r w:rsidRPr="00BB553E">
        <w:rPr>
          <w:sz w:val="24"/>
          <w:szCs w:val="24"/>
        </w:rPr>
        <w:t>обладать гражданской позицией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w:t>
      </w:r>
      <w:r w:rsidRPr="00BB553E">
        <w:rPr>
          <w:sz w:val="24"/>
          <w:szCs w:val="24"/>
        </w:rPr>
        <w:softHyphen/>
        <w:t>циональные и общечеловеческие гуманистические и демократические ценности;</w:t>
      </w:r>
    </w:p>
    <w:p w:rsidR="00D454B9" w:rsidRPr="00BB553E" w:rsidRDefault="0038636C">
      <w:pPr>
        <w:pStyle w:val="7"/>
        <w:numPr>
          <w:ilvl w:val="2"/>
          <w:numId w:val="2"/>
        </w:numPr>
        <w:shd w:val="clear" w:color="auto" w:fill="auto"/>
        <w:tabs>
          <w:tab w:val="left" w:pos="645"/>
        </w:tabs>
        <w:spacing w:after="0" w:line="288" w:lineRule="exact"/>
        <w:ind w:left="40" w:firstLine="360"/>
        <w:rPr>
          <w:sz w:val="24"/>
          <w:szCs w:val="24"/>
        </w:rPr>
      </w:pPr>
      <w:r w:rsidRPr="00BB553E">
        <w:rPr>
          <w:sz w:val="24"/>
          <w:szCs w:val="24"/>
        </w:rPr>
        <w:t>быть готовым к служению Отечеству, его защите;</w:t>
      </w:r>
    </w:p>
    <w:p w:rsidR="00D454B9" w:rsidRPr="00BB553E" w:rsidRDefault="0038636C">
      <w:pPr>
        <w:pStyle w:val="7"/>
        <w:numPr>
          <w:ilvl w:val="2"/>
          <w:numId w:val="2"/>
        </w:numPr>
        <w:shd w:val="clear" w:color="auto" w:fill="auto"/>
        <w:tabs>
          <w:tab w:val="left" w:pos="650"/>
        </w:tabs>
        <w:spacing w:after="0" w:line="288" w:lineRule="exact"/>
        <w:ind w:left="40" w:right="40" w:firstLine="360"/>
        <w:rPr>
          <w:sz w:val="24"/>
          <w:szCs w:val="24"/>
        </w:rPr>
      </w:pPr>
      <w:r w:rsidRPr="00BB553E">
        <w:rPr>
          <w:sz w:val="24"/>
          <w:szCs w:val="24"/>
        </w:rPr>
        <w:t>обладать сформированным мировоззрением, соответствующим современному уровню раз</w:t>
      </w:r>
      <w:r w:rsidRPr="00BB553E">
        <w:rPr>
          <w:sz w:val="24"/>
          <w:szCs w:val="24"/>
        </w:rPr>
        <w:softHyphen/>
        <w:t>вития науки и общественной практики, основанным на диалоге культур и различных формах об</w:t>
      </w:r>
      <w:r w:rsidRPr="00BB553E">
        <w:rPr>
          <w:sz w:val="24"/>
          <w:szCs w:val="24"/>
        </w:rPr>
        <w:softHyphen/>
        <w:t>щественного сознания, осознавать свое место в поликультурном мире;</w:t>
      </w:r>
    </w:p>
    <w:p w:rsidR="00D454B9" w:rsidRPr="00BB553E" w:rsidRDefault="0038636C">
      <w:pPr>
        <w:pStyle w:val="7"/>
        <w:numPr>
          <w:ilvl w:val="2"/>
          <w:numId w:val="2"/>
        </w:numPr>
        <w:shd w:val="clear" w:color="auto" w:fill="auto"/>
        <w:tabs>
          <w:tab w:val="left" w:pos="698"/>
        </w:tabs>
        <w:spacing w:after="0" w:line="288" w:lineRule="exact"/>
        <w:ind w:left="40" w:right="40" w:firstLine="360"/>
        <w:rPr>
          <w:sz w:val="24"/>
          <w:szCs w:val="24"/>
        </w:rPr>
      </w:pPr>
      <w:r w:rsidRPr="00BB553E">
        <w:rPr>
          <w:sz w:val="24"/>
          <w:szCs w:val="24"/>
        </w:rPr>
        <w:t>обладать готовностью и способностью к самостоятельной, творческой и ответственной деятельности;</w:t>
      </w:r>
    </w:p>
    <w:p w:rsidR="00D454B9" w:rsidRPr="00BB553E" w:rsidRDefault="0038636C">
      <w:pPr>
        <w:pStyle w:val="7"/>
        <w:numPr>
          <w:ilvl w:val="2"/>
          <w:numId w:val="2"/>
        </w:numPr>
        <w:shd w:val="clear" w:color="auto" w:fill="auto"/>
        <w:tabs>
          <w:tab w:val="left" w:pos="678"/>
        </w:tabs>
        <w:spacing w:after="0" w:line="288" w:lineRule="exact"/>
        <w:ind w:left="40" w:right="40" w:firstLine="360"/>
        <w:rPr>
          <w:sz w:val="24"/>
          <w:szCs w:val="24"/>
        </w:rPr>
      </w:pPr>
      <w:r w:rsidRPr="00BB553E">
        <w:rPr>
          <w:sz w:val="24"/>
          <w:szCs w:val="24"/>
        </w:rPr>
        <w:t>иметь толерантное сознание и поведение в поликультурном мире, готовность и способ</w:t>
      </w:r>
      <w:r w:rsidRPr="00BB553E">
        <w:rPr>
          <w:sz w:val="24"/>
          <w:szCs w:val="24"/>
        </w:rPr>
        <w:softHyphen/>
        <w:t>ность вести диалог с другими людьми, достигать в нем взаимопонимания, находить общие цели и сотрудничать для их достижения;</w:t>
      </w:r>
    </w:p>
    <w:p w:rsidR="00D454B9" w:rsidRPr="00BB553E" w:rsidRDefault="0038636C">
      <w:pPr>
        <w:pStyle w:val="7"/>
        <w:numPr>
          <w:ilvl w:val="2"/>
          <w:numId w:val="2"/>
        </w:numPr>
        <w:shd w:val="clear" w:color="auto" w:fill="auto"/>
        <w:tabs>
          <w:tab w:val="left" w:pos="664"/>
        </w:tabs>
        <w:spacing w:after="0" w:line="288" w:lineRule="exact"/>
        <w:ind w:left="40" w:right="40" w:firstLine="360"/>
        <w:rPr>
          <w:sz w:val="24"/>
          <w:szCs w:val="24"/>
        </w:rPr>
      </w:pPr>
      <w:r w:rsidRPr="00BB553E">
        <w:rPr>
          <w:sz w:val="24"/>
          <w:szCs w:val="24"/>
        </w:rPr>
        <w:t>владеть навыками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454B9" w:rsidRPr="00BB553E" w:rsidRDefault="0038636C">
      <w:pPr>
        <w:pStyle w:val="7"/>
        <w:numPr>
          <w:ilvl w:val="2"/>
          <w:numId w:val="2"/>
        </w:numPr>
        <w:shd w:val="clear" w:color="auto" w:fill="auto"/>
        <w:tabs>
          <w:tab w:val="left" w:pos="650"/>
        </w:tabs>
        <w:spacing w:after="0" w:line="288" w:lineRule="exact"/>
        <w:ind w:left="40" w:right="40" w:firstLine="360"/>
        <w:rPr>
          <w:sz w:val="24"/>
          <w:szCs w:val="24"/>
        </w:rPr>
      </w:pPr>
      <w:r w:rsidRPr="00BB553E">
        <w:rPr>
          <w:sz w:val="24"/>
          <w:szCs w:val="24"/>
        </w:rPr>
        <w:t>быть готовым и способным к образованию, в том числе самообразованию, на протяжении всей жизни; проявлять сознательное отношение к непрерывному образованию как условию ус</w:t>
      </w:r>
      <w:r w:rsidRPr="00BB553E">
        <w:rPr>
          <w:sz w:val="24"/>
          <w:szCs w:val="24"/>
        </w:rPr>
        <w:softHyphen/>
        <w:t>пешной профессиональной и общественной деятельности;</w:t>
      </w:r>
    </w:p>
    <w:p w:rsidR="00D454B9" w:rsidRPr="00BB553E" w:rsidRDefault="0038636C">
      <w:pPr>
        <w:pStyle w:val="7"/>
        <w:numPr>
          <w:ilvl w:val="2"/>
          <w:numId w:val="2"/>
        </w:numPr>
        <w:shd w:val="clear" w:color="auto" w:fill="auto"/>
        <w:tabs>
          <w:tab w:val="left" w:pos="664"/>
        </w:tabs>
        <w:spacing w:after="0" w:line="288" w:lineRule="exact"/>
        <w:ind w:left="40" w:right="40" w:firstLine="360"/>
        <w:rPr>
          <w:sz w:val="24"/>
          <w:szCs w:val="24"/>
        </w:rPr>
      </w:pPr>
      <w:r w:rsidRPr="00BB553E">
        <w:rPr>
          <w:sz w:val="24"/>
          <w:szCs w:val="24"/>
        </w:rPr>
        <w:t>осуществлять осознанный выбор будущей профессии и возможностей реализации собст</w:t>
      </w:r>
      <w:r w:rsidRPr="00BB553E">
        <w:rPr>
          <w:sz w:val="24"/>
          <w:szCs w:val="24"/>
        </w:rPr>
        <w:softHyphen/>
        <w:t>венных жизненных планов;</w:t>
      </w:r>
    </w:p>
    <w:p w:rsidR="00D454B9" w:rsidRDefault="0038636C">
      <w:pPr>
        <w:pStyle w:val="7"/>
        <w:numPr>
          <w:ilvl w:val="2"/>
          <w:numId w:val="2"/>
        </w:numPr>
        <w:shd w:val="clear" w:color="auto" w:fill="auto"/>
        <w:tabs>
          <w:tab w:val="left" w:pos="774"/>
        </w:tabs>
        <w:spacing w:after="0" w:line="288" w:lineRule="exact"/>
        <w:ind w:left="40" w:right="40" w:firstLine="360"/>
        <w:rPr>
          <w:sz w:val="24"/>
          <w:szCs w:val="24"/>
        </w:rPr>
      </w:pPr>
      <w:r w:rsidRPr="00BB553E">
        <w:rPr>
          <w:sz w:val="24"/>
          <w:szCs w:val="24"/>
        </w:rPr>
        <w:t>относиться к профессиональной деятельности как возможности участия в решении лич</w:t>
      </w:r>
      <w:r w:rsidRPr="00BB553E">
        <w:rPr>
          <w:sz w:val="24"/>
          <w:szCs w:val="24"/>
        </w:rPr>
        <w:softHyphen/>
        <w:t>ных, общественных, государственных, общенациональных проблем.</w:t>
      </w:r>
    </w:p>
    <w:p w:rsidR="00E362BE" w:rsidRPr="00BB553E" w:rsidRDefault="00E362BE" w:rsidP="00E362BE">
      <w:pPr>
        <w:pStyle w:val="7"/>
        <w:shd w:val="clear" w:color="auto" w:fill="auto"/>
        <w:tabs>
          <w:tab w:val="left" w:pos="774"/>
        </w:tabs>
        <w:spacing w:after="0" w:line="288" w:lineRule="exact"/>
        <w:ind w:left="400" w:right="40"/>
        <w:rPr>
          <w:sz w:val="24"/>
          <w:szCs w:val="24"/>
        </w:rPr>
      </w:pPr>
    </w:p>
    <w:p w:rsidR="00D454B9" w:rsidRPr="00BB553E" w:rsidRDefault="0038636C">
      <w:pPr>
        <w:pStyle w:val="7"/>
        <w:shd w:val="clear" w:color="auto" w:fill="auto"/>
        <w:spacing w:after="0" w:line="288" w:lineRule="exact"/>
        <w:ind w:left="40" w:right="40" w:firstLine="360"/>
        <w:rPr>
          <w:sz w:val="24"/>
          <w:szCs w:val="24"/>
        </w:rPr>
      </w:pPr>
      <w:r w:rsidRPr="00BB553E">
        <w:rPr>
          <w:sz w:val="24"/>
          <w:szCs w:val="24"/>
        </w:rPr>
        <w:t>В</w:t>
      </w:r>
      <w:r w:rsidRPr="00BB553E">
        <w:rPr>
          <w:rStyle w:val="aa"/>
          <w:sz w:val="24"/>
          <w:szCs w:val="24"/>
        </w:rPr>
        <w:t xml:space="preserve"> </w:t>
      </w:r>
      <w:r w:rsidRPr="00E362BE">
        <w:rPr>
          <w:rStyle w:val="aa"/>
          <w:sz w:val="28"/>
          <w:szCs w:val="24"/>
        </w:rPr>
        <w:t>метапредметных требованиях</w:t>
      </w:r>
      <w:r w:rsidRPr="00E362BE">
        <w:rPr>
          <w:sz w:val="28"/>
          <w:szCs w:val="24"/>
        </w:rPr>
        <w:t xml:space="preserve"> </w:t>
      </w:r>
      <w:r w:rsidRPr="00BB553E">
        <w:rPr>
          <w:sz w:val="24"/>
          <w:szCs w:val="24"/>
        </w:rPr>
        <w:t>к результатам изучения истории на профильном уровне обучающийся должен:</w:t>
      </w:r>
    </w:p>
    <w:p w:rsidR="00D454B9" w:rsidRPr="00BB553E" w:rsidRDefault="0038636C">
      <w:pPr>
        <w:pStyle w:val="7"/>
        <w:numPr>
          <w:ilvl w:val="3"/>
          <w:numId w:val="2"/>
        </w:numPr>
        <w:shd w:val="clear" w:color="auto" w:fill="auto"/>
        <w:tabs>
          <w:tab w:val="left" w:pos="640"/>
        </w:tabs>
        <w:spacing w:after="0" w:line="288" w:lineRule="exact"/>
        <w:ind w:left="40" w:right="40" w:firstLine="360"/>
        <w:rPr>
          <w:sz w:val="24"/>
          <w:szCs w:val="24"/>
        </w:rPr>
      </w:pPr>
      <w:r w:rsidRPr="00BB553E">
        <w:rPr>
          <w:sz w:val="24"/>
          <w:szCs w:val="24"/>
        </w:rPr>
        <w:t>уметь самостоятельно определять цели деятельности и составлять планы деятельности; са</w:t>
      </w:r>
      <w:r w:rsidRPr="00BB553E">
        <w:rPr>
          <w:sz w:val="24"/>
          <w:szCs w:val="24"/>
        </w:rPr>
        <w:softHyphen/>
        <w:t>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w:t>
      </w:r>
      <w:r w:rsidRPr="00BB553E">
        <w:rPr>
          <w:sz w:val="24"/>
          <w:szCs w:val="24"/>
        </w:rPr>
        <w:softHyphen/>
        <w:t>бирать успешные стратегии в различных ситуациях;</w:t>
      </w:r>
    </w:p>
    <w:p w:rsidR="00D454B9" w:rsidRPr="00BB553E" w:rsidRDefault="0038636C">
      <w:pPr>
        <w:pStyle w:val="7"/>
        <w:numPr>
          <w:ilvl w:val="3"/>
          <w:numId w:val="2"/>
        </w:numPr>
        <w:shd w:val="clear" w:color="auto" w:fill="auto"/>
        <w:tabs>
          <w:tab w:val="left" w:pos="678"/>
        </w:tabs>
        <w:spacing w:after="0" w:line="288" w:lineRule="exact"/>
        <w:ind w:left="40" w:right="40" w:firstLine="360"/>
        <w:rPr>
          <w:sz w:val="24"/>
          <w:szCs w:val="24"/>
        </w:rPr>
      </w:pPr>
      <w:r w:rsidRPr="00BB553E">
        <w:rPr>
          <w:sz w:val="24"/>
          <w:szCs w:val="24"/>
        </w:rPr>
        <w:lastRenderedPageBreak/>
        <w:t>уметь продуктивно общаться и взаимодействовать в процессе совместной деятельности, учитывать позиции других участников образовательного процесса;</w:t>
      </w:r>
    </w:p>
    <w:p w:rsidR="00D454B9" w:rsidRPr="00BB553E" w:rsidRDefault="0038636C">
      <w:pPr>
        <w:pStyle w:val="7"/>
        <w:numPr>
          <w:ilvl w:val="3"/>
          <w:numId w:val="2"/>
        </w:numPr>
        <w:shd w:val="clear" w:color="auto" w:fill="auto"/>
        <w:tabs>
          <w:tab w:val="left" w:pos="683"/>
        </w:tabs>
        <w:spacing w:after="0" w:line="288" w:lineRule="exact"/>
        <w:ind w:left="40" w:right="40" w:firstLine="360"/>
        <w:rPr>
          <w:sz w:val="24"/>
          <w:szCs w:val="24"/>
        </w:rPr>
      </w:pPr>
      <w:r w:rsidRPr="00BB553E">
        <w:rPr>
          <w:sz w:val="24"/>
          <w:szCs w:val="24"/>
        </w:rPr>
        <w:t>владеть навыками познавательной, учебно-исследовательской и проектной деятельности, навыками разрешения проблем; быть способным и готовым к самостоятельному поиску методов решения практических задач, применению различных методов познания;</w:t>
      </w:r>
    </w:p>
    <w:p w:rsidR="00D454B9" w:rsidRPr="00BB553E" w:rsidRDefault="0038636C">
      <w:pPr>
        <w:pStyle w:val="7"/>
        <w:numPr>
          <w:ilvl w:val="3"/>
          <w:numId w:val="2"/>
        </w:numPr>
        <w:shd w:val="clear" w:color="auto" w:fill="auto"/>
        <w:tabs>
          <w:tab w:val="left" w:pos="650"/>
        </w:tabs>
        <w:spacing w:after="0" w:line="288" w:lineRule="exact"/>
        <w:ind w:left="40" w:right="40" w:firstLine="360"/>
        <w:rPr>
          <w:sz w:val="24"/>
          <w:szCs w:val="24"/>
        </w:rPr>
      </w:pPr>
      <w:r w:rsidRPr="00BB553E">
        <w:rPr>
          <w:sz w:val="24"/>
          <w:szCs w:val="24"/>
        </w:rPr>
        <w:t>быть готовым и способным к самостоятельной информационно-познавательной деятельно</w:t>
      </w:r>
      <w:r w:rsidRPr="00BB553E">
        <w:rPr>
          <w:sz w:val="24"/>
          <w:szCs w:val="24"/>
        </w:rPr>
        <w:softHyphen/>
        <w:t>сти, включая умение ориентироваться в различных источниках информации, критически оцени</w:t>
      </w:r>
      <w:r w:rsidRPr="00BB553E">
        <w:rPr>
          <w:sz w:val="24"/>
          <w:szCs w:val="24"/>
        </w:rPr>
        <w:softHyphen/>
        <w:t>вать и интерпретировать информацию, получаемую из различных источников;</w:t>
      </w:r>
    </w:p>
    <w:p w:rsidR="00D454B9" w:rsidRPr="00BB553E" w:rsidRDefault="0038636C">
      <w:pPr>
        <w:pStyle w:val="7"/>
        <w:numPr>
          <w:ilvl w:val="3"/>
          <w:numId w:val="2"/>
        </w:numPr>
        <w:shd w:val="clear" w:color="auto" w:fill="auto"/>
        <w:tabs>
          <w:tab w:val="left" w:pos="659"/>
        </w:tabs>
        <w:spacing w:after="0" w:line="288" w:lineRule="exact"/>
        <w:ind w:left="40" w:right="40" w:firstLine="360"/>
        <w:rPr>
          <w:sz w:val="24"/>
          <w:szCs w:val="24"/>
        </w:rPr>
      </w:pPr>
      <w:r w:rsidRPr="00BB553E">
        <w:rPr>
          <w:sz w:val="24"/>
          <w:szCs w:val="24"/>
        </w:rPr>
        <w:t>уметь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w:t>
      </w:r>
      <w:r w:rsidRPr="00BB553E">
        <w:rPr>
          <w:sz w:val="24"/>
          <w:szCs w:val="24"/>
        </w:rPr>
        <w:softHyphen/>
        <w:t>бований эргономики, техники безопасности, гигиены, ресурсосбережения, правовых и этических норм, норм информационной безопасности;</w:t>
      </w:r>
    </w:p>
    <w:p w:rsidR="00D454B9" w:rsidRPr="00BB553E" w:rsidRDefault="0038636C">
      <w:pPr>
        <w:pStyle w:val="7"/>
        <w:numPr>
          <w:ilvl w:val="3"/>
          <w:numId w:val="2"/>
        </w:numPr>
        <w:shd w:val="clear" w:color="auto" w:fill="auto"/>
        <w:tabs>
          <w:tab w:val="left" w:pos="654"/>
        </w:tabs>
        <w:spacing w:after="0" w:line="288" w:lineRule="exact"/>
        <w:ind w:left="40" w:right="40" w:firstLine="360"/>
        <w:rPr>
          <w:sz w:val="24"/>
          <w:szCs w:val="24"/>
        </w:rPr>
      </w:pPr>
      <w:r w:rsidRPr="00BB553E">
        <w:rPr>
          <w:sz w:val="24"/>
          <w:szCs w:val="24"/>
        </w:rPr>
        <w:t>уметь самостоятельно оценивать и принимать решения, определяющие стратегию поведе</w:t>
      </w:r>
      <w:r w:rsidRPr="00BB553E">
        <w:rPr>
          <w:sz w:val="24"/>
          <w:szCs w:val="24"/>
        </w:rPr>
        <w:softHyphen/>
        <w:t>ния, с учетом гражданских и нравственных ценностей;</w:t>
      </w:r>
    </w:p>
    <w:p w:rsidR="00D454B9" w:rsidRDefault="0038636C">
      <w:pPr>
        <w:pStyle w:val="7"/>
        <w:numPr>
          <w:ilvl w:val="3"/>
          <w:numId w:val="2"/>
        </w:numPr>
        <w:shd w:val="clear" w:color="auto" w:fill="auto"/>
        <w:tabs>
          <w:tab w:val="left" w:pos="650"/>
        </w:tabs>
        <w:spacing w:after="0" w:line="288" w:lineRule="exact"/>
        <w:ind w:left="40" w:right="40" w:firstLine="360"/>
        <w:rPr>
          <w:sz w:val="24"/>
          <w:szCs w:val="24"/>
        </w:rPr>
      </w:pPr>
      <w:r w:rsidRPr="00BB553E">
        <w:rPr>
          <w:sz w:val="24"/>
          <w:szCs w:val="24"/>
        </w:rPr>
        <w:t>владеть языковыми средствами - уметь ясно, логично и точно излагать свою точку зрения, использовать адекватные языковые средства.</w:t>
      </w:r>
    </w:p>
    <w:p w:rsidR="00E362BE" w:rsidRPr="00BB553E" w:rsidRDefault="00E362BE" w:rsidP="00E362BE">
      <w:pPr>
        <w:pStyle w:val="7"/>
        <w:shd w:val="clear" w:color="auto" w:fill="auto"/>
        <w:tabs>
          <w:tab w:val="left" w:pos="650"/>
        </w:tabs>
        <w:spacing w:after="0" w:line="288" w:lineRule="exact"/>
        <w:ind w:left="400" w:right="40"/>
        <w:rPr>
          <w:sz w:val="24"/>
          <w:szCs w:val="24"/>
        </w:rPr>
      </w:pPr>
    </w:p>
    <w:p w:rsidR="00D454B9" w:rsidRPr="00BB553E" w:rsidRDefault="0038636C">
      <w:pPr>
        <w:pStyle w:val="7"/>
        <w:shd w:val="clear" w:color="auto" w:fill="auto"/>
        <w:spacing w:after="0" w:line="288" w:lineRule="exact"/>
        <w:ind w:left="20" w:right="20" w:firstLine="360"/>
        <w:rPr>
          <w:sz w:val="24"/>
          <w:szCs w:val="24"/>
        </w:rPr>
      </w:pPr>
      <w:r w:rsidRPr="00BB553E">
        <w:rPr>
          <w:sz w:val="24"/>
          <w:szCs w:val="24"/>
        </w:rPr>
        <w:t>В</w:t>
      </w:r>
      <w:r w:rsidRPr="00BB553E">
        <w:rPr>
          <w:rStyle w:val="ab"/>
          <w:sz w:val="24"/>
          <w:szCs w:val="24"/>
        </w:rPr>
        <w:t xml:space="preserve"> </w:t>
      </w:r>
      <w:r w:rsidRPr="00E362BE">
        <w:rPr>
          <w:rStyle w:val="ab"/>
          <w:sz w:val="28"/>
          <w:szCs w:val="24"/>
        </w:rPr>
        <w:t>предметных требованиях</w:t>
      </w:r>
      <w:r w:rsidRPr="00E362BE">
        <w:rPr>
          <w:sz w:val="28"/>
          <w:szCs w:val="24"/>
        </w:rPr>
        <w:t xml:space="preserve"> </w:t>
      </w:r>
      <w:r w:rsidRPr="00BB553E">
        <w:rPr>
          <w:sz w:val="24"/>
          <w:szCs w:val="24"/>
        </w:rPr>
        <w:t>к результатам изучения истории на профильном уровне обу</w:t>
      </w:r>
      <w:r w:rsidRPr="00BB553E">
        <w:rPr>
          <w:sz w:val="24"/>
          <w:szCs w:val="24"/>
        </w:rPr>
        <w:softHyphen/>
        <w:t>чающийся должен:</w:t>
      </w:r>
    </w:p>
    <w:p w:rsidR="00D454B9" w:rsidRPr="00BB553E" w:rsidRDefault="0038636C">
      <w:pPr>
        <w:pStyle w:val="7"/>
        <w:numPr>
          <w:ilvl w:val="4"/>
          <w:numId w:val="2"/>
        </w:numPr>
        <w:shd w:val="clear" w:color="auto" w:fill="auto"/>
        <w:tabs>
          <w:tab w:val="left" w:pos="634"/>
        </w:tabs>
        <w:spacing w:after="0" w:line="288" w:lineRule="exact"/>
        <w:ind w:left="20" w:right="20" w:firstLine="360"/>
        <w:rPr>
          <w:sz w:val="24"/>
          <w:szCs w:val="24"/>
        </w:rPr>
      </w:pPr>
      <w:r w:rsidRPr="00BB553E">
        <w:rPr>
          <w:sz w:val="24"/>
          <w:szCs w:val="24"/>
        </w:rPr>
        <w:t>иметь сформированные знания о месте и роли исторической науки в системе научных дис</w:t>
      </w:r>
      <w:r w:rsidRPr="00BB553E">
        <w:rPr>
          <w:sz w:val="24"/>
          <w:szCs w:val="24"/>
        </w:rPr>
        <w:softHyphen/>
        <w:t>циплин, представление об историографии;</w:t>
      </w:r>
    </w:p>
    <w:p w:rsidR="00D454B9" w:rsidRPr="00BB553E" w:rsidRDefault="0038636C">
      <w:pPr>
        <w:pStyle w:val="7"/>
        <w:numPr>
          <w:ilvl w:val="4"/>
          <w:numId w:val="2"/>
        </w:numPr>
        <w:shd w:val="clear" w:color="auto" w:fill="auto"/>
        <w:tabs>
          <w:tab w:val="left" w:pos="654"/>
        </w:tabs>
        <w:spacing w:after="0" w:line="288" w:lineRule="exact"/>
        <w:ind w:left="20" w:right="20" w:firstLine="360"/>
        <w:rPr>
          <w:sz w:val="24"/>
          <w:szCs w:val="24"/>
        </w:rPr>
      </w:pPr>
      <w:r w:rsidRPr="00BB553E">
        <w:rPr>
          <w:sz w:val="24"/>
          <w:szCs w:val="24"/>
        </w:rPr>
        <w:t>владеть системными историческими знаниями, понимать место и роль России в мировой истории;</w:t>
      </w:r>
    </w:p>
    <w:p w:rsidR="00D454B9" w:rsidRPr="00BB553E" w:rsidRDefault="0038636C">
      <w:pPr>
        <w:pStyle w:val="7"/>
        <w:numPr>
          <w:ilvl w:val="4"/>
          <w:numId w:val="2"/>
        </w:numPr>
        <w:shd w:val="clear" w:color="auto" w:fill="auto"/>
        <w:tabs>
          <w:tab w:val="left" w:pos="658"/>
        </w:tabs>
        <w:spacing w:after="0" w:line="288" w:lineRule="exact"/>
        <w:ind w:left="20" w:right="20" w:firstLine="360"/>
        <w:rPr>
          <w:sz w:val="24"/>
          <w:szCs w:val="24"/>
        </w:rPr>
      </w:pPr>
      <w:r w:rsidRPr="00BB553E">
        <w:rPr>
          <w:sz w:val="24"/>
          <w:szCs w:val="24"/>
        </w:rPr>
        <w:t>владеть приемами работы с историческими источниками, уметь самостоятельно анализи</w:t>
      </w:r>
      <w:r w:rsidRPr="00BB553E">
        <w:rPr>
          <w:sz w:val="24"/>
          <w:szCs w:val="24"/>
        </w:rPr>
        <w:softHyphen/>
        <w:t>ровать документальную базу по исторической тематике;</w:t>
      </w:r>
    </w:p>
    <w:p w:rsidR="00D454B9" w:rsidRPr="00BB553E" w:rsidRDefault="0038636C">
      <w:pPr>
        <w:pStyle w:val="7"/>
        <w:numPr>
          <w:ilvl w:val="4"/>
          <w:numId w:val="2"/>
        </w:numPr>
        <w:shd w:val="clear" w:color="auto" w:fill="auto"/>
        <w:tabs>
          <w:tab w:val="left" w:pos="639"/>
        </w:tabs>
        <w:spacing w:after="0" w:line="288" w:lineRule="exact"/>
        <w:ind w:left="20" w:firstLine="360"/>
        <w:rPr>
          <w:sz w:val="24"/>
          <w:szCs w:val="24"/>
        </w:rPr>
      </w:pPr>
      <w:r w:rsidRPr="00BB553E">
        <w:rPr>
          <w:sz w:val="24"/>
          <w:szCs w:val="24"/>
        </w:rPr>
        <w:t>иметь сформированные умения по оцениванию различных исторических версий;</w:t>
      </w:r>
    </w:p>
    <w:p w:rsidR="00D454B9" w:rsidRPr="00BB553E" w:rsidRDefault="0038636C">
      <w:pPr>
        <w:pStyle w:val="7"/>
        <w:numPr>
          <w:ilvl w:val="4"/>
          <w:numId w:val="2"/>
        </w:numPr>
        <w:shd w:val="clear" w:color="auto" w:fill="auto"/>
        <w:tabs>
          <w:tab w:val="left" w:pos="625"/>
        </w:tabs>
        <w:spacing w:after="0" w:line="288" w:lineRule="exact"/>
        <w:ind w:left="20" w:right="20" w:firstLine="360"/>
        <w:rPr>
          <w:sz w:val="24"/>
          <w:szCs w:val="24"/>
        </w:rPr>
      </w:pPr>
      <w:r w:rsidRPr="00BB553E">
        <w:rPr>
          <w:sz w:val="24"/>
          <w:szCs w:val="24"/>
        </w:rPr>
        <w:t>уметь применять исторические знания в профессиональной и общественной деятельности, поликультурном общении;</w:t>
      </w:r>
    </w:p>
    <w:p w:rsidR="00D454B9" w:rsidRPr="00BB553E" w:rsidRDefault="0038636C">
      <w:pPr>
        <w:pStyle w:val="7"/>
        <w:numPr>
          <w:ilvl w:val="4"/>
          <w:numId w:val="2"/>
        </w:numPr>
        <w:shd w:val="clear" w:color="auto" w:fill="auto"/>
        <w:tabs>
          <w:tab w:val="left" w:pos="658"/>
        </w:tabs>
        <w:spacing w:after="0" w:line="288" w:lineRule="exact"/>
        <w:ind w:left="20" w:right="20" w:firstLine="360"/>
        <w:rPr>
          <w:sz w:val="24"/>
          <w:szCs w:val="24"/>
        </w:rPr>
      </w:pPr>
      <w:r w:rsidRPr="00BB553E">
        <w:rPr>
          <w:sz w:val="24"/>
          <w:szCs w:val="24"/>
        </w:rPr>
        <w:t>владеть комплексом знаний об истории России и человечества в целом, представлениями об общем и особенном в мировом историческом процессе;</w:t>
      </w:r>
    </w:p>
    <w:p w:rsidR="00D454B9" w:rsidRDefault="0038636C">
      <w:pPr>
        <w:pStyle w:val="7"/>
        <w:numPr>
          <w:ilvl w:val="4"/>
          <w:numId w:val="2"/>
        </w:numPr>
        <w:shd w:val="clear" w:color="auto" w:fill="auto"/>
        <w:tabs>
          <w:tab w:val="left" w:pos="639"/>
        </w:tabs>
        <w:spacing w:after="182" w:line="288" w:lineRule="exact"/>
        <w:ind w:left="20" w:right="20" w:firstLine="360"/>
        <w:rPr>
          <w:sz w:val="24"/>
          <w:szCs w:val="24"/>
        </w:rPr>
      </w:pPr>
      <w:r w:rsidRPr="00BB553E">
        <w:rPr>
          <w:sz w:val="24"/>
          <w:szCs w:val="24"/>
        </w:rPr>
        <w:t>владеть навыками проектной деятельности и исторической реконструкции с привлечением различных источников.</w:t>
      </w:r>
    </w:p>
    <w:p w:rsidR="00E362BE" w:rsidRPr="00BB553E" w:rsidRDefault="00E362BE" w:rsidP="00E362BE">
      <w:pPr>
        <w:pStyle w:val="7"/>
        <w:shd w:val="clear" w:color="auto" w:fill="auto"/>
        <w:tabs>
          <w:tab w:val="left" w:pos="639"/>
        </w:tabs>
        <w:spacing w:after="182" w:line="288" w:lineRule="exact"/>
        <w:ind w:left="380" w:right="20"/>
        <w:rPr>
          <w:sz w:val="24"/>
          <w:szCs w:val="24"/>
        </w:rPr>
      </w:pPr>
    </w:p>
    <w:p w:rsidR="00E069F4" w:rsidRDefault="00380505" w:rsidP="00E069F4">
      <w:pPr>
        <w:pStyle w:val="22"/>
        <w:shd w:val="clear" w:color="auto" w:fill="auto"/>
        <w:spacing w:before="0" w:after="56" w:line="210" w:lineRule="exact"/>
        <w:jc w:val="left"/>
        <w:rPr>
          <w:sz w:val="36"/>
          <w:szCs w:val="36"/>
        </w:rPr>
      </w:pPr>
      <w:r>
        <w:rPr>
          <w:sz w:val="36"/>
          <w:szCs w:val="36"/>
        </w:rPr>
        <w:t xml:space="preserve">                           Контроль знаний</w:t>
      </w:r>
    </w:p>
    <w:p w:rsidR="00E069F4" w:rsidRPr="00E069F4" w:rsidRDefault="00E069F4" w:rsidP="00E069F4">
      <w:pPr>
        <w:pStyle w:val="22"/>
        <w:shd w:val="clear" w:color="auto" w:fill="auto"/>
        <w:spacing w:before="0" w:after="56" w:line="210" w:lineRule="exact"/>
        <w:jc w:val="left"/>
        <w:rPr>
          <w:sz w:val="28"/>
          <w:szCs w:val="36"/>
        </w:rPr>
      </w:pPr>
      <w:r>
        <w:rPr>
          <w:sz w:val="28"/>
          <w:szCs w:val="36"/>
        </w:rPr>
        <w:t xml:space="preserve">                                  </w:t>
      </w:r>
      <w:r w:rsidRPr="00E069F4">
        <w:rPr>
          <w:sz w:val="28"/>
          <w:szCs w:val="36"/>
        </w:rPr>
        <w:t>(исходя из особенностей курса истории в 10 классе)</w:t>
      </w:r>
    </w:p>
    <w:p w:rsidR="00E069F4" w:rsidRDefault="00E069F4">
      <w:pPr>
        <w:pStyle w:val="22"/>
        <w:shd w:val="clear" w:color="auto" w:fill="auto"/>
        <w:spacing w:before="0" w:after="56" w:line="210" w:lineRule="exact"/>
        <w:ind w:left="3540"/>
        <w:jc w:val="left"/>
        <w:rPr>
          <w:sz w:val="36"/>
          <w:szCs w:val="36"/>
        </w:rPr>
      </w:pPr>
    </w:p>
    <w:tbl>
      <w:tblPr>
        <w:tblpPr w:leftFromText="180" w:rightFromText="180" w:vertAnchor="text" w:horzAnchor="page" w:tblpX="1621" w:tblpY="201"/>
        <w:tblW w:w="47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3"/>
        <w:gridCol w:w="1326"/>
        <w:gridCol w:w="1432"/>
        <w:gridCol w:w="1427"/>
        <w:gridCol w:w="1432"/>
        <w:gridCol w:w="1262"/>
      </w:tblGrid>
      <w:tr w:rsidR="00467DEF" w:rsidRPr="00030E2C" w:rsidTr="00467DEF">
        <w:tc>
          <w:tcPr>
            <w:tcW w:w="1229" w:type="pct"/>
            <w:vMerge w:val="restart"/>
            <w:tcBorders>
              <w:tl2br w:val="single" w:sz="4" w:space="0" w:color="auto"/>
            </w:tcBorders>
          </w:tcPr>
          <w:p w:rsidR="00467DEF" w:rsidRPr="00030E2C" w:rsidRDefault="00467DEF" w:rsidP="00467DEF">
            <w:pPr>
              <w:pStyle w:val="af9"/>
              <w:contextualSpacing/>
              <w:jc w:val="both"/>
              <w:rPr>
                <w:sz w:val="24"/>
                <w:szCs w:val="24"/>
              </w:rPr>
            </w:pPr>
            <w:r w:rsidRPr="00030E2C">
              <w:rPr>
                <w:sz w:val="24"/>
                <w:szCs w:val="24"/>
              </w:rPr>
              <w:t xml:space="preserve">       Четверть</w:t>
            </w:r>
          </w:p>
          <w:p w:rsidR="00467DEF" w:rsidRDefault="00467DEF" w:rsidP="00467DEF">
            <w:pPr>
              <w:pStyle w:val="af9"/>
              <w:contextualSpacing/>
              <w:jc w:val="both"/>
              <w:rPr>
                <w:sz w:val="24"/>
                <w:szCs w:val="24"/>
              </w:rPr>
            </w:pPr>
            <w:r w:rsidRPr="00030E2C">
              <w:rPr>
                <w:sz w:val="24"/>
                <w:szCs w:val="24"/>
              </w:rPr>
              <w:t xml:space="preserve">Формы </w:t>
            </w:r>
          </w:p>
          <w:p w:rsidR="00467DEF" w:rsidRPr="00030E2C" w:rsidRDefault="00467DEF" w:rsidP="00467DEF">
            <w:pPr>
              <w:pStyle w:val="af9"/>
              <w:contextualSpacing/>
              <w:jc w:val="both"/>
              <w:rPr>
                <w:sz w:val="24"/>
                <w:szCs w:val="24"/>
              </w:rPr>
            </w:pPr>
            <w:r w:rsidRPr="00030E2C">
              <w:rPr>
                <w:sz w:val="24"/>
                <w:szCs w:val="24"/>
              </w:rPr>
              <w:t>контроля</w:t>
            </w:r>
          </w:p>
        </w:tc>
        <w:tc>
          <w:tcPr>
            <w:tcW w:w="727" w:type="pct"/>
          </w:tcPr>
          <w:p w:rsidR="00467DEF" w:rsidRPr="00030E2C" w:rsidRDefault="00467DEF" w:rsidP="00467DEF">
            <w:pPr>
              <w:pStyle w:val="af9"/>
              <w:contextualSpacing/>
              <w:jc w:val="both"/>
              <w:rPr>
                <w:sz w:val="24"/>
                <w:szCs w:val="24"/>
              </w:rPr>
            </w:pPr>
            <w:r w:rsidRPr="00030E2C">
              <w:rPr>
                <w:sz w:val="24"/>
                <w:szCs w:val="24"/>
              </w:rPr>
              <w:t>1 четверть</w:t>
            </w:r>
          </w:p>
        </w:tc>
        <w:tc>
          <w:tcPr>
            <w:tcW w:w="785" w:type="pct"/>
          </w:tcPr>
          <w:p w:rsidR="00467DEF" w:rsidRPr="00030E2C" w:rsidRDefault="00467DEF" w:rsidP="00467DEF">
            <w:pPr>
              <w:pStyle w:val="af9"/>
              <w:contextualSpacing/>
              <w:jc w:val="both"/>
              <w:rPr>
                <w:sz w:val="24"/>
                <w:szCs w:val="24"/>
              </w:rPr>
            </w:pPr>
            <w:r w:rsidRPr="00030E2C">
              <w:rPr>
                <w:sz w:val="24"/>
                <w:szCs w:val="24"/>
              </w:rPr>
              <w:t>2 четверть</w:t>
            </w:r>
          </w:p>
        </w:tc>
        <w:tc>
          <w:tcPr>
            <w:tcW w:w="782" w:type="pct"/>
          </w:tcPr>
          <w:p w:rsidR="00467DEF" w:rsidRPr="00030E2C" w:rsidRDefault="00467DEF" w:rsidP="00467DEF">
            <w:pPr>
              <w:pStyle w:val="af9"/>
              <w:contextualSpacing/>
              <w:jc w:val="both"/>
              <w:rPr>
                <w:sz w:val="24"/>
                <w:szCs w:val="24"/>
              </w:rPr>
            </w:pPr>
            <w:r w:rsidRPr="00030E2C">
              <w:rPr>
                <w:sz w:val="24"/>
                <w:szCs w:val="24"/>
              </w:rPr>
              <w:t>3 четверть</w:t>
            </w:r>
          </w:p>
        </w:tc>
        <w:tc>
          <w:tcPr>
            <w:tcW w:w="785" w:type="pct"/>
          </w:tcPr>
          <w:p w:rsidR="00467DEF" w:rsidRPr="00030E2C" w:rsidRDefault="00467DEF" w:rsidP="00467DEF">
            <w:pPr>
              <w:pStyle w:val="af9"/>
              <w:contextualSpacing/>
              <w:jc w:val="both"/>
              <w:rPr>
                <w:sz w:val="24"/>
                <w:szCs w:val="24"/>
              </w:rPr>
            </w:pPr>
            <w:r w:rsidRPr="00030E2C">
              <w:rPr>
                <w:sz w:val="24"/>
                <w:szCs w:val="24"/>
              </w:rPr>
              <w:t>4 четверть</w:t>
            </w:r>
          </w:p>
        </w:tc>
        <w:tc>
          <w:tcPr>
            <w:tcW w:w="692" w:type="pct"/>
          </w:tcPr>
          <w:p w:rsidR="00467DEF" w:rsidRPr="00030E2C" w:rsidRDefault="00467DEF" w:rsidP="00467DEF">
            <w:pPr>
              <w:pStyle w:val="af9"/>
              <w:contextualSpacing/>
              <w:jc w:val="both"/>
              <w:rPr>
                <w:sz w:val="24"/>
                <w:szCs w:val="24"/>
              </w:rPr>
            </w:pPr>
            <w:r w:rsidRPr="00030E2C">
              <w:rPr>
                <w:sz w:val="24"/>
                <w:szCs w:val="24"/>
              </w:rPr>
              <w:t>Учебный год</w:t>
            </w:r>
          </w:p>
        </w:tc>
      </w:tr>
      <w:tr w:rsidR="00467DEF" w:rsidRPr="00030E2C" w:rsidTr="00467DEF">
        <w:tc>
          <w:tcPr>
            <w:tcW w:w="1229" w:type="pct"/>
            <w:vMerge/>
            <w:tcBorders>
              <w:top w:val="nil"/>
              <w:tl2br w:val="single" w:sz="4" w:space="0" w:color="auto"/>
            </w:tcBorders>
          </w:tcPr>
          <w:p w:rsidR="00467DEF" w:rsidRPr="00030E2C" w:rsidRDefault="00467DEF" w:rsidP="00467DEF">
            <w:pPr>
              <w:pStyle w:val="af9"/>
              <w:contextualSpacing/>
              <w:jc w:val="both"/>
              <w:rPr>
                <w:sz w:val="24"/>
                <w:szCs w:val="24"/>
              </w:rPr>
            </w:pPr>
          </w:p>
        </w:tc>
        <w:tc>
          <w:tcPr>
            <w:tcW w:w="3771" w:type="pct"/>
            <w:gridSpan w:val="5"/>
            <w:vAlign w:val="center"/>
          </w:tcPr>
          <w:p w:rsidR="00467DEF" w:rsidRPr="00030E2C" w:rsidRDefault="00467DEF" w:rsidP="00467DEF">
            <w:pPr>
              <w:pStyle w:val="af9"/>
              <w:contextualSpacing/>
              <w:jc w:val="both"/>
              <w:rPr>
                <w:sz w:val="24"/>
                <w:szCs w:val="24"/>
              </w:rPr>
            </w:pPr>
            <w:r>
              <w:rPr>
                <w:sz w:val="24"/>
                <w:szCs w:val="24"/>
              </w:rPr>
              <w:t xml:space="preserve">                                </w:t>
            </w:r>
            <w:r w:rsidRPr="00030E2C">
              <w:rPr>
                <w:sz w:val="24"/>
                <w:szCs w:val="24"/>
              </w:rPr>
              <w:t>количество</w:t>
            </w:r>
          </w:p>
        </w:tc>
      </w:tr>
      <w:tr w:rsidR="00467DEF" w:rsidRPr="00030E2C" w:rsidTr="00467DEF">
        <w:tc>
          <w:tcPr>
            <w:tcW w:w="1229" w:type="pct"/>
          </w:tcPr>
          <w:p w:rsidR="00467DEF" w:rsidRPr="00030E2C" w:rsidRDefault="00467DEF" w:rsidP="00467DEF">
            <w:pPr>
              <w:pStyle w:val="af9"/>
              <w:contextualSpacing/>
              <w:rPr>
                <w:sz w:val="24"/>
                <w:szCs w:val="24"/>
              </w:rPr>
            </w:pPr>
            <w:r w:rsidRPr="00030E2C">
              <w:rPr>
                <w:sz w:val="24"/>
                <w:szCs w:val="24"/>
              </w:rPr>
              <w:t>Контрольная работа</w:t>
            </w:r>
          </w:p>
        </w:tc>
        <w:tc>
          <w:tcPr>
            <w:tcW w:w="727" w:type="pct"/>
          </w:tcPr>
          <w:p w:rsidR="00467DEF" w:rsidRPr="00030E2C" w:rsidRDefault="00467DEF" w:rsidP="00467DEF">
            <w:pPr>
              <w:pStyle w:val="af9"/>
              <w:contextualSpacing/>
              <w:jc w:val="both"/>
              <w:rPr>
                <w:sz w:val="24"/>
                <w:szCs w:val="24"/>
              </w:rPr>
            </w:pPr>
          </w:p>
        </w:tc>
        <w:tc>
          <w:tcPr>
            <w:tcW w:w="785" w:type="pct"/>
          </w:tcPr>
          <w:p w:rsidR="00467DEF" w:rsidRPr="00030E2C" w:rsidRDefault="00467DEF" w:rsidP="00467DEF">
            <w:pPr>
              <w:pStyle w:val="af9"/>
              <w:contextualSpacing/>
              <w:jc w:val="both"/>
              <w:rPr>
                <w:sz w:val="24"/>
                <w:szCs w:val="24"/>
              </w:rPr>
            </w:pPr>
            <w:r>
              <w:rPr>
                <w:sz w:val="24"/>
                <w:szCs w:val="24"/>
              </w:rPr>
              <w:t>1</w:t>
            </w:r>
          </w:p>
        </w:tc>
        <w:tc>
          <w:tcPr>
            <w:tcW w:w="782" w:type="pct"/>
          </w:tcPr>
          <w:p w:rsidR="00467DEF" w:rsidRPr="00030E2C" w:rsidRDefault="00467DEF" w:rsidP="00467DEF">
            <w:pPr>
              <w:pStyle w:val="af9"/>
              <w:contextualSpacing/>
              <w:jc w:val="both"/>
              <w:rPr>
                <w:sz w:val="24"/>
                <w:szCs w:val="24"/>
              </w:rPr>
            </w:pPr>
          </w:p>
        </w:tc>
        <w:tc>
          <w:tcPr>
            <w:tcW w:w="785" w:type="pct"/>
          </w:tcPr>
          <w:p w:rsidR="00467DEF" w:rsidRPr="00030E2C" w:rsidRDefault="00467DEF" w:rsidP="00467DEF">
            <w:pPr>
              <w:pStyle w:val="af9"/>
              <w:contextualSpacing/>
              <w:jc w:val="both"/>
              <w:rPr>
                <w:sz w:val="24"/>
                <w:szCs w:val="24"/>
              </w:rPr>
            </w:pPr>
            <w:r>
              <w:rPr>
                <w:sz w:val="24"/>
                <w:szCs w:val="24"/>
              </w:rPr>
              <w:t>1</w:t>
            </w:r>
          </w:p>
        </w:tc>
        <w:tc>
          <w:tcPr>
            <w:tcW w:w="692" w:type="pct"/>
          </w:tcPr>
          <w:p w:rsidR="00467DEF" w:rsidRPr="00030E2C" w:rsidRDefault="00467DEF" w:rsidP="00467DEF">
            <w:pPr>
              <w:pStyle w:val="af9"/>
              <w:contextualSpacing/>
              <w:jc w:val="both"/>
              <w:rPr>
                <w:sz w:val="24"/>
                <w:szCs w:val="24"/>
              </w:rPr>
            </w:pPr>
            <w:r>
              <w:rPr>
                <w:sz w:val="24"/>
                <w:szCs w:val="24"/>
              </w:rPr>
              <w:t>2</w:t>
            </w:r>
          </w:p>
        </w:tc>
      </w:tr>
      <w:tr w:rsidR="00467DEF" w:rsidRPr="00030E2C" w:rsidTr="00467DEF">
        <w:tc>
          <w:tcPr>
            <w:tcW w:w="1229" w:type="pct"/>
          </w:tcPr>
          <w:p w:rsidR="00467DEF" w:rsidRPr="00030E2C" w:rsidRDefault="00467DEF" w:rsidP="00467DEF">
            <w:pPr>
              <w:pStyle w:val="af9"/>
              <w:contextualSpacing/>
              <w:rPr>
                <w:sz w:val="24"/>
                <w:szCs w:val="24"/>
              </w:rPr>
            </w:pPr>
            <w:r w:rsidRPr="00030E2C">
              <w:rPr>
                <w:sz w:val="24"/>
                <w:szCs w:val="24"/>
              </w:rPr>
              <w:t>Практическая работа</w:t>
            </w:r>
          </w:p>
        </w:tc>
        <w:tc>
          <w:tcPr>
            <w:tcW w:w="727" w:type="pct"/>
          </w:tcPr>
          <w:p w:rsidR="00467DEF" w:rsidRPr="00030E2C" w:rsidRDefault="00467DEF" w:rsidP="00467DEF">
            <w:pPr>
              <w:pStyle w:val="af9"/>
              <w:contextualSpacing/>
              <w:jc w:val="both"/>
              <w:rPr>
                <w:sz w:val="24"/>
                <w:szCs w:val="24"/>
              </w:rPr>
            </w:pPr>
            <w:r>
              <w:rPr>
                <w:sz w:val="24"/>
                <w:szCs w:val="24"/>
              </w:rPr>
              <w:t>2</w:t>
            </w:r>
          </w:p>
        </w:tc>
        <w:tc>
          <w:tcPr>
            <w:tcW w:w="785" w:type="pct"/>
          </w:tcPr>
          <w:p w:rsidR="00467DEF" w:rsidRPr="00030E2C" w:rsidRDefault="00467DEF" w:rsidP="00467DEF">
            <w:pPr>
              <w:pStyle w:val="af9"/>
              <w:contextualSpacing/>
              <w:jc w:val="both"/>
              <w:rPr>
                <w:sz w:val="24"/>
                <w:szCs w:val="24"/>
              </w:rPr>
            </w:pPr>
            <w:r>
              <w:rPr>
                <w:sz w:val="24"/>
                <w:szCs w:val="24"/>
              </w:rPr>
              <w:t>2</w:t>
            </w:r>
          </w:p>
        </w:tc>
        <w:tc>
          <w:tcPr>
            <w:tcW w:w="782" w:type="pct"/>
          </w:tcPr>
          <w:p w:rsidR="00467DEF" w:rsidRPr="00030E2C" w:rsidRDefault="00467DEF" w:rsidP="00467DEF">
            <w:pPr>
              <w:pStyle w:val="af9"/>
              <w:contextualSpacing/>
              <w:jc w:val="both"/>
              <w:rPr>
                <w:sz w:val="24"/>
                <w:szCs w:val="24"/>
              </w:rPr>
            </w:pPr>
            <w:r>
              <w:rPr>
                <w:sz w:val="24"/>
                <w:szCs w:val="24"/>
              </w:rPr>
              <w:t>2</w:t>
            </w:r>
          </w:p>
        </w:tc>
        <w:tc>
          <w:tcPr>
            <w:tcW w:w="785" w:type="pct"/>
          </w:tcPr>
          <w:p w:rsidR="00467DEF" w:rsidRPr="00030E2C" w:rsidRDefault="00467DEF" w:rsidP="00467DEF">
            <w:pPr>
              <w:pStyle w:val="af9"/>
              <w:contextualSpacing/>
              <w:jc w:val="both"/>
              <w:rPr>
                <w:sz w:val="24"/>
                <w:szCs w:val="24"/>
              </w:rPr>
            </w:pPr>
            <w:r>
              <w:rPr>
                <w:sz w:val="24"/>
                <w:szCs w:val="24"/>
              </w:rPr>
              <w:t>2</w:t>
            </w:r>
          </w:p>
        </w:tc>
        <w:tc>
          <w:tcPr>
            <w:tcW w:w="692" w:type="pct"/>
          </w:tcPr>
          <w:p w:rsidR="00467DEF" w:rsidRPr="00030E2C" w:rsidRDefault="00467DEF" w:rsidP="00467DEF">
            <w:pPr>
              <w:pStyle w:val="af9"/>
              <w:contextualSpacing/>
              <w:jc w:val="both"/>
              <w:rPr>
                <w:sz w:val="24"/>
                <w:szCs w:val="24"/>
              </w:rPr>
            </w:pPr>
            <w:r>
              <w:rPr>
                <w:sz w:val="24"/>
                <w:szCs w:val="24"/>
              </w:rPr>
              <w:t>8</w:t>
            </w:r>
          </w:p>
        </w:tc>
      </w:tr>
    </w:tbl>
    <w:p w:rsidR="00E069F4" w:rsidRDefault="00E069F4" w:rsidP="00E069F4">
      <w:pPr>
        <w:pStyle w:val="22"/>
        <w:shd w:val="clear" w:color="auto" w:fill="auto"/>
        <w:spacing w:before="0" w:after="56" w:line="210" w:lineRule="exact"/>
        <w:ind w:left="3540"/>
        <w:jc w:val="both"/>
        <w:rPr>
          <w:sz w:val="36"/>
          <w:szCs w:val="36"/>
        </w:rPr>
      </w:pPr>
    </w:p>
    <w:p w:rsidR="00E069F4" w:rsidRDefault="00E069F4">
      <w:pPr>
        <w:pStyle w:val="22"/>
        <w:shd w:val="clear" w:color="auto" w:fill="auto"/>
        <w:spacing w:before="0" w:after="56" w:line="210" w:lineRule="exact"/>
        <w:ind w:left="3540"/>
        <w:jc w:val="left"/>
        <w:rPr>
          <w:sz w:val="36"/>
          <w:szCs w:val="36"/>
        </w:rPr>
      </w:pPr>
    </w:p>
    <w:p w:rsidR="00E069F4" w:rsidRDefault="00E069F4">
      <w:pPr>
        <w:pStyle w:val="22"/>
        <w:shd w:val="clear" w:color="auto" w:fill="auto"/>
        <w:spacing w:before="0" w:after="56" w:line="210" w:lineRule="exact"/>
        <w:ind w:left="3540"/>
        <w:jc w:val="left"/>
        <w:rPr>
          <w:sz w:val="36"/>
          <w:szCs w:val="36"/>
        </w:rPr>
      </w:pPr>
    </w:p>
    <w:p w:rsidR="00E069F4" w:rsidRDefault="00E069F4">
      <w:pPr>
        <w:pStyle w:val="22"/>
        <w:shd w:val="clear" w:color="auto" w:fill="auto"/>
        <w:spacing w:before="0" w:after="56" w:line="210" w:lineRule="exact"/>
        <w:ind w:left="3540"/>
        <w:jc w:val="left"/>
        <w:rPr>
          <w:sz w:val="36"/>
          <w:szCs w:val="36"/>
        </w:rPr>
      </w:pPr>
    </w:p>
    <w:p w:rsidR="00E069F4" w:rsidRDefault="00E069F4">
      <w:pPr>
        <w:pStyle w:val="22"/>
        <w:shd w:val="clear" w:color="auto" w:fill="auto"/>
        <w:spacing w:before="0" w:after="56" w:line="210" w:lineRule="exact"/>
        <w:ind w:left="3540"/>
        <w:jc w:val="left"/>
        <w:rPr>
          <w:sz w:val="36"/>
          <w:szCs w:val="36"/>
        </w:rPr>
      </w:pPr>
    </w:p>
    <w:p w:rsidR="00E362BE" w:rsidRPr="00E069F4" w:rsidRDefault="00FD67B6" w:rsidP="00FD67B6">
      <w:pPr>
        <w:pStyle w:val="22"/>
        <w:shd w:val="clear" w:color="auto" w:fill="auto"/>
        <w:spacing w:before="0" w:after="56" w:line="210" w:lineRule="exact"/>
        <w:jc w:val="left"/>
        <w:rPr>
          <w:sz w:val="36"/>
          <w:szCs w:val="36"/>
        </w:rPr>
      </w:pPr>
      <w:r>
        <w:rPr>
          <w:sz w:val="36"/>
          <w:szCs w:val="36"/>
        </w:rPr>
        <w:lastRenderedPageBreak/>
        <w:t xml:space="preserve">                                          </w:t>
      </w:r>
      <w:r w:rsidR="0038636C" w:rsidRPr="00E362BE">
        <w:rPr>
          <w:sz w:val="36"/>
          <w:szCs w:val="36"/>
        </w:rPr>
        <w:t>Содержание программы</w:t>
      </w:r>
    </w:p>
    <w:p w:rsidR="00921886" w:rsidRPr="00921886" w:rsidRDefault="00921886" w:rsidP="00921886">
      <w:pPr>
        <w:ind w:firstLine="709"/>
        <w:contextualSpacing/>
        <w:jc w:val="center"/>
        <w:rPr>
          <w:rFonts w:ascii="Times New Roman" w:hAnsi="Times New Roman" w:cs="Times New Roman"/>
          <w:b/>
        </w:rPr>
      </w:pPr>
      <w:r w:rsidRPr="00921886">
        <w:rPr>
          <w:rFonts w:ascii="Times New Roman" w:hAnsi="Times New Roman" w:cs="Times New Roman"/>
          <w:b/>
        </w:rPr>
        <w:t xml:space="preserve">10 КЛАСС  </w:t>
      </w:r>
    </w:p>
    <w:p w:rsidR="00921886" w:rsidRPr="00921886" w:rsidRDefault="00921886" w:rsidP="00921886">
      <w:pPr>
        <w:ind w:firstLine="709"/>
        <w:contextualSpacing/>
        <w:jc w:val="center"/>
        <w:rPr>
          <w:rFonts w:ascii="Times New Roman" w:hAnsi="Times New Roman" w:cs="Times New Roman"/>
          <w:b/>
        </w:rPr>
      </w:pPr>
      <w:r w:rsidRPr="00921886">
        <w:rPr>
          <w:rFonts w:ascii="Times New Roman" w:hAnsi="Times New Roman" w:cs="Times New Roman"/>
          <w:b/>
        </w:rPr>
        <w:t xml:space="preserve">ИСТОРИЯ РОССИИ. </w:t>
      </w:r>
      <w:r w:rsidRPr="00921886">
        <w:rPr>
          <w:rFonts w:ascii="Times New Roman" w:hAnsi="Times New Roman" w:cs="Times New Roman"/>
          <w:b/>
          <w:lang w:val="en-US"/>
        </w:rPr>
        <w:t>IX</w:t>
      </w:r>
      <w:r w:rsidRPr="00921886">
        <w:rPr>
          <w:rFonts w:ascii="Times New Roman" w:hAnsi="Times New Roman" w:cs="Times New Roman"/>
          <w:b/>
        </w:rPr>
        <w:t xml:space="preserve"> –</w:t>
      </w:r>
      <w:r w:rsidRPr="00921886">
        <w:rPr>
          <w:rFonts w:ascii="Times New Roman" w:hAnsi="Times New Roman" w:cs="Times New Roman"/>
          <w:b/>
          <w:lang w:val="en-US"/>
        </w:rPr>
        <w:t>XIX</w:t>
      </w:r>
      <w:r w:rsidRPr="00921886">
        <w:rPr>
          <w:rFonts w:ascii="Times New Roman" w:hAnsi="Times New Roman" w:cs="Times New Roman"/>
          <w:b/>
        </w:rPr>
        <w:t xml:space="preserve"> ВВ.</w:t>
      </w:r>
    </w:p>
    <w:p w:rsidR="00921886" w:rsidRPr="00921886" w:rsidRDefault="00921886" w:rsidP="00921886">
      <w:pPr>
        <w:contextualSpacing/>
        <w:jc w:val="both"/>
        <w:rPr>
          <w:rFonts w:ascii="Times New Roman" w:hAnsi="Times New Roman" w:cs="Times New Roman"/>
        </w:rPr>
      </w:pPr>
    </w:p>
    <w:p w:rsidR="00921886" w:rsidRPr="00030E2C" w:rsidRDefault="00921886" w:rsidP="00921886">
      <w:pPr>
        <w:pStyle w:val="af7"/>
        <w:numPr>
          <w:ilvl w:val="0"/>
          <w:numId w:val="4"/>
        </w:numPr>
        <w:spacing w:after="0" w:line="240" w:lineRule="auto"/>
        <w:jc w:val="center"/>
        <w:rPr>
          <w:rFonts w:ascii="Times New Roman" w:hAnsi="Times New Roman"/>
          <w:b/>
          <w:sz w:val="24"/>
          <w:szCs w:val="24"/>
        </w:rPr>
      </w:pPr>
      <w:r w:rsidRPr="00030E2C">
        <w:rPr>
          <w:rFonts w:ascii="Times New Roman" w:hAnsi="Times New Roman"/>
          <w:b/>
          <w:sz w:val="24"/>
          <w:szCs w:val="24"/>
        </w:rPr>
        <w:t>ОБЪЕМ ДИСЦИПЛИНЫ  И ВИДЫ УЧЕБНОЙ  РАБОТЫ</w:t>
      </w:r>
    </w:p>
    <w:p w:rsidR="00921886" w:rsidRPr="00030E2C" w:rsidRDefault="00921886" w:rsidP="00921886">
      <w:pPr>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17"/>
        <w:gridCol w:w="1400"/>
      </w:tblGrid>
      <w:tr w:rsidR="00921886" w:rsidRPr="00030E2C" w:rsidTr="00A51D50">
        <w:trPr>
          <w:trHeight w:val="272"/>
          <w:jc w:val="center"/>
        </w:trPr>
        <w:tc>
          <w:tcPr>
            <w:tcW w:w="675"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 п/п</w:t>
            </w:r>
          </w:p>
        </w:tc>
        <w:tc>
          <w:tcPr>
            <w:tcW w:w="5517" w:type="dxa"/>
          </w:tcPr>
          <w:p w:rsidR="00921886" w:rsidRPr="00921886" w:rsidRDefault="00921886" w:rsidP="00A51D50">
            <w:pPr>
              <w:contextualSpacing/>
              <w:jc w:val="center"/>
              <w:rPr>
                <w:rFonts w:ascii="Times New Roman" w:hAnsi="Times New Roman" w:cs="Times New Roman"/>
              </w:rPr>
            </w:pPr>
            <w:r w:rsidRPr="00921886">
              <w:rPr>
                <w:rFonts w:ascii="Times New Roman" w:hAnsi="Times New Roman" w:cs="Times New Roman"/>
              </w:rPr>
              <w:t>Вид учебной работы</w:t>
            </w:r>
          </w:p>
        </w:tc>
        <w:tc>
          <w:tcPr>
            <w:tcW w:w="1400"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Всего часов</w:t>
            </w:r>
          </w:p>
        </w:tc>
      </w:tr>
      <w:tr w:rsidR="00921886" w:rsidRPr="00030E2C" w:rsidTr="00A51D50">
        <w:trPr>
          <w:trHeight w:val="371"/>
          <w:jc w:val="center"/>
        </w:trPr>
        <w:tc>
          <w:tcPr>
            <w:tcW w:w="675" w:type="dxa"/>
          </w:tcPr>
          <w:p w:rsidR="00921886" w:rsidRPr="00921886" w:rsidRDefault="00921886" w:rsidP="00A51D50">
            <w:pPr>
              <w:contextualSpacing/>
              <w:jc w:val="both"/>
              <w:rPr>
                <w:rFonts w:ascii="Times New Roman" w:hAnsi="Times New Roman" w:cs="Times New Roman"/>
              </w:rPr>
            </w:pPr>
          </w:p>
        </w:tc>
        <w:tc>
          <w:tcPr>
            <w:tcW w:w="5517"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Общая трудоемкость дисциплины</w:t>
            </w:r>
          </w:p>
        </w:tc>
        <w:tc>
          <w:tcPr>
            <w:tcW w:w="1400" w:type="dxa"/>
          </w:tcPr>
          <w:p w:rsidR="00921886" w:rsidRPr="00921886" w:rsidRDefault="00921886" w:rsidP="00A51D50">
            <w:pPr>
              <w:contextualSpacing/>
              <w:jc w:val="both"/>
              <w:rPr>
                <w:rFonts w:ascii="Times New Roman" w:hAnsi="Times New Roman" w:cs="Times New Roman"/>
              </w:rPr>
            </w:pPr>
            <w:r>
              <w:rPr>
                <w:rFonts w:ascii="Times New Roman" w:hAnsi="Times New Roman" w:cs="Times New Roman"/>
              </w:rPr>
              <w:t xml:space="preserve">34 </w:t>
            </w:r>
          </w:p>
        </w:tc>
      </w:tr>
      <w:tr w:rsidR="00921886" w:rsidRPr="00030E2C" w:rsidTr="00A51D50">
        <w:trPr>
          <w:trHeight w:val="272"/>
          <w:jc w:val="center"/>
        </w:trPr>
        <w:tc>
          <w:tcPr>
            <w:tcW w:w="675"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1</w:t>
            </w:r>
          </w:p>
        </w:tc>
        <w:tc>
          <w:tcPr>
            <w:tcW w:w="5517"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Аудиторные занятия</w:t>
            </w:r>
          </w:p>
        </w:tc>
        <w:tc>
          <w:tcPr>
            <w:tcW w:w="1400" w:type="dxa"/>
          </w:tcPr>
          <w:p w:rsidR="00921886" w:rsidRPr="00921886" w:rsidRDefault="00921886" w:rsidP="00A51D50">
            <w:pPr>
              <w:contextualSpacing/>
              <w:jc w:val="both"/>
              <w:rPr>
                <w:rFonts w:ascii="Times New Roman" w:hAnsi="Times New Roman" w:cs="Times New Roman"/>
              </w:rPr>
            </w:pPr>
            <w:r>
              <w:rPr>
                <w:rFonts w:ascii="Times New Roman" w:hAnsi="Times New Roman" w:cs="Times New Roman"/>
              </w:rPr>
              <w:t>34</w:t>
            </w:r>
          </w:p>
        </w:tc>
      </w:tr>
      <w:tr w:rsidR="00921886" w:rsidRPr="00030E2C" w:rsidTr="00A51D50">
        <w:trPr>
          <w:trHeight w:val="272"/>
          <w:jc w:val="center"/>
        </w:trPr>
        <w:tc>
          <w:tcPr>
            <w:tcW w:w="675"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2</w:t>
            </w:r>
          </w:p>
        </w:tc>
        <w:tc>
          <w:tcPr>
            <w:tcW w:w="5517"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 xml:space="preserve">Лекции </w:t>
            </w:r>
          </w:p>
        </w:tc>
        <w:tc>
          <w:tcPr>
            <w:tcW w:w="1400"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12</w:t>
            </w:r>
          </w:p>
        </w:tc>
      </w:tr>
      <w:tr w:rsidR="00921886" w:rsidRPr="00030E2C" w:rsidTr="00A51D50">
        <w:trPr>
          <w:trHeight w:val="272"/>
          <w:jc w:val="center"/>
        </w:trPr>
        <w:tc>
          <w:tcPr>
            <w:tcW w:w="675"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3</w:t>
            </w:r>
          </w:p>
        </w:tc>
        <w:tc>
          <w:tcPr>
            <w:tcW w:w="5517"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Контрольные работы</w:t>
            </w:r>
          </w:p>
        </w:tc>
        <w:tc>
          <w:tcPr>
            <w:tcW w:w="1400" w:type="dxa"/>
          </w:tcPr>
          <w:p w:rsidR="00921886" w:rsidRPr="00921886" w:rsidRDefault="00921886" w:rsidP="00A51D50">
            <w:pPr>
              <w:contextualSpacing/>
              <w:jc w:val="both"/>
              <w:rPr>
                <w:rFonts w:ascii="Times New Roman" w:hAnsi="Times New Roman" w:cs="Times New Roman"/>
              </w:rPr>
            </w:pPr>
            <w:r>
              <w:rPr>
                <w:rFonts w:ascii="Times New Roman" w:hAnsi="Times New Roman" w:cs="Times New Roman"/>
              </w:rPr>
              <w:t>2</w:t>
            </w:r>
          </w:p>
        </w:tc>
      </w:tr>
      <w:tr w:rsidR="00921886" w:rsidRPr="00030E2C" w:rsidTr="00A51D50">
        <w:trPr>
          <w:trHeight w:val="272"/>
          <w:jc w:val="center"/>
        </w:trPr>
        <w:tc>
          <w:tcPr>
            <w:tcW w:w="675"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4</w:t>
            </w:r>
          </w:p>
        </w:tc>
        <w:tc>
          <w:tcPr>
            <w:tcW w:w="5517"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Практические занятия</w:t>
            </w:r>
          </w:p>
        </w:tc>
        <w:tc>
          <w:tcPr>
            <w:tcW w:w="1400" w:type="dxa"/>
          </w:tcPr>
          <w:p w:rsidR="00921886" w:rsidRPr="00921886" w:rsidRDefault="00921886" w:rsidP="00A51D50">
            <w:pPr>
              <w:contextualSpacing/>
              <w:jc w:val="both"/>
              <w:rPr>
                <w:rFonts w:ascii="Times New Roman" w:hAnsi="Times New Roman" w:cs="Times New Roman"/>
              </w:rPr>
            </w:pPr>
            <w:r>
              <w:rPr>
                <w:rFonts w:ascii="Times New Roman" w:hAnsi="Times New Roman" w:cs="Times New Roman"/>
              </w:rPr>
              <w:t>2</w:t>
            </w:r>
          </w:p>
        </w:tc>
      </w:tr>
      <w:tr w:rsidR="00921886" w:rsidRPr="00030E2C" w:rsidTr="00A51D50">
        <w:trPr>
          <w:trHeight w:val="272"/>
          <w:jc w:val="center"/>
        </w:trPr>
        <w:tc>
          <w:tcPr>
            <w:tcW w:w="675"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5</w:t>
            </w:r>
          </w:p>
        </w:tc>
        <w:tc>
          <w:tcPr>
            <w:tcW w:w="5517"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 xml:space="preserve">Итоговый контроль </w:t>
            </w:r>
          </w:p>
        </w:tc>
        <w:tc>
          <w:tcPr>
            <w:tcW w:w="1400" w:type="dxa"/>
          </w:tcPr>
          <w:p w:rsidR="00921886" w:rsidRPr="00921886" w:rsidRDefault="00921886" w:rsidP="00A51D50">
            <w:pPr>
              <w:contextualSpacing/>
              <w:jc w:val="both"/>
              <w:rPr>
                <w:rFonts w:ascii="Times New Roman" w:hAnsi="Times New Roman" w:cs="Times New Roman"/>
              </w:rPr>
            </w:pPr>
            <w:r w:rsidRPr="00921886">
              <w:rPr>
                <w:rFonts w:ascii="Times New Roman" w:hAnsi="Times New Roman" w:cs="Times New Roman"/>
              </w:rPr>
              <w:t>1</w:t>
            </w:r>
          </w:p>
        </w:tc>
      </w:tr>
    </w:tbl>
    <w:p w:rsidR="00921886" w:rsidRDefault="00921886" w:rsidP="00921886">
      <w:pPr>
        <w:ind w:firstLine="709"/>
        <w:contextualSpacing/>
        <w:jc w:val="both"/>
      </w:pPr>
    </w:p>
    <w:p w:rsidR="00921886" w:rsidRPr="00030E2C" w:rsidRDefault="00921886" w:rsidP="00921886">
      <w:pPr>
        <w:ind w:firstLine="709"/>
        <w:contextualSpacing/>
        <w:jc w:val="both"/>
      </w:pPr>
    </w:p>
    <w:p w:rsidR="00921886" w:rsidRDefault="00921886" w:rsidP="00921886">
      <w:pPr>
        <w:pStyle w:val="af7"/>
        <w:numPr>
          <w:ilvl w:val="0"/>
          <w:numId w:val="4"/>
        </w:numPr>
        <w:spacing w:after="0" w:line="240" w:lineRule="auto"/>
        <w:jc w:val="center"/>
        <w:rPr>
          <w:rFonts w:ascii="Times New Roman" w:hAnsi="Times New Roman"/>
          <w:b/>
          <w:sz w:val="24"/>
          <w:szCs w:val="24"/>
        </w:rPr>
      </w:pPr>
      <w:r w:rsidRPr="00030E2C">
        <w:rPr>
          <w:rFonts w:ascii="Times New Roman" w:hAnsi="Times New Roman"/>
          <w:b/>
          <w:sz w:val="24"/>
          <w:szCs w:val="24"/>
        </w:rPr>
        <w:t>СОДЕРЖАНИЕ ДИСЦИПЛИНЫ</w:t>
      </w:r>
    </w:p>
    <w:p w:rsidR="00921886" w:rsidRDefault="00921886" w:rsidP="00921886">
      <w:pPr>
        <w:rPr>
          <w:b/>
        </w:rPr>
      </w:pPr>
    </w:p>
    <w:p w:rsidR="00921886" w:rsidRPr="00921886" w:rsidRDefault="00921886" w:rsidP="00921886">
      <w:pPr>
        <w:rPr>
          <w:rFonts w:ascii="Times New Roman" w:hAnsi="Times New Roman" w:cs="Times New Roman"/>
          <w:b/>
        </w:rPr>
      </w:pPr>
      <w:r w:rsidRPr="00921886">
        <w:rPr>
          <w:rFonts w:ascii="Times New Roman" w:hAnsi="Times New Roman" w:cs="Times New Roman"/>
          <w:b/>
        </w:rPr>
        <w:t xml:space="preserve">Содержание программы  «История России с древнейших времён до конца </w:t>
      </w:r>
      <w:r w:rsidRPr="00921886">
        <w:rPr>
          <w:rFonts w:ascii="Times New Roman" w:hAnsi="Times New Roman" w:cs="Times New Roman"/>
          <w:b/>
          <w:lang w:val="en-US"/>
        </w:rPr>
        <w:t>XIX</w:t>
      </w:r>
      <w:r w:rsidRPr="00921886">
        <w:rPr>
          <w:rFonts w:ascii="Times New Roman" w:hAnsi="Times New Roman" w:cs="Times New Roman"/>
          <w:b/>
        </w:rPr>
        <w:t xml:space="preserve"> века».</w:t>
      </w:r>
    </w:p>
    <w:p w:rsidR="00921886" w:rsidRPr="00921886" w:rsidRDefault="00921886" w:rsidP="00921886">
      <w:pPr>
        <w:jc w:val="center"/>
        <w:rPr>
          <w:rFonts w:ascii="Times New Roman" w:hAnsi="Times New Roman" w:cs="Times New Roman"/>
          <w:b/>
        </w:rPr>
      </w:pPr>
      <w:r>
        <w:rPr>
          <w:rFonts w:ascii="Times New Roman" w:hAnsi="Times New Roman" w:cs="Times New Roman"/>
          <w:b/>
        </w:rPr>
        <w:t>для 10 класса    (34</w:t>
      </w:r>
      <w:r w:rsidRPr="00921886">
        <w:rPr>
          <w:rFonts w:ascii="Times New Roman" w:hAnsi="Times New Roman" w:cs="Times New Roman"/>
          <w:b/>
        </w:rPr>
        <w:t xml:space="preserve"> часов)</w:t>
      </w:r>
    </w:p>
    <w:tbl>
      <w:tblPr>
        <w:tblStyle w:val="af8"/>
        <w:tblpPr w:leftFromText="180" w:rightFromText="180" w:vertAnchor="text" w:horzAnchor="margin" w:tblpXSpec="right" w:tblpY="209"/>
        <w:tblW w:w="0" w:type="auto"/>
        <w:tblLook w:val="04A0"/>
      </w:tblPr>
      <w:tblGrid>
        <w:gridCol w:w="1134"/>
        <w:gridCol w:w="6521"/>
        <w:gridCol w:w="1666"/>
      </w:tblGrid>
      <w:tr w:rsidR="00921886" w:rsidRPr="000B5E26" w:rsidTr="006A7373">
        <w:tc>
          <w:tcPr>
            <w:tcW w:w="1134"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Глава, тема урока</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Количество часов</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1</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Введение</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1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2</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Предыстория народов России. Начало Руси</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3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3</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 xml:space="preserve">Древняя Русь в </w:t>
            </w:r>
            <w:r w:rsidRPr="006A7373">
              <w:rPr>
                <w:rFonts w:ascii="Times New Roman" w:hAnsi="Times New Roman" w:cs="Times New Roman"/>
                <w:lang w:val="en-US"/>
              </w:rPr>
              <w:t>XI</w:t>
            </w:r>
            <w:r w:rsidRPr="006A7373">
              <w:rPr>
                <w:rFonts w:ascii="Times New Roman" w:hAnsi="Times New Roman" w:cs="Times New Roman"/>
              </w:rPr>
              <w:t xml:space="preserve"> – </w:t>
            </w:r>
            <w:r w:rsidRPr="006A7373">
              <w:rPr>
                <w:rFonts w:ascii="Times New Roman" w:hAnsi="Times New Roman" w:cs="Times New Roman"/>
                <w:lang w:val="en-US"/>
              </w:rPr>
              <w:t>XII</w:t>
            </w:r>
            <w:r w:rsidRPr="006A7373">
              <w:rPr>
                <w:rFonts w:ascii="Times New Roman" w:hAnsi="Times New Roman" w:cs="Times New Roman"/>
              </w:rPr>
              <w:t xml:space="preserve"> вв.</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3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4</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 xml:space="preserve">Русь в </w:t>
            </w:r>
            <w:r w:rsidRPr="006A7373">
              <w:rPr>
                <w:rFonts w:ascii="Times New Roman" w:hAnsi="Times New Roman" w:cs="Times New Roman"/>
                <w:lang w:val="en-US"/>
              </w:rPr>
              <w:t>XIII – XV</w:t>
            </w:r>
            <w:r w:rsidRPr="006A7373">
              <w:rPr>
                <w:rFonts w:ascii="Times New Roman" w:hAnsi="Times New Roman" w:cs="Times New Roman"/>
              </w:rPr>
              <w:t>вв.</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2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5</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 xml:space="preserve">Россия в </w:t>
            </w:r>
            <w:r w:rsidRPr="006A7373">
              <w:rPr>
                <w:rFonts w:ascii="Times New Roman" w:hAnsi="Times New Roman" w:cs="Times New Roman"/>
                <w:lang w:val="en-US"/>
              </w:rPr>
              <w:t>XVI</w:t>
            </w:r>
            <w:r w:rsidRPr="006A7373">
              <w:rPr>
                <w:rFonts w:ascii="Times New Roman" w:hAnsi="Times New Roman" w:cs="Times New Roman"/>
              </w:rPr>
              <w:t xml:space="preserve"> в.</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3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6</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 xml:space="preserve">Россия в </w:t>
            </w:r>
            <w:r w:rsidRPr="006A7373">
              <w:rPr>
                <w:rFonts w:ascii="Times New Roman" w:hAnsi="Times New Roman" w:cs="Times New Roman"/>
                <w:lang w:val="en-US"/>
              </w:rPr>
              <w:t>XVII</w:t>
            </w:r>
            <w:r w:rsidRPr="006A7373">
              <w:rPr>
                <w:rFonts w:ascii="Times New Roman" w:hAnsi="Times New Roman" w:cs="Times New Roman"/>
              </w:rPr>
              <w:t xml:space="preserve"> в.</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5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7</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 xml:space="preserve">Россия в конце </w:t>
            </w:r>
            <w:r w:rsidRPr="006A7373">
              <w:rPr>
                <w:rFonts w:ascii="Times New Roman" w:hAnsi="Times New Roman" w:cs="Times New Roman"/>
                <w:lang w:val="en-US"/>
              </w:rPr>
              <w:t>XVII</w:t>
            </w:r>
            <w:r w:rsidRPr="006A7373">
              <w:rPr>
                <w:rFonts w:ascii="Times New Roman" w:hAnsi="Times New Roman" w:cs="Times New Roman"/>
              </w:rPr>
              <w:t xml:space="preserve"> – </w:t>
            </w:r>
            <w:r w:rsidRPr="006A7373">
              <w:rPr>
                <w:rFonts w:ascii="Times New Roman" w:hAnsi="Times New Roman" w:cs="Times New Roman"/>
                <w:lang w:val="en-US"/>
              </w:rPr>
              <w:t>XVIII</w:t>
            </w:r>
            <w:r w:rsidRPr="006A7373">
              <w:rPr>
                <w:rFonts w:ascii="Times New Roman" w:hAnsi="Times New Roman" w:cs="Times New Roman"/>
              </w:rPr>
              <w:t xml:space="preserve"> вв.</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6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8</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 xml:space="preserve">Россия в первой половине </w:t>
            </w:r>
            <w:r w:rsidRPr="006A7373">
              <w:rPr>
                <w:rFonts w:ascii="Times New Roman" w:hAnsi="Times New Roman" w:cs="Times New Roman"/>
                <w:lang w:val="en-US"/>
              </w:rPr>
              <w:t>XIX</w:t>
            </w:r>
            <w:r w:rsidRPr="006A7373">
              <w:rPr>
                <w:rFonts w:ascii="Times New Roman" w:hAnsi="Times New Roman" w:cs="Times New Roman"/>
              </w:rPr>
              <w:t xml:space="preserve"> в.</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6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9</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 xml:space="preserve">Россия во второй  половине </w:t>
            </w:r>
            <w:r w:rsidRPr="006A7373">
              <w:rPr>
                <w:rFonts w:ascii="Times New Roman" w:hAnsi="Times New Roman" w:cs="Times New Roman"/>
                <w:lang w:val="en-US"/>
              </w:rPr>
              <w:t>XIX</w:t>
            </w:r>
            <w:r w:rsidRPr="006A7373">
              <w:rPr>
                <w:rFonts w:ascii="Times New Roman" w:hAnsi="Times New Roman" w:cs="Times New Roman"/>
              </w:rPr>
              <w:t xml:space="preserve"> в.</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6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10</w:t>
            </w:r>
          </w:p>
        </w:tc>
        <w:tc>
          <w:tcPr>
            <w:tcW w:w="6521" w:type="dxa"/>
          </w:tcPr>
          <w:p w:rsidR="00921886" w:rsidRPr="006A7373" w:rsidRDefault="00921886" w:rsidP="00921886">
            <w:pPr>
              <w:rPr>
                <w:rFonts w:ascii="Times New Roman" w:hAnsi="Times New Roman" w:cs="Times New Roman"/>
              </w:rPr>
            </w:pPr>
            <w:r w:rsidRPr="006A7373">
              <w:rPr>
                <w:rFonts w:ascii="Times New Roman" w:hAnsi="Times New Roman" w:cs="Times New Roman"/>
              </w:rPr>
              <w:t>Итоговое  занятие</w:t>
            </w: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1 ч.</w:t>
            </w:r>
          </w:p>
        </w:tc>
      </w:tr>
      <w:tr w:rsidR="00921886" w:rsidTr="006A7373">
        <w:tc>
          <w:tcPr>
            <w:tcW w:w="1134"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ИТОГО</w:t>
            </w:r>
          </w:p>
        </w:tc>
        <w:tc>
          <w:tcPr>
            <w:tcW w:w="6521" w:type="dxa"/>
          </w:tcPr>
          <w:p w:rsidR="00921886" w:rsidRPr="006A7373" w:rsidRDefault="00921886" w:rsidP="00921886">
            <w:pPr>
              <w:rPr>
                <w:rFonts w:ascii="Times New Roman" w:hAnsi="Times New Roman" w:cs="Times New Roman"/>
              </w:rPr>
            </w:pPr>
          </w:p>
        </w:tc>
        <w:tc>
          <w:tcPr>
            <w:tcW w:w="1666" w:type="dxa"/>
          </w:tcPr>
          <w:p w:rsidR="00921886" w:rsidRPr="006A7373" w:rsidRDefault="00921886" w:rsidP="006A7373">
            <w:pPr>
              <w:jc w:val="center"/>
              <w:rPr>
                <w:rFonts w:ascii="Times New Roman" w:hAnsi="Times New Roman" w:cs="Times New Roman"/>
              </w:rPr>
            </w:pPr>
            <w:r w:rsidRPr="006A7373">
              <w:rPr>
                <w:rFonts w:ascii="Times New Roman" w:hAnsi="Times New Roman" w:cs="Times New Roman"/>
              </w:rPr>
              <w:t>34 ч.</w:t>
            </w:r>
          </w:p>
        </w:tc>
      </w:tr>
    </w:tbl>
    <w:p w:rsidR="00921886" w:rsidRPr="000B5E26" w:rsidRDefault="00921886" w:rsidP="00921886">
      <w:pPr>
        <w:shd w:val="clear" w:color="auto" w:fill="FFFFFF"/>
        <w:spacing w:before="50" w:after="50" w:line="143" w:lineRule="atLeast"/>
        <w:rPr>
          <w:b/>
          <w:bCs/>
          <w:color w:val="666666"/>
          <w:sz w:val="28"/>
        </w:rPr>
      </w:pPr>
    </w:p>
    <w:p w:rsidR="00921886" w:rsidRPr="00030E2C" w:rsidRDefault="00921886" w:rsidP="00921886">
      <w:pPr>
        <w:pStyle w:val="af7"/>
        <w:spacing w:after="0" w:line="240" w:lineRule="auto"/>
        <w:rPr>
          <w:rFonts w:ascii="Times New Roman" w:hAnsi="Times New Roman"/>
          <w:b/>
          <w:sz w:val="24"/>
          <w:szCs w:val="24"/>
        </w:rPr>
      </w:pPr>
    </w:p>
    <w:p w:rsidR="00D454B9" w:rsidRPr="00E362BE" w:rsidRDefault="00921886" w:rsidP="00921886">
      <w:pPr>
        <w:pStyle w:val="31"/>
        <w:shd w:val="clear" w:color="auto" w:fill="auto"/>
        <w:spacing w:before="0"/>
        <w:ind w:right="20" w:firstLine="0"/>
        <w:rPr>
          <w:sz w:val="28"/>
          <w:szCs w:val="24"/>
        </w:rPr>
      </w:pPr>
      <w:r>
        <w:rPr>
          <w:b w:val="0"/>
          <w:bCs w:val="0"/>
          <w:sz w:val="24"/>
          <w:szCs w:val="24"/>
        </w:rPr>
        <w:t xml:space="preserve">          </w:t>
      </w:r>
      <w:r w:rsidR="0038636C" w:rsidRPr="00E362BE">
        <w:rPr>
          <w:sz w:val="28"/>
          <w:szCs w:val="24"/>
        </w:rPr>
        <w:t>История России - часть всемирной истории. Основные этапы развити</w:t>
      </w:r>
      <w:r>
        <w:rPr>
          <w:sz w:val="28"/>
          <w:szCs w:val="24"/>
        </w:rPr>
        <w:t>я исторической мысли в России (1</w:t>
      </w:r>
      <w:r w:rsidR="0038636C" w:rsidRPr="00E362BE">
        <w:rPr>
          <w:sz w:val="28"/>
          <w:szCs w:val="24"/>
        </w:rPr>
        <w:t xml:space="preserve"> ч).</w:t>
      </w:r>
    </w:p>
    <w:p w:rsidR="00D454B9" w:rsidRPr="00BB553E" w:rsidRDefault="0038636C">
      <w:pPr>
        <w:pStyle w:val="7"/>
        <w:shd w:val="clear" w:color="auto" w:fill="auto"/>
        <w:spacing w:after="0" w:line="293" w:lineRule="exact"/>
        <w:ind w:left="20" w:right="20" w:firstLine="360"/>
        <w:rPr>
          <w:sz w:val="24"/>
          <w:szCs w:val="24"/>
        </w:rPr>
      </w:pPr>
      <w:r w:rsidRPr="00BB553E">
        <w:rPr>
          <w:sz w:val="24"/>
          <w:szCs w:val="24"/>
        </w:rPr>
        <w:t>Введение в курс. Концептуальный подход к вопросам истории. Особенности становления и развития российской цивилизации. Источники по истории Отечества. История религий - часть истории человечества.</w:t>
      </w:r>
    </w:p>
    <w:p w:rsidR="00D454B9" w:rsidRDefault="0038636C">
      <w:pPr>
        <w:pStyle w:val="7"/>
        <w:shd w:val="clear" w:color="auto" w:fill="auto"/>
        <w:spacing w:after="0" w:line="293" w:lineRule="exact"/>
        <w:ind w:left="20" w:right="20" w:firstLine="360"/>
        <w:rPr>
          <w:sz w:val="24"/>
          <w:szCs w:val="24"/>
        </w:rPr>
      </w:pPr>
      <w:r w:rsidRPr="00E362BE">
        <w:rPr>
          <w:rStyle w:val="ac"/>
          <w:b/>
          <w:sz w:val="28"/>
          <w:szCs w:val="24"/>
        </w:rPr>
        <w:t>Основные понятия</w:t>
      </w:r>
      <w:r w:rsidRPr="00BB553E">
        <w:rPr>
          <w:rStyle w:val="ac"/>
          <w:sz w:val="24"/>
          <w:szCs w:val="24"/>
        </w:rPr>
        <w:t>:</w:t>
      </w:r>
      <w:r w:rsidRPr="00BB553E">
        <w:rPr>
          <w:sz w:val="24"/>
          <w:szCs w:val="24"/>
        </w:rPr>
        <w:t xml:space="preserve"> религия, тотемизм, анимизм, загробный мир, погребальные культы, ма</w:t>
      </w:r>
      <w:r w:rsidRPr="00BB553E">
        <w:rPr>
          <w:sz w:val="24"/>
          <w:szCs w:val="24"/>
        </w:rPr>
        <w:softHyphen/>
        <w:t>гизм, шаманизм, политеизм, язычество, монотеизм.</w:t>
      </w:r>
    </w:p>
    <w:p w:rsidR="00921886" w:rsidRPr="00BB553E" w:rsidRDefault="00921886">
      <w:pPr>
        <w:pStyle w:val="7"/>
        <w:shd w:val="clear" w:color="auto" w:fill="auto"/>
        <w:spacing w:after="0" w:line="293" w:lineRule="exact"/>
        <w:ind w:left="20" w:right="20" w:firstLine="360"/>
        <w:rPr>
          <w:sz w:val="24"/>
          <w:szCs w:val="24"/>
        </w:rPr>
      </w:pPr>
    </w:p>
    <w:p w:rsidR="00D454B9" w:rsidRPr="00E362BE" w:rsidRDefault="0038636C">
      <w:pPr>
        <w:pStyle w:val="20"/>
        <w:keepNext/>
        <w:keepLines/>
        <w:shd w:val="clear" w:color="auto" w:fill="auto"/>
        <w:spacing w:before="0" w:after="10" w:line="220" w:lineRule="exact"/>
        <w:ind w:left="20" w:firstLine="360"/>
        <w:jc w:val="both"/>
        <w:rPr>
          <w:sz w:val="28"/>
          <w:szCs w:val="24"/>
        </w:rPr>
      </w:pPr>
      <w:bookmarkStart w:id="5" w:name="bookmark5"/>
      <w:r w:rsidRPr="00E362BE">
        <w:rPr>
          <w:sz w:val="28"/>
          <w:szCs w:val="24"/>
        </w:rPr>
        <w:t>Раздел I. Народы и древнейшие гос</w:t>
      </w:r>
      <w:r w:rsidR="00921886">
        <w:rPr>
          <w:sz w:val="28"/>
          <w:szCs w:val="24"/>
        </w:rPr>
        <w:t>ударства на территории России (3</w:t>
      </w:r>
      <w:r w:rsidRPr="00E362BE">
        <w:rPr>
          <w:sz w:val="28"/>
          <w:szCs w:val="24"/>
        </w:rPr>
        <w:t xml:space="preserve"> ч).</w:t>
      </w:r>
      <w:bookmarkEnd w:id="5"/>
    </w:p>
    <w:p w:rsidR="00D454B9" w:rsidRPr="00BB553E" w:rsidRDefault="0038636C">
      <w:pPr>
        <w:pStyle w:val="7"/>
        <w:shd w:val="clear" w:color="auto" w:fill="auto"/>
        <w:spacing w:after="0" w:line="293" w:lineRule="exact"/>
        <w:ind w:left="20" w:right="20" w:firstLine="360"/>
        <w:rPr>
          <w:sz w:val="24"/>
          <w:szCs w:val="24"/>
        </w:rPr>
      </w:pPr>
      <w:r w:rsidRPr="00BB553E">
        <w:rPr>
          <w:sz w:val="24"/>
          <w:szCs w:val="24"/>
        </w:rPr>
        <w:t>Освоение человеком восточных и северных регионов Евразии. Великое оледенение и климат Восточной Европы и Северной Азии. Каменный век на территории России. Переход от при</w:t>
      </w:r>
      <w:r w:rsidRPr="00BB553E">
        <w:rPr>
          <w:sz w:val="24"/>
          <w:szCs w:val="24"/>
        </w:rPr>
        <w:softHyphen/>
        <w:t xml:space="preserve">сваивающего хозяйства к производящему. Скотоводы и земледельцы. Появление </w:t>
      </w:r>
      <w:r w:rsidRPr="00BB553E">
        <w:rPr>
          <w:sz w:val="24"/>
          <w:szCs w:val="24"/>
        </w:rPr>
        <w:lastRenderedPageBreak/>
        <w:t>металла и его влияние на первобытное общество. Народы и древнейшие государства на территории России.</w:t>
      </w:r>
    </w:p>
    <w:p w:rsidR="00D454B9" w:rsidRPr="00BB553E" w:rsidRDefault="0038636C">
      <w:pPr>
        <w:pStyle w:val="7"/>
        <w:shd w:val="clear" w:color="auto" w:fill="auto"/>
        <w:spacing w:after="0" w:line="293" w:lineRule="exact"/>
        <w:ind w:left="20" w:right="20" w:firstLine="360"/>
        <w:rPr>
          <w:sz w:val="24"/>
          <w:szCs w:val="24"/>
        </w:rPr>
      </w:pPr>
      <w:r w:rsidRPr="00BB553E">
        <w:rPr>
          <w:sz w:val="24"/>
          <w:szCs w:val="24"/>
        </w:rPr>
        <w:t>Начальные этапы формирования этносов. Языковые семьи. Индоевропейцы. Великое пере</w:t>
      </w:r>
      <w:r w:rsidRPr="00BB553E">
        <w:rPr>
          <w:sz w:val="24"/>
          <w:szCs w:val="24"/>
        </w:rPr>
        <w:softHyphen/>
        <w:t>селение народов. Дискуссии о прародине славян. Исторические корни славян. Христианская Церковь IV—X вв. Восточные славяне накануне образования государства. Восточнославянские племена и их соседи. Занятия, общественный строй, верования. Родовая и территориальная об</w:t>
      </w:r>
      <w:r w:rsidRPr="00BB553E">
        <w:rPr>
          <w:sz w:val="24"/>
          <w:szCs w:val="24"/>
        </w:rPr>
        <w:softHyphen/>
        <w:t>щина. Город. Истоки христианства. На пороге христианской эпохи. Священные книги Нового Завета. Евангельская история. Христиане в период гонений. Устройство ранней Церкви. Аполо</w:t>
      </w:r>
      <w:r w:rsidRPr="00BB553E">
        <w:rPr>
          <w:sz w:val="24"/>
          <w:szCs w:val="24"/>
        </w:rPr>
        <w:softHyphen/>
        <w:t>геты. Христианская Церковь в IV—X вв.</w:t>
      </w:r>
    </w:p>
    <w:p w:rsidR="00D454B9" w:rsidRDefault="0038636C">
      <w:pPr>
        <w:pStyle w:val="7"/>
        <w:shd w:val="clear" w:color="auto" w:fill="auto"/>
        <w:spacing w:after="0" w:line="293" w:lineRule="exact"/>
        <w:ind w:left="20" w:right="20" w:firstLine="360"/>
        <w:rPr>
          <w:sz w:val="24"/>
          <w:szCs w:val="24"/>
        </w:rPr>
      </w:pPr>
      <w:r w:rsidRPr="00E362BE">
        <w:rPr>
          <w:rStyle w:val="ac"/>
          <w:b/>
          <w:sz w:val="28"/>
          <w:szCs w:val="24"/>
        </w:rPr>
        <w:t>Основные понятня</w:t>
      </w:r>
      <w:r w:rsidRPr="00BB553E">
        <w:rPr>
          <w:rStyle w:val="ac"/>
          <w:sz w:val="24"/>
          <w:szCs w:val="24"/>
        </w:rPr>
        <w:t>:</w:t>
      </w:r>
      <w:r w:rsidRPr="00BB553E">
        <w:rPr>
          <w:sz w:val="24"/>
          <w:szCs w:val="24"/>
        </w:rPr>
        <w:t xml:space="preserve"> первобытное общество, каменный век, палеолит, мезолит, неолит, великое оледенение, присваивающее хозяйство, производящее хозяйство, этнос, языковая семья, индоев</w:t>
      </w:r>
      <w:r w:rsidRPr="00BB553E">
        <w:rPr>
          <w:sz w:val="24"/>
          <w:szCs w:val="24"/>
        </w:rPr>
        <w:softHyphen/>
        <w:t>ропейцы, Великое переселение народов, славяне, традиционное общество, племя, союз племен, восточные славяне, финно-угры, балты, тюрки, подсека, перелог, соха, бортничество, пушной промысел, вервь, вече, князь, дружина, язычество, знать, Библия, Ветхий Завет, Мессия, Христос, Евангелие, канон, апокриф, таинство, крещение, евхаристия (причащение), Церковь, епископ, пресвитер, монашество, апологет, ересь, Вселенские соборы, патриарх, Отцы Церкви, католиче</w:t>
      </w:r>
      <w:r w:rsidRPr="00BB553E">
        <w:rPr>
          <w:sz w:val="24"/>
          <w:szCs w:val="24"/>
        </w:rPr>
        <w:softHyphen/>
        <w:t>ство, православие, автокефалия, поместная церковь.</w:t>
      </w:r>
    </w:p>
    <w:p w:rsidR="00E362BE" w:rsidRPr="00BB553E" w:rsidRDefault="00E362BE">
      <w:pPr>
        <w:pStyle w:val="7"/>
        <w:shd w:val="clear" w:color="auto" w:fill="auto"/>
        <w:spacing w:after="0" w:line="293" w:lineRule="exact"/>
        <w:ind w:left="20" w:right="20" w:firstLine="360"/>
        <w:rPr>
          <w:sz w:val="24"/>
          <w:szCs w:val="24"/>
        </w:rPr>
      </w:pPr>
    </w:p>
    <w:p w:rsidR="00D454B9" w:rsidRPr="00E362BE" w:rsidRDefault="0038636C">
      <w:pPr>
        <w:pStyle w:val="20"/>
        <w:keepNext/>
        <w:keepLines/>
        <w:shd w:val="clear" w:color="auto" w:fill="auto"/>
        <w:spacing w:before="0" w:line="293" w:lineRule="exact"/>
        <w:ind w:left="20" w:firstLine="360"/>
        <w:jc w:val="both"/>
        <w:rPr>
          <w:sz w:val="28"/>
          <w:szCs w:val="24"/>
        </w:rPr>
      </w:pPr>
      <w:bookmarkStart w:id="6" w:name="bookmark6"/>
      <w:r w:rsidRPr="00E362BE">
        <w:rPr>
          <w:sz w:val="28"/>
          <w:szCs w:val="24"/>
        </w:rPr>
        <w:t xml:space="preserve">Раздел </w:t>
      </w:r>
      <w:r w:rsidR="00921886">
        <w:rPr>
          <w:sz w:val="28"/>
          <w:szCs w:val="24"/>
        </w:rPr>
        <w:t>II. Русь в IX — начале XII в. (3</w:t>
      </w:r>
      <w:r w:rsidRPr="00E362BE">
        <w:rPr>
          <w:sz w:val="28"/>
          <w:szCs w:val="24"/>
        </w:rPr>
        <w:t xml:space="preserve"> ч).</w:t>
      </w:r>
      <w:bookmarkEnd w:id="6"/>
    </w:p>
    <w:p w:rsidR="00D454B9" w:rsidRPr="00BB553E" w:rsidRDefault="0038636C">
      <w:pPr>
        <w:pStyle w:val="7"/>
        <w:shd w:val="clear" w:color="auto" w:fill="auto"/>
        <w:spacing w:after="58" w:line="220" w:lineRule="exact"/>
        <w:ind w:left="20" w:firstLine="360"/>
        <w:rPr>
          <w:sz w:val="24"/>
          <w:szCs w:val="24"/>
        </w:rPr>
      </w:pPr>
      <w:r w:rsidRPr="00BB553E">
        <w:rPr>
          <w:sz w:val="24"/>
          <w:szCs w:val="24"/>
        </w:rPr>
        <w:t>Восточные славяне в УШ-1Х вв. Появление государства Русь в Поднепровье.</w:t>
      </w:r>
    </w:p>
    <w:p w:rsidR="00D454B9" w:rsidRPr="00BB553E" w:rsidRDefault="0038636C">
      <w:pPr>
        <w:pStyle w:val="7"/>
        <w:shd w:val="clear" w:color="auto" w:fill="auto"/>
        <w:spacing w:after="0" w:line="220" w:lineRule="exact"/>
        <w:ind w:left="20" w:firstLine="360"/>
        <w:rPr>
          <w:sz w:val="24"/>
          <w:szCs w:val="24"/>
        </w:rPr>
      </w:pPr>
      <w:r w:rsidRPr="00BB553E">
        <w:rPr>
          <w:sz w:val="24"/>
          <w:szCs w:val="24"/>
        </w:rPr>
        <w:t>Первые русские князья. Правление Святослава. Древнерусское государство при Владимире.</w:t>
      </w:r>
    </w:p>
    <w:p w:rsidR="00D454B9" w:rsidRPr="00BB553E" w:rsidRDefault="0038636C">
      <w:pPr>
        <w:pStyle w:val="7"/>
        <w:shd w:val="clear" w:color="auto" w:fill="auto"/>
        <w:spacing w:after="0" w:line="278" w:lineRule="exact"/>
        <w:ind w:left="20" w:right="20" w:firstLine="360"/>
        <w:rPr>
          <w:sz w:val="24"/>
          <w:szCs w:val="24"/>
        </w:rPr>
      </w:pPr>
      <w:r w:rsidRPr="00BB553E">
        <w:rPr>
          <w:sz w:val="24"/>
          <w:szCs w:val="24"/>
        </w:rPr>
        <w:t>Принятие Русью христианства. Поместные и православные церкви. Возникновение государ</w:t>
      </w:r>
      <w:r w:rsidRPr="00BB553E">
        <w:rPr>
          <w:sz w:val="24"/>
          <w:szCs w:val="24"/>
        </w:rPr>
        <w:softHyphen/>
        <w:t>ственности у восточных славян. «Повесть временных лет». Дискуссия о происхождении Древ</w:t>
      </w:r>
      <w:r w:rsidRPr="00BB553E">
        <w:rPr>
          <w:sz w:val="24"/>
          <w:szCs w:val="24"/>
        </w:rPr>
        <w:softHyphen/>
        <w:t>нерусского государства.</w:t>
      </w:r>
    </w:p>
    <w:p w:rsidR="00D454B9" w:rsidRPr="00BB553E" w:rsidRDefault="0038636C">
      <w:pPr>
        <w:pStyle w:val="7"/>
        <w:shd w:val="clear" w:color="auto" w:fill="auto"/>
        <w:spacing w:after="0" w:line="278" w:lineRule="exact"/>
        <w:ind w:left="20" w:firstLine="360"/>
        <w:rPr>
          <w:sz w:val="24"/>
          <w:szCs w:val="24"/>
        </w:rPr>
      </w:pPr>
      <w:r w:rsidRPr="00BB553E">
        <w:rPr>
          <w:sz w:val="24"/>
          <w:szCs w:val="24"/>
        </w:rPr>
        <w:t>Зачет по теме «Становление Древнерусского государства».</w:t>
      </w:r>
    </w:p>
    <w:p w:rsidR="00D454B9" w:rsidRPr="00BB553E" w:rsidRDefault="0038636C">
      <w:pPr>
        <w:pStyle w:val="7"/>
        <w:shd w:val="clear" w:color="auto" w:fill="auto"/>
        <w:spacing w:after="0" w:line="278" w:lineRule="exact"/>
        <w:ind w:left="20" w:right="20" w:firstLine="360"/>
        <w:rPr>
          <w:sz w:val="24"/>
          <w:szCs w:val="24"/>
        </w:rPr>
      </w:pPr>
      <w:r w:rsidRPr="00E362BE">
        <w:rPr>
          <w:rStyle w:val="ad"/>
          <w:b/>
          <w:sz w:val="28"/>
          <w:szCs w:val="24"/>
        </w:rPr>
        <w:t>Основные понятия</w:t>
      </w:r>
      <w:r w:rsidRPr="00BB553E">
        <w:rPr>
          <w:rStyle w:val="ad"/>
          <w:sz w:val="24"/>
          <w:szCs w:val="24"/>
        </w:rPr>
        <w:t>:</w:t>
      </w:r>
      <w:r w:rsidRPr="00BB553E">
        <w:rPr>
          <w:sz w:val="24"/>
          <w:szCs w:val="24"/>
        </w:rPr>
        <w:t xml:space="preserve"> государство, раннефеодальная монархия, дань, летопись, норманнский вопрос.</w:t>
      </w:r>
    </w:p>
    <w:p w:rsidR="00D454B9" w:rsidRDefault="0038636C">
      <w:pPr>
        <w:pStyle w:val="7"/>
        <w:shd w:val="clear" w:color="auto" w:fill="auto"/>
        <w:spacing w:after="0" w:line="278" w:lineRule="exact"/>
        <w:ind w:left="20" w:firstLine="360"/>
        <w:rPr>
          <w:sz w:val="24"/>
          <w:szCs w:val="24"/>
        </w:rPr>
      </w:pPr>
      <w:r w:rsidRPr="00E362BE">
        <w:rPr>
          <w:rStyle w:val="ad"/>
          <w:b/>
          <w:sz w:val="28"/>
          <w:szCs w:val="24"/>
        </w:rPr>
        <w:t>Персоналии:</w:t>
      </w:r>
      <w:r w:rsidRPr="00E362BE">
        <w:rPr>
          <w:sz w:val="28"/>
          <w:szCs w:val="24"/>
        </w:rPr>
        <w:t xml:space="preserve"> </w:t>
      </w:r>
      <w:r w:rsidRPr="00BB553E">
        <w:rPr>
          <w:sz w:val="24"/>
          <w:szCs w:val="24"/>
        </w:rPr>
        <w:t>Рюрик, Гостомысл, Вадим, Аскольд, Дир.</w:t>
      </w:r>
    </w:p>
    <w:p w:rsidR="00E362BE" w:rsidRPr="00BB553E" w:rsidRDefault="00E362BE">
      <w:pPr>
        <w:pStyle w:val="7"/>
        <w:shd w:val="clear" w:color="auto" w:fill="auto"/>
        <w:spacing w:after="0" w:line="278" w:lineRule="exact"/>
        <w:ind w:left="20" w:firstLine="360"/>
        <w:rPr>
          <w:sz w:val="24"/>
          <w:szCs w:val="24"/>
        </w:rPr>
      </w:pPr>
    </w:p>
    <w:p w:rsidR="00D454B9" w:rsidRPr="00E362BE" w:rsidRDefault="0038636C">
      <w:pPr>
        <w:pStyle w:val="20"/>
        <w:keepNext/>
        <w:keepLines/>
        <w:shd w:val="clear" w:color="auto" w:fill="auto"/>
        <w:spacing w:before="0" w:after="16" w:line="220" w:lineRule="exact"/>
        <w:ind w:left="20" w:firstLine="360"/>
        <w:jc w:val="both"/>
        <w:rPr>
          <w:sz w:val="28"/>
          <w:szCs w:val="24"/>
        </w:rPr>
      </w:pPr>
      <w:bookmarkStart w:id="7" w:name="bookmark7"/>
      <w:r w:rsidRPr="00E362BE">
        <w:rPr>
          <w:sz w:val="28"/>
          <w:szCs w:val="24"/>
        </w:rPr>
        <w:t>Раздел III. Расцвет Р</w:t>
      </w:r>
      <w:r w:rsidR="00921886">
        <w:rPr>
          <w:sz w:val="28"/>
          <w:szCs w:val="24"/>
        </w:rPr>
        <w:t xml:space="preserve">уси. XI - первая треть XII в. </w:t>
      </w:r>
      <w:bookmarkEnd w:id="7"/>
    </w:p>
    <w:p w:rsidR="00D454B9" w:rsidRPr="00BB553E" w:rsidRDefault="0038636C">
      <w:pPr>
        <w:pStyle w:val="7"/>
        <w:shd w:val="clear" w:color="auto" w:fill="auto"/>
        <w:spacing w:after="0" w:line="278" w:lineRule="exact"/>
        <w:ind w:left="20" w:right="20" w:firstLine="360"/>
        <w:rPr>
          <w:sz w:val="24"/>
          <w:szCs w:val="24"/>
        </w:rPr>
      </w:pPr>
      <w:r w:rsidRPr="00BB553E">
        <w:rPr>
          <w:sz w:val="24"/>
          <w:szCs w:val="24"/>
        </w:rPr>
        <w:t>Правление Ярослава Мудрого. Начало русской святости и зарождение православной культу</w:t>
      </w:r>
      <w:r w:rsidRPr="00BB553E">
        <w:rPr>
          <w:sz w:val="24"/>
          <w:szCs w:val="24"/>
        </w:rPr>
        <w:softHyphen/>
        <w:t>ры. Киево-Печерский монастырь. Развитие феодальных отношений. Русь при Ярославичах. Русь при внуках Ярослава Мудрого. Владимир Мономах. Киевская Русь. Князья и дружина. Ве</w:t>
      </w:r>
      <w:r w:rsidRPr="00BB553E">
        <w:rPr>
          <w:sz w:val="24"/>
          <w:szCs w:val="24"/>
        </w:rPr>
        <w:softHyphen/>
        <w:t>чевые порядки.</w:t>
      </w:r>
    </w:p>
    <w:p w:rsidR="00D454B9" w:rsidRPr="00BB553E" w:rsidRDefault="0038636C">
      <w:pPr>
        <w:pStyle w:val="7"/>
        <w:shd w:val="clear" w:color="auto" w:fill="auto"/>
        <w:spacing w:after="0" w:line="278" w:lineRule="exact"/>
        <w:ind w:left="20" w:right="20" w:firstLine="360"/>
        <w:rPr>
          <w:sz w:val="24"/>
          <w:szCs w:val="24"/>
        </w:rPr>
      </w:pPr>
      <w:r w:rsidRPr="00BB553E">
        <w:rPr>
          <w:sz w:val="24"/>
          <w:szCs w:val="24"/>
        </w:rPr>
        <w:t>Роль Церкви в истории Древней Руси. Борис и Глеб - первые русские святые. Святые Древ</w:t>
      </w:r>
      <w:r w:rsidRPr="00BB553E">
        <w:rPr>
          <w:sz w:val="24"/>
          <w:szCs w:val="24"/>
        </w:rPr>
        <w:softHyphen/>
        <w:t>ней Руси. Митрополит Илларион. Начало русского иночества. Миланский эдикт. Христианская империя Константина Великого. Монашество. Вселенские соборы. Отцы Церкви. Разделение христианских церквей. Поместные православные церкви. «Русская Правда». Дискуссии истори</w:t>
      </w:r>
      <w:r w:rsidRPr="00BB553E">
        <w:rPr>
          <w:sz w:val="24"/>
          <w:szCs w:val="24"/>
        </w:rPr>
        <w:softHyphen/>
        <w:t>ков об уровне социально-экономического развития Древней Руси. «Лествичный» порядок на</w:t>
      </w:r>
      <w:r w:rsidRPr="00BB553E">
        <w:rPr>
          <w:sz w:val="24"/>
          <w:szCs w:val="24"/>
        </w:rPr>
        <w:softHyphen/>
        <w:t>следования власти.</w:t>
      </w:r>
    </w:p>
    <w:p w:rsidR="00D454B9" w:rsidRDefault="0038636C">
      <w:pPr>
        <w:pStyle w:val="7"/>
        <w:shd w:val="clear" w:color="auto" w:fill="auto"/>
        <w:spacing w:after="0" w:line="278" w:lineRule="exact"/>
        <w:ind w:left="20" w:firstLine="360"/>
        <w:rPr>
          <w:sz w:val="24"/>
          <w:szCs w:val="24"/>
        </w:rPr>
      </w:pPr>
      <w:r w:rsidRPr="00BB553E">
        <w:rPr>
          <w:sz w:val="24"/>
          <w:szCs w:val="24"/>
        </w:rPr>
        <w:t>Зачет по теме «Расцвет Руси в XI - первой трети XII в.».</w:t>
      </w:r>
    </w:p>
    <w:p w:rsidR="00E362BE" w:rsidRPr="00BB553E" w:rsidRDefault="00E362BE">
      <w:pPr>
        <w:pStyle w:val="7"/>
        <w:shd w:val="clear" w:color="auto" w:fill="auto"/>
        <w:spacing w:after="0" w:line="278" w:lineRule="exact"/>
        <w:ind w:left="20" w:firstLine="360"/>
        <w:rPr>
          <w:sz w:val="24"/>
          <w:szCs w:val="24"/>
        </w:rPr>
      </w:pPr>
    </w:p>
    <w:p w:rsidR="00D454B9" w:rsidRDefault="0038636C">
      <w:pPr>
        <w:pStyle w:val="7"/>
        <w:shd w:val="clear" w:color="auto" w:fill="auto"/>
        <w:spacing w:after="0" w:line="278" w:lineRule="exact"/>
        <w:ind w:left="20" w:right="20" w:firstLine="360"/>
        <w:rPr>
          <w:sz w:val="24"/>
          <w:szCs w:val="24"/>
        </w:rPr>
      </w:pPr>
      <w:r w:rsidRPr="00E362BE">
        <w:rPr>
          <w:rStyle w:val="ad"/>
          <w:b/>
          <w:sz w:val="28"/>
          <w:szCs w:val="24"/>
        </w:rPr>
        <w:t>Основные понятия:</w:t>
      </w:r>
      <w:r w:rsidRPr="00E362BE">
        <w:rPr>
          <w:sz w:val="28"/>
          <w:szCs w:val="24"/>
        </w:rPr>
        <w:t xml:space="preserve"> </w:t>
      </w:r>
      <w:r w:rsidRPr="00BB553E">
        <w:rPr>
          <w:sz w:val="24"/>
          <w:szCs w:val="24"/>
        </w:rPr>
        <w:t>культура, кириллица, икона, слово, житие, хождение, поучение, Священ</w:t>
      </w:r>
      <w:r w:rsidRPr="00BB553E">
        <w:rPr>
          <w:sz w:val="24"/>
          <w:szCs w:val="24"/>
        </w:rPr>
        <w:softHyphen/>
        <w:t>ное Писание, Священное Предание, догмат.</w:t>
      </w:r>
    </w:p>
    <w:p w:rsidR="00E362BE" w:rsidRPr="00BB553E" w:rsidRDefault="00E362BE">
      <w:pPr>
        <w:pStyle w:val="7"/>
        <w:shd w:val="clear" w:color="auto" w:fill="auto"/>
        <w:spacing w:after="0" w:line="278" w:lineRule="exact"/>
        <w:ind w:left="20" w:right="20" w:firstLine="360"/>
        <w:rPr>
          <w:sz w:val="24"/>
          <w:szCs w:val="24"/>
        </w:rPr>
      </w:pPr>
    </w:p>
    <w:p w:rsidR="00D454B9" w:rsidRDefault="0038636C">
      <w:pPr>
        <w:pStyle w:val="7"/>
        <w:shd w:val="clear" w:color="auto" w:fill="auto"/>
        <w:spacing w:after="0" w:line="278" w:lineRule="exact"/>
        <w:ind w:left="20" w:firstLine="360"/>
        <w:rPr>
          <w:sz w:val="24"/>
          <w:szCs w:val="24"/>
        </w:rPr>
      </w:pPr>
      <w:r w:rsidRPr="00E362BE">
        <w:rPr>
          <w:rStyle w:val="ad"/>
          <w:b/>
          <w:sz w:val="28"/>
          <w:szCs w:val="24"/>
        </w:rPr>
        <w:t>Персоналии:</w:t>
      </w:r>
      <w:r w:rsidRPr="00E362BE">
        <w:rPr>
          <w:sz w:val="28"/>
          <w:szCs w:val="24"/>
        </w:rPr>
        <w:t xml:space="preserve"> </w:t>
      </w:r>
      <w:r w:rsidRPr="00BB553E">
        <w:rPr>
          <w:sz w:val="24"/>
          <w:szCs w:val="24"/>
        </w:rPr>
        <w:t>Кирилл, Мефодий, Борис, Глеб, Феодосий, Илларион, Нестор.</w:t>
      </w:r>
    </w:p>
    <w:p w:rsidR="00E362BE" w:rsidRPr="00E362BE" w:rsidRDefault="00E362BE">
      <w:pPr>
        <w:pStyle w:val="7"/>
        <w:shd w:val="clear" w:color="auto" w:fill="auto"/>
        <w:spacing w:after="0" w:line="278" w:lineRule="exact"/>
        <w:ind w:left="20" w:firstLine="360"/>
        <w:rPr>
          <w:sz w:val="28"/>
          <w:szCs w:val="24"/>
        </w:rPr>
      </w:pPr>
    </w:p>
    <w:p w:rsidR="00D454B9" w:rsidRPr="00E362BE" w:rsidRDefault="0038636C">
      <w:pPr>
        <w:pStyle w:val="20"/>
        <w:keepNext/>
        <w:keepLines/>
        <w:shd w:val="clear" w:color="auto" w:fill="auto"/>
        <w:spacing w:before="0" w:after="21" w:line="220" w:lineRule="exact"/>
        <w:ind w:left="20" w:firstLine="360"/>
        <w:jc w:val="both"/>
        <w:rPr>
          <w:sz w:val="28"/>
          <w:szCs w:val="24"/>
        </w:rPr>
      </w:pPr>
      <w:bookmarkStart w:id="8" w:name="bookmark8"/>
      <w:r w:rsidRPr="00E362BE">
        <w:rPr>
          <w:sz w:val="28"/>
          <w:szCs w:val="24"/>
        </w:rPr>
        <w:lastRenderedPageBreak/>
        <w:t>Раздел IV. Политич</w:t>
      </w:r>
      <w:r w:rsidR="00921886">
        <w:rPr>
          <w:sz w:val="28"/>
          <w:szCs w:val="24"/>
        </w:rPr>
        <w:t xml:space="preserve">еская раздробленность на Руси </w:t>
      </w:r>
      <w:bookmarkEnd w:id="8"/>
    </w:p>
    <w:p w:rsidR="00D454B9" w:rsidRPr="00BB553E" w:rsidRDefault="0038636C">
      <w:pPr>
        <w:pStyle w:val="7"/>
        <w:shd w:val="clear" w:color="auto" w:fill="auto"/>
        <w:spacing w:after="0" w:line="278" w:lineRule="exact"/>
        <w:ind w:left="20" w:right="20" w:firstLine="360"/>
        <w:rPr>
          <w:sz w:val="24"/>
          <w:szCs w:val="24"/>
        </w:rPr>
      </w:pPr>
      <w:r w:rsidRPr="00BB553E">
        <w:rPr>
          <w:sz w:val="24"/>
          <w:szCs w:val="24"/>
        </w:rPr>
        <w:t>Политическая раздробленность. Политическая раздробленность на Руси до монгольского на</w:t>
      </w:r>
      <w:r w:rsidRPr="00BB553E">
        <w:rPr>
          <w:sz w:val="24"/>
          <w:szCs w:val="24"/>
        </w:rPr>
        <w:softHyphen/>
        <w:t>шествия. Причины распада Древнерусского государства. Княжеская власть и боярство в русских землях и княжествах. Монархии и республики.</w:t>
      </w:r>
    </w:p>
    <w:p w:rsidR="00D454B9" w:rsidRPr="00BB553E" w:rsidRDefault="0038636C">
      <w:pPr>
        <w:pStyle w:val="7"/>
        <w:shd w:val="clear" w:color="auto" w:fill="auto"/>
        <w:spacing w:after="0" w:line="278" w:lineRule="exact"/>
        <w:ind w:left="20" w:firstLine="360"/>
        <w:rPr>
          <w:sz w:val="24"/>
          <w:szCs w:val="24"/>
        </w:rPr>
      </w:pPr>
      <w:r w:rsidRPr="00BB553E">
        <w:rPr>
          <w:sz w:val="24"/>
          <w:szCs w:val="24"/>
        </w:rPr>
        <w:t>Русь и Степь. Княжеские усобицы земли Русской.</w:t>
      </w:r>
    </w:p>
    <w:p w:rsidR="00D454B9" w:rsidRPr="00BB553E" w:rsidRDefault="0038636C">
      <w:pPr>
        <w:pStyle w:val="7"/>
        <w:shd w:val="clear" w:color="auto" w:fill="auto"/>
        <w:spacing w:after="0" w:line="278" w:lineRule="exact"/>
        <w:ind w:left="20" w:right="20" w:firstLine="360"/>
        <w:rPr>
          <w:sz w:val="24"/>
          <w:szCs w:val="24"/>
        </w:rPr>
      </w:pPr>
      <w:r w:rsidRPr="00BB553E">
        <w:rPr>
          <w:sz w:val="24"/>
          <w:szCs w:val="24"/>
        </w:rPr>
        <w:t>Особенности культурного развития русских земель. «Слово о полку Игореве». Идея единства Руси. Благоверный великий князь Андрей Боголюбский. Культура Руси X - начала XIII в. Зарож</w:t>
      </w:r>
      <w:r w:rsidRPr="00BB553E">
        <w:rPr>
          <w:sz w:val="24"/>
          <w:szCs w:val="24"/>
        </w:rPr>
        <w:softHyphen/>
        <w:t>дение русской цивилизации.</w:t>
      </w:r>
    </w:p>
    <w:p w:rsidR="00D454B9" w:rsidRPr="00BB553E" w:rsidRDefault="0038636C">
      <w:pPr>
        <w:pStyle w:val="7"/>
        <w:shd w:val="clear" w:color="auto" w:fill="auto"/>
        <w:spacing w:after="0" w:line="278" w:lineRule="exact"/>
        <w:ind w:left="20" w:firstLine="360"/>
        <w:rPr>
          <w:sz w:val="24"/>
          <w:szCs w:val="24"/>
        </w:rPr>
      </w:pPr>
      <w:r w:rsidRPr="00E362BE">
        <w:rPr>
          <w:rStyle w:val="ad"/>
          <w:b/>
          <w:sz w:val="28"/>
          <w:szCs w:val="24"/>
        </w:rPr>
        <w:t>Основные понятия:</w:t>
      </w:r>
      <w:r w:rsidRPr="00E362BE">
        <w:rPr>
          <w:sz w:val="28"/>
          <w:szCs w:val="24"/>
        </w:rPr>
        <w:t xml:space="preserve"> </w:t>
      </w:r>
      <w:r w:rsidRPr="00BB553E">
        <w:rPr>
          <w:sz w:val="24"/>
          <w:szCs w:val="24"/>
        </w:rPr>
        <w:t>удел, боярство, боярская республика, вотчина, феодальный иммунитет.</w:t>
      </w:r>
    </w:p>
    <w:p w:rsidR="00D454B9" w:rsidRDefault="0038636C">
      <w:pPr>
        <w:pStyle w:val="7"/>
        <w:shd w:val="clear" w:color="auto" w:fill="auto"/>
        <w:spacing w:after="0" w:line="278" w:lineRule="exact"/>
        <w:ind w:left="20" w:right="20" w:firstLine="360"/>
        <w:rPr>
          <w:sz w:val="24"/>
          <w:szCs w:val="24"/>
        </w:rPr>
      </w:pPr>
      <w:r w:rsidRPr="00E362BE">
        <w:rPr>
          <w:rStyle w:val="ad"/>
          <w:b/>
          <w:sz w:val="28"/>
          <w:szCs w:val="24"/>
        </w:rPr>
        <w:t>Персоналии</w:t>
      </w:r>
      <w:r w:rsidRPr="00E362BE">
        <w:rPr>
          <w:rStyle w:val="ad"/>
          <w:sz w:val="28"/>
          <w:szCs w:val="24"/>
        </w:rPr>
        <w:t>:</w:t>
      </w:r>
      <w:r w:rsidRPr="00E362BE">
        <w:rPr>
          <w:sz w:val="28"/>
          <w:szCs w:val="24"/>
        </w:rPr>
        <w:t xml:space="preserve"> </w:t>
      </w:r>
      <w:r w:rsidRPr="00BB553E">
        <w:rPr>
          <w:sz w:val="24"/>
          <w:szCs w:val="24"/>
        </w:rPr>
        <w:t>Юрий Долгорукий, Андрей Боголюбский, Всеволод Большое Гнездо, Даниил Галицкий.</w:t>
      </w:r>
    </w:p>
    <w:p w:rsidR="00921886" w:rsidRPr="00BB553E" w:rsidRDefault="00921886">
      <w:pPr>
        <w:pStyle w:val="7"/>
        <w:shd w:val="clear" w:color="auto" w:fill="auto"/>
        <w:spacing w:after="0" w:line="278" w:lineRule="exact"/>
        <w:ind w:left="20" w:right="20" w:firstLine="360"/>
        <w:rPr>
          <w:sz w:val="24"/>
          <w:szCs w:val="24"/>
        </w:rPr>
      </w:pPr>
    </w:p>
    <w:p w:rsidR="00D454B9" w:rsidRPr="00E362BE" w:rsidRDefault="0038636C">
      <w:pPr>
        <w:pStyle w:val="20"/>
        <w:keepNext/>
        <w:keepLines/>
        <w:shd w:val="clear" w:color="auto" w:fill="auto"/>
        <w:spacing w:before="0" w:after="16" w:line="220" w:lineRule="exact"/>
        <w:ind w:left="20" w:firstLine="360"/>
        <w:jc w:val="both"/>
        <w:rPr>
          <w:sz w:val="28"/>
          <w:szCs w:val="24"/>
        </w:rPr>
      </w:pPr>
      <w:bookmarkStart w:id="9" w:name="bookmark9"/>
      <w:r w:rsidRPr="00E362BE">
        <w:rPr>
          <w:sz w:val="28"/>
          <w:szCs w:val="24"/>
        </w:rPr>
        <w:t>Раздел V. Борьба Руси за независ</w:t>
      </w:r>
      <w:r w:rsidR="00E069F4">
        <w:rPr>
          <w:sz w:val="28"/>
          <w:szCs w:val="24"/>
        </w:rPr>
        <w:t>имость в XIII - начале XIV в. (2</w:t>
      </w:r>
      <w:r w:rsidRPr="00E362BE">
        <w:rPr>
          <w:sz w:val="28"/>
          <w:szCs w:val="24"/>
        </w:rPr>
        <w:t xml:space="preserve"> ч).</w:t>
      </w:r>
      <w:bookmarkEnd w:id="9"/>
    </w:p>
    <w:p w:rsidR="00D454B9" w:rsidRPr="00BB553E" w:rsidRDefault="0038636C">
      <w:pPr>
        <w:pStyle w:val="7"/>
        <w:shd w:val="clear" w:color="auto" w:fill="auto"/>
        <w:spacing w:after="0" w:line="278" w:lineRule="exact"/>
        <w:ind w:left="20" w:right="20" w:firstLine="360"/>
        <w:rPr>
          <w:sz w:val="24"/>
          <w:szCs w:val="24"/>
        </w:rPr>
      </w:pPr>
      <w:r w:rsidRPr="00BB553E">
        <w:rPr>
          <w:sz w:val="24"/>
          <w:szCs w:val="24"/>
        </w:rPr>
        <w:t>Монголо-татарское нашествие на Русь. Образование Монгольского государства. Монголь</w:t>
      </w:r>
      <w:r w:rsidRPr="00BB553E">
        <w:rPr>
          <w:sz w:val="24"/>
          <w:szCs w:val="24"/>
        </w:rPr>
        <w:softHyphen/>
        <w:t>ское завоевание и его влияние на историю нашей страны.</w:t>
      </w:r>
    </w:p>
    <w:p w:rsidR="00D454B9" w:rsidRPr="00BB553E" w:rsidRDefault="0038636C">
      <w:pPr>
        <w:pStyle w:val="7"/>
        <w:shd w:val="clear" w:color="auto" w:fill="auto"/>
        <w:spacing w:after="0" w:line="278" w:lineRule="exact"/>
        <w:ind w:left="20" w:firstLine="360"/>
        <w:rPr>
          <w:sz w:val="24"/>
          <w:szCs w:val="24"/>
        </w:rPr>
      </w:pPr>
      <w:r w:rsidRPr="00BB553E">
        <w:rPr>
          <w:sz w:val="24"/>
          <w:szCs w:val="24"/>
        </w:rPr>
        <w:t>Экспансия с Запада и ее роль в истории народов Руси и Прибалтики.</w:t>
      </w:r>
    </w:p>
    <w:p w:rsidR="00D454B9" w:rsidRPr="00BB553E" w:rsidRDefault="0038636C">
      <w:pPr>
        <w:pStyle w:val="7"/>
        <w:shd w:val="clear" w:color="auto" w:fill="auto"/>
        <w:spacing w:after="0" w:line="278" w:lineRule="exact"/>
        <w:ind w:left="20" w:right="20" w:firstLine="360"/>
        <w:rPr>
          <w:sz w:val="24"/>
          <w:szCs w:val="24"/>
        </w:rPr>
      </w:pPr>
      <w:r w:rsidRPr="00BB553E">
        <w:rPr>
          <w:sz w:val="24"/>
          <w:szCs w:val="24"/>
        </w:rPr>
        <w:t>Образование Золотой Орды. Система управления завоеванными землями. Русь и Орда. При</w:t>
      </w:r>
      <w:r w:rsidRPr="00BB553E">
        <w:rPr>
          <w:sz w:val="24"/>
          <w:szCs w:val="24"/>
        </w:rPr>
        <w:softHyphen/>
        <w:t>нятие Ордой ислама. Влияние монгольского завоевания и Орды на культуру Руси.</w:t>
      </w:r>
    </w:p>
    <w:p w:rsidR="00D454B9" w:rsidRPr="00BB553E" w:rsidRDefault="0038636C">
      <w:pPr>
        <w:pStyle w:val="7"/>
        <w:shd w:val="clear" w:color="auto" w:fill="auto"/>
        <w:spacing w:after="0" w:line="278" w:lineRule="exact"/>
        <w:ind w:left="20" w:right="20" w:firstLine="360"/>
        <w:rPr>
          <w:sz w:val="24"/>
          <w:szCs w:val="24"/>
        </w:rPr>
      </w:pPr>
      <w:r w:rsidRPr="00BB553E">
        <w:rPr>
          <w:sz w:val="24"/>
          <w:szCs w:val="24"/>
        </w:rPr>
        <w:t>Образование Великого княжества Литовского. Русские земли в составе Великого княжества Литовского. Натиск завоевателей на северо-западные границы Руси. Первые схватки с кресто</w:t>
      </w:r>
      <w:r w:rsidRPr="00BB553E">
        <w:rPr>
          <w:sz w:val="24"/>
          <w:szCs w:val="24"/>
        </w:rPr>
        <w:softHyphen/>
        <w:t>носцами и литовцами.</w:t>
      </w:r>
    </w:p>
    <w:p w:rsidR="00D454B9" w:rsidRPr="00BB553E" w:rsidRDefault="0038636C">
      <w:pPr>
        <w:pStyle w:val="7"/>
        <w:shd w:val="clear" w:color="auto" w:fill="auto"/>
        <w:spacing w:after="0" w:line="278" w:lineRule="exact"/>
        <w:ind w:left="20" w:right="20" w:firstLine="360"/>
        <w:rPr>
          <w:sz w:val="24"/>
          <w:szCs w:val="24"/>
        </w:rPr>
      </w:pPr>
      <w:r w:rsidRPr="00BB553E">
        <w:rPr>
          <w:sz w:val="24"/>
          <w:szCs w:val="24"/>
        </w:rPr>
        <w:t>Александр Невский - защитник земли Русской. Русь и Золотая Орда при Александре Нев</w:t>
      </w:r>
      <w:r w:rsidRPr="00BB553E">
        <w:rPr>
          <w:sz w:val="24"/>
          <w:szCs w:val="24"/>
        </w:rPr>
        <w:softHyphen/>
        <w:t>ском. Предпосылки возрождения Руси. Возвышение новых русских центров.</w:t>
      </w:r>
    </w:p>
    <w:p w:rsidR="00D454B9" w:rsidRPr="00BB553E" w:rsidRDefault="0038636C">
      <w:pPr>
        <w:pStyle w:val="7"/>
        <w:shd w:val="clear" w:color="auto" w:fill="auto"/>
        <w:spacing w:after="0" w:line="278" w:lineRule="exact"/>
        <w:ind w:left="20" w:firstLine="360"/>
        <w:rPr>
          <w:sz w:val="24"/>
          <w:szCs w:val="24"/>
        </w:rPr>
      </w:pPr>
      <w:r w:rsidRPr="00BB553E">
        <w:rPr>
          <w:sz w:val="24"/>
          <w:szCs w:val="24"/>
        </w:rPr>
        <w:t>Начало собирания земель вокруг Москвы. Москва - православная столица.</w:t>
      </w:r>
    </w:p>
    <w:p w:rsidR="00D454B9" w:rsidRPr="00BB553E" w:rsidRDefault="0038636C">
      <w:pPr>
        <w:pStyle w:val="7"/>
        <w:shd w:val="clear" w:color="auto" w:fill="auto"/>
        <w:spacing w:after="0" w:line="278" w:lineRule="exact"/>
        <w:ind w:left="20" w:firstLine="360"/>
        <w:rPr>
          <w:sz w:val="24"/>
          <w:szCs w:val="24"/>
        </w:rPr>
      </w:pPr>
      <w:r w:rsidRPr="00BB553E">
        <w:rPr>
          <w:sz w:val="24"/>
          <w:szCs w:val="24"/>
        </w:rPr>
        <w:t>Зачет по теме «Борьба Руси за независимость в XIII - начале XIV в.».</w:t>
      </w:r>
    </w:p>
    <w:p w:rsidR="00D454B9" w:rsidRPr="00BB553E" w:rsidRDefault="0038636C">
      <w:pPr>
        <w:pStyle w:val="7"/>
        <w:shd w:val="clear" w:color="auto" w:fill="auto"/>
        <w:spacing w:after="0" w:line="278" w:lineRule="exact"/>
        <w:ind w:left="20" w:right="20" w:firstLine="360"/>
        <w:rPr>
          <w:sz w:val="24"/>
          <w:szCs w:val="24"/>
        </w:rPr>
      </w:pPr>
      <w:r w:rsidRPr="00E362BE">
        <w:rPr>
          <w:rStyle w:val="ad"/>
          <w:b/>
          <w:sz w:val="28"/>
          <w:szCs w:val="24"/>
        </w:rPr>
        <w:t>Основные понятия</w:t>
      </w:r>
      <w:r w:rsidRPr="00E362BE">
        <w:rPr>
          <w:rStyle w:val="ad"/>
          <w:b/>
          <w:sz w:val="24"/>
          <w:szCs w:val="24"/>
        </w:rPr>
        <w:t>:</w:t>
      </w:r>
      <w:r w:rsidRPr="00BB553E">
        <w:rPr>
          <w:sz w:val="24"/>
          <w:szCs w:val="24"/>
        </w:rPr>
        <w:t xml:space="preserve"> хан, Орда, иго, ярлык, выход, баскак, орден, запрос, бессермен, визирь, диван, ямчи, тамга, беклярибек.</w:t>
      </w:r>
    </w:p>
    <w:p w:rsidR="00D454B9" w:rsidRDefault="0038636C">
      <w:pPr>
        <w:pStyle w:val="7"/>
        <w:shd w:val="clear" w:color="auto" w:fill="auto"/>
        <w:spacing w:after="0" w:line="278" w:lineRule="exact"/>
        <w:ind w:left="20" w:right="20" w:firstLine="360"/>
        <w:rPr>
          <w:sz w:val="24"/>
          <w:szCs w:val="24"/>
        </w:rPr>
      </w:pPr>
      <w:r w:rsidRPr="00E362BE">
        <w:rPr>
          <w:rStyle w:val="ad"/>
          <w:b/>
          <w:sz w:val="28"/>
          <w:szCs w:val="24"/>
        </w:rPr>
        <w:t>Персоналии:</w:t>
      </w:r>
      <w:r w:rsidRPr="00E362BE">
        <w:rPr>
          <w:sz w:val="28"/>
          <w:szCs w:val="24"/>
        </w:rPr>
        <w:t xml:space="preserve"> </w:t>
      </w:r>
      <w:r w:rsidRPr="00BB553E">
        <w:rPr>
          <w:sz w:val="24"/>
          <w:szCs w:val="24"/>
        </w:rPr>
        <w:t>Чингисхан, Батый, Михаил Черниговский, Александр Невский, Миндовг, Гедимин.</w:t>
      </w:r>
    </w:p>
    <w:p w:rsidR="00921886" w:rsidRPr="00BB553E" w:rsidRDefault="00921886">
      <w:pPr>
        <w:pStyle w:val="7"/>
        <w:shd w:val="clear" w:color="auto" w:fill="auto"/>
        <w:spacing w:after="0" w:line="278" w:lineRule="exact"/>
        <w:ind w:left="20" w:right="20" w:firstLine="360"/>
        <w:rPr>
          <w:sz w:val="24"/>
          <w:szCs w:val="24"/>
        </w:rPr>
      </w:pPr>
    </w:p>
    <w:p w:rsidR="00D454B9" w:rsidRPr="00E362BE" w:rsidRDefault="0038636C">
      <w:pPr>
        <w:pStyle w:val="20"/>
        <w:keepNext/>
        <w:keepLines/>
        <w:shd w:val="clear" w:color="auto" w:fill="auto"/>
        <w:spacing w:before="0" w:after="6" w:line="220" w:lineRule="exact"/>
        <w:ind w:left="20" w:firstLine="360"/>
        <w:jc w:val="both"/>
        <w:rPr>
          <w:sz w:val="28"/>
          <w:szCs w:val="24"/>
        </w:rPr>
      </w:pPr>
      <w:bookmarkStart w:id="10" w:name="bookmark10"/>
      <w:r w:rsidRPr="00E362BE">
        <w:rPr>
          <w:sz w:val="28"/>
          <w:szCs w:val="24"/>
        </w:rPr>
        <w:t>Раздел VI. В борьбе за единство и независимост</w:t>
      </w:r>
      <w:bookmarkEnd w:id="10"/>
      <w:r w:rsidR="00E069F4">
        <w:rPr>
          <w:sz w:val="28"/>
          <w:szCs w:val="24"/>
        </w:rPr>
        <w:t>ь.</w:t>
      </w:r>
    </w:p>
    <w:p w:rsidR="00D454B9" w:rsidRPr="00BB553E" w:rsidRDefault="0038636C">
      <w:pPr>
        <w:pStyle w:val="7"/>
        <w:shd w:val="clear" w:color="auto" w:fill="auto"/>
        <w:spacing w:after="0"/>
        <w:ind w:left="20" w:right="40" w:firstLine="360"/>
        <w:rPr>
          <w:sz w:val="24"/>
          <w:szCs w:val="24"/>
        </w:rPr>
      </w:pPr>
      <w:r w:rsidRPr="00BB553E">
        <w:rPr>
          <w:sz w:val="24"/>
          <w:szCs w:val="24"/>
        </w:rPr>
        <w:t>Эпоха Куликовской битвы. По пути Дмитрия Донского. Сергий Радонежский. Разгром Тиму</w:t>
      </w:r>
      <w:r w:rsidRPr="00BB553E">
        <w:rPr>
          <w:sz w:val="24"/>
          <w:szCs w:val="24"/>
        </w:rPr>
        <w:softHyphen/>
        <w:t>ром Золотой Орды и поход на Русь. Феодальная война на Руси. Иван III - государь всея Руси. Русь между Востоком и Западом.</w:t>
      </w:r>
    </w:p>
    <w:p w:rsidR="00D454B9" w:rsidRPr="00BB553E" w:rsidRDefault="0038636C">
      <w:pPr>
        <w:pStyle w:val="7"/>
        <w:shd w:val="clear" w:color="auto" w:fill="auto"/>
        <w:spacing w:after="0"/>
        <w:ind w:left="20" w:right="40" w:firstLine="360"/>
        <w:rPr>
          <w:sz w:val="24"/>
          <w:szCs w:val="24"/>
        </w:rPr>
      </w:pPr>
      <w:r w:rsidRPr="00BB553E">
        <w:rPr>
          <w:sz w:val="24"/>
          <w:szCs w:val="24"/>
        </w:rPr>
        <w:t>Хозяйство, власть и Церковь в XV в. Восстановление экономики русских земель. Колониза</w:t>
      </w:r>
      <w:r w:rsidRPr="00BB553E">
        <w:rPr>
          <w:sz w:val="24"/>
          <w:szCs w:val="24"/>
        </w:rPr>
        <w:softHyphen/>
        <w:t>ция Северо-Восточной Руси. Формы землевладения и категории населения. Русский город. Ио</w:t>
      </w:r>
      <w:r w:rsidRPr="00BB553E">
        <w:rPr>
          <w:sz w:val="24"/>
          <w:szCs w:val="24"/>
        </w:rPr>
        <w:softHyphen/>
        <w:t>сифляне и нестяжатели. Особенности образования централизованного государства в России. За</w:t>
      </w:r>
      <w:r w:rsidRPr="00BB553E">
        <w:rPr>
          <w:sz w:val="24"/>
          <w:szCs w:val="24"/>
        </w:rPr>
        <w:softHyphen/>
        <w:t>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Социальная структура общества. Фор</w:t>
      </w:r>
      <w:r w:rsidRPr="00BB553E">
        <w:rPr>
          <w:sz w:val="24"/>
          <w:szCs w:val="24"/>
        </w:rPr>
        <w:softHyphen/>
        <w:t>мы землевладения. Культура и быт в Х1У-ХУ вв. Роль Церкви в консолидации русских земель. Борьба за политическую гегемонию в Северо-Восточной Руси. Дискуссии о путях и центрах объ</w:t>
      </w:r>
      <w:r w:rsidRPr="00BB553E">
        <w:rPr>
          <w:sz w:val="24"/>
          <w:szCs w:val="24"/>
        </w:rPr>
        <w:softHyphen/>
        <w:t>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w:t>
      </w:r>
      <w:r w:rsidRPr="00BB553E">
        <w:rPr>
          <w:sz w:val="24"/>
          <w:szCs w:val="24"/>
        </w:rPr>
        <w:softHyphen/>
        <w:t>дычества. Зарождение национального самосознания. Великое княжество Московское в системе международных отношений. Автокефалия Русской Православной Церкви.</w:t>
      </w:r>
    </w:p>
    <w:p w:rsidR="00D454B9" w:rsidRPr="00BB553E" w:rsidRDefault="0038636C">
      <w:pPr>
        <w:pStyle w:val="7"/>
        <w:shd w:val="clear" w:color="auto" w:fill="auto"/>
        <w:spacing w:after="0"/>
        <w:ind w:left="20" w:firstLine="360"/>
        <w:rPr>
          <w:sz w:val="24"/>
          <w:szCs w:val="24"/>
        </w:rPr>
      </w:pPr>
      <w:r w:rsidRPr="00BB553E">
        <w:rPr>
          <w:sz w:val="24"/>
          <w:szCs w:val="24"/>
        </w:rPr>
        <w:t>Контрольная работа по теме «В борьбе за единство и независимость».</w:t>
      </w:r>
    </w:p>
    <w:p w:rsidR="00D454B9" w:rsidRPr="00BB553E" w:rsidRDefault="0038636C">
      <w:pPr>
        <w:pStyle w:val="7"/>
        <w:shd w:val="clear" w:color="auto" w:fill="auto"/>
        <w:spacing w:after="0"/>
        <w:ind w:left="20" w:right="40" w:firstLine="360"/>
        <w:rPr>
          <w:sz w:val="24"/>
          <w:szCs w:val="24"/>
        </w:rPr>
      </w:pPr>
      <w:r w:rsidRPr="00E362BE">
        <w:rPr>
          <w:rStyle w:val="ae"/>
          <w:b/>
          <w:sz w:val="28"/>
          <w:szCs w:val="24"/>
        </w:rPr>
        <w:t>Основные понятия</w:t>
      </w:r>
      <w:r w:rsidRPr="00BB553E">
        <w:rPr>
          <w:rStyle w:val="ae"/>
          <w:sz w:val="24"/>
          <w:szCs w:val="24"/>
        </w:rPr>
        <w:t>:</w:t>
      </w:r>
      <w:r w:rsidRPr="00BB553E">
        <w:rPr>
          <w:sz w:val="24"/>
          <w:szCs w:val="24"/>
        </w:rPr>
        <w:t xml:space="preserve"> колонизация, вотчина, национальное самосознание, уния, автокефалия, иосифляне, нестяжатели, стригольники, ересь жидовствующих, Золотая Орда, Великое княжест</w:t>
      </w:r>
      <w:r w:rsidRPr="00BB553E">
        <w:rPr>
          <w:sz w:val="24"/>
          <w:szCs w:val="24"/>
        </w:rPr>
        <w:softHyphen/>
        <w:t xml:space="preserve">во Литовское, феодальная война, централизованное государство, Дворец, </w:t>
      </w:r>
      <w:r w:rsidRPr="00BB553E">
        <w:rPr>
          <w:sz w:val="24"/>
          <w:szCs w:val="24"/>
        </w:rPr>
        <w:lastRenderedPageBreak/>
        <w:t>Казна, приказ, «Судеб</w:t>
      </w:r>
      <w:r w:rsidRPr="00BB553E">
        <w:rPr>
          <w:sz w:val="24"/>
          <w:szCs w:val="24"/>
        </w:rPr>
        <w:softHyphen/>
        <w:t>ник», бояре, дьяки, Боярская дума, Поместный церковный собор, уезд, кормление, кормленщики, волостели, Юрьев день, пожилое, дворяне, мир, крестьяне, еретик, идеология, поместье.</w:t>
      </w:r>
    </w:p>
    <w:p w:rsidR="00D454B9" w:rsidRDefault="0038636C">
      <w:pPr>
        <w:pStyle w:val="7"/>
        <w:shd w:val="clear" w:color="auto" w:fill="auto"/>
        <w:spacing w:after="0"/>
        <w:ind w:left="20" w:right="40" w:firstLine="360"/>
        <w:rPr>
          <w:sz w:val="24"/>
          <w:szCs w:val="24"/>
        </w:rPr>
      </w:pPr>
      <w:r w:rsidRPr="00E362BE">
        <w:rPr>
          <w:rStyle w:val="ae"/>
          <w:b/>
          <w:sz w:val="28"/>
          <w:szCs w:val="24"/>
        </w:rPr>
        <w:t>Персоналии:</w:t>
      </w:r>
      <w:r w:rsidRPr="00E362BE">
        <w:rPr>
          <w:sz w:val="28"/>
          <w:szCs w:val="24"/>
        </w:rPr>
        <w:t xml:space="preserve"> </w:t>
      </w:r>
      <w:r w:rsidRPr="00BB553E">
        <w:rPr>
          <w:sz w:val="24"/>
          <w:szCs w:val="24"/>
        </w:rPr>
        <w:t>Даниил Александрович, Иван Калита, Пётр, Феогност, Узбек, Алексий, Сергий Радонежский, Дмитрий Донской, Мамай, Тохтамыш, Василий I, Тимур, Ольгерд, Ягайло, Васи</w:t>
      </w:r>
      <w:r w:rsidRPr="00BB553E">
        <w:rPr>
          <w:sz w:val="24"/>
          <w:szCs w:val="24"/>
        </w:rPr>
        <w:softHyphen/>
        <w:t>лий II, Юрий Дмитриевич, Дмитрий Шемяка, Василий Косой, Иван III, Софья Палеолог, Марфа Борецкая, Филофей, Иосиф Волоцкий, Нил Сорский, Ахмат.</w:t>
      </w:r>
    </w:p>
    <w:p w:rsidR="00E362BE" w:rsidRPr="00BB553E" w:rsidRDefault="00E362BE">
      <w:pPr>
        <w:pStyle w:val="7"/>
        <w:shd w:val="clear" w:color="auto" w:fill="auto"/>
        <w:spacing w:after="0"/>
        <w:ind w:left="20" w:right="40" w:firstLine="360"/>
        <w:rPr>
          <w:sz w:val="24"/>
          <w:szCs w:val="24"/>
        </w:rPr>
      </w:pPr>
    </w:p>
    <w:p w:rsidR="00D454B9" w:rsidRPr="00E362BE" w:rsidRDefault="00E069F4">
      <w:pPr>
        <w:pStyle w:val="20"/>
        <w:keepNext/>
        <w:keepLines/>
        <w:shd w:val="clear" w:color="auto" w:fill="auto"/>
        <w:spacing w:before="0" w:after="1" w:line="220" w:lineRule="exact"/>
        <w:ind w:left="20" w:firstLine="360"/>
        <w:jc w:val="both"/>
        <w:rPr>
          <w:sz w:val="28"/>
          <w:szCs w:val="24"/>
        </w:rPr>
      </w:pPr>
      <w:bookmarkStart w:id="11" w:name="bookmark11"/>
      <w:r>
        <w:rPr>
          <w:sz w:val="28"/>
          <w:szCs w:val="24"/>
        </w:rPr>
        <w:t>Раздел VII. Россия в XVI в. (3</w:t>
      </w:r>
      <w:r w:rsidR="0038636C" w:rsidRPr="00E362BE">
        <w:rPr>
          <w:sz w:val="28"/>
          <w:szCs w:val="24"/>
        </w:rPr>
        <w:t xml:space="preserve"> ч).</w:t>
      </w:r>
      <w:bookmarkEnd w:id="11"/>
    </w:p>
    <w:p w:rsidR="00D454B9" w:rsidRPr="00BB553E" w:rsidRDefault="0038636C">
      <w:pPr>
        <w:pStyle w:val="7"/>
        <w:shd w:val="clear" w:color="auto" w:fill="auto"/>
        <w:spacing w:after="0"/>
        <w:ind w:left="20" w:right="40" w:firstLine="360"/>
        <w:rPr>
          <w:sz w:val="24"/>
          <w:szCs w:val="24"/>
        </w:rPr>
      </w:pPr>
      <w:r w:rsidRPr="00BB553E">
        <w:rPr>
          <w:sz w:val="24"/>
          <w:szCs w:val="24"/>
        </w:rPr>
        <w:t>Приход к власти Ивана IV. Реформы 1550-х гг. 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Внешняя политика Ивана IV. Ливонская война. Опричнина. Расширение территории России в XVI в.: завоевания и колонизационные процессы. Последние годы Ивана Грозного. Новые явления в русской культуре. Русская Церковь при Иване Грозном. Митрополит Макарий. Сборник «Четьи минеи». Стоглавый собор. Митрополит Фи</w:t>
      </w:r>
      <w:r w:rsidRPr="00BB553E">
        <w:rPr>
          <w:sz w:val="24"/>
          <w:szCs w:val="24"/>
        </w:rPr>
        <w:softHyphen/>
        <w:t>липп. Учреждение патриаршества.</w:t>
      </w:r>
    </w:p>
    <w:p w:rsidR="00D454B9" w:rsidRPr="00BB553E" w:rsidRDefault="0038636C">
      <w:pPr>
        <w:pStyle w:val="7"/>
        <w:shd w:val="clear" w:color="auto" w:fill="auto"/>
        <w:spacing w:after="0"/>
        <w:ind w:left="20" w:right="40" w:firstLine="360"/>
        <w:rPr>
          <w:sz w:val="24"/>
          <w:szCs w:val="24"/>
        </w:rPr>
      </w:pPr>
      <w:r w:rsidRPr="00BA64B1">
        <w:rPr>
          <w:rStyle w:val="ae"/>
          <w:b/>
          <w:sz w:val="28"/>
          <w:szCs w:val="24"/>
        </w:rPr>
        <w:t>Основные понятия:</w:t>
      </w:r>
      <w:r w:rsidRPr="00BA64B1">
        <w:rPr>
          <w:sz w:val="28"/>
          <w:szCs w:val="24"/>
        </w:rPr>
        <w:t xml:space="preserve"> </w:t>
      </w:r>
      <w:r w:rsidRPr="00BB553E">
        <w:rPr>
          <w:sz w:val="24"/>
          <w:szCs w:val="24"/>
        </w:rPr>
        <w:t>Астраханское ханство, Казанское ханство, Крымское ханство, Сибирское ханство, Ливонский орден, копейка, царь, Избранная рада, Земский собор, сословия, гражданское общество, стрельцы, голова, целовальник, староста, Стоглав, приказ, «Судебник», Речь Посполи- тая, казаки, опричнина, заповедные годы, крепостное право, патриаршество.</w:t>
      </w:r>
    </w:p>
    <w:p w:rsidR="00D454B9" w:rsidRDefault="0038636C">
      <w:pPr>
        <w:pStyle w:val="7"/>
        <w:shd w:val="clear" w:color="auto" w:fill="auto"/>
        <w:spacing w:after="0"/>
        <w:ind w:left="20" w:right="40" w:firstLine="360"/>
        <w:rPr>
          <w:sz w:val="24"/>
          <w:szCs w:val="24"/>
        </w:rPr>
      </w:pPr>
      <w:r w:rsidRPr="00BA64B1">
        <w:rPr>
          <w:rStyle w:val="ae"/>
          <w:b/>
          <w:sz w:val="28"/>
          <w:szCs w:val="24"/>
        </w:rPr>
        <w:t>Персоналии:</w:t>
      </w:r>
      <w:r w:rsidRPr="00BA64B1">
        <w:rPr>
          <w:sz w:val="28"/>
          <w:szCs w:val="24"/>
        </w:rPr>
        <w:t xml:space="preserve"> </w:t>
      </w:r>
      <w:r w:rsidRPr="00BB553E">
        <w:rPr>
          <w:sz w:val="24"/>
          <w:szCs w:val="24"/>
        </w:rPr>
        <w:t>Елена Глинская, Иван IV, Анастасия Романова, Алексей Адашев, Сильвестр, Ан</w:t>
      </w:r>
      <w:r w:rsidRPr="00BB553E">
        <w:rPr>
          <w:sz w:val="24"/>
          <w:szCs w:val="24"/>
        </w:rPr>
        <w:softHyphen/>
        <w:t>дрей Курбский, Иван Висковатый, Макарий, М. И. Воротынский, А. И. Басманов, Владимир Анд</w:t>
      </w:r>
      <w:r w:rsidRPr="00BB553E">
        <w:rPr>
          <w:sz w:val="24"/>
          <w:szCs w:val="24"/>
        </w:rPr>
        <w:softHyphen/>
        <w:t>реевич, Стефан Баторий, Кучум, Ермак, Феодосий Косой, Филипп, Малюта Скуратов, Борис Го</w:t>
      </w:r>
      <w:r w:rsidRPr="00BB553E">
        <w:rPr>
          <w:sz w:val="24"/>
          <w:szCs w:val="24"/>
        </w:rPr>
        <w:softHyphen/>
        <w:t>дунов, Иван Иванович, Дмитрий, Федор Иванович, Иов.</w:t>
      </w:r>
    </w:p>
    <w:p w:rsidR="00BA64B1" w:rsidRPr="00BB553E" w:rsidRDefault="00BA64B1">
      <w:pPr>
        <w:pStyle w:val="7"/>
        <w:shd w:val="clear" w:color="auto" w:fill="auto"/>
        <w:spacing w:after="0"/>
        <w:ind w:left="20" w:right="40" w:firstLine="360"/>
        <w:rPr>
          <w:sz w:val="24"/>
          <w:szCs w:val="24"/>
        </w:rPr>
      </w:pPr>
    </w:p>
    <w:p w:rsidR="00D454B9" w:rsidRPr="00BA64B1" w:rsidRDefault="0038636C">
      <w:pPr>
        <w:pStyle w:val="20"/>
        <w:keepNext/>
        <w:keepLines/>
        <w:shd w:val="clear" w:color="auto" w:fill="auto"/>
        <w:spacing w:before="0" w:line="298" w:lineRule="exact"/>
        <w:ind w:left="20" w:firstLine="360"/>
        <w:jc w:val="both"/>
        <w:rPr>
          <w:sz w:val="28"/>
          <w:szCs w:val="24"/>
        </w:rPr>
      </w:pPr>
      <w:bookmarkStart w:id="12" w:name="bookmark12"/>
      <w:r w:rsidRPr="00BA64B1">
        <w:rPr>
          <w:sz w:val="28"/>
          <w:szCs w:val="24"/>
        </w:rPr>
        <w:t>Р</w:t>
      </w:r>
      <w:r w:rsidR="00921886">
        <w:rPr>
          <w:sz w:val="28"/>
          <w:szCs w:val="24"/>
        </w:rPr>
        <w:t>аздел VIII. Россия в XVII в. (</w:t>
      </w:r>
      <w:r w:rsidR="00E069F4">
        <w:rPr>
          <w:sz w:val="28"/>
          <w:szCs w:val="24"/>
        </w:rPr>
        <w:t xml:space="preserve">5 </w:t>
      </w:r>
      <w:r w:rsidRPr="00BA64B1">
        <w:rPr>
          <w:sz w:val="28"/>
          <w:szCs w:val="24"/>
        </w:rPr>
        <w:t>ч).</w:t>
      </w:r>
      <w:bookmarkEnd w:id="12"/>
    </w:p>
    <w:p w:rsidR="00D454B9" w:rsidRPr="00BB553E" w:rsidRDefault="0038636C">
      <w:pPr>
        <w:pStyle w:val="7"/>
        <w:shd w:val="clear" w:color="auto" w:fill="auto"/>
        <w:spacing w:after="0" w:line="302" w:lineRule="exact"/>
        <w:ind w:left="20" w:right="40" w:firstLine="360"/>
        <w:rPr>
          <w:sz w:val="24"/>
          <w:szCs w:val="24"/>
        </w:rPr>
      </w:pPr>
      <w:r w:rsidRPr="00BB553E">
        <w:rPr>
          <w:sz w:val="24"/>
          <w:szCs w:val="24"/>
        </w:rPr>
        <w:t>Дискуссия о причинах Смуты. Пресечение правящей династии и обострение социально-эко</w:t>
      </w:r>
      <w:r w:rsidRPr="00BB553E">
        <w:rPr>
          <w:sz w:val="24"/>
          <w:szCs w:val="24"/>
        </w:rPr>
        <w:softHyphen/>
        <w:t>номических противоречий. Феномен самозванства. Историки о спорных проблемах Смутного вре</w:t>
      </w:r>
      <w:r w:rsidRPr="00BB553E">
        <w:rPr>
          <w:sz w:val="24"/>
          <w:szCs w:val="24"/>
        </w:rPr>
        <w:softHyphen/>
        <w:t>мени. Начало Смуты. Кризис общества и государства. Русская Церковь в XVII в. Смутное время и раскол. Спасители Отечества. Россия после Смуты. Социальные движения в России в начале XVII в. Борьба с Речью Посполитой и Швецией. Ликвидация последствий Смуты. Старообрядче</w:t>
      </w:r>
      <w:r w:rsidRPr="00BB553E">
        <w:rPr>
          <w:sz w:val="24"/>
          <w:szCs w:val="24"/>
        </w:rPr>
        <w:softHyphen/>
        <w:t>ство. Новые черты в жизни России. XVII - «бунташный» век. Дискуссия о предпосылках перехода от сословно-представительной к самодержавной монархии и характере процесса модернизации в России. Внутренняя и внешняя политика Алексея Михайловича. Народы России. Россия нака</w:t>
      </w:r>
      <w:r w:rsidRPr="00BB553E">
        <w:rPr>
          <w:sz w:val="24"/>
          <w:szCs w:val="24"/>
        </w:rPr>
        <w:softHyphen/>
        <w:t>нуне преобразований. Культура и быт России в XVII в. Русская традиционная (средневековая) культура. Формирование национального самосознания. Усиление светских элементов в русской культуре XVII в.</w:t>
      </w:r>
    </w:p>
    <w:p w:rsidR="00D454B9" w:rsidRPr="00BB553E" w:rsidRDefault="0038636C">
      <w:pPr>
        <w:pStyle w:val="7"/>
        <w:shd w:val="clear" w:color="auto" w:fill="auto"/>
        <w:spacing w:after="0" w:line="302" w:lineRule="exact"/>
        <w:ind w:left="20" w:firstLine="360"/>
        <w:rPr>
          <w:sz w:val="24"/>
          <w:szCs w:val="24"/>
        </w:rPr>
      </w:pPr>
      <w:r w:rsidRPr="00BB553E">
        <w:rPr>
          <w:sz w:val="24"/>
          <w:szCs w:val="24"/>
        </w:rPr>
        <w:t>Зачет по теме «Россия в XVII в.».</w:t>
      </w:r>
    </w:p>
    <w:p w:rsidR="00D454B9" w:rsidRPr="00BB553E" w:rsidRDefault="0038636C">
      <w:pPr>
        <w:pStyle w:val="7"/>
        <w:shd w:val="clear" w:color="auto" w:fill="auto"/>
        <w:spacing w:after="0" w:line="302" w:lineRule="exact"/>
        <w:ind w:left="20" w:right="40" w:firstLine="360"/>
        <w:rPr>
          <w:sz w:val="24"/>
          <w:szCs w:val="24"/>
        </w:rPr>
      </w:pPr>
      <w:r w:rsidRPr="00BA64B1">
        <w:rPr>
          <w:rStyle w:val="af"/>
          <w:b/>
          <w:sz w:val="28"/>
          <w:szCs w:val="24"/>
        </w:rPr>
        <w:t>Основные понятия:</w:t>
      </w:r>
      <w:r w:rsidRPr="00BA64B1">
        <w:rPr>
          <w:sz w:val="28"/>
          <w:szCs w:val="24"/>
        </w:rPr>
        <w:t xml:space="preserve"> </w:t>
      </w:r>
      <w:r w:rsidRPr="00BB553E">
        <w:rPr>
          <w:sz w:val="24"/>
          <w:szCs w:val="24"/>
        </w:rPr>
        <w:t>урочные лета, Смута, самозванство, самозванец, гражданская война, ин</w:t>
      </w:r>
      <w:r w:rsidRPr="00BB553E">
        <w:rPr>
          <w:sz w:val="24"/>
          <w:szCs w:val="24"/>
        </w:rPr>
        <w:softHyphen/>
        <w:t>тервенция, семибоярщина, народное ополчение, Совет всей земли, самодержавие, белые слободы, черные слободы, промысел, ясак, мануфактура, работные люди, национальный рынок, хозяйст</w:t>
      </w:r>
      <w:r w:rsidRPr="00BB553E">
        <w:rPr>
          <w:sz w:val="24"/>
          <w:szCs w:val="24"/>
        </w:rPr>
        <w:softHyphen/>
        <w:t>венная специализация районов, полки иноземного (нового) строя, «бунташный» век, оброк, бар</w:t>
      </w:r>
      <w:r w:rsidRPr="00BB553E">
        <w:rPr>
          <w:sz w:val="24"/>
          <w:szCs w:val="24"/>
        </w:rPr>
        <w:softHyphen/>
        <w:t>щина, протекционизм, ярмарка, Новоторговый устав, сословия, прелестные грамоты, анафема, раскол, раскольники, никониане, старообрядцы, Приказ тайных дел, Переяславская рада, гетман, местничество, Славяно-греко-латинская академия, модернизация.</w:t>
      </w:r>
    </w:p>
    <w:p w:rsidR="00D454B9" w:rsidRDefault="0038636C">
      <w:pPr>
        <w:pStyle w:val="7"/>
        <w:shd w:val="clear" w:color="auto" w:fill="auto"/>
        <w:spacing w:after="0" w:line="302" w:lineRule="exact"/>
        <w:ind w:left="20" w:right="40" w:firstLine="360"/>
        <w:rPr>
          <w:sz w:val="24"/>
          <w:szCs w:val="24"/>
        </w:rPr>
      </w:pPr>
      <w:r w:rsidRPr="00BA64B1">
        <w:rPr>
          <w:rStyle w:val="af"/>
          <w:b/>
          <w:sz w:val="28"/>
          <w:szCs w:val="24"/>
        </w:rPr>
        <w:lastRenderedPageBreak/>
        <w:t>Персоналии:</w:t>
      </w:r>
      <w:r w:rsidRPr="00BA64B1">
        <w:rPr>
          <w:sz w:val="28"/>
          <w:szCs w:val="24"/>
        </w:rPr>
        <w:t xml:space="preserve"> </w:t>
      </w:r>
      <w:r w:rsidRPr="00BB553E">
        <w:rPr>
          <w:sz w:val="24"/>
          <w:szCs w:val="24"/>
        </w:rPr>
        <w:t>Фёдор Иванович; Борис Годунов, Фёдор Никитич Романов (Филарет), Ксения Ивановна Романова (Марфа), Михаил Фёдорович Романов, Фёдор Иванович Мстиславский, Иов, Григорий Отрепьев (Лжедмитрий I), Марина Мнишек, Мария Нагая, Василий Шуйский, Гермо- ген, Иван Болотников, Прокопий Ляпунов, Лжедмитрий II, М. В. Скопин-Шуйский, Владислав, Сигизмунд III, Я. К. Ходкевич, И. М. Заруцкий, Д. Т. Трубецкой, Дмитрий Пожарский, Кузьма Минин, Иван Сусанин, Алексей Михайлович, Б. И. Морозов, Мария Милославская, Наталья На</w:t>
      </w:r>
      <w:r w:rsidRPr="00BB553E">
        <w:rPr>
          <w:sz w:val="24"/>
          <w:szCs w:val="24"/>
        </w:rPr>
        <w:softHyphen/>
        <w:t>рышкина, С. Т. Разин, Симеон Полоцкий, А. Л. Ордин-Нащокин, Никон, Аввакум, Богдан Хмель</w:t>
      </w:r>
      <w:r w:rsidRPr="00BB553E">
        <w:rPr>
          <w:sz w:val="24"/>
          <w:szCs w:val="24"/>
        </w:rPr>
        <w:softHyphen/>
        <w:t>ницкий, С. И. Дежнёв, Е. П. Хабаров, В. В. Атласов, Фёдор Алексеевич, Иван Алексеевич, Пётр Алесеевич, Софья Алексеевна, В. В. Голицын, И. А. Хованский.</w:t>
      </w:r>
    </w:p>
    <w:p w:rsidR="00BA64B1" w:rsidRPr="00BB553E" w:rsidRDefault="00BA64B1">
      <w:pPr>
        <w:pStyle w:val="7"/>
        <w:shd w:val="clear" w:color="auto" w:fill="auto"/>
        <w:spacing w:after="0" w:line="302" w:lineRule="exact"/>
        <w:ind w:left="20" w:right="40" w:firstLine="360"/>
        <w:rPr>
          <w:sz w:val="24"/>
          <w:szCs w:val="24"/>
        </w:rPr>
      </w:pPr>
    </w:p>
    <w:p w:rsidR="00D454B9" w:rsidRPr="00BA64B1" w:rsidRDefault="0038636C">
      <w:pPr>
        <w:pStyle w:val="20"/>
        <w:keepNext/>
        <w:keepLines/>
        <w:shd w:val="clear" w:color="auto" w:fill="auto"/>
        <w:spacing w:before="0" w:after="57" w:line="220" w:lineRule="exact"/>
        <w:ind w:left="20" w:firstLine="360"/>
        <w:jc w:val="both"/>
        <w:rPr>
          <w:sz w:val="28"/>
          <w:szCs w:val="24"/>
        </w:rPr>
      </w:pPr>
      <w:bookmarkStart w:id="13" w:name="bookmark13"/>
      <w:r w:rsidRPr="00BA64B1">
        <w:rPr>
          <w:sz w:val="28"/>
          <w:szCs w:val="24"/>
        </w:rPr>
        <w:t>Раздел IX. Российс</w:t>
      </w:r>
      <w:r w:rsidR="00921886">
        <w:rPr>
          <w:sz w:val="28"/>
          <w:szCs w:val="24"/>
        </w:rPr>
        <w:t>кая империя в начале XVIII в. (6</w:t>
      </w:r>
      <w:r w:rsidRPr="00BA64B1">
        <w:rPr>
          <w:sz w:val="28"/>
          <w:szCs w:val="24"/>
        </w:rPr>
        <w:t xml:space="preserve"> ч).</w:t>
      </w:r>
      <w:bookmarkEnd w:id="13"/>
    </w:p>
    <w:p w:rsidR="00D454B9" w:rsidRPr="00BB553E" w:rsidRDefault="0038636C">
      <w:pPr>
        <w:pStyle w:val="7"/>
        <w:shd w:val="clear" w:color="auto" w:fill="auto"/>
        <w:spacing w:after="0" w:line="302" w:lineRule="exact"/>
        <w:ind w:left="20" w:right="40" w:firstLine="360"/>
        <w:rPr>
          <w:sz w:val="24"/>
          <w:szCs w:val="24"/>
        </w:rPr>
      </w:pPr>
      <w:r w:rsidRPr="00BB553E">
        <w:rPr>
          <w:sz w:val="24"/>
          <w:szCs w:val="24"/>
        </w:rPr>
        <w:t>Эпоха Петра I. Северная война. Реформы Петра I и подчинение Церкви государству. Петров</w:t>
      </w:r>
      <w:r w:rsidRPr="00BB553E">
        <w:rPr>
          <w:sz w:val="24"/>
          <w:szCs w:val="24"/>
        </w:rPr>
        <w:softHyphen/>
        <w:t>ские преобразования. Формирование чиновничье-бюрократического аппарата. Отмена патри</w:t>
      </w:r>
      <w:r w:rsidRPr="00BB553E">
        <w:rPr>
          <w:sz w:val="24"/>
          <w:szCs w:val="24"/>
        </w:rPr>
        <w:softHyphen/>
        <w:t>аршества. Дворянство — господствующее сословие. Традиционные порядки и крепостничество в условиях развертывания модернизации. Абсолютизм.</w:t>
      </w:r>
    </w:p>
    <w:p w:rsidR="00D454B9" w:rsidRPr="00BB553E" w:rsidRDefault="0038636C">
      <w:pPr>
        <w:pStyle w:val="7"/>
        <w:shd w:val="clear" w:color="auto" w:fill="auto"/>
        <w:spacing w:after="0" w:line="302" w:lineRule="exact"/>
        <w:ind w:left="20" w:firstLine="360"/>
        <w:rPr>
          <w:sz w:val="24"/>
          <w:szCs w:val="24"/>
        </w:rPr>
      </w:pPr>
      <w:r w:rsidRPr="00BB553E">
        <w:rPr>
          <w:sz w:val="24"/>
          <w:szCs w:val="24"/>
        </w:rPr>
        <w:t>Провозглашение империи. Дискуссии о месте и роли петровских реформ в истории России.</w:t>
      </w:r>
    </w:p>
    <w:p w:rsidR="00D454B9" w:rsidRPr="00BB553E" w:rsidRDefault="0038636C">
      <w:pPr>
        <w:pStyle w:val="7"/>
        <w:shd w:val="clear" w:color="auto" w:fill="auto"/>
        <w:spacing w:after="0" w:line="302" w:lineRule="exact"/>
        <w:ind w:left="20" w:firstLine="360"/>
        <w:rPr>
          <w:sz w:val="24"/>
          <w:szCs w:val="24"/>
        </w:rPr>
      </w:pPr>
      <w:r w:rsidRPr="00BB553E">
        <w:rPr>
          <w:sz w:val="24"/>
          <w:szCs w:val="24"/>
        </w:rPr>
        <w:t>Итоговое обобщение по теме «Эпоха Петра I».</w:t>
      </w:r>
    </w:p>
    <w:p w:rsidR="00D454B9" w:rsidRPr="00BB553E" w:rsidRDefault="0038636C">
      <w:pPr>
        <w:pStyle w:val="7"/>
        <w:shd w:val="clear" w:color="auto" w:fill="auto"/>
        <w:spacing w:after="0" w:line="302" w:lineRule="exact"/>
        <w:ind w:left="20" w:right="40" w:firstLine="360"/>
        <w:rPr>
          <w:sz w:val="24"/>
          <w:szCs w:val="24"/>
        </w:rPr>
      </w:pPr>
      <w:r w:rsidRPr="00BA64B1">
        <w:rPr>
          <w:rStyle w:val="af"/>
          <w:b/>
          <w:sz w:val="28"/>
          <w:szCs w:val="24"/>
        </w:rPr>
        <w:t>Основные понятия:</w:t>
      </w:r>
      <w:r w:rsidRPr="00BA64B1">
        <w:rPr>
          <w:sz w:val="28"/>
          <w:szCs w:val="24"/>
        </w:rPr>
        <w:t xml:space="preserve"> </w:t>
      </w:r>
      <w:r w:rsidRPr="00BB553E">
        <w:rPr>
          <w:sz w:val="24"/>
          <w:szCs w:val="24"/>
        </w:rPr>
        <w:t>модернизация, реформы, потешные войска, гвардия, Великое посольство, рекрутский набор, рекрут, император, империя, верфь, приписные крестьяне, посессионные кре</w:t>
      </w:r>
      <w:r w:rsidRPr="00BB553E">
        <w:rPr>
          <w:sz w:val="24"/>
          <w:szCs w:val="24"/>
        </w:rPr>
        <w:softHyphen/>
        <w:t>стьяне, Указ о единонаследии, Главный магистрат, меркантилизм, протекционизм, камерализм, Устав воинский, Устав морской, Сенат, Синод, коллегии, «Табель о рангах», губерния, политес, цифирная школа, Кунсткамера, Академия наук, абсолютизм, Указ о престолонаследии, ассамблея, обер-прокурор.</w:t>
      </w:r>
    </w:p>
    <w:p w:rsidR="00D454B9" w:rsidRDefault="0038636C">
      <w:pPr>
        <w:pStyle w:val="7"/>
        <w:shd w:val="clear" w:color="auto" w:fill="auto"/>
        <w:spacing w:after="0" w:line="302" w:lineRule="exact"/>
        <w:ind w:left="20" w:right="40" w:firstLine="360"/>
        <w:rPr>
          <w:sz w:val="24"/>
          <w:szCs w:val="24"/>
        </w:rPr>
      </w:pPr>
      <w:r w:rsidRPr="00BA64B1">
        <w:rPr>
          <w:rStyle w:val="af"/>
          <w:b/>
          <w:sz w:val="28"/>
          <w:szCs w:val="24"/>
        </w:rPr>
        <w:t>Персоналии:</w:t>
      </w:r>
      <w:r w:rsidRPr="00BA64B1">
        <w:rPr>
          <w:sz w:val="28"/>
          <w:szCs w:val="24"/>
        </w:rPr>
        <w:t xml:space="preserve"> </w:t>
      </w:r>
      <w:r w:rsidRPr="00BB553E">
        <w:rPr>
          <w:sz w:val="24"/>
          <w:szCs w:val="24"/>
        </w:rPr>
        <w:t>Пётр I, Иван V Алексеевич, Евдокия Лопухина, Марта Скавронская (Екатери</w:t>
      </w:r>
      <w:r w:rsidRPr="00BB553E">
        <w:rPr>
          <w:sz w:val="24"/>
          <w:szCs w:val="24"/>
        </w:rPr>
        <w:softHyphen/>
        <w:t>на I), царевич Алексей, Никита Зотов, Б. А. Голицын, Александр Меншиков, Фёдор Апраксин, Патрика Гордон, Франц Лефорт, Б. П. Шереметев, А. С. Шеин, Карл XII, Август II, Иван Мазе</w:t>
      </w:r>
      <w:r w:rsidRPr="00BB553E">
        <w:rPr>
          <w:sz w:val="24"/>
          <w:szCs w:val="24"/>
        </w:rPr>
        <w:softHyphen/>
        <w:t>па, Пётр Шафиров, Д. Бернулли, В. Беринг, Ж. Делиль, Феофан Прокопович, И. Н. Никитин, А. М. Матвеев, Кондратий Булавин, П. А. Толстой.</w:t>
      </w:r>
    </w:p>
    <w:p w:rsidR="00BA64B1" w:rsidRPr="00BB553E" w:rsidRDefault="00BA64B1">
      <w:pPr>
        <w:pStyle w:val="7"/>
        <w:shd w:val="clear" w:color="auto" w:fill="auto"/>
        <w:spacing w:after="0" w:line="302" w:lineRule="exact"/>
        <w:ind w:left="20" w:right="40" w:firstLine="360"/>
        <w:rPr>
          <w:sz w:val="24"/>
          <w:szCs w:val="24"/>
        </w:rPr>
      </w:pPr>
    </w:p>
    <w:p w:rsidR="00D454B9" w:rsidRPr="00BA64B1" w:rsidRDefault="0038636C">
      <w:pPr>
        <w:pStyle w:val="20"/>
        <w:keepNext/>
        <w:keepLines/>
        <w:shd w:val="clear" w:color="auto" w:fill="auto"/>
        <w:spacing w:before="0" w:line="302" w:lineRule="exact"/>
        <w:ind w:left="20" w:firstLine="360"/>
        <w:jc w:val="both"/>
        <w:rPr>
          <w:sz w:val="28"/>
          <w:szCs w:val="24"/>
        </w:rPr>
      </w:pPr>
      <w:bookmarkStart w:id="14" w:name="bookmark14"/>
      <w:r w:rsidRPr="00BA64B1">
        <w:rPr>
          <w:sz w:val="28"/>
          <w:szCs w:val="24"/>
        </w:rPr>
        <w:t>Раздел X. Россия в эпоху дворцовых переворотов и</w:t>
      </w:r>
      <w:r w:rsidR="00921886">
        <w:rPr>
          <w:sz w:val="28"/>
          <w:szCs w:val="24"/>
        </w:rPr>
        <w:t xml:space="preserve"> во второй половине XVIII в. (6</w:t>
      </w:r>
      <w:r w:rsidRPr="00BA64B1">
        <w:rPr>
          <w:sz w:val="28"/>
          <w:szCs w:val="24"/>
        </w:rPr>
        <w:t xml:space="preserve"> ч).</w:t>
      </w:r>
      <w:bookmarkEnd w:id="14"/>
    </w:p>
    <w:p w:rsidR="00D454B9" w:rsidRPr="00BB553E" w:rsidRDefault="0038636C">
      <w:pPr>
        <w:pStyle w:val="7"/>
        <w:shd w:val="clear" w:color="auto" w:fill="auto"/>
        <w:spacing w:after="0" w:line="288" w:lineRule="exact"/>
        <w:ind w:left="20" w:firstLine="360"/>
        <w:rPr>
          <w:sz w:val="24"/>
          <w:szCs w:val="24"/>
        </w:rPr>
      </w:pPr>
      <w:r w:rsidRPr="00BB553E">
        <w:rPr>
          <w:sz w:val="24"/>
          <w:szCs w:val="24"/>
        </w:rPr>
        <w:t>Россия в период дворцовых переворотов. Законодательное оформление сословного строя.</w:t>
      </w:r>
    </w:p>
    <w:p w:rsidR="00D454B9" w:rsidRPr="00BB553E" w:rsidRDefault="0038636C">
      <w:pPr>
        <w:pStyle w:val="7"/>
        <w:shd w:val="clear" w:color="auto" w:fill="auto"/>
        <w:spacing w:after="0" w:line="288" w:lineRule="exact"/>
        <w:ind w:left="20" w:right="40" w:firstLine="360"/>
        <w:rPr>
          <w:sz w:val="24"/>
          <w:szCs w:val="24"/>
        </w:rPr>
      </w:pPr>
      <w:r w:rsidRPr="00BB553E">
        <w:rPr>
          <w:sz w:val="24"/>
          <w:szCs w:val="24"/>
        </w:rPr>
        <w:t>Особенности экономики России в XVIII в. Кризис традиционного общества. Развитие капи</w:t>
      </w:r>
      <w:r w:rsidRPr="00BB553E">
        <w:rPr>
          <w:sz w:val="24"/>
          <w:szCs w:val="24"/>
        </w:rPr>
        <w:softHyphen/>
        <w:t>талистических отношений. Европейское влияние на российское общество. Русское Просвеще</w:t>
      </w:r>
      <w:r w:rsidRPr="00BB553E">
        <w:rPr>
          <w:sz w:val="24"/>
          <w:szCs w:val="24"/>
        </w:rPr>
        <w:softHyphen/>
        <w:t>ние. Просвещенный абсолютизм. Масонство. Превращение России в мировую державу. Россия в системе международных отношений в XVIII в. Имперская внешняя политика России. Культура народов России и ее связи с европейской и мировой культурами XVIII в. Расцвет дворянской империи. Старчество. Монастыри и монашество. Подвижники благочестия. Политика Екатери</w:t>
      </w:r>
      <w:r w:rsidRPr="00BB553E">
        <w:rPr>
          <w:sz w:val="24"/>
          <w:szCs w:val="24"/>
        </w:rPr>
        <w:softHyphen/>
        <w:t>ны II. Могучая внешнеполитическая поступь империи. Экономика и население России во второй половине XVIII в. Культура и быт России во второй половине XVIII в. Тревожное окончание века.</w:t>
      </w:r>
    </w:p>
    <w:p w:rsidR="00D454B9" w:rsidRPr="00BB553E" w:rsidRDefault="0038636C">
      <w:pPr>
        <w:pStyle w:val="7"/>
        <w:shd w:val="clear" w:color="auto" w:fill="auto"/>
        <w:spacing w:after="0" w:line="293" w:lineRule="exact"/>
        <w:ind w:left="20" w:firstLine="360"/>
        <w:rPr>
          <w:sz w:val="24"/>
          <w:szCs w:val="24"/>
        </w:rPr>
      </w:pPr>
      <w:r w:rsidRPr="00BB553E">
        <w:rPr>
          <w:sz w:val="24"/>
          <w:szCs w:val="24"/>
        </w:rPr>
        <w:t>Зачет по теме «Россия в эпоху дворцовых переворотов и во второй половине XVIII в.».</w:t>
      </w:r>
    </w:p>
    <w:p w:rsidR="00D454B9" w:rsidRPr="00BB553E" w:rsidRDefault="0038636C">
      <w:pPr>
        <w:pStyle w:val="7"/>
        <w:shd w:val="clear" w:color="auto" w:fill="auto"/>
        <w:spacing w:after="0" w:line="293" w:lineRule="exact"/>
        <w:ind w:left="20" w:right="40" w:firstLine="360"/>
        <w:rPr>
          <w:sz w:val="24"/>
          <w:szCs w:val="24"/>
        </w:rPr>
      </w:pPr>
      <w:r w:rsidRPr="00BA64B1">
        <w:rPr>
          <w:rStyle w:val="af0"/>
          <w:b/>
          <w:sz w:val="28"/>
          <w:szCs w:val="24"/>
        </w:rPr>
        <w:t>Основные понятия:</w:t>
      </w:r>
      <w:r w:rsidRPr="00BA64B1">
        <w:rPr>
          <w:sz w:val="28"/>
          <w:szCs w:val="24"/>
        </w:rPr>
        <w:t xml:space="preserve"> </w:t>
      </w:r>
      <w:r w:rsidRPr="00BB553E">
        <w:rPr>
          <w:sz w:val="24"/>
          <w:szCs w:val="24"/>
        </w:rPr>
        <w:t xml:space="preserve">дворцовый переворот, Верховный тайный совет, верховники, кондиции, фаворит, «бироновщина», Кабинет министров, Тайная канцелярия, имение, Императорский Совет, Конференция, Манифест «О вольности дворянства», Просвещение, просвещенный абсолютизм, Уложенная комиссия, губерния, губернатор, </w:t>
      </w:r>
      <w:r w:rsidRPr="00BB553E">
        <w:rPr>
          <w:sz w:val="24"/>
          <w:szCs w:val="24"/>
        </w:rPr>
        <w:lastRenderedPageBreak/>
        <w:t>генерал-губернатор, уезд, «Жалованная грамота дво</w:t>
      </w:r>
      <w:r w:rsidRPr="00BB553E">
        <w:rPr>
          <w:sz w:val="24"/>
          <w:szCs w:val="24"/>
        </w:rPr>
        <w:softHyphen/>
        <w:t>рянству», «Жалованная грамота городам», ассигнация, отходничество, дворянская усадьба, черта оседлости, университет, Институт благродных девиц, исследовательская экспедиция, барокко, классицизм, сентиментализм, салон, масонство, масон.</w:t>
      </w:r>
    </w:p>
    <w:p w:rsidR="00D454B9" w:rsidRDefault="0038636C">
      <w:pPr>
        <w:pStyle w:val="7"/>
        <w:shd w:val="clear" w:color="auto" w:fill="auto"/>
        <w:spacing w:after="0" w:line="293" w:lineRule="exact"/>
        <w:ind w:left="20" w:right="40" w:firstLine="360"/>
        <w:rPr>
          <w:sz w:val="24"/>
          <w:szCs w:val="24"/>
        </w:rPr>
      </w:pPr>
      <w:r w:rsidRPr="00BA64B1">
        <w:rPr>
          <w:rStyle w:val="af0"/>
          <w:b/>
          <w:sz w:val="28"/>
          <w:szCs w:val="24"/>
        </w:rPr>
        <w:t>Персоналии:</w:t>
      </w:r>
      <w:r w:rsidRPr="00BA64B1">
        <w:rPr>
          <w:sz w:val="28"/>
          <w:szCs w:val="24"/>
        </w:rPr>
        <w:t xml:space="preserve"> </w:t>
      </w:r>
      <w:r w:rsidRPr="00BB553E">
        <w:rPr>
          <w:sz w:val="24"/>
          <w:szCs w:val="24"/>
        </w:rPr>
        <w:t>Екатерина I, Александр Меншиков, Пётр II, А. И. Остерман, Иван Долгорукий, Анна Иоанновна, Эрнст Бирон, Б. X. Миних, А. П. Волынский, Анна Леопольдовна, Антон Ульрих Брауншвейгский, Иван VI Антонович, Елизавета Петровна, А. Г. Разумовский, А. П. Бестужев- Рюмин, Фридрих II Великий, С. Ф. Апраксин, П. А. Румянцев, П. С. Салтыков, 3. X. Чернышев, Салтычиха, Батырша, Пётр III, Екатерина II, Никита Панин, Григорий Орлов, Григорий Потём</w:t>
      </w:r>
      <w:r w:rsidRPr="00BB553E">
        <w:rPr>
          <w:sz w:val="24"/>
          <w:szCs w:val="24"/>
        </w:rPr>
        <w:softHyphen/>
        <w:t>кин-Таврический, Н. И. Новиков, Емельян Пугачёв, Салават Юлаев, А. В. Суворов, Станислав Понятовский, А. Г. Орлов, Г. А. Спиридов, Ф. Ф. Ушаков, М. И. Кутузов, А. Н. Радищев, Тадеуш Костюшко, М. В. Ломоносов, И. И. Шувалов, И. И. Ползунов, И. П. Кулибин, А. И. Чириков, А. Д. Кантемир, В. К. Тредиаковский, А. П. Сумароков, Г. Р. Державин, Д. И. Фонвизин, Н. М. Ка</w:t>
      </w:r>
      <w:r w:rsidRPr="00BB553E">
        <w:rPr>
          <w:sz w:val="24"/>
          <w:szCs w:val="24"/>
        </w:rPr>
        <w:softHyphen/>
        <w:t>рамзин, В. В. Растрелли, Ч. Камерон, Дж. Кваренги, В. И. Баженов, М. Ф. Казаков, И. Е. Старов, П. И. Аргунов, А. П. Антропов, Ф. С. Рокотов, В. Л. Боровиковский, Э. М. Фальконе, Ф. И. Шу</w:t>
      </w:r>
      <w:r w:rsidRPr="00BB553E">
        <w:rPr>
          <w:sz w:val="24"/>
          <w:szCs w:val="24"/>
        </w:rPr>
        <w:softHyphen/>
        <w:t>бин, Ф. Г. Волков, Д. С. Бортнянский.</w:t>
      </w:r>
    </w:p>
    <w:p w:rsidR="00BA64B1" w:rsidRPr="00BB553E" w:rsidRDefault="00BA64B1">
      <w:pPr>
        <w:pStyle w:val="7"/>
        <w:shd w:val="clear" w:color="auto" w:fill="auto"/>
        <w:spacing w:after="0" w:line="293" w:lineRule="exact"/>
        <w:ind w:left="20" w:right="40" w:firstLine="360"/>
        <w:rPr>
          <w:sz w:val="24"/>
          <w:szCs w:val="24"/>
        </w:rPr>
      </w:pPr>
    </w:p>
    <w:p w:rsidR="00D454B9" w:rsidRPr="00BA64B1" w:rsidRDefault="0038636C">
      <w:pPr>
        <w:pStyle w:val="20"/>
        <w:keepNext/>
        <w:keepLines/>
        <w:shd w:val="clear" w:color="auto" w:fill="auto"/>
        <w:spacing w:before="0" w:after="14" w:line="220" w:lineRule="exact"/>
        <w:ind w:left="20" w:firstLine="360"/>
        <w:jc w:val="both"/>
        <w:rPr>
          <w:sz w:val="28"/>
          <w:szCs w:val="24"/>
        </w:rPr>
      </w:pPr>
      <w:bookmarkStart w:id="15" w:name="bookmark15"/>
      <w:r w:rsidRPr="00BA64B1">
        <w:rPr>
          <w:sz w:val="28"/>
          <w:szCs w:val="24"/>
        </w:rPr>
        <w:t>Раздел XI. Ро</w:t>
      </w:r>
      <w:r w:rsidR="00921886">
        <w:rPr>
          <w:sz w:val="28"/>
          <w:szCs w:val="24"/>
        </w:rPr>
        <w:t>ссия в первой половине XIX в. (</w:t>
      </w:r>
      <w:r w:rsidRPr="00BA64B1">
        <w:rPr>
          <w:sz w:val="28"/>
          <w:szCs w:val="24"/>
        </w:rPr>
        <w:t>6 ч).</w:t>
      </w:r>
      <w:bookmarkEnd w:id="15"/>
    </w:p>
    <w:p w:rsidR="00D454B9" w:rsidRPr="00BB553E" w:rsidRDefault="0038636C">
      <w:pPr>
        <w:pStyle w:val="7"/>
        <w:shd w:val="clear" w:color="auto" w:fill="auto"/>
        <w:spacing w:after="0" w:line="288" w:lineRule="exact"/>
        <w:ind w:left="20" w:right="40" w:firstLine="360"/>
        <w:rPr>
          <w:sz w:val="24"/>
          <w:szCs w:val="24"/>
        </w:rPr>
      </w:pPr>
      <w:r w:rsidRPr="00BB553E">
        <w:rPr>
          <w:sz w:val="24"/>
          <w:szCs w:val="24"/>
        </w:rPr>
        <w:t>Первые годы правления Александра I. Правовые реформы и мероприятия по укреплению аб</w:t>
      </w:r>
      <w:r w:rsidRPr="00BB553E">
        <w:rPr>
          <w:sz w:val="24"/>
          <w:szCs w:val="24"/>
        </w:rPr>
        <w:softHyphen/>
        <w:t>солютизма в первой половине XIX в. Особенности экономики России в первой половине XIX в. Развитие капиталистических отношений. Отечественная война 1812 г. Жизнь России в послево</w:t>
      </w:r>
      <w:r w:rsidRPr="00BB553E">
        <w:rPr>
          <w:sz w:val="24"/>
          <w:szCs w:val="24"/>
        </w:rPr>
        <w:softHyphen/>
        <w:t>енный период. Церковь и общество. Общественное движение в 1801-1825 гг. Внутренняя поли</w:t>
      </w:r>
      <w:r w:rsidRPr="00BB553E">
        <w:rPr>
          <w:sz w:val="24"/>
          <w:szCs w:val="24"/>
        </w:rPr>
        <w:softHyphen/>
        <w:t>тика Николая I. Начало промышленного переворота и его последствия. Кризис традиционного общества. Европейское влияние на российское общество. Политическая идеология в первой по</w:t>
      </w:r>
      <w:r w:rsidRPr="00BB553E">
        <w:rPr>
          <w:sz w:val="24"/>
          <w:szCs w:val="24"/>
        </w:rPr>
        <w:softHyphen/>
        <w:t>ловине XIX в. Масонство. Движение декабристов и его оценки в российской исторической науке. КоАерваторы. Славянофилы и западники. Русский утопический социализм. Россия в системе международных отношений в первой половине XIX в. Имперская внешняя политика России. Кавказская война. Крымская война и ее последствия для страны. Роль Православной Церкви. Русская культура в первой половине XIX в. Формирование классической русской культуры. Эли</w:t>
      </w:r>
      <w:r w:rsidRPr="00BB553E">
        <w:rPr>
          <w:sz w:val="24"/>
          <w:szCs w:val="24"/>
        </w:rPr>
        <w:softHyphen/>
        <w:t>тарная и народная культура. Культура народов России и ее связи с европейской и мировой куль</w:t>
      </w:r>
      <w:r w:rsidRPr="00BB553E">
        <w:rPr>
          <w:sz w:val="24"/>
          <w:szCs w:val="24"/>
        </w:rPr>
        <w:softHyphen/>
        <w:t>турами в первой половине XIX в. Развитие науки и системы образования.</w:t>
      </w:r>
    </w:p>
    <w:p w:rsidR="00D454B9" w:rsidRPr="00BB553E" w:rsidRDefault="0038636C">
      <w:pPr>
        <w:pStyle w:val="7"/>
        <w:shd w:val="clear" w:color="auto" w:fill="auto"/>
        <w:spacing w:after="0" w:line="288" w:lineRule="exact"/>
        <w:ind w:left="20" w:firstLine="360"/>
        <w:rPr>
          <w:sz w:val="24"/>
          <w:szCs w:val="24"/>
        </w:rPr>
      </w:pPr>
      <w:r w:rsidRPr="00BB553E">
        <w:rPr>
          <w:sz w:val="24"/>
          <w:szCs w:val="24"/>
        </w:rPr>
        <w:t>Контрольная работа по теме «Россия в первой половине XIX в.».</w:t>
      </w:r>
    </w:p>
    <w:p w:rsidR="00D454B9" w:rsidRPr="00BB553E" w:rsidRDefault="0038636C">
      <w:pPr>
        <w:pStyle w:val="7"/>
        <w:shd w:val="clear" w:color="auto" w:fill="auto"/>
        <w:spacing w:after="0" w:line="288" w:lineRule="exact"/>
        <w:ind w:left="20" w:right="40" w:firstLine="360"/>
        <w:rPr>
          <w:sz w:val="24"/>
          <w:szCs w:val="24"/>
        </w:rPr>
      </w:pPr>
      <w:r w:rsidRPr="00BA64B1">
        <w:rPr>
          <w:rStyle w:val="af0"/>
          <w:b/>
          <w:sz w:val="28"/>
          <w:szCs w:val="24"/>
        </w:rPr>
        <w:t>Основные понятия:</w:t>
      </w:r>
      <w:r w:rsidRPr="00BA64B1">
        <w:rPr>
          <w:sz w:val="28"/>
          <w:szCs w:val="24"/>
        </w:rPr>
        <w:t xml:space="preserve"> </w:t>
      </w:r>
      <w:r w:rsidRPr="00BB553E">
        <w:rPr>
          <w:sz w:val="24"/>
          <w:szCs w:val="24"/>
        </w:rPr>
        <w:t>великая европейская держава, многонациональность, поликонфессио- нальность, вольнонаемный труд, вольные хлебопашцы, Негласный комитет, министерство, ми</w:t>
      </w:r>
      <w:r w:rsidRPr="00BB553E">
        <w:rPr>
          <w:sz w:val="24"/>
          <w:szCs w:val="24"/>
        </w:rPr>
        <w:softHyphen/>
        <w:t>нистр, Конституция, Государственная дума, Государственный совет, континентальная блокада, народное ополчение, партизанское движение, редут, флеши, легитимизм, общеевропейский кон</w:t>
      </w:r>
      <w:r w:rsidRPr="00BB553E">
        <w:rPr>
          <w:sz w:val="24"/>
          <w:szCs w:val="24"/>
        </w:rPr>
        <w:softHyphen/>
        <w:t>гресс, Венская система, Священный союз, военные поселения, «аракчеевщина», крепостное пра</w:t>
      </w:r>
      <w:r w:rsidRPr="00BB553E">
        <w:rPr>
          <w:sz w:val="24"/>
          <w:szCs w:val="24"/>
        </w:rPr>
        <w:softHyphen/>
        <w:t>во, «Государственная уставная грамота», Великое княжество Финляндское, Царство Польское, сейм, тайные общества (союзы), декабристы, кодификация, кредитный билет, государственные Крестьяне, обязанные крестьяне, сельское общество, сход, волость, староста, сотник, Третье от</w:t>
      </w:r>
      <w:r w:rsidRPr="00BB553E">
        <w:rPr>
          <w:sz w:val="24"/>
          <w:szCs w:val="24"/>
        </w:rPr>
        <w:softHyphen/>
        <w:t>деление, корпус жандармов, цензура, реакция, теория официальной народности, петрашевцы, фусофобия, Коран, шариат, адат, мюридизм, мюрид, гяур, имам, имамат, газават (джихад), ша- хид, промышленный переворот, фабрика, завод, таможенный тариф, акционерное общество, ак</w:t>
      </w:r>
      <w:r w:rsidRPr="00BB553E">
        <w:rPr>
          <w:sz w:val="24"/>
          <w:szCs w:val="24"/>
        </w:rPr>
        <w:softHyphen/>
        <w:t>ция, акционер, «восточный вопрос», западники, славянофилы, русский утопический (крестьян</w:t>
      </w:r>
      <w:r w:rsidRPr="00BB553E">
        <w:rPr>
          <w:sz w:val="24"/>
          <w:szCs w:val="24"/>
        </w:rPr>
        <w:softHyphen/>
        <w:t>ский) социализм.</w:t>
      </w:r>
    </w:p>
    <w:p w:rsidR="00D454B9" w:rsidRPr="00BB553E" w:rsidRDefault="0038636C">
      <w:pPr>
        <w:pStyle w:val="7"/>
        <w:shd w:val="clear" w:color="auto" w:fill="auto"/>
        <w:spacing w:after="0" w:line="312" w:lineRule="exact"/>
        <w:ind w:left="20" w:right="20" w:firstLine="360"/>
        <w:rPr>
          <w:sz w:val="24"/>
          <w:szCs w:val="24"/>
        </w:rPr>
      </w:pPr>
      <w:r w:rsidRPr="00BA64B1">
        <w:rPr>
          <w:rStyle w:val="af1"/>
          <w:b/>
          <w:sz w:val="28"/>
          <w:szCs w:val="24"/>
        </w:rPr>
        <w:lastRenderedPageBreak/>
        <w:t>Персоналии:</w:t>
      </w:r>
      <w:r w:rsidRPr="00BA64B1">
        <w:rPr>
          <w:sz w:val="28"/>
          <w:szCs w:val="24"/>
        </w:rPr>
        <w:t xml:space="preserve"> </w:t>
      </w:r>
      <w:r w:rsidRPr="00BB553E">
        <w:rPr>
          <w:sz w:val="24"/>
          <w:szCs w:val="24"/>
        </w:rPr>
        <w:t>Александр I, В. П. Кочубей, П. А. Строганов, Н. Н. Новосильцев, А. Чарторый- ский, М. М. Сперанский, Наполеон I, М. И. Кутузов, М. Б. Барклай-де-Толли, Я. П. Кульнев, П. И. Багратион, А. П. Тормасов, А. П. Ермолов, М. А. Милорадович, Д. С. Дохтуров, М. И. Платов, Ф. П. Уваров, Ф. В. Растопчин, П. X. Витгенштейн, Д. В. Давыдов, И. С. Дорохов, А. С. Фигнер, А. Н. Сеславинский, Герасим Курин, Василиса Кожина, Ермолай Четвертаков, А. А. Аракчеев, А. Н. Муравьёв, С. П. Трубецкой, С. И. Муравьёв-Апостол, М. П. Бестужев-Рюмин, П. И. Пес</w:t>
      </w:r>
      <w:r w:rsidRPr="00BB553E">
        <w:rPr>
          <w:sz w:val="24"/>
          <w:szCs w:val="24"/>
        </w:rPr>
        <w:softHyphen/>
        <w:t>тель, Н. М. Муравьёв, К. Ф. Рылеев, П. Г. Каховский, Константин Павлович, Николай I, Е. Ф. Канкрин, П. Д. Киселёв, А. X. Бенкендорф, С. С. Уваров, И. И. Дибич, И. Ф. Паскевич,</w:t>
      </w:r>
    </w:p>
    <w:p w:rsidR="00D454B9" w:rsidRPr="00BB553E" w:rsidRDefault="0038636C">
      <w:pPr>
        <w:pStyle w:val="7"/>
        <w:numPr>
          <w:ilvl w:val="0"/>
          <w:numId w:val="3"/>
        </w:numPr>
        <w:shd w:val="clear" w:color="auto" w:fill="auto"/>
        <w:tabs>
          <w:tab w:val="left" w:pos="342"/>
        </w:tabs>
        <w:spacing w:after="0" w:line="312" w:lineRule="exact"/>
        <w:ind w:left="20"/>
        <w:rPr>
          <w:sz w:val="24"/>
          <w:szCs w:val="24"/>
        </w:rPr>
      </w:pPr>
      <w:r w:rsidRPr="00BB553E">
        <w:rPr>
          <w:sz w:val="24"/>
          <w:szCs w:val="24"/>
        </w:rPr>
        <w:t>С. Грибоедов, Шамиль, П. X. Граббе, А. И. Барятинский, П. С. Нахимов, В. А. Корнилов,</w:t>
      </w:r>
    </w:p>
    <w:p w:rsidR="00D454B9" w:rsidRPr="00BB553E" w:rsidRDefault="0038636C">
      <w:pPr>
        <w:pStyle w:val="7"/>
        <w:numPr>
          <w:ilvl w:val="0"/>
          <w:numId w:val="3"/>
        </w:numPr>
        <w:shd w:val="clear" w:color="auto" w:fill="auto"/>
        <w:tabs>
          <w:tab w:val="left" w:pos="313"/>
        </w:tabs>
        <w:spacing w:after="0" w:line="312" w:lineRule="exact"/>
        <w:ind w:left="20"/>
        <w:rPr>
          <w:sz w:val="24"/>
          <w:szCs w:val="24"/>
        </w:rPr>
      </w:pPr>
      <w:r w:rsidRPr="00BB553E">
        <w:rPr>
          <w:sz w:val="24"/>
          <w:szCs w:val="24"/>
        </w:rPr>
        <w:t>И. Истомин, Э. И. Тотлебен, Н. М. Карамзин, Серафим Саровский, Филарет, П. Я. Чаадаев,</w:t>
      </w:r>
    </w:p>
    <w:p w:rsidR="00D454B9" w:rsidRPr="00BB553E" w:rsidRDefault="0038636C">
      <w:pPr>
        <w:pStyle w:val="7"/>
        <w:numPr>
          <w:ilvl w:val="1"/>
          <w:numId w:val="3"/>
        </w:numPr>
        <w:shd w:val="clear" w:color="auto" w:fill="auto"/>
        <w:tabs>
          <w:tab w:val="left" w:pos="327"/>
        </w:tabs>
        <w:spacing w:after="0" w:line="312" w:lineRule="exact"/>
        <w:ind w:left="20"/>
        <w:rPr>
          <w:sz w:val="24"/>
          <w:szCs w:val="24"/>
        </w:rPr>
      </w:pPr>
      <w:r w:rsidRPr="00BB553E">
        <w:rPr>
          <w:sz w:val="24"/>
          <w:szCs w:val="24"/>
        </w:rPr>
        <w:t>С. Хомяков, Ю. Ф. Самарин, И. В. и П. В. Киреевские, И. С. и К. С. Аксаковы, В. И. Даль,</w:t>
      </w:r>
    </w:p>
    <w:p w:rsidR="00D454B9" w:rsidRDefault="0038636C">
      <w:pPr>
        <w:pStyle w:val="7"/>
        <w:numPr>
          <w:ilvl w:val="1"/>
          <w:numId w:val="3"/>
        </w:numPr>
        <w:shd w:val="clear" w:color="auto" w:fill="auto"/>
        <w:tabs>
          <w:tab w:val="left" w:pos="313"/>
        </w:tabs>
        <w:spacing w:after="0" w:line="312" w:lineRule="exact"/>
        <w:ind w:left="20" w:right="20"/>
        <w:rPr>
          <w:sz w:val="24"/>
          <w:szCs w:val="24"/>
        </w:rPr>
      </w:pPr>
      <w:r w:rsidRPr="00BB553E">
        <w:rPr>
          <w:sz w:val="24"/>
          <w:szCs w:val="24"/>
        </w:rPr>
        <w:t>П. Боткин, И. С. Тургенев, Т. Н. Грановский, Б. Н. Чичерин, К. Д. Кавелин, В. Г. Белинский, А. И. Герцен, В. А. Жуковский, А. С. Пушкин, Н. В. Гоголь, М. Ю. Лермонтов, А. Н. Островский, О. Монферран, А. Н. Воронихин, А. Д. Захаров, К. Росси, О. И. Бове, А. А. Бетанкур, Е. С. Наза</w:t>
      </w:r>
      <w:r w:rsidRPr="00BB553E">
        <w:rPr>
          <w:sz w:val="24"/>
          <w:szCs w:val="24"/>
        </w:rPr>
        <w:softHyphen/>
        <w:t>ров, В. А. Тропинин, К. П. Брюлов, А. Г. Венецианов, О. А. Кипренский, А. А. Иванов, П. А. Фе</w:t>
      </w:r>
      <w:r w:rsidRPr="00BB553E">
        <w:rPr>
          <w:sz w:val="24"/>
          <w:szCs w:val="24"/>
        </w:rPr>
        <w:softHyphen/>
        <w:t>дотов, А. Н. Верстовский, М. И. Глинка, А. С. Даргомыжский, А. А. Алябьев, А. Е. Варламов.</w:t>
      </w:r>
    </w:p>
    <w:p w:rsidR="00BA64B1" w:rsidRPr="00BA64B1" w:rsidRDefault="00BA64B1" w:rsidP="00BA64B1">
      <w:pPr>
        <w:pStyle w:val="7"/>
        <w:shd w:val="clear" w:color="auto" w:fill="auto"/>
        <w:tabs>
          <w:tab w:val="left" w:pos="313"/>
        </w:tabs>
        <w:spacing w:after="0" w:line="312" w:lineRule="exact"/>
        <w:ind w:left="20" w:right="20"/>
        <w:rPr>
          <w:sz w:val="28"/>
          <w:szCs w:val="24"/>
        </w:rPr>
      </w:pPr>
    </w:p>
    <w:p w:rsidR="00BA64B1" w:rsidRDefault="0038636C">
      <w:pPr>
        <w:pStyle w:val="20"/>
        <w:keepNext/>
        <w:keepLines/>
        <w:shd w:val="clear" w:color="auto" w:fill="auto"/>
        <w:spacing w:before="0" w:after="49" w:line="220" w:lineRule="exact"/>
        <w:ind w:left="20" w:firstLine="360"/>
        <w:jc w:val="both"/>
        <w:rPr>
          <w:sz w:val="28"/>
          <w:szCs w:val="24"/>
        </w:rPr>
      </w:pPr>
      <w:bookmarkStart w:id="16" w:name="bookmark16"/>
      <w:r w:rsidRPr="00BA64B1">
        <w:rPr>
          <w:sz w:val="28"/>
          <w:szCs w:val="24"/>
        </w:rPr>
        <w:t xml:space="preserve">Раздел XII. Россия во второй половине XIX в. Реформы и контрреформы </w:t>
      </w:r>
      <w:r w:rsidR="00BA64B1">
        <w:rPr>
          <w:sz w:val="28"/>
          <w:szCs w:val="24"/>
        </w:rPr>
        <w:t xml:space="preserve">     </w:t>
      </w:r>
    </w:p>
    <w:p w:rsidR="00D454B9" w:rsidRPr="00BA64B1" w:rsidRDefault="00BA64B1">
      <w:pPr>
        <w:pStyle w:val="20"/>
        <w:keepNext/>
        <w:keepLines/>
        <w:shd w:val="clear" w:color="auto" w:fill="auto"/>
        <w:spacing w:before="0" w:after="49" w:line="220" w:lineRule="exact"/>
        <w:ind w:left="20" w:firstLine="360"/>
        <w:jc w:val="both"/>
        <w:rPr>
          <w:sz w:val="28"/>
          <w:szCs w:val="24"/>
        </w:rPr>
      </w:pPr>
      <w:r>
        <w:rPr>
          <w:sz w:val="28"/>
          <w:szCs w:val="24"/>
        </w:rPr>
        <w:t xml:space="preserve">                                                                                                                           </w:t>
      </w:r>
      <w:r w:rsidR="00921886">
        <w:rPr>
          <w:sz w:val="28"/>
          <w:szCs w:val="24"/>
        </w:rPr>
        <w:t>(6</w:t>
      </w:r>
      <w:r w:rsidR="0038636C" w:rsidRPr="00BA64B1">
        <w:rPr>
          <w:sz w:val="28"/>
          <w:szCs w:val="24"/>
        </w:rPr>
        <w:t xml:space="preserve"> ч).</w:t>
      </w:r>
      <w:bookmarkEnd w:id="16"/>
    </w:p>
    <w:p w:rsidR="00D454B9" w:rsidRPr="00BB553E" w:rsidRDefault="0038636C">
      <w:pPr>
        <w:pStyle w:val="7"/>
        <w:shd w:val="clear" w:color="auto" w:fill="auto"/>
        <w:spacing w:after="0" w:line="312" w:lineRule="exact"/>
        <w:ind w:left="20" w:right="20" w:firstLine="360"/>
        <w:rPr>
          <w:sz w:val="24"/>
          <w:szCs w:val="24"/>
        </w:rPr>
      </w:pPr>
      <w:r w:rsidRPr="00BB553E">
        <w:rPr>
          <w:sz w:val="24"/>
          <w:szCs w:val="24"/>
        </w:rPr>
        <w:t>Предпосылки великих реформ. Отмена крепостного права. Аграрная, судебная, земская, во</w:t>
      </w:r>
      <w:r w:rsidRPr="00BB553E">
        <w:rPr>
          <w:sz w:val="24"/>
          <w:szCs w:val="24"/>
        </w:rPr>
        <w:softHyphen/>
        <w:t>енная, городская реформы 1860-1870-х гг. Самодержавие и сословный строй в условиях модер- низационных процессов. Общественное движение в России в 1855-1881 гг. Россия после отмены крепостного права. Россия в годы правления Александра III в 1881-1894 гг. Государственно- социальная система России в конце XIX в. Общественное движение в России в 1881-1894 гг. По</w:t>
      </w:r>
      <w:r w:rsidRPr="00BB553E">
        <w:rPr>
          <w:sz w:val="24"/>
          <w:szCs w:val="24"/>
        </w:rPr>
        <w:softHyphen/>
        <w:t>литика контрреформ. Роль государства в экономической жизни страны. Утверждение новой мо</w:t>
      </w:r>
      <w:r w:rsidRPr="00BB553E">
        <w:rPr>
          <w:sz w:val="24"/>
          <w:szCs w:val="24"/>
        </w:rPr>
        <w:softHyphen/>
        <w:t>дели экономического развития: капиталистические отношения в промышленности и сельском хозяйстве. Сохранение остатков крепостничества. Нарастание экономических и социальных про</w:t>
      </w:r>
      <w:r w:rsidRPr="00BB553E">
        <w:rPr>
          <w:sz w:val="24"/>
          <w:szCs w:val="24"/>
        </w:rPr>
        <w:softHyphen/>
        <w:t>тиворечий в условиях форсированной модернизации. Народническое движение. Либеральное движение. «Теория малых дел». Распространение марксизма в России. Окончание Кавказской войны. Присоединение к России Дальнего Востока и Средней Азии. Продажа Аляски США. Бал</w:t>
      </w:r>
      <w:r w:rsidRPr="00BB553E">
        <w:rPr>
          <w:sz w:val="24"/>
          <w:szCs w:val="24"/>
        </w:rPr>
        <w:softHyphen/>
        <w:t>канская война. Россия в системе международных отношений в 80-90-х гг. XIX в. Дискуссия о «революции сверху» в России во второй половине XIX в. Россия в эпоху преобразований.</w:t>
      </w:r>
    </w:p>
    <w:p w:rsidR="00D454B9" w:rsidRPr="00BB553E" w:rsidRDefault="0038636C">
      <w:pPr>
        <w:pStyle w:val="7"/>
        <w:shd w:val="clear" w:color="auto" w:fill="auto"/>
        <w:spacing w:after="0" w:line="312" w:lineRule="exact"/>
        <w:ind w:left="20" w:right="20" w:firstLine="360"/>
        <w:rPr>
          <w:sz w:val="24"/>
          <w:szCs w:val="24"/>
        </w:rPr>
      </w:pPr>
      <w:r w:rsidRPr="00BB553E">
        <w:rPr>
          <w:sz w:val="24"/>
          <w:szCs w:val="24"/>
        </w:rPr>
        <w:t>Влияние Православной Церкви на развитие общества. Русская культура во второй половине XIX в. Духовная жизнь российского общества во второй половине XIX в. Критический реализм. Элитарная и народная культура. Культура разночинцев.</w:t>
      </w:r>
    </w:p>
    <w:p w:rsidR="00D454B9" w:rsidRPr="00BB553E" w:rsidRDefault="0038636C">
      <w:pPr>
        <w:pStyle w:val="7"/>
        <w:shd w:val="clear" w:color="auto" w:fill="auto"/>
        <w:spacing w:after="0" w:line="312" w:lineRule="exact"/>
        <w:ind w:left="20" w:firstLine="360"/>
        <w:rPr>
          <w:sz w:val="24"/>
          <w:szCs w:val="24"/>
        </w:rPr>
      </w:pPr>
      <w:r w:rsidRPr="00BB553E">
        <w:rPr>
          <w:sz w:val="24"/>
          <w:szCs w:val="24"/>
        </w:rPr>
        <w:t>Развитие науки и системы образования.</w:t>
      </w:r>
    </w:p>
    <w:p w:rsidR="00D454B9" w:rsidRPr="00BB553E" w:rsidRDefault="0038636C">
      <w:pPr>
        <w:pStyle w:val="7"/>
        <w:shd w:val="clear" w:color="auto" w:fill="auto"/>
        <w:spacing w:after="0" w:line="312" w:lineRule="exact"/>
        <w:ind w:left="20" w:firstLine="360"/>
        <w:rPr>
          <w:sz w:val="24"/>
          <w:szCs w:val="24"/>
        </w:rPr>
      </w:pPr>
      <w:r w:rsidRPr="00BB553E">
        <w:rPr>
          <w:sz w:val="24"/>
          <w:szCs w:val="24"/>
        </w:rPr>
        <w:t>Зачет по теме «Россия во второй половине XIX в. Реформы и контрреформы».</w:t>
      </w:r>
    </w:p>
    <w:p w:rsidR="00D454B9" w:rsidRPr="00BB553E" w:rsidRDefault="0038636C">
      <w:pPr>
        <w:pStyle w:val="7"/>
        <w:shd w:val="clear" w:color="auto" w:fill="auto"/>
        <w:spacing w:after="0" w:line="312" w:lineRule="exact"/>
        <w:ind w:left="20" w:right="20" w:firstLine="360"/>
        <w:rPr>
          <w:sz w:val="24"/>
          <w:szCs w:val="24"/>
        </w:rPr>
      </w:pPr>
      <w:r w:rsidRPr="00BA64B1">
        <w:rPr>
          <w:rStyle w:val="af1"/>
          <w:b/>
          <w:sz w:val="28"/>
          <w:szCs w:val="24"/>
        </w:rPr>
        <w:t>Основные понятия:</w:t>
      </w:r>
      <w:r w:rsidRPr="00BA64B1">
        <w:rPr>
          <w:sz w:val="28"/>
          <w:szCs w:val="24"/>
        </w:rPr>
        <w:t xml:space="preserve"> </w:t>
      </w:r>
      <w:r w:rsidRPr="00BB553E">
        <w:rPr>
          <w:sz w:val="24"/>
          <w:szCs w:val="24"/>
        </w:rPr>
        <w:t>«революция сверху», реформа, свободные сельские обыватели, надел, временнообязанные крестьяне, сельское общество, сход, волость, староста, волостной старшина, выкупные платежи, круговая порука, мировой посредник, отрезки, отработки, передел земли, «крестьянский вопрос», земство, земское собрание, земская управа, земский сбор, городская ду</w:t>
      </w:r>
      <w:r w:rsidRPr="00BB553E">
        <w:rPr>
          <w:sz w:val="24"/>
          <w:szCs w:val="24"/>
        </w:rPr>
        <w:softHyphen/>
        <w:t xml:space="preserve">ма, городская управа, городской голова, городской сбор, </w:t>
      </w:r>
      <w:r w:rsidRPr="00BB553E">
        <w:rPr>
          <w:sz w:val="24"/>
          <w:szCs w:val="24"/>
        </w:rPr>
        <w:lastRenderedPageBreak/>
        <w:t>суд присяжных, имущественный ценз, всеобщая воинская повинность, университетская автономия, гимназия, реальное училище, «польский вопрос», «железнодорожный бум», нигилисты, народничество, народник, разночинцы, «хождение в народ», бомбисты, террор, террористы, «теория малых дел», либералы, либеральные народники, Департамент полиции, контрреформы, фабричная инспекция, фабричный инспектор, земский начальник, циркуляр «О кухаркиных детях», самодержавная монархия, сословия, коми</w:t>
      </w:r>
      <w:r w:rsidRPr="00BB553E">
        <w:rPr>
          <w:sz w:val="24"/>
          <w:szCs w:val="24"/>
        </w:rPr>
        <w:softHyphen/>
        <w:t>тет министров, рабочий класс (пролетариат), «рабочий вопрос», буржуазия (предприниматели), финансы, экономизм, модернизация, протекционизм, золотой век русской культуры, элитарная культура, народная культура, романтизм, реализм, классицизм (ампир), опера, симфоническая музыка, русский романс, гимн, критический реализм, русский роман (роман идей), передвижни</w:t>
      </w:r>
      <w:r w:rsidRPr="00BB553E">
        <w:rPr>
          <w:sz w:val="24"/>
          <w:szCs w:val="24"/>
        </w:rPr>
        <w:softHyphen/>
        <w:t>ки, «Могучая кучка», псевдорусский стиль, земская школа, церковноприходская школа, гимназия, реальное училище, Высшие женские курсы.</w:t>
      </w:r>
    </w:p>
    <w:p w:rsidR="00D454B9" w:rsidRPr="00BB553E" w:rsidRDefault="0038636C">
      <w:pPr>
        <w:pStyle w:val="7"/>
        <w:shd w:val="clear" w:color="auto" w:fill="auto"/>
        <w:spacing w:after="0" w:line="288" w:lineRule="exact"/>
        <w:ind w:left="40" w:right="60" w:firstLine="380"/>
        <w:rPr>
          <w:sz w:val="24"/>
          <w:szCs w:val="24"/>
        </w:rPr>
      </w:pPr>
      <w:r w:rsidRPr="00BA64B1">
        <w:rPr>
          <w:rStyle w:val="af2"/>
          <w:b/>
          <w:sz w:val="28"/>
          <w:szCs w:val="24"/>
        </w:rPr>
        <w:t>Персоналии:</w:t>
      </w:r>
      <w:r w:rsidRPr="00BA64B1">
        <w:rPr>
          <w:sz w:val="28"/>
          <w:szCs w:val="24"/>
        </w:rPr>
        <w:t xml:space="preserve"> </w:t>
      </w:r>
      <w:r w:rsidRPr="00BB553E">
        <w:rPr>
          <w:sz w:val="24"/>
          <w:szCs w:val="24"/>
        </w:rPr>
        <w:t>Александр II, В. А. Жуковский, Н. А. Милютин, П. А. Валуев, А. М. Горчаков, Д. А. Милютин, М. X. Рейтерн, Б. Н. Чичерин, К. Д. Кавелин, А. М. Унковсий, М. А. Бакунин, И. И. Петрункевич, С. А. Муромцев, Д. И. Шаховской, П. А. Долгорукий, М. Н. Катков, П. А. Шувалов, Н. К. Михайловский, П. Л. Лавров, П. Н. Ткачёв, Д. В. Каракозов, С. И. Нечаев, П. А. Кропоткин, Г. В. Плеханов, В. И. Засулич, С. Л. Перовская, А. И. Желябов, Н. И. Ры</w:t>
      </w:r>
      <w:r w:rsidRPr="00BB553E">
        <w:rPr>
          <w:sz w:val="24"/>
          <w:szCs w:val="24"/>
        </w:rPr>
        <w:softHyphen/>
        <w:t>саков, С. Н. Халтурин, Н. И. Кибальчич, М. Г. Черняев, К. П. Кауфман, М. Д. Скобелев, Н. Г. Столетов, И. В. Гурко, Н. М. Муравьёв-Амурский, М. Т. Лорис-Меликов, Д. А. Тол</w:t>
      </w:r>
      <w:r w:rsidRPr="00BB553E">
        <w:rPr>
          <w:sz w:val="24"/>
          <w:szCs w:val="24"/>
        </w:rPr>
        <w:softHyphen/>
        <w:t>стой, И. Д. Делянов, К. П. Победоносцев, Н. X. Бунге, И. А. Вышнеградский, С. Ю. Витте,</w:t>
      </w:r>
    </w:p>
    <w:p w:rsidR="00D454B9" w:rsidRPr="00BB553E" w:rsidRDefault="0038636C">
      <w:pPr>
        <w:pStyle w:val="7"/>
        <w:numPr>
          <w:ilvl w:val="2"/>
          <w:numId w:val="3"/>
        </w:numPr>
        <w:shd w:val="clear" w:color="auto" w:fill="auto"/>
        <w:tabs>
          <w:tab w:val="left" w:pos="333"/>
        </w:tabs>
        <w:spacing w:after="0" w:line="288" w:lineRule="exact"/>
        <w:ind w:left="40" w:right="60"/>
        <w:rPr>
          <w:sz w:val="24"/>
          <w:szCs w:val="24"/>
        </w:rPr>
      </w:pPr>
      <w:r w:rsidRPr="00BB553E">
        <w:rPr>
          <w:sz w:val="24"/>
          <w:szCs w:val="24"/>
        </w:rPr>
        <w:t>Л. Гурилёв, А. Ф. Львов, И. Ф. Крузенштерн, Ю. Ф. Лазарев, Ф. Ф. Беллинсгаузен, М. П. Ла</w:t>
      </w:r>
      <w:r w:rsidRPr="00BB553E">
        <w:rPr>
          <w:sz w:val="24"/>
          <w:szCs w:val="24"/>
        </w:rPr>
        <w:softHyphen/>
        <w:t>зарев, А. А. Баранов, Г. И. Невельской, К. М. Бэр, Н. И. Пирогов, Н. И. Лобачевский, Б. С. Якоби, Э. X. Ленц, Н. Н. Зинин, А. М. Бутлеров, Иоанн Кронштадский, Ф. И. Достоев</w:t>
      </w:r>
      <w:r w:rsidRPr="00BB553E">
        <w:rPr>
          <w:sz w:val="24"/>
          <w:szCs w:val="24"/>
        </w:rPr>
        <w:softHyphen/>
        <w:t>ский, Л. Н. Толстой, А. Н. Островский, И. С. Тургенев, Н. А. Некрасов, М. Е. Салтыков- Щедрин, Н. Г. Чернышевский, В. С. Соловьёв, К. П. Леонтьев, А. П. Чехов, П. М. Третьяков,</w:t>
      </w:r>
    </w:p>
    <w:p w:rsidR="00D454B9" w:rsidRDefault="0038636C">
      <w:pPr>
        <w:pStyle w:val="7"/>
        <w:numPr>
          <w:ilvl w:val="2"/>
          <w:numId w:val="3"/>
        </w:numPr>
        <w:shd w:val="clear" w:color="auto" w:fill="auto"/>
        <w:tabs>
          <w:tab w:val="left" w:pos="376"/>
        </w:tabs>
        <w:spacing w:after="0" w:line="288" w:lineRule="exact"/>
        <w:ind w:left="40" w:right="60"/>
        <w:rPr>
          <w:sz w:val="24"/>
          <w:szCs w:val="24"/>
        </w:rPr>
      </w:pPr>
      <w:r w:rsidRPr="00BB553E">
        <w:rPr>
          <w:sz w:val="24"/>
          <w:szCs w:val="24"/>
        </w:rPr>
        <w:t>Г. Перов, И. Н. Крамской, Н. Н. Ге, В. В. Верещагин, И. И. Шишкин, И. Е. Репин, В. И. Суриков, А. Н. Померанцев, В. Г. Шухов, А. А. Семенов, В. О. Шервуд, М. О. Мике- шин, А. М. Опекушин, М. П. Мусоргский, П. И. Чайковский, С. В. Рахманинов, Н. А. Рим- ский-Корсаков, С. И. Мамонтов, К. С. Станиславский, В. И. Немирович-Данченко, И. М. Мо</w:t>
      </w:r>
      <w:r w:rsidRPr="00BB553E">
        <w:rPr>
          <w:sz w:val="24"/>
          <w:szCs w:val="24"/>
        </w:rPr>
        <w:softHyphen/>
        <w:t>сквин, М. Ф. Андреева, О. Л. Книппер-Чехова, В. Э. Мейерхольд, М. Н. Ермолова, В. Ф. Комиссаржевская, Ф. И. Шаляпин, А. Г. Столетов, П. Л. Чебышев, А. С. Попов, П. Н. Яблочков, А. Ф. Можайский, Д. И. Менделеев, В. В. Докучаев, И. С. Сеченов, И. П. Павлов, И. И. Мечников, Н. Ф. Гамалея, П. П. Семёнов-Тян-Шанский, Н. М. Прже</w:t>
      </w:r>
      <w:r w:rsidRPr="00BB553E">
        <w:rPr>
          <w:sz w:val="24"/>
          <w:szCs w:val="24"/>
        </w:rPr>
        <w:softHyphen/>
        <w:t>вальский, Н. Н. Миклухо-Маклай, С. М. Соловьёв, В. О. Ключевский.</w:t>
      </w:r>
    </w:p>
    <w:p w:rsidR="00BA64B1" w:rsidRDefault="00BA64B1" w:rsidP="00BA64B1">
      <w:pPr>
        <w:pStyle w:val="7"/>
        <w:shd w:val="clear" w:color="auto" w:fill="auto"/>
        <w:tabs>
          <w:tab w:val="left" w:pos="376"/>
        </w:tabs>
        <w:spacing w:after="0" w:line="288" w:lineRule="exact"/>
        <w:ind w:left="40" w:right="60"/>
        <w:rPr>
          <w:sz w:val="24"/>
          <w:szCs w:val="24"/>
        </w:rPr>
      </w:pPr>
    </w:p>
    <w:p w:rsidR="00594142" w:rsidRDefault="00921886" w:rsidP="00BA64B1">
      <w:pPr>
        <w:pStyle w:val="20"/>
        <w:keepNext/>
        <w:keepLines/>
        <w:shd w:val="clear" w:color="auto" w:fill="auto"/>
        <w:spacing w:before="0" w:after="186" w:line="220" w:lineRule="exact"/>
        <w:jc w:val="both"/>
        <w:rPr>
          <w:sz w:val="28"/>
          <w:szCs w:val="24"/>
        </w:rPr>
      </w:pPr>
      <w:r>
        <w:rPr>
          <w:sz w:val="28"/>
          <w:szCs w:val="24"/>
        </w:rPr>
        <w:t>Итоговое повторение -1</w:t>
      </w:r>
      <w:r w:rsidR="00BA64B1" w:rsidRPr="00BA64B1">
        <w:rPr>
          <w:sz w:val="28"/>
          <w:szCs w:val="24"/>
        </w:rPr>
        <w:t xml:space="preserve"> ч.</w:t>
      </w:r>
    </w:p>
    <w:p w:rsidR="00A51D50" w:rsidRDefault="00A51D50" w:rsidP="00BA64B1">
      <w:pPr>
        <w:pStyle w:val="20"/>
        <w:keepNext/>
        <w:keepLines/>
        <w:shd w:val="clear" w:color="auto" w:fill="auto"/>
        <w:spacing w:before="0" w:after="186" w:line="220" w:lineRule="exact"/>
        <w:jc w:val="both"/>
        <w:rPr>
          <w:sz w:val="28"/>
          <w:szCs w:val="24"/>
        </w:rPr>
      </w:pPr>
    </w:p>
    <w:p w:rsidR="00A51D50" w:rsidRDefault="00A51D50" w:rsidP="00A51D50">
      <w:pPr>
        <w:jc w:val="center"/>
        <w:rPr>
          <w:rFonts w:ascii="Times New Roman" w:hAnsi="Times New Roman" w:cs="Times New Roman"/>
          <w:b/>
          <w:sz w:val="28"/>
        </w:rPr>
      </w:pPr>
      <w:r w:rsidRPr="00A51D50">
        <w:rPr>
          <w:rFonts w:ascii="Times New Roman" w:hAnsi="Times New Roman" w:cs="Times New Roman"/>
          <w:b/>
          <w:sz w:val="28"/>
        </w:rPr>
        <w:t>Календарно – тематическое планирование курса истории России</w:t>
      </w:r>
    </w:p>
    <w:p w:rsidR="00A51D50" w:rsidRPr="00A51D50" w:rsidRDefault="00A51D50" w:rsidP="00A51D50">
      <w:pPr>
        <w:jc w:val="center"/>
        <w:rPr>
          <w:rFonts w:ascii="Times New Roman" w:hAnsi="Times New Roman" w:cs="Times New Roman"/>
          <w:b/>
          <w:sz w:val="28"/>
        </w:rPr>
      </w:pPr>
    </w:p>
    <w:tbl>
      <w:tblPr>
        <w:tblStyle w:val="af8"/>
        <w:tblW w:w="10206" w:type="dxa"/>
        <w:tblLayout w:type="fixed"/>
        <w:tblLook w:val="04A0"/>
      </w:tblPr>
      <w:tblGrid>
        <w:gridCol w:w="567"/>
        <w:gridCol w:w="708"/>
        <w:gridCol w:w="4820"/>
        <w:gridCol w:w="850"/>
        <w:gridCol w:w="851"/>
        <w:gridCol w:w="1134"/>
        <w:gridCol w:w="1276"/>
      </w:tblGrid>
      <w:tr w:rsidR="00A51D50" w:rsidRPr="00A51D50" w:rsidTr="00FD67B6">
        <w:trPr>
          <w:trHeight w:val="345"/>
        </w:trPr>
        <w:tc>
          <w:tcPr>
            <w:tcW w:w="567" w:type="dxa"/>
            <w:vMerge w:val="restart"/>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w:t>
            </w:r>
          </w:p>
        </w:tc>
        <w:tc>
          <w:tcPr>
            <w:tcW w:w="708" w:type="dxa"/>
            <w:vMerge w:val="restart"/>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w:t>
            </w:r>
          </w:p>
        </w:tc>
        <w:tc>
          <w:tcPr>
            <w:tcW w:w="4820" w:type="dxa"/>
            <w:vMerge w:val="restart"/>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Глава. Тема урока</w:t>
            </w:r>
          </w:p>
        </w:tc>
        <w:tc>
          <w:tcPr>
            <w:tcW w:w="850" w:type="dxa"/>
            <w:vMerge w:val="restart"/>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w:t>
            </w:r>
          </w:p>
        </w:tc>
        <w:tc>
          <w:tcPr>
            <w:tcW w:w="851" w:type="dxa"/>
            <w:vMerge w:val="restart"/>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Кол.</w:t>
            </w:r>
          </w:p>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часов</w:t>
            </w:r>
          </w:p>
        </w:tc>
        <w:tc>
          <w:tcPr>
            <w:tcW w:w="2410" w:type="dxa"/>
            <w:gridSpan w:val="2"/>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Время</w:t>
            </w:r>
          </w:p>
        </w:tc>
      </w:tr>
      <w:tr w:rsidR="00A51D50" w:rsidRPr="00A51D50" w:rsidTr="00FD67B6">
        <w:trPr>
          <w:trHeight w:val="345"/>
        </w:trPr>
        <w:tc>
          <w:tcPr>
            <w:tcW w:w="567" w:type="dxa"/>
            <w:vMerge/>
          </w:tcPr>
          <w:p w:rsidR="00A51D50" w:rsidRPr="00A51D50" w:rsidRDefault="00A51D50" w:rsidP="00A51D50">
            <w:pPr>
              <w:jc w:val="center"/>
              <w:rPr>
                <w:rFonts w:ascii="Times New Roman" w:hAnsi="Times New Roman" w:cs="Times New Roman"/>
                <w:b/>
                <w:sz w:val="24"/>
                <w:szCs w:val="24"/>
              </w:rPr>
            </w:pPr>
          </w:p>
        </w:tc>
        <w:tc>
          <w:tcPr>
            <w:tcW w:w="708" w:type="dxa"/>
            <w:vMerge/>
          </w:tcPr>
          <w:p w:rsidR="00A51D50" w:rsidRPr="00A51D50" w:rsidRDefault="00A51D50" w:rsidP="00A51D50">
            <w:pPr>
              <w:jc w:val="center"/>
              <w:rPr>
                <w:rFonts w:ascii="Times New Roman" w:hAnsi="Times New Roman" w:cs="Times New Roman"/>
                <w:b/>
                <w:sz w:val="24"/>
                <w:szCs w:val="24"/>
              </w:rPr>
            </w:pPr>
          </w:p>
        </w:tc>
        <w:tc>
          <w:tcPr>
            <w:tcW w:w="4820" w:type="dxa"/>
            <w:vMerge/>
          </w:tcPr>
          <w:p w:rsidR="00A51D50" w:rsidRPr="00A51D50" w:rsidRDefault="00A51D50" w:rsidP="00A51D50">
            <w:pPr>
              <w:jc w:val="center"/>
              <w:rPr>
                <w:rFonts w:ascii="Times New Roman" w:hAnsi="Times New Roman" w:cs="Times New Roman"/>
                <w:b/>
                <w:sz w:val="24"/>
                <w:szCs w:val="24"/>
              </w:rPr>
            </w:pPr>
          </w:p>
        </w:tc>
        <w:tc>
          <w:tcPr>
            <w:tcW w:w="850" w:type="dxa"/>
            <w:vMerge/>
          </w:tcPr>
          <w:p w:rsidR="00A51D50" w:rsidRPr="00A51D50" w:rsidRDefault="00A51D50" w:rsidP="00A51D50">
            <w:pPr>
              <w:jc w:val="center"/>
              <w:rPr>
                <w:rFonts w:ascii="Times New Roman" w:hAnsi="Times New Roman" w:cs="Times New Roman"/>
                <w:b/>
                <w:sz w:val="24"/>
                <w:szCs w:val="24"/>
              </w:rPr>
            </w:pPr>
          </w:p>
        </w:tc>
        <w:tc>
          <w:tcPr>
            <w:tcW w:w="851" w:type="dxa"/>
            <w:vMerge/>
          </w:tcPr>
          <w:p w:rsidR="00A51D50" w:rsidRPr="00A51D50" w:rsidRDefault="00A51D50" w:rsidP="00A51D50">
            <w:pPr>
              <w:jc w:val="center"/>
              <w:rPr>
                <w:rFonts w:ascii="Times New Roman" w:hAnsi="Times New Roman" w:cs="Times New Roman"/>
                <w:b/>
                <w:sz w:val="24"/>
                <w:szCs w:val="24"/>
              </w:rPr>
            </w:pPr>
          </w:p>
        </w:tc>
        <w:tc>
          <w:tcPr>
            <w:tcW w:w="1134" w:type="dxa"/>
          </w:tcPr>
          <w:p w:rsidR="00E069F4"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Плани</w:t>
            </w:r>
            <w:r w:rsidR="00E069F4">
              <w:rPr>
                <w:rFonts w:ascii="Times New Roman" w:hAnsi="Times New Roman" w:cs="Times New Roman"/>
                <w:b/>
                <w:sz w:val="24"/>
                <w:szCs w:val="24"/>
              </w:rPr>
              <w:t>-</w:t>
            </w:r>
          </w:p>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руемые</w:t>
            </w:r>
          </w:p>
          <w:p w:rsidR="00A51D50" w:rsidRPr="00A51D50" w:rsidRDefault="00A51D50" w:rsidP="00A51D50">
            <w:pPr>
              <w:rPr>
                <w:rFonts w:ascii="Times New Roman" w:hAnsi="Times New Roman" w:cs="Times New Roman"/>
                <w:b/>
                <w:sz w:val="24"/>
                <w:szCs w:val="24"/>
              </w:rPr>
            </w:pPr>
          </w:p>
        </w:tc>
        <w:tc>
          <w:tcPr>
            <w:tcW w:w="1276" w:type="dxa"/>
          </w:tcPr>
          <w:p w:rsidR="00A51D50" w:rsidRPr="00E069F4" w:rsidRDefault="00A51D50" w:rsidP="00A51D50">
            <w:pPr>
              <w:jc w:val="center"/>
              <w:rPr>
                <w:rFonts w:ascii="Times New Roman" w:hAnsi="Times New Roman" w:cs="Times New Roman"/>
                <w:b/>
                <w:sz w:val="20"/>
                <w:szCs w:val="24"/>
              </w:rPr>
            </w:pPr>
            <w:r w:rsidRPr="00E069F4">
              <w:rPr>
                <w:rFonts w:ascii="Times New Roman" w:hAnsi="Times New Roman" w:cs="Times New Roman"/>
                <w:b/>
                <w:sz w:val="20"/>
                <w:szCs w:val="24"/>
              </w:rPr>
              <w:t>Скорректи</w:t>
            </w:r>
          </w:p>
          <w:p w:rsidR="00A51D50" w:rsidRPr="00A51D50" w:rsidRDefault="00A51D50" w:rsidP="00A51D50">
            <w:pPr>
              <w:jc w:val="center"/>
              <w:rPr>
                <w:rFonts w:ascii="Times New Roman" w:hAnsi="Times New Roman" w:cs="Times New Roman"/>
                <w:b/>
                <w:sz w:val="24"/>
                <w:szCs w:val="24"/>
              </w:rPr>
            </w:pPr>
            <w:r w:rsidRPr="00E069F4">
              <w:rPr>
                <w:rFonts w:ascii="Times New Roman" w:hAnsi="Times New Roman" w:cs="Times New Roman"/>
                <w:b/>
                <w:sz w:val="20"/>
                <w:szCs w:val="24"/>
              </w:rPr>
              <w:t>руемые</w:t>
            </w:r>
          </w:p>
        </w:tc>
      </w:tr>
      <w:tr w:rsidR="00A51D50" w:rsidRPr="00A51D50" w:rsidTr="00FD67B6">
        <w:tc>
          <w:tcPr>
            <w:tcW w:w="567" w:type="dxa"/>
          </w:tcPr>
          <w:p w:rsidR="00A51D50" w:rsidRPr="00A51D50" w:rsidRDefault="00A51D50" w:rsidP="00A51D50">
            <w:pPr>
              <w:rPr>
                <w:rFonts w:ascii="Times New Roman" w:hAnsi="Times New Roman" w:cs="Times New Roman"/>
                <w:b/>
                <w:sz w:val="24"/>
                <w:szCs w:val="24"/>
              </w:rPr>
            </w:pPr>
          </w:p>
        </w:tc>
        <w:tc>
          <w:tcPr>
            <w:tcW w:w="708"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1.</w:t>
            </w:r>
          </w:p>
        </w:tc>
        <w:tc>
          <w:tcPr>
            <w:tcW w:w="4820"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Предыстория народов России. Начало Руси</w:t>
            </w:r>
          </w:p>
        </w:tc>
        <w:tc>
          <w:tcPr>
            <w:tcW w:w="850" w:type="dxa"/>
          </w:tcPr>
          <w:p w:rsidR="00A51D50" w:rsidRPr="00A51D50" w:rsidRDefault="00A51D50" w:rsidP="00A51D50">
            <w:pPr>
              <w:jc w:val="center"/>
              <w:rPr>
                <w:rFonts w:ascii="Times New Roman" w:hAnsi="Times New Roman" w:cs="Times New Roman"/>
                <w:b/>
                <w:sz w:val="24"/>
                <w:szCs w:val="24"/>
              </w:rPr>
            </w:pPr>
          </w:p>
        </w:tc>
        <w:tc>
          <w:tcPr>
            <w:tcW w:w="851"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3ч.</w:t>
            </w:r>
          </w:p>
        </w:tc>
        <w:tc>
          <w:tcPr>
            <w:tcW w:w="1134" w:type="dxa"/>
          </w:tcPr>
          <w:p w:rsidR="00A51D50" w:rsidRPr="00A51D50" w:rsidRDefault="00A51D50" w:rsidP="00A51D50">
            <w:pPr>
              <w:rPr>
                <w:rFonts w:ascii="Times New Roman" w:hAnsi="Times New Roman" w:cs="Times New Roman"/>
                <w:sz w:val="24"/>
                <w:szCs w:val="24"/>
              </w:rPr>
            </w:pP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1.1</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Появление человека на территории Восточной Европы. Формирование народов. </w:t>
            </w:r>
            <w:r w:rsidRPr="00A51D50">
              <w:rPr>
                <w:rFonts w:ascii="Times New Roman" w:hAnsi="Times New Roman" w:cs="Times New Roman"/>
                <w:b/>
                <w:sz w:val="24"/>
                <w:szCs w:val="24"/>
              </w:rPr>
              <w:t xml:space="preserve">Появление славян в Восточной Европе. </w:t>
            </w:r>
            <w:r w:rsidRPr="00A51D50">
              <w:rPr>
                <w:rFonts w:ascii="Times New Roman" w:hAnsi="Times New Roman" w:cs="Times New Roman"/>
                <w:sz w:val="24"/>
                <w:szCs w:val="24"/>
              </w:rPr>
              <w:lastRenderedPageBreak/>
              <w:t xml:space="preserve">Славяне в </w:t>
            </w:r>
            <w:r w:rsidRPr="00A51D50">
              <w:rPr>
                <w:rFonts w:ascii="Times New Roman" w:hAnsi="Times New Roman" w:cs="Times New Roman"/>
                <w:sz w:val="24"/>
                <w:szCs w:val="24"/>
                <w:lang w:val="en-US"/>
              </w:rPr>
              <w:t>V</w:t>
            </w:r>
            <w:r w:rsidRPr="00A51D50">
              <w:rPr>
                <w:rFonts w:ascii="Times New Roman" w:hAnsi="Times New Roman" w:cs="Times New Roman"/>
                <w:sz w:val="24"/>
                <w:szCs w:val="24"/>
              </w:rPr>
              <w:t xml:space="preserve"> – </w:t>
            </w:r>
            <w:r w:rsidRPr="00A51D50">
              <w:rPr>
                <w:rFonts w:ascii="Times New Roman" w:hAnsi="Times New Roman" w:cs="Times New Roman"/>
                <w:sz w:val="24"/>
                <w:szCs w:val="24"/>
                <w:lang w:val="en-US"/>
              </w:rPr>
              <w:t>VII</w:t>
            </w:r>
            <w:r w:rsidRPr="00A51D50">
              <w:rPr>
                <w:rFonts w:ascii="Times New Roman" w:hAnsi="Times New Roman" w:cs="Times New Roman"/>
                <w:sz w:val="24"/>
                <w:szCs w:val="24"/>
              </w:rPr>
              <w:t xml:space="preserve"> вв.  Религия древних славян.</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lastRenderedPageBreak/>
              <w:t>1-4</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2-4.09</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lastRenderedPageBreak/>
              <w:t>2</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1.2</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Предпосылки образования Древнерусского государства. Появление государства у восточных славян.</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4-6</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8-11.09</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3</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1.3</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Русь в правление  Игоря, Ольги и Святослава. Русь во времена Владимира Святославича.</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7-8</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15-18.09</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b/>
                <w:sz w:val="24"/>
                <w:szCs w:val="24"/>
              </w:rPr>
            </w:pPr>
          </w:p>
        </w:tc>
        <w:tc>
          <w:tcPr>
            <w:tcW w:w="708"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2.</w:t>
            </w:r>
          </w:p>
        </w:tc>
        <w:tc>
          <w:tcPr>
            <w:tcW w:w="4820"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 xml:space="preserve">Русь в </w:t>
            </w:r>
            <w:r w:rsidRPr="00A51D50">
              <w:rPr>
                <w:rFonts w:ascii="Times New Roman" w:hAnsi="Times New Roman" w:cs="Times New Roman"/>
                <w:b/>
                <w:sz w:val="24"/>
                <w:szCs w:val="24"/>
                <w:lang w:val="en-US"/>
              </w:rPr>
              <w:t>XI</w:t>
            </w:r>
            <w:r w:rsidRPr="00A51D50">
              <w:rPr>
                <w:rFonts w:ascii="Times New Roman" w:hAnsi="Times New Roman" w:cs="Times New Roman"/>
                <w:b/>
                <w:sz w:val="24"/>
                <w:szCs w:val="24"/>
              </w:rPr>
              <w:t>-</w:t>
            </w:r>
            <w:r w:rsidRPr="00A51D50">
              <w:rPr>
                <w:rFonts w:ascii="Times New Roman" w:hAnsi="Times New Roman" w:cs="Times New Roman"/>
                <w:b/>
                <w:sz w:val="24"/>
                <w:szCs w:val="24"/>
                <w:lang w:val="en-US"/>
              </w:rPr>
              <w:t>XII</w:t>
            </w:r>
            <w:r w:rsidRPr="00A51D50">
              <w:rPr>
                <w:rFonts w:ascii="Times New Roman" w:hAnsi="Times New Roman" w:cs="Times New Roman"/>
                <w:b/>
                <w:sz w:val="24"/>
                <w:szCs w:val="24"/>
              </w:rPr>
              <w:t xml:space="preserve"> вв.</w:t>
            </w:r>
          </w:p>
        </w:tc>
        <w:tc>
          <w:tcPr>
            <w:tcW w:w="850" w:type="dxa"/>
          </w:tcPr>
          <w:p w:rsidR="00A51D50" w:rsidRPr="00A51D50" w:rsidRDefault="00A51D50" w:rsidP="00A51D50">
            <w:pPr>
              <w:jc w:val="center"/>
              <w:rPr>
                <w:rFonts w:ascii="Times New Roman" w:hAnsi="Times New Roman" w:cs="Times New Roman"/>
                <w:b/>
                <w:sz w:val="24"/>
                <w:szCs w:val="24"/>
              </w:rPr>
            </w:pPr>
          </w:p>
        </w:tc>
        <w:tc>
          <w:tcPr>
            <w:tcW w:w="851"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3 ч.</w:t>
            </w:r>
          </w:p>
        </w:tc>
        <w:tc>
          <w:tcPr>
            <w:tcW w:w="1134" w:type="dxa"/>
          </w:tcPr>
          <w:p w:rsidR="00A51D50" w:rsidRPr="00A51D50" w:rsidRDefault="00A51D50" w:rsidP="00A51D50">
            <w:pPr>
              <w:rPr>
                <w:rFonts w:ascii="Times New Roman" w:hAnsi="Times New Roman" w:cs="Times New Roman"/>
                <w:sz w:val="24"/>
                <w:szCs w:val="24"/>
              </w:rPr>
            </w:pP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4</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2.1</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Правление Ярослава Мудрого. Русское общество в  </w:t>
            </w:r>
            <w:r w:rsidRPr="00A51D50">
              <w:rPr>
                <w:rFonts w:ascii="Times New Roman" w:hAnsi="Times New Roman" w:cs="Times New Roman"/>
                <w:sz w:val="24"/>
                <w:szCs w:val="24"/>
                <w:lang w:val="en-US"/>
              </w:rPr>
              <w:t>XI</w:t>
            </w:r>
            <w:r w:rsidRPr="00A51D50">
              <w:rPr>
                <w:rFonts w:ascii="Times New Roman" w:hAnsi="Times New Roman" w:cs="Times New Roman"/>
                <w:sz w:val="24"/>
                <w:szCs w:val="24"/>
              </w:rPr>
              <w:t xml:space="preserve"> в. </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9-11</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22-25.09</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5</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2.2</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Время новых усобиц.  Владимир Мономах – Великий киевский князь.</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12-13</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29-02.10</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6</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2.3</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Политическая раздробленность Руси. Киевское и Чернигово-Северское княжества. Галицко-Волынское княжества. Новгородская земля. Северо-Восточная Русь в  </w:t>
            </w:r>
            <w:r w:rsidRPr="00A51D50">
              <w:rPr>
                <w:rFonts w:ascii="Times New Roman" w:hAnsi="Times New Roman" w:cs="Times New Roman"/>
                <w:sz w:val="24"/>
                <w:szCs w:val="24"/>
                <w:lang w:val="en-US"/>
              </w:rPr>
              <w:t>XII</w:t>
            </w:r>
            <w:r w:rsidRPr="00A51D50">
              <w:rPr>
                <w:rFonts w:ascii="Times New Roman" w:hAnsi="Times New Roman" w:cs="Times New Roman"/>
                <w:sz w:val="24"/>
                <w:szCs w:val="24"/>
              </w:rPr>
              <w:t xml:space="preserve"> – начале </w:t>
            </w:r>
            <w:r w:rsidRPr="00A51D50">
              <w:rPr>
                <w:rFonts w:ascii="Times New Roman" w:hAnsi="Times New Roman" w:cs="Times New Roman"/>
                <w:sz w:val="24"/>
                <w:szCs w:val="24"/>
                <w:lang w:val="en-US"/>
              </w:rPr>
              <w:t>XIII</w:t>
            </w:r>
            <w:r w:rsidRPr="00A51D50">
              <w:rPr>
                <w:rFonts w:ascii="Times New Roman" w:hAnsi="Times New Roman" w:cs="Times New Roman"/>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14-16</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06-09.10</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Сам.</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Культура Руси  </w:t>
            </w:r>
            <w:r w:rsidRPr="00A51D50">
              <w:rPr>
                <w:rFonts w:ascii="Times New Roman" w:hAnsi="Times New Roman" w:cs="Times New Roman"/>
                <w:sz w:val="24"/>
                <w:szCs w:val="24"/>
                <w:lang w:val="en-US"/>
              </w:rPr>
              <w:t>X</w:t>
            </w:r>
            <w:r w:rsidRPr="00A51D50">
              <w:rPr>
                <w:rFonts w:ascii="Times New Roman" w:hAnsi="Times New Roman" w:cs="Times New Roman"/>
                <w:sz w:val="24"/>
                <w:szCs w:val="24"/>
              </w:rPr>
              <w:t xml:space="preserve">  - начала </w:t>
            </w:r>
            <w:r w:rsidRPr="00A51D50">
              <w:rPr>
                <w:rFonts w:ascii="Times New Roman" w:hAnsi="Times New Roman" w:cs="Times New Roman"/>
                <w:sz w:val="24"/>
                <w:szCs w:val="24"/>
                <w:lang w:val="en-US"/>
              </w:rPr>
              <w:t>XIII</w:t>
            </w:r>
            <w:r w:rsidRPr="00A51D50">
              <w:rPr>
                <w:rFonts w:ascii="Times New Roman" w:hAnsi="Times New Roman" w:cs="Times New Roman"/>
                <w:sz w:val="24"/>
                <w:szCs w:val="24"/>
              </w:rPr>
              <w:t xml:space="preserve"> в. </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17-18</w:t>
            </w:r>
          </w:p>
        </w:tc>
        <w:tc>
          <w:tcPr>
            <w:tcW w:w="851" w:type="dxa"/>
          </w:tcPr>
          <w:p w:rsidR="00A51D50" w:rsidRPr="00A51D50" w:rsidRDefault="00A51D50" w:rsidP="00A51D50">
            <w:pPr>
              <w:jc w:val="center"/>
              <w:rPr>
                <w:rFonts w:ascii="Times New Roman" w:hAnsi="Times New Roman" w:cs="Times New Roman"/>
                <w:sz w:val="24"/>
                <w:szCs w:val="24"/>
              </w:rPr>
            </w:pP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до 10.10</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b/>
                <w:sz w:val="24"/>
                <w:szCs w:val="24"/>
              </w:rPr>
            </w:pPr>
          </w:p>
        </w:tc>
        <w:tc>
          <w:tcPr>
            <w:tcW w:w="708"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3.</w:t>
            </w:r>
          </w:p>
        </w:tc>
        <w:tc>
          <w:tcPr>
            <w:tcW w:w="4820"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 xml:space="preserve">Русь в </w:t>
            </w:r>
            <w:r w:rsidRPr="00A51D50">
              <w:rPr>
                <w:rFonts w:ascii="Times New Roman" w:hAnsi="Times New Roman" w:cs="Times New Roman"/>
                <w:b/>
                <w:sz w:val="24"/>
                <w:szCs w:val="24"/>
                <w:lang w:val="en-US"/>
              </w:rPr>
              <w:t>XIII</w:t>
            </w:r>
            <w:r w:rsidRPr="00A51D50">
              <w:rPr>
                <w:rFonts w:ascii="Times New Roman" w:hAnsi="Times New Roman" w:cs="Times New Roman"/>
                <w:b/>
                <w:sz w:val="24"/>
                <w:szCs w:val="24"/>
              </w:rPr>
              <w:t>-</w:t>
            </w:r>
            <w:r w:rsidRPr="00A51D50">
              <w:rPr>
                <w:rFonts w:ascii="Times New Roman" w:hAnsi="Times New Roman" w:cs="Times New Roman"/>
                <w:b/>
                <w:sz w:val="24"/>
                <w:szCs w:val="24"/>
                <w:lang w:val="en-US"/>
              </w:rPr>
              <w:t>XV</w:t>
            </w:r>
            <w:r w:rsidRPr="00A51D50">
              <w:rPr>
                <w:rFonts w:ascii="Times New Roman" w:hAnsi="Times New Roman" w:cs="Times New Roman"/>
                <w:b/>
                <w:sz w:val="24"/>
                <w:szCs w:val="24"/>
              </w:rPr>
              <w:t xml:space="preserve"> вв.</w:t>
            </w:r>
          </w:p>
        </w:tc>
        <w:tc>
          <w:tcPr>
            <w:tcW w:w="850" w:type="dxa"/>
          </w:tcPr>
          <w:p w:rsidR="00A51D50" w:rsidRPr="00A51D50" w:rsidRDefault="00A51D50" w:rsidP="00A51D50">
            <w:pPr>
              <w:jc w:val="center"/>
              <w:rPr>
                <w:rFonts w:ascii="Times New Roman" w:hAnsi="Times New Roman" w:cs="Times New Roman"/>
                <w:b/>
                <w:sz w:val="24"/>
                <w:szCs w:val="24"/>
              </w:rPr>
            </w:pPr>
          </w:p>
        </w:tc>
        <w:tc>
          <w:tcPr>
            <w:tcW w:w="851"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2 ч.</w:t>
            </w:r>
          </w:p>
        </w:tc>
        <w:tc>
          <w:tcPr>
            <w:tcW w:w="1134" w:type="dxa"/>
          </w:tcPr>
          <w:p w:rsidR="00A51D50" w:rsidRPr="00A51D50" w:rsidRDefault="00A51D50" w:rsidP="00A51D50">
            <w:pPr>
              <w:rPr>
                <w:rFonts w:ascii="Times New Roman" w:hAnsi="Times New Roman" w:cs="Times New Roman"/>
                <w:sz w:val="24"/>
                <w:szCs w:val="24"/>
              </w:rPr>
            </w:pP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7</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3.1</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Начало монгольского вторжения. Нашествие Батыя на Русь. Вторжение крестоносцев. Александр Невский.</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19-20</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13-16.10</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8</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3.2</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Хозяйство Руси и положение различных групп общества в </w:t>
            </w:r>
            <w:r w:rsidRPr="00A51D50">
              <w:rPr>
                <w:rFonts w:ascii="Times New Roman" w:hAnsi="Times New Roman" w:cs="Times New Roman"/>
                <w:sz w:val="24"/>
                <w:szCs w:val="24"/>
                <w:lang w:val="en-US"/>
              </w:rPr>
              <w:t>XIV</w:t>
            </w:r>
            <w:r w:rsidRPr="00A51D50">
              <w:rPr>
                <w:rFonts w:ascii="Times New Roman" w:hAnsi="Times New Roman" w:cs="Times New Roman"/>
                <w:sz w:val="24"/>
                <w:szCs w:val="24"/>
              </w:rPr>
              <w:t xml:space="preserve"> – </w:t>
            </w:r>
            <w:r w:rsidRPr="00A51D50">
              <w:rPr>
                <w:rFonts w:ascii="Times New Roman" w:hAnsi="Times New Roman" w:cs="Times New Roman"/>
                <w:sz w:val="24"/>
                <w:szCs w:val="24"/>
                <w:lang w:val="en-US"/>
              </w:rPr>
              <w:t>XV</w:t>
            </w:r>
            <w:r w:rsidRPr="00A51D50">
              <w:rPr>
                <w:rFonts w:ascii="Times New Roman" w:hAnsi="Times New Roman" w:cs="Times New Roman"/>
                <w:sz w:val="24"/>
                <w:szCs w:val="24"/>
              </w:rPr>
              <w:t xml:space="preserve"> вв. Москва - центр  объединения русских земель. Дмитрий Донской.</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21-22</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20-23.10</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b/>
                <w:sz w:val="24"/>
                <w:szCs w:val="24"/>
              </w:rPr>
            </w:pPr>
          </w:p>
        </w:tc>
        <w:tc>
          <w:tcPr>
            <w:tcW w:w="708"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4.</w:t>
            </w:r>
          </w:p>
        </w:tc>
        <w:tc>
          <w:tcPr>
            <w:tcW w:w="4820"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 xml:space="preserve">Россия в </w:t>
            </w:r>
            <w:r w:rsidRPr="00A51D50">
              <w:rPr>
                <w:rFonts w:ascii="Times New Roman" w:hAnsi="Times New Roman" w:cs="Times New Roman"/>
                <w:b/>
                <w:sz w:val="24"/>
                <w:szCs w:val="24"/>
                <w:lang w:val="en-US"/>
              </w:rPr>
              <w:t>XVI</w:t>
            </w:r>
            <w:r w:rsidRPr="00A51D50">
              <w:rPr>
                <w:rFonts w:ascii="Times New Roman" w:hAnsi="Times New Roman" w:cs="Times New Roman"/>
                <w:b/>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p>
        </w:tc>
        <w:tc>
          <w:tcPr>
            <w:tcW w:w="851"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3 ч.</w:t>
            </w:r>
          </w:p>
        </w:tc>
        <w:tc>
          <w:tcPr>
            <w:tcW w:w="1134" w:type="dxa"/>
          </w:tcPr>
          <w:p w:rsidR="00A51D50" w:rsidRPr="00A51D50" w:rsidRDefault="00A51D50" w:rsidP="00A51D50">
            <w:pPr>
              <w:rPr>
                <w:rFonts w:ascii="Times New Roman" w:hAnsi="Times New Roman" w:cs="Times New Roman"/>
                <w:sz w:val="24"/>
                <w:szCs w:val="24"/>
              </w:rPr>
            </w:pP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9</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4.1</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Реформы Ивана Грозного. Внешняя политика Ивана Грозного. Российское многонациональное государство.</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25-26</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27-30.10</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10</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4.2</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b/>
                <w:sz w:val="24"/>
                <w:szCs w:val="24"/>
              </w:rPr>
              <w:t>Семинарское занятие</w:t>
            </w:r>
            <w:r w:rsidRPr="00A51D50">
              <w:rPr>
                <w:rFonts w:ascii="Times New Roman" w:hAnsi="Times New Roman" w:cs="Times New Roman"/>
                <w:sz w:val="24"/>
                <w:szCs w:val="24"/>
              </w:rPr>
              <w:t xml:space="preserve"> по теме Иван Грозный. (причины последующей смуты)</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25-27</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10-13.11</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11</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4.3</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Культура и быт конца </w:t>
            </w:r>
            <w:r w:rsidRPr="00A51D50">
              <w:rPr>
                <w:rFonts w:ascii="Times New Roman" w:hAnsi="Times New Roman" w:cs="Times New Roman"/>
                <w:sz w:val="24"/>
                <w:szCs w:val="24"/>
                <w:lang w:val="en-US"/>
              </w:rPr>
              <w:t>XV</w:t>
            </w:r>
            <w:r w:rsidRPr="00A51D50">
              <w:rPr>
                <w:rFonts w:ascii="Times New Roman" w:hAnsi="Times New Roman" w:cs="Times New Roman"/>
                <w:sz w:val="24"/>
                <w:szCs w:val="24"/>
              </w:rPr>
              <w:t xml:space="preserve"> – </w:t>
            </w:r>
            <w:r w:rsidRPr="00A51D50">
              <w:rPr>
                <w:rFonts w:ascii="Times New Roman" w:hAnsi="Times New Roman" w:cs="Times New Roman"/>
                <w:sz w:val="24"/>
                <w:szCs w:val="24"/>
                <w:lang w:val="en-US"/>
              </w:rPr>
              <w:t>XVI</w:t>
            </w:r>
            <w:r w:rsidRPr="00A51D50">
              <w:rPr>
                <w:rFonts w:ascii="Times New Roman" w:hAnsi="Times New Roman" w:cs="Times New Roman"/>
                <w:sz w:val="24"/>
                <w:szCs w:val="24"/>
              </w:rPr>
              <w:t xml:space="preserve"> вв. </w:t>
            </w:r>
            <w:r w:rsidRPr="00A51D50">
              <w:rPr>
                <w:rFonts w:ascii="Times New Roman" w:hAnsi="Times New Roman" w:cs="Times New Roman"/>
                <w:b/>
                <w:sz w:val="24"/>
                <w:szCs w:val="24"/>
              </w:rPr>
              <w:t>Семинарское занятие</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23-24</w:t>
            </w:r>
          </w:p>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28-29</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17-20.11</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p>
        </w:tc>
        <w:tc>
          <w:tcPr>
            <w:tcW w:w="708"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5.</w:t>
            </w:r>
          </w:p>
        </w:tc>
        <w:tc>
          <w:tcPr>
            <w:tcW w:w="4820"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 xml:space="preserve">Россия в </w:t>
            </w:r>
            <w:r w:rsidRPr="00A51D50">
              <w:rPr>
                <w:rFonts w:ascii="Times New Roman" w:hAnsi="Times New Roman" w:cs="Times New Roman"/>
                <w:b/>
                <w:sz w:val="24"/>
                <w:szCs w:val="24"/>
                <w:lang w:val="en-US"/>
              </w:rPr>
              <w:t>XVII</w:t>
            </w:r>
            <w:r w:rsidRPr="00A51D50">
              <w:rPr>
                <w:rFonts w:ascii="Times New Roman" w:hAnsi="Times New Roman" w:cs="Times New Roman"/>
                <w:b/>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p>
        </w:tc>
        <w:tc>
          <w:tcPr>
            <w:tcW w:w="851"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5 ч.</w:t>
            </w:r>
          </w:p>
        </w:tc>
        <w:tc>
          <w:tcPr>
            <w:tcW w:w="1134" w:type="dxa"/>
          </w:tcPr>
          <w:p w:rsidR="00A51D50" w:rsidRPr="00A51D50" w:rsidRDefault="00A51D50" w:rsidP="00A51D50">
            <w:pPr>
              <w:rPr>
                <w:rFonts w:ascii="Times New Roman" w:hAnsi="Times New Roman" w:cs="Times New Roman"/>
                <w:sz w:val="24"/>
                <w:szCs w:val="24"/>
              </w:rPr>
            </w:pP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12</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5.1</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В преддверии Смуты. Смутное время.</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27, 30</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24-27.11</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13</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5.2</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Смутное время.</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31</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01-04.12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14</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5.3</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Первые Романовы. «Священство» и «царство». Хозяйство и сословия.  </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32-34</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08-11.12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15</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5.4</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Внешняя политика России в </w:t>
            </w:r>
            <w:r w:rsidRPr="00A51D50">
              <w:rPr>
                <w:rFonts w:ascii="Times New Roman" w:hAnsi="Times New Roman" w:cs="Times New Roman"/>
                <w:sz w:val="24"/>
                <w:szCs w:val="24"/>
                <w:lang w:val="en-US"/>
              </w:rPr>
              <w:t>XVII</w:t>
            </w:r>
            <w:r w:rsidRPr="00A51D50">
              <w:rPr>
                <w:rFonts w:ascii="Times New Roman" w:hAnsi="Times New Roman" w:cs="Times New Roman"/>
                <w:sz w:val="24"/>
                <w:szCs w:val="24"/>
              </w:rPr>
              <w:t xml:space="preserve"> в.  Присоединение Сибири. Нерусские народы России. «Бунташный век».</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35-37</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15-18.12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16</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5.5</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Правление Фёдора Алексеевича и Софьи Алексеевны.</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38</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22-25.12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Сам.</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Культура и быт конца </w:t>
            </w:r>
            <w:r w:rsidRPr="00A51D50">
              <w:rPr>
                <w:rFonts w:ascii="Times New Roman" w:hAnsi="Times New Roman" w:cs="Times New Roman"/>
                <w:sz w:val="24"/>
                <w:szCs w:val="24"/>
                <w:lang w:val="en-US"/>
              </w:rPr>
              <w:t>XVII</w:t>
            </w:r>
            <w:r w:rsidRPr="00A51D50">
              <w:rPr>
                <w:rFonts w:ascii="Times New Roman" w:hAnsi="Times New Roman" w:cs="Times New Roman"/>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39-40</w:t>
            </w:r>
          </w:p>
        </w:tc>
        <w:tc>
          <w:tcPr>
            <w:tcW w:w="851" w:type="dxa"/>
          </w:tcPr>
          <w:p w:rsidR="00A51D50" w:rsidRPr="00A51D50" w:rsidRDefault="00A51D50" w:rsidP="00A51D50">
            <w:pPr>
              <w:jc w:val="center"/>
              <w:rPr>
                <w:rFonts w:ascii="Times New Roman" w:hAnsi="Times New Roman" w:cs="Times New Roman"/>
                <w:sz w:val="24"/>
                <w:szCs w:val="24"/>
              </w:rPr>
            </w:pP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до  29.12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b/>
                <w:sz w:val="24"/>
                <w:szCs w:val="24"/>
              </w:rPr>
            </w:pPr>
          </w:p>
        </w:tc>
        <w:tc>
          <w:tcPr>
            <w:tcW w:w="708"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6.</w:t>
            </w:r>
          </w:p>
        </w:tc>
        <w:tc>
          <w:tcPr>
            <w:tcW w:w="4820"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 xml:space="preserve">Россия в конце </w:t>
            </w:r>
            <w:r w:rsidRPr="00A51D50">
              <w:rPr>
                <w:rFonts w:ascii="Times New Roman" w:hAnsi="Times New Roman" w:cs="Times New Roman"/>
                <w:b/>
                <w:sz w:val="24"/>
                <w:szCs w:val="24"/>
                <w:lang w:val="en-US"/>
              </w:rPr>
              <w:t>XVII</w:t>
            </w:r>
            <w:r w:rsidRPr="00A51D50">
              <w:rPr>
                <w:rFonts w:ascii="Times New Roman" w:hAnsi="Times New Roman" w:cs="Times New Roman"/>
                <w:b/>
                <w:sz w:val="24"/>
                <w:szCs w:val="24"/>
              </w:rPr>
              <w:t>-</w:t>
            </w:r>
            <w:r w:rsidRPr="00A51D50">
              <w:rPr>
                <w:rFonts w:ascii="Times New Roman" w:hAnsi="Times New Roman" w:cs="Times New Roman"/>
                <w:b/>
                <w:sz w:val="24"/>
                <w:szCs w:val="24"/>
                <w:lang w:val="en-US"/>
              </w:rPr>
              <w:t>XVIII</w:t>
            </w:r>
            <w:r w:rsidRPr="00A51D50">
              <w:rPr>
                <w:rFonts w:ascii="Times New Roman" w:hAnsi="Times New Roman" w:cs="Times New Roman"/>
                <w:b/>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p>
        </w:tc>
        <w:tc>
          <w:tcPr>
            <w:tcW w:w="851"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6 ч.</w:t>
            </w:r>
          </w:p>
        </w:tc>
        <w:tc>
          <w:tcPr>
            <w:tcW w:w="1134" w:type="dxa"/>
          </w:tcPr>
          <w:p w:rsidR="00A51D50" w:rsidRPr="00A51D50" w:rsidRDefault="00A51D50" w:rsidP="00A51D50">
            <w:pPr>
              <w:rPr>
                <w:rFonts w:ascii="Times New Roman" w:hAnsi="Times New Roman" w:cs="Times New Roman"/>
                <w:sz w:val="24"/>
                <w:szCs w:val="24"/>
              </w:rPr>
            </w:pP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17</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6.1</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Эпоха Петра Великого. Начало славных дел. Северная война и преобразования.</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41-42</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12-15.01</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18</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6.2</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Северная война окончание.  Реформы Петра Великого.</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43-45</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19-22.01</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19</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6.3</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Эпоха дворцовых переворотов. Семилетняя </w:t>
            </w:r>
            <w:r w:rsidRPr="00A51D50">
              <w:rPr>
                <w:rFonts w:ascii="Times New Roman" w:hAnsi="Times New Roman" w:cs="Times New Roman"/>
                <w:sz w:val="24"/>
                <w:szCs w:val="24"/>
              </w:rPr>
              <w:lastRenderedPageBreak/>
              <w:t>война.</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lastRenderedPageBreak/>
              <w:t>46</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26-29.01</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lastRenderedPageBreak/>
              <w:t>20</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6.4</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«Золотой век» Екатерины </w:t>
            </w:r>
            <w:r w:rsidRPr="00A51D50">
              <w:rPr>
                <w:rFonts w:ascii="Times New Roman" w:hAnsi="Times New Roman" w:cs="Times New Roman"/>
                <w:sz w:val="24"/>
                <w:szCs w:val="24"/>
                <w:lang w:val="en-US"/>
              </w:rPr>
              <w:t>II</w:t>
            </w:r>
            <w:r w:rsidRPr="00A51D50">
              <w:rPr>
                <w:rFonts w:ascii="Times New Roman" w:hAnsi="Times New Roman" w:cs="Times New Roman"/>
                <w:sz w:val="24"/>
                <w:szCs w:val="24"/>
              </w:rPr>
              <w:t>.</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47</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02-05.02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21</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6.5</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Внешняя политика России во второй половине </w:t>
            </w:r>
            <w:r w:rsidRPr="00A51D50">
              <w:rPr>
                <w:rFonts w:ascii="Times New Roman" w:hAnsi="Times New Roman" w:cs="Times New Roman"/>
                <w:sz w:val="24"/>
                <w:szCs w:val="24"/>
                <w:lang w:val="en-US"/>
              </w:rPr>
              <w:t>XVIII</w:t>
            </w:r>
            <w:r w:rsidRPr="00A51D50">
              <w:rPr>
                <w:rFonts w:ascii="Times New Roman" w:hAnsi="Times New Roman" w:cs="Times New Roman"/>
                <w:sz w:val="24"/>
                <w:szCs w:val="24"/>
              </w:rPr>
              <w:t xml:space="preserve"> в. Великие полководцы и флотоводцы.</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48-49</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09-12.02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22</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6.6</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Хозяйственное развитие России  в </w:t>
            </w:r>
            <w:r w:rsidRPr="00A51D50">
              <w:rPr>
                <w:rFonts w:ascii="Times New Roman" w:hAnsi="Times New Roman" w:cs="Times New Roman"/>
                <w:sz w:val="24"/>
                <w:szCs w:val="24"/>
                <w:lang w:val="en-US"/>
              </w:rPr>
              <w:t>XVIII</w:t>
            </w:r>
            <w:r w:rsidRPr="00A51D50">
              <w:rPr>
                <w:rFonts w:ascii="Times New Roman" w:hAnsi="Times New Roman" w:cs="Times New Roman"/>
                <w:sz w:val="24"/>
                <w:szCs w:val="24"/>
              </w:rPr>
              <w:t xml:space="preserve"> в. Сословия и социальные группы. Народы России. От  Булавина до Пугачёва. Церковь.</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50-52</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16-19.02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Сам.</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Культура, духовная жизнь и быт в </w:t>
            </w:r>
            <w:r w:rsidRPr="00A51D50">
              <w:rPr>
                <w:rFonts w:ascii="Times New Roman" w:hAnsi="Times New Roman" w:cs="Times New Roman"/>
                <w:sz w:val="24"/>
                <w:szCs w:val="24"/>
                <w:lang w:val="en-US"/>
              </w:rPr>
              <w:t>XVIII</w:t>
            </w:r>
            <w:r w:rsidRPr="00A51D50">
              <w:rPr>
                <w:rFonts w:ascii="Times New Roman" w:hAnsi="Times New Roman" w:cs="Times New Roman"/>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53-54</w:t>
            </w:r>
          </w:p>
        </w:tc>
        <w:tc>
          <w:tcPr>
            <w:tcW w:w="851" w:type="dxa"/>
          </w:tcPr>
          <w:p w:rsidR="00A51D50" w:rsidRPr="00A51D50" w:rsidRDefault="00A51D50" w:rsidP="00A51D50">
            <w:pPr>
              <w:jc w:val="center"/>
              <w:rPr>
                <w:rFonts w:ascii="Times New Roman" w:hAnsi="Times New Roman" w:cs="Times New Roman"/>
                <w:sz w:val="24"/>
                <w:szCs w:val="24"/>
              </w:rPr>
            </w:pP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до 20.02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b/>
                <w:sz w:val="24"/>
                <w:szCs w:val="24"/>
              </w:rPr>
            </w:pPr>
          </w:p>
        </w:tc>
        <w:tc>
          <w:tcPr>
            <w:tcW w:w="708"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7.</w:t>
            </w:r>
          </w:p>
        </w:tc>
        <w:tc>
          <w:tcPr>
            <w:tcW w:w="4820"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 xml:space="preserve">Россия в первой половине </w:t>
            </w:r>
            <w:r w:rsidRPr="00A51D50">
              <w:rPr>
                <w:rFonts w:ascii="Times New Roman" w:hAnsi="Times New Roman" w:cs="Times New Roman"/>
                <w:b/>
                <w:sz w:val="24"/>
                <w:szCs w:val="24"/>
                <w:lang w:val="en-US"/>
              </w:rPr>
              <w:t>XIX</w:t>
            </w:r>
            <w:r w:rsidRPr="00A51D50">
              <w:rPr>
                <w:rFonts w:ascii="Times New Roman" w:hAnsi="Times New Roman" w:cs="Times New Roman"/>
                <w:b/>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p>
        </w:tc>
        <w:tc>
          <w:tcPr>
            <w:tcW w:w="851"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6 ч.</w:t>
            </w:r>
          </w:p>
        </w:tc>
        <w:tc>
          <w:tcPr>
            <w:tcW w:w="1134" w:type="dxa"/>
          </w:tcPr>
          <w:p w:rsidR="00A51D50" w:rsidRPr="00A51D50" w:rsidRDefault="00A51D50" w:rsidP="00A51D50">
            <w:pPr>
              <w:rPr>
                <w:rFonts w:ascii="Times New Roman" w:hAnsi="Times New Roman" w:cs="Times New Roman"/>
                <w:sz w:val="24"/>
                <w:szCs w:val="24"/>
              </w:rPr>
            </w:pP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23</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7.1</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Россия вначале </w:t>
            </w:r>
            <w:r w:rsidRPr="00A51D50">
              <w:rPr>
                <w:rFonts w:ascii="Times New Roman" w:hAnsi="Times New Roman" w:cs="Times New Roman"/>
                <w:sz w:val="24"/>
                <w:szCs w:val="24"/>
                <w:lang w:val="en-US"/>
              </w:rPr>
              <w:t>XIX</w:t>
            </w:r>
            <w:r w:rsidRPr="00A51D50">
              <w:rPr>
                <w:rFonts w:ascii="Times New Roman" w:hAnsi="Times New Roman" w:cs="Times New Roman"/>
                <w:sz w:val="24"/>
                <w:szCs w:val="24"/>
              </w:rPr>
              <w:t xml:space="preserve"> в. Короткое царствование Павла </w:t>
            </w:r>
            <w:r w:rsidRPr="00A51D50">
              <w:rPr>
                <w:rFonts w:ascii="Times New Roman" w:hAnsi="Times New Roman" w:cs="Times New Roman"/>
                <w:sz w:val="24"/>
                <w:szCs w:val="24"/>
                <w:lang w:val="en-US"/>
              </w:rPr>
              <w:t>I</w:t>
            </w:r>
            <w:r w:rsidRPr="00A51D50">
              <w:rPr>
                <w:rFonts w:ascii="Times New Roman" w:hAnsi="Times New Roman" w:cs="Times New Roman"/>
                <w:sz w:val="24"/>
                <w:szCs w:val="24"/>
              </w:rPr>
              <w:t xml:space="preserve">. Начало царствования Александра </w:t>
            </w:r>
            <w:r w:rsidRPr="00A51D50">
              <w:rPr>
                <w:rFonts w:ascii="Times New Roman" w:hAnsi="Times New Roman" w:cs="Times New Roman"/>
                <w:sz w:val="24"/>
                <w:szCs w:val="24"/>
                <w:lang w:val="en-US"/>
              </w:rPr>
              <w:t>I</w:t>
            </w:r>
            <w:r w:rsidRPr="00A51D50">
              <w:rPr>
                <w:rFonts w:ascii="Times New Roman" w:hAnsi="Times New Roman" w:cs="Times New Roman"/>
                <w:sz w:val="24"/>
                <w:szCs w:val="24"/>
              </w:rPr>
              <w:t>.</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55-56</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22-26.02</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24</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7.2</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Начало и завершение Отечественной войны 1812г. Освободительный поход русской армии.</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57-58</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01-04.03</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25</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7.3</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Внутренняя политика Александра </w:t>
            </w:r>
            <w:r w:rsidRPr="00A51D50">
              <w:rPr>
                <w:rFonts w:ascii="Times New Roman" w:hAnsi="Times New Roman" w:cs="Times New Roman"/>
                <w:sz w:val="24"/>
                <w:szCs w:val="24"/>
                <w:lang w:val="en-US"/>
              </w:rPr>
              <w:t>I</w:t>
            </w:r>
            <w:r w:rsidRPr="00A51D50">
              <w:rPr>
                <w:rFonts w:ascii="Times New Roman" w:hAnsi="Times New Roman" w:cs="Times New Roman"/>
                <w:sz w:val="24"/>
                <w:szCs w:val="24"/>
              </w:rPr>
              <w:t xml:space="preserve"> после Отечественной войны 1812г. Выступление декабристов.</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59-60</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07-11.03</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26</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7.4</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Начал правления Николая </w:t>
            </w:r>
            <w:r w:rsidRPr="00A51D50">
              <w:rPr>
                <w:rFonts w:ascii="Times New Roman" w:hAnsi="Times New Roman" w:cs="Times New Roman"/>
                <w:sz w:val="24"/>
                <w:szCs w:val="24"/>
                <w:lang w:val="en-US"/>
              </w:rPr>
              <w:t>I</w:t>
            </w:r>
            <w:r w:rsidRPr="00A51D50">
              <w:rPr>
                <w:rFonts w:ascii="Times New Roman" w:hAnsi="Times New Roman" w:cs="Times New Roman"/>
                <w:sz w:val="24"/>
                <w:szCs w:val="24"/>
              </w:rPr>
              <w:t>. Попытки укрепить империю. Общественная жизнь России при Николае</w:t>
            </w:r>
            <w:r w:rsidRPr="00A51D50">
              <w:rPr>
                <w:rFonts w:ascii="Times New Roman" w:hAnsi="Times New Roman" w:cs="Times New Roman"/>
                <w:sz w:val="24"/>
                <w:szCs w:val="24"/>
                <w:lang w:val="en-US"/>
              </w:rPr>
              <w:t>I</w:t>
            </w:r>
            <w:r w:rsidRPr="00A51D50">
              <w:rPr>
                <w:rFonts w:ascii="Times New Roman" w:hAnsi="Times New Roman" w:cs="Times New Roman"/>
                <w:sz w:val="24"/>
                <w:szCs w:val="24"/>
              </w:rPr>
              <w:t>.</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60-61</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15-18.03</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27</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7.5</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Крымская война 1853 - 1856гг.</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63</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29-01.04</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28</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7.6</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Золотой век русской культуры. Образование и наука в первой половине </w:t>
            </w:r>
            <w:r w:rsidRPr="00A51D50">
              <w:rPr>
                <w:rFonts w:ascii="Times New Roman" w:hAnsi="Times New Roman" w:cs="Times New Roman"/>
                <w:sz w:val="24"/>
                <w:szCs w:val="24"/>
                <w:lang w:val="en-US"/>
              </w:rPr>
              <w:t>XIX</w:t>
            </w:r>
            <w:r w:rsidRPr="00A51D50">
              <w:rPr>
                <w:rFonts w:ascii="Times New Roman" w:hAnsi="Times New Roman" w:cs="Times New Roman"/>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64-67</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05-08.04</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p>
        </w:tc>
        <w:tc>
          <w:tcPr>
            <w:tcW w:w="708"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8.</w:t>
            </w:r>
          </w:p>
        </w:tc>
        <w:tc>
          <w:tcPr>
            <w:tcW w:w="4820"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 xml:space="preserve">Россия во второй половине </w:t>
            </w:r>
            <w:r w:rsidRPr="00A51D50">
              <w:rPr>
                <w:rFonts w:ascii="Times New Roman" w:hAnsi="Times New Roman" w:cs="Times New Roman"/>
                <w:b/>
                <w:sz w:val="24"/>
                <w:szCs w:val="24"/>
                <w:lang w:val="en-US"/>
              </w:rPr>
              <w:t>XIX</w:t>
            </w:r>
            <w:r w:rsidRPr="00A51D50">
              <w:rPr>
                <w:rFonts w:ascii="Times New Roman" w:hAnsi="Times New Roman" w:cs="Times New Roman"/>
                <w:b/>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p>
        </w:tc>
        <w:tc>
          <w:tcPr>
            <w:tcW w:w="851"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6 ч.</w:t>
            </w:r>
          </w:p>
        </w:tc>
        <w:tc>
          <w:tcPr>
            <w:tcW w:w="1134" w:type="dxa"/>
          </w:tcPr>
          <w:p w:rsidR="00A51D50" w:rsidRPr="00A51D50" w:rsidRDefault="00A51D50" w:rsidP="00A51D50">
            <w:pPr>
              <w:rPr>
                <w:rFonts w:ascii="Times New Roman" w:hAnsi="Times New Roman" w:cs="Times New Roman"/>
                <w:sz w:val="24"/>
                <w:szCs w:val="24"/>
              </w:rPr>
            </w:pP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29</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8.1</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Отмена крепостного права.  Причины.  Основные положения реформы 19 февраля 1861года.</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68-70</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12-15.04</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30</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8.2</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Государственные преобразования 60 -70-х гг.  </w:t>
            </w:r>
            <w:r w:rsidRPr="00A51D50">
              <w:rPr>
                <w:rFonts w:ascii="Times New Roman" w:hAnsi="Times New Roman" w:cs="Times New Roman"/>
                <w:sz w:val="24"/>
                <w:szCs w:val="24"/>
                <w:lang w:val="en-US"/>
              </w:rPr>
              <w:t>XIX</w:t>
            </w:r>
            <w:r w:rsidRPr="00A51D50">
              <w:rPr>
                <w:rFonts w:ascii="Times New Roman" w:hAnsi="Times New Roman" w:cs="Times New Roman"/>
                <w:sz w:val="24"/>
                <w:szCs w:val="24"/>
              </w:rPr>
              <w:t xml:space="preserve"> в.</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71</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19-22.04</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31</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8.3</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Внешняя политика России в 60 – 70-е годы </w:t>
            </w:r>
            <w:r w:rsidRPr="00A51D50">
              <w:rPr>
                <w:rFonts w:ascii="Times New Roman" w:hAnsi="Times New Roman" w:cs="Times New Roman"/>
                <w:sz w:val="24"/>
                <w:szCs w:val="24"/>
                <w:lang w:val="en-US"/>
              </w:rPr>
              <w:t>XIX</w:t>
            </w:r>
            <w:r w:rsidRPr="00A51D50">
              <w:rPr>
                <w:rFonts w:ascii="Times New Roman" w:hAnsi="Times New Roman" w:cs="Times New Roman"/>
                <w:sz w:val="24"/>
                <w:szCs w:val="24"/>
              </w:rPr>
              <w:t xml:space="preserve"> в.  Русско-турецкая война 1877- 1878гг.  Внутреннее положение России после русско-турецкой войны 1877-1878гг.</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 xml:space="preserve">72-73,  </w:t>
            </w:r>
          </w:p>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77</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26-29.04</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rPr>
          <w:trHeight w:val="707"/>
        </w:trPr>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32</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8.4</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Промышленность и транспорт в пореформенный России. Сельское хозяйство после отмены крепостного права. Общественные движения.</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74-76</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03-06.05</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33</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8.5</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Россия в конце </w:t>
            </w:r>
            <w:r w:rsidRPr="00A51D50">
              <w:rPr>
                <w:rFonts w:ascii="Times New Roman" w:hAnsi="Times New Roman" w:cs="Times New Roman"/>
                <w:sz w:val="24"/>
                <w:szCs w:val="24"/>
                <w:lang w:val="en-US"/>
              </w:rPr>
              <w:t>XIX</w:t>
            </w:r>
            <w:r w:rsidRPr="00A51D50">
              <w:rPr>
                <w:rFonts w:ascii="Times New Roman" w:hAnsi="Times New Roman" w:cs="Times New Roman"/>
                <w:sz w:val="24"/>
                <w:szCs w:val="24"/>
              </w:rPr>
              <w:t xml:space="preserve"> в. Промышленный подъём 90-х гг. </w:t>
            </w:r>
            <w:r w:rsidRPr="00A51D50">
              <w:rPr>
                <w:rFonts w:ascii="Times New Roman" w:hAnsi="Times New Roman" w:cs="Times New Roman"/>
                <w:sz w:val="24"/>
                <w:szCs w:val="24"/>
                <w:lang w:val="en-US"/>
              </w:rPr>
              <w:t>XIX</w:t>
            </w:r>
            <w:r w:rsidRPr="00A51D50">
              <w:rPr>
                <w:rFonts w:ascii="Times New Roman" w:hAnsi="Times New Roman" w:cs="Times New Roman"/>
                <w:sz w:val="24"/>
                <w:szCs w:val="24"/>
              </w:rPr>
              <w:t xml:space="preserve"> в. Достижения и просчёты. Россия в первые годы правления Николая </w:t>
            </w:r>
            <w:r w:rsidRPr="00A51D50">
              <w:rPr>
                <w:rFonts w:ascii="Times New Roman" w:hAnsi="Times New Roman" w:cs="Times New Roman"/>
                <w:sz w:val="24"/>
                <w:szCs w:val="24"/>
                <w:lang w:val="en-US"/>
              </w:rPr>
              <w:t>II</w:t>
            </w:r>
            <w:r w:rsidRPr="00A51D50">
              <w:rPr>
                <w:rFonts w:ascii="Times New Roman" w:hAnsi="Times New Roman" w:cs="Times New Roman"/>
                <w:sz w:val="24"/>
                <w:szCs w:val="24"/>
              </w:rPr>
              <w:t>.</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78-80</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10-13.05</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34</w:t>
            </w:r>
          </w:p>
        </w:tc>
        <w:tc>
          <w:tcPr>
            <w:tcW w:w="708"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8.6</w:t>
            </w:r>
          </w:p>
        </w:tc>
        <w:tc>
          <w:tcPr>
            <w:tcW w:w="4820"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 xml:space="preserve">Культура России в </w:t>
            </w:r>
            <w:r w:rsidRPr="00A51D50">
              <w:rPr>
                <w:rFonts w:ascii="Times New Roman" w:hAnsi="Times New Roman" w:cs="Times New Roman"/>
                <w:sz w:val="24"/>
                <w:szCs w:val="24"/>
                <w:lang w:val="en-US"/>
              </w:rPr>
              <w:t>XIX</w:t>
            </w:r>
            <w:r w:rsidRPr="00A51D50">
              <w:rPr>
                <w:rFonts w:ascii="Times New Roman" w:hAnsi="Times New Roman" w:cs="Times New Roman"/>
                <w:sz w:val="24"/>
                <w:szCs w:val="24"/>
              </w:rPr>
              <w:t xml:space="preserve"> в.  </w:t>
            </w:r>
            <w:r w:rsidRPr="00A51D50">
              <w:rPr>
                <w:rFonts w:ascii="Times New Roman" w:hAnsi="Times New Roman" w:cs="Times New Roman"/>
                <w:b/>
                <w:sz w:val="24"/>
                <w:szCs w:val="24"/>
              </w:rPr>
              <w:t>Защита проектов.</w:t>
            </w:r>
            <w:r w:rsidRPr="00A51D50">
              <w:rPr>
                <w:rFonts w:ascii="Times New Roman" w:hAnsi="Times New Roman" w:cs="Times New Roman"/>
                <w:sz w:val="24"/>
                <w:szCs w:val="24"/>
              </w:rPr>
              <w:t xml:space="preserve"> Образование, архитектура, скульптура, живопись, театр, музыка, печать. Русская православная церковь.</w:t>
            </w:r>
          </w:p>
        </w:tc>
        <w:tc>
          <w:tcPr>
            <w:tcW w:w="850"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81-84</w:t>
            </w:r>
          </w:p>
        </w:tc>
        <w:tc>
          <w:tcPr>
            <w:tcW w:w="851" w:type="dxa"/>
          </w:tcPr>
          <w:p w:rsidR="00A51D50" w:rsidRPr="00A51D50" w:rsidRDefault="00A51D50" w:rsidP="00A51D50">
            <w:pPr>
              <w:jc w:val="center"/>
              <w:rPr>
                <w:rFonts w:ascii="Times New Roman" w:hAnsi="Times New Roman" w:cs="Times New Roman"/>
                <w:sz w:val="24"/>
                <w:szCs w:val="24"/>
              </w:rPr>
            </w:pPr>
            <w:r w:rsidRPr="00A51D50">
              <w:rPr>
                <w:rFonts w:ascii="Times New Roman" w:hAnsi="Times New Roman" w:cs="Times New Roman"/>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17-20.05</w:t>
            </w:r>
          </w:p>
        </w:tc>
        <w:tc>
          <w:tcPr>
            <w:tcW w:w="1276" w:type="dxa"/>
          </w:tcPr>
          <w:p w:rsidR="00A51D50" w:rsidRPr="00A51D50" w:rsidRDefault="00A51D50" w:rsidP="00A51D50">
            <w:pPr>
              <w:rPr>
                <w:rFonts w:ascii="Times New Roman" w:hAnsi="Times New Roman" w:cs="Times New Roman"/>
                <w:sz w:val="24"/>
                <w:szCs w:val="24"/>
              </w:rPr>
            </w:pPr>
          </w:p>
        </w:tc>
      </w:tr>
      <w:tr w:rsidR="00A51D50" w:rsidRPr="00A51D50" w:rsidTr="00FD67B6">
        <w:tc>
          <w:tcPr>
            <w:tcW w:w="567" w:type="dxa"/>
          </w:tcPr>
          <w:p w:rsidR="00A51D50" w:rsidRPr="00A51D50" w:rsidRDefault="00A51D50" w:rsidP="00A51D50">
            <w:pPr>
              <w:rPr>
                <w:rFonts w:ascii="Times New Roman" w:hAnsi="Times New Roman" w:cs="Times New Roman"/>
                <w:sz w:val="18"/>
                <w:szCs w:val="18"/>
              </w:rPr>
            </w:pPr>
          </w:p>
        </w:tc>
        <w:tc>
          <w:tcPr>
            <w:tcW w:w="708" w:type="dxa"/>
          </w:tcPr>
          <w:p w:rsidR="00A51D50" w:rsidRPr="00A51D50" w:rsidRDefault="00A51D50" w:rsidP="00A51D50">
            <w:pPr>
              <w:rPr>
                <w:rFonts w:ascii="Times New Roman" w:hAnsi="Times New Roman" w:cs="Times New Roman"/>
                <w:sz w:val="18"/>
                <w:szCs w:val="18"/>
              </w:rPr>
            </w:pPr>
            <w:r>
              <w:rPr>
                <w:rFonts w:ascii="Times New Roman" w:hAnsi="Times New Roman" w:cs="Times New Roman"/>
                <w:b/>
                <w:sz w:val="18"/>
                <w:szCs w:val="18"/>
              </w:rPr>
              <w:t>Урок</w:t>
            </w:r>
          </w:p>
        </w:tc>
        <w:tc>
          <w:tcPr>
            <w:tcW w:w="4820" w:type="dxa"/>
          </w:tcPr>
          <w:p w:rsidR="00A51D50" w:rsidRPr="00A51D50" w:rsidRDefault="00A51D50" w:rsidP="00A51D50">
            <w:pPr>
              <w:rPr>
                <w:rFonts w:ascii="Times New Roman" w:hAnsi="Times New Roman" w:cs="Times New Roman"/>
                <w:b/>
                <w:sz w:val="24"/>
                <w:szCs w:val="24"/>
              </w:rPr>
            </w:pPr>
            <w:r w:rsidRPr="00A51D50">
              <w:rPr>
                <w:rFonts w:ascii="Times New Roman" w:hAnsi="Times New Roman" w:cs="Times New Roman"/>
                <w:b/>
                <w:sz w:val="24"/>
                <w:szCs w:val="24"/>
              </w:rPr>
              <w:t>Итоговое  занятие (повторение и обобщение)</w:t>
            </w:r>
          </w:p>
        </w:tc>
        <w:tc>
          <w:tcPr>
            <w:tcW w:w="850" w:type="dxa"/>
          </w:tcPr>
          <w:p w:rsidR="00A51D50" w:rsidRPr="00A51D50" w:rsidRDefault="00A51D50" w:rsidP="00A51D50">
            <w:pPr>
              <w:jc w:val="center"/>
              <w:rPr>
                <w:rFonts w:ascii="Times New Roman" w:hAnsi="Times New Roman" w:cs="Times New Roman"/>
                <w:b/>
                <w:sz w:val="24"/>
                <w:szCs w:val="24"/>
              </w:rPr>
            </w:pPr>
          </w:p>
        </w:tc>
        <w:tc>
          <w:tcPr>
            <w:tcW w:w="851" w:type="dxa"/>
          </w:tcPr>
          <w:p w:rsidR="00A51D50" w:rsidRPr="00A51D50" w:rsidRDefault="00A51D50" w:rsidP="00A51D50">
            <w:pPr>
              <w:jc w:val="center"/>
              <w:rPr>
                <w:rFonts w:ascii="Times New Roman" w:hAnsi="Times New Roman" w:cs="Times New Roman"/>
                <w:b/>
                <w:sz w:val="24"/>
                <w:szCs w:val="24"/>
              </w:rPr>
            </w:pPr>
            <w:r w:rsidRPr="00A51D50">
              <w:rPr>
                <w:rFonts w:ascii="Times New Roman" w:hAnsi="Times New Roman" w:cs="Times New Roman"/>
                <w:b/>
                <w:sz w:val="24"/>
                <w:szCs w:val="24"/>
              </w:rPr>
              <w:t>1 ч.</w:t>
            </w:r>
          </w:p>
        </w:tc>
        <w:tc>
          <w:tcPr>
            <w:tcW w:w="1134" w:type="dxa"/>
          </w:tcPr>
          <w:p w:rsidR="00A51D50" w:rsidRPr="00A51D50" w:rsidRDefault="00A51D50" w:rsidP="00A51D50">
            <w:pPr>
              <w:rPr>
                <w:rFonts w:ascii="Times New Roman" w:hAnsi="Times New Roman" w:cs="Times New Roman"/>
                <w:sz w:val="24"/>
                <w:szCs w:val="24"/>
              </w:rPr>
            </w:pPr>
            <w:r w:rsidRPr="00A51D50">
              <w:rPr>
                <w:rFonts w:ascii="Times New Roman" w:hAnsi="Times New Roman" w:cs="Times New Roman"/>
                <w:sz w:val="24"/>
                <w:szCs w:val="24"/>
              </w:rPr>
              <w:t>23-24.05</w:t>
            </w:r>
          </w:p>
        </w:tc>
        <w:tc>
          <w:tcPr>
            <w:tcW w:w="1276" w:type="dxa"/>
          </w:tcPr>
          <w:p w:rsidR="00A51D50" w:rsidRPr="00A51D50" w:rsidRDefault="00A51D50" w:rsidP="00A51D50">
            <w:pPr>
              <w:rPr>
                <w:rFonts w:ascii="Times New Roman" w:hAnsi="Times New Roman" w:cs="Times New Roman"/>
                <w:sz w:val="24"/>
                <w:szCs w:val="24"/>
              </w:rPr>
            </w:pPr>
          </w:p>
        </w:tc>
      </w:tr>
    </w:tbl>
    <w:p w:rsidR="00594142" w:rsidRPr="00BA64B1" w:rsidRDefault="00594142" w:rsidP="00BA64B1">
      <w:pPr>
        <w:pStyle w:val="20"/>
        <w:keepNext/>
        <w:keepLines/>
        <w:shd w:val="clear" w:color="auto" w:fill="auto"/>
        <w:spacing w:before="0" w:after="186" w:line="220" w:lineRule="exact"/>
        <w:jc w:val="both"/>
        <w:rPr>
          <w:sz w:val="28"/>
          <w:szCs w:val="24"/>
        </w:rPr>
      </w:pPr>
    </w:p>
    <w:p w:rsidR="00BA64B1" w:rsidRDefault="00BA64B1" w:rsidP="00BA64B1">
      <w:pPr>
        <w:pStyle w:val="7"/>
        <w:shd w:val="clear" w:color="auto" w:fill="auto"/>
        <w:tabs>
          <w:tab w:val="left" w:pos="376"/>
        </w:tabs>
        <w:spacing w:after="0" w:line="288" w:lineRule="exact"/>
        <w:ind w:left="40" w:right="60"/>
        <w:rPr>
          <w:sz w:val="24"/>
          <w:szCs w:val="24"/>
        </w:rPr>
      </w:pPr>
    </w:p>
    <w:p w:rsidR="00D454B9" w:rsidRPr="00BA64B1" w:rsidRDefault="0038636C" w:rsidP="00BA64B1">
      <w:pPr>
        <w:pStyle w:val="221"/>
        <w:keepNext/>
        <w:keepLines/>
        <w:shd w:val="clear" w:color="auto" w:fill="auto"/>
        <w:spacing w:before="0" w:after="102" w:line="210" w:lineRule="exact"/>
        <w:ind w:left="1040"/>
        <w:jc w:val="center"/>
        <w:rPr>
          <w:sz w:val="28"/>
          <w:szCs w:val="24"/>
        </w:rPr>
      </w:pPr>
      <w:bookmarkStart w:id="17" w:name="bookmark18"/>
      <w:r w:rsidRPr="00BA64B1">
        <w:rPr>
          <w:sz w:val="28"/>
          <w:szCs w:val="24"/>
        </w:rPr>
        <w:lastRenderedPageBreak/>
        <w:t>Материально-техническое обеспечение образовательного процесса</w:t>
      </w:r>
      <w:bookmarkEnd w:id="17"/>
    </w:p>
    <w:p w:rsidR="00D454B9" w:rsidRPr="00BA64B1" w:rsidRDefault="0038636C">
      <w:pPr>
        <w:pStyle w:val="20"/>
        <w:keepNext/>
        <w:keepLines/>
        <w:shd w:val="clear" w:color="auto" w:fill="auto"/>
        <w:spacing w:before="0" w:line="312" w:lineRule="exact"/>
        <w:ind w:left="40" w:firstLine="380"/>
        <w:jc w:val="both"/>
        <w:rPr>
          <w:sz w:val="28"/>
          <w:szCs w:val="24"/>
        </w:rPr>
      </w:pPr>
      <w:bookmarkStart w:id="18" w:name="bookmark19"/>
      <w:r w:rsidRPr="00BA64B1">
        <w:rPr>
          <w:sz w:val="28"/>
          <w:szCs w:val="24"/>
        </w:rPr>
        <w:t>1. Основная литература.</w:t>
      </w:r>
      <w:bookmarkEnd w:id="18"/>
    </w:p>
    <w:p w:rsidR="00D454B9" w:rsidRPr="00BB553E" w:rsidRDefault="0038636C">
      <w:pPr>
        <w:pStyle w:val="7"/>
        <w:numPr>
          <w:ilvl w:val="3"/>
          <w:numId w:val="3"/>
        </w:numPr>
        <w:shd w:val="clear" w:color="auto" w:fill="auto"/>
        <w:tabs>
          <w:tab w:val="left" w:pos="621"/>
        </w:tabs>
        <w:spacing w:after="0" w:line="312" w:lineRule="exact"/>
        <w:ind w:left="40" w:right="60" w:firstLine="380"/>
        <w:rPr>
          <w:sz w:val="24"/>
          <w:szCs w:val="24"/>
        </w:rPr>
      </w:pPr>
      <w:r w:rsidRPr="00BB553E">
        <w:rPr>
          <w:rStyle w:val="af2"/>
          <w:sz w:val="24"/>
          <w:szCs w:val="24"/>
        </w:rPr>
        <w:t>Сахаров, А. Н.</w:t>
      </w:r>
      <w:r w:rsidRPr="00BB553E">
        <w:rPr>
          <w:sz w:val="24"/>
          <w:szCs w:val="24"/>
        </w:rPr>
        <w:t xml:space="preserve"> История России с древнейших времен до конца XVII в. Ч. 1 : учеб. для 10 класса общеобразоват. учреждений / А. Н. Сахаров. - М.: ООО «ТИД «Русское слово </w:t>
      </w:r>
      <w:r w:rsidRPr="00BB553E">
        <w:rPr>
          <w:rStyle w:val="4"/>
          <w:sz w:val="24"/>
          <w:szCs w:val="24"/>
        </w:rPr>
        <w:t xml:space="preserve">- </w:t>
      </w:r>
      <w:r w:rsidRPr="00BB553E">
        <w:rPr>
          <w:sz w:val="24"/>
          <w:szCs w:val="24"/>
        </w:rPr>
        <w:t>учебник», 2013.</w:t>
      </w:r>
    </w:p>
    <w:p w:rsidR="00D454B9" w:rsidRPr="00BB553E" w:rsidRDefault="0038636C">
      <w:pPr>
        <w:pStyle w:val="7"/>
        <w:numPr>
          <w:ilvl w:val="3"/>
          <w:numId w:val="3"/>
        </w:numPr>
        <w:shd w:val="clear" w:color="auto" w:fill="auto"/>
        <w:tabs>
          <w:tab w:val="left" w:pos="645"/>
        </w:tabs>
        <w:spacing w:after="0" w:line="312" w:lineRule="exact"/>
        <w:ind w:left="40" w:right="60" w:firstLine="380"/>
        <w:rPr>
          <w:sz w:val="24"/>
          <w:szCs w:val="24"/>
        </w:rPr>
      </w:pPr>
      <w:r w:rsidRPr="00BB553E">
        <w:rPr>
          <w:rStyle w:val="af2"/>
          <w:sz w:val="24"/>
          <w:szCs w:val="24"/>
        </w:rPr>
        <w:t>Сахаров, А. Н.</w:t>
      </w:r>
      <w:r w:rsidRPr="00BB553E">
        <w:rPr>
          <w:sz w:val="24"/>
          <w:szCs w:val="24"/>
        </w:rPr>
        <w:t xml:space="preserve"> История России. ХУШ-Х1Х века. Ч. 2 : учеб. для 10 класса общеобразоват. учреждений / А. Н. Сахаров, А. Н. Боханов. - М. : ООО «ТИД «Русское слово </w:t>
      </w:r>
      <w:r w:rsidRPr="00BB553E">
        <w:rPr>
          <w:rStyle w:val="4"/>
          <w:sz w:val="24"/>
          <w:szCs w:val="24"/>
        </w:rPr>
        <w:t xml:space="preserve">- </w:t>
      </w:r>
      <w:r w:rsidRPr="00BB553E">
        <w:rPr>
          <w:sz w:val="24"/>
          <w:szCs w:val="24"/>
        </w:rPr>
        <w:t>учебник», 2013.</w:t>
      </w:r>
    </w:p>
    <w:p w:rsidR="00D454B9" w:rsidRPr="00BB553E" w:rsidRDefault="0038636C">
      <w:pPr>
        <w:pStyle w:val="7"/>
        <w:numPr>
          <w:ilvl w:val="3"/>
          <w:numId w:val="3"/>
        </w:numPr>
        <w:shd w:val="clear" w:color="auto" w:fill="auto"/>
        <w:tabs>
          <w:tab w:val="left" w:pos="630"/>
        </w:tabs>
        <w:spacing w:after="0" w:line="312" w:lineRule="exact"/>
        <w:ind w:left="40" w:right="60" w:firstLine="380"/>
        <w:rPr>
          <w:sz w:val="24"/>
          <w:szCs w:val="24"/>
        </w:rPr>
      </w:pPr>
      <w:r w:rsidRPr="00BB553E">
        <w:rPr>
          <w:rStyle w:val="af2"/>
          <w:sz w:val="24"/>
          <w:szCs w:val="24"/>
        </w:rPr>
        <w:t>Сахаров, А. Н.</w:t>
      </w:r>
      <w:r w:rsidRPr="00BB553E">
        <w:rPr>
          <w:sz w:val="24"/>
          <w:szCs w:val="24"/>
        </w:rPr>
        <w:t xml:space="preserve"> История России с древнейших времен до конца XIX в. : программа курса. 10 класс / А. Н. Сахаров, А. Н. Боханов, С. И. Козленко. - М. : Русское слово, 2012.</w:t>
      </w:r>
    </w:p>
    <w:p w:rsidR="00D454B9" w:rsidRPr="00BB553E" w:rsidRDefault="0038636C">
      <w:pPr>
        <w:pStyle w:val="7"/>
        <w:numPr>
          <w:ilvl w:val="3"/>
          <w:numId w:val="3"/>
        </w:numPr>
        <w:shd w:val="clear" w:color="auto" w:fill="auto"/>
        <w:tabs>
          <w:tab w:val="left" w:pos="635"/>
        </w:tabs>
        <w:spacing w:after="0" w:line="312" w:lineRule="exact"/>
        <w:ind w:left="40" w:right="60" w:firstLine="380"/>
        <w:rPr>
          <w:sz w:val="24"/>
          <w:szCs w:val="24"/>
        </w:rPr>
      </w:pPr>
      <w:r w:rsidRPr="00BB553E">
        <w:rPr>
          <w:rStyle w:val="af2"/>
          <w:sz w:val="24"/>
          <w:szCs w:val="24"/>
        </w:rPr>
        <w:t>Сахаров, А. Н.</w:t>
      </w:r>
      <w:r w:rsidRPr="00BB553E">
        <w:rPr>
          <w:sz w:val="24"/>
          <w:szCs w:val="24"/>
        </w:rPr>
        <w:t xml:space="preserve"> История России с древнейших времен до конца XIX века : программы курса (профильный уровень). 10 класс / А. Н. Сахаров, А. Н. Боханов, С. В. Агафонов. - М. : Русское слово, 2010.</w:t>
      </w:r>
    </w:p>
    <w:p w:rsidR="00D454B9" w:rsidRPr="00BB553E" w:rsidRDefault="0038636C">
      <w:pPr>
        <w:pStyle w:val="7"/>
        <w:numPr>
          <w:ilvl w:val="3"/>
          <w:numId w:val="3"/>
        </w:numPr>
        <w:shd w:val="clear" w:color="auto" w:fill="auto"/>
        <w:tabs>
          <w:tab w:val="left" w:pos="650"/>
        </w:tabs>
        <w:spacing w:after="0" w:line="312" w:lineRule="exact"/>
        <w:ind w:left="40" w:right="60" w:firstLine="380"/>
        <w:rPr>
          <w:sz w:val="24"/>
          <w:szCs w:val="24"/>
        </w:rPr>
      </w:pPr>
      <w:r w:rsidRPr="00BB553E">
        <w:rPr>
          <w:rStyle w:val="af2"/>
          <w:sz w:val="24"/>
          <w:szCs w:val="24"/>
        </w:rPr>
        <w:t>Сахаров, А. Н.</w:t>
      </w:r>
      <w:r w:rsidRPr="00BB553E">
        <w:rPr>
          <w:sz w:val="24"/>
          <w:szCs w:val="24"/>
        </w:rPr>
        <w:t xml:space="preserve"> История религий / А. Н. Сахаров. - М. : ООО «ТИД «Русское слово - РС», 2009.</w:t>
      </w:r>
    </w:p>
    <w:p w:rsidR="00D454B9" w:rsidRPr="00BB553E" w:rsidRDefault="0038636C">
      <w:pPr>
        <w:pStyle w:val="7"/>
        <w:numPr>
          <w:ilvl w:val="3"/>
          <w:numId w:val="3"/>
        </w:numPr>
        <w:shd w:val="clear" w:color="auto" w:fill="auto"/>
        <w:tabs>
          <w:tab w:val="left" w:pos="654"/>
        </w:tabs>
        <w:spacing w:after="0" w:line="312" w:lineRule="exact"/>
        <w:ind w:left="40" w:right="60" w:firstLine="380"/>
        <w:rPr>
          <w:sz w:val="24"/>
          <w:szCs w:val="24"/>
        </w:rPr>
      </w:pPr>
      <w:r w:rsidRPr="00BB553E">
        <w:rPr>
          <w:rStyle w:val="af2"/>
          <w:sz w:val="24"/>
          <w:szCs w:val="24"/>
        </w:rPr>
        <w:t>Старобцнская, Г. И.</w:t>
      </w:r>
      <w:r w:rsidRPr="00BB553E">
        <w:rPr>
          <w:sz w:val="24"/>
          <w:szCs w:val="24"/>
        </w:rPr>
        <w:t xml:space="preserve"> Поурочные методические рекомендации к учебнику А. Н. Сахарова, А. Н. Боханова «История России с древнейших времен до конца XVI века». 10 класс : в 2 ч. Ч. 1 / Г. И. Старобинская. - М. : Русское слово, 2005.</w:t>
      </w:r>
    </w:p>
    <w:p w:rsidR="00D454B9" w:rsidRPr="00BB553E" w:rsidRDefault="0038636C">
      <w:pPr>
        <w:pStyle w:val="7"/>
        <w:shd w:val="clear" w:color="auto" w:fill="auto"/>
        <w:tabs>
          <w:tab w:val="left" w:pos="8386"/>
        </w:tabs>
        <w:spacing w:after="0" w:line="317" w:lineRule="exact"/>
        <w:ind w:left="20" w:right="40" w:firstLine="360"/>
        <w:rPr>
          <w:sz w:val="24"/>
          <w:szCs w:val="24"/>
        </w:rPr>
      </w:pPr>
      <w:r w:rsidRPr="00BB553E">
        <w:rPr>
          <w:sz w:val="24"/>
          <w:szCs w:val="24"/>
        </w:rPr>
        <w:t>7.</w:t>
      </w:r>
      <w:r w:rsidRPr="00BB553E">
        <w:rPr>
          <w:rStyle w:val="af3"/>
          <w:sz w:val="24"/>
          <w:szCs w:val="24"/>
        </w:rPr>
        <w:t xml:space="preserve"> Старобинская, Г. И.</w:t>
      </w:r>
      <w:r w:rsidRPr="00BB553E">
        <w:rPr>
          <w:sz w:val="24"/>
          <w:szCs w:val="24"/>
        </w:rPr>
        <w:t xml:space="preserve"> Поурочные методические рекомендации к учебнику А. Н. Сахарова, А. Н. Боханова «История России. ХУИ-Х1Х века». 10 класс : в 2 ч. Ч 2 / Г. И. Старобинская. - М. : Русское слово, 2005.</w:t>
      </w:r>
      <w:r w:rsidRPr="00BB553E">
        <w:rPr>
          <w:sz w:val="24"/>
          <w:szCs w:val="24"/>
        </w:rPr>
        <w:tab/>
        <w:t>_</w:t>
      </w:r>
    </w:p>
    <w:p w:rsidR="00D454B9" w:rsidRPr="00BA64B1" w:rsidRDefault="0038636C">
      <w:pPr>
        <w:pStyle w:val="31"/>
        <w:shd w:val="clear" w:color="auto" w:fill="auto"/>
        <w:spacing w:before="0" w:line="322" w:lineRule="exact"/>
        <w:ind w:left="20"/>
        <w:rPr>
          <w:sz w:val="28"/>
          <w:szCs w:val="24"/>
        </w:rPr>
      </w:pPr>
      <w:r w:rsidRPr="00BA64B1">
        <w:rPr>
          <w:sz w:val="28"/>
          <w:szCs w:val="24"/>
        </w:rPr>
        <w:t>2. Дополнительная литература для учителя.</w:t>
      </w:r>
    </w:p>
    <w:p w:rsidR="00D454B9" w:rsidRPr="00BB553E" w:rsidRDefault="0038636C">
      <w:pPr>
        <w:pStyle w:val="7"/>
        <w:numPr>
          <w:ilvl w:val="4"/>
          <w:numId w:val="3"/>
        </w:numPr>
        <w:shd w:val="clear" w:color="auto" w:fill="auto"/>
        <w:tabs>
          <w:tab w:val="left" w:pos="610"/>
        </w:tabs>
        <w:spacing w:after="0" w:line="322" w:lineRule="exact"/>
        <w:ind w:left="20" w:right="40" w:firstLine="360"/>
        <w:rPr>
          <w:sz w:val="24"/>
          <w:szCs w:val="24"/>
        </w:rPr>
      </w:pPr>
      <w:r w:rsidRPr="00BB553E">
        <w:rPr>
          <w:rStyle w:val="af3"/>
          <w:sz w:val="24"/>
          <w:szCs w:val="24"/>
        </w:rPr>
        <w:t>Боханов, А. Н.</w:t>
      </w:r>
      <w:r w:rsidRPr="00BB553E">
        <w:rPr>
          <w:sz w:val="24"/>
          <w:szCs w:val="24"/>
        </w:rPr>
        <w:t xml:space="preserve"> Самодержавие. Идеи царской власти / А. Н. Боханов. - М. : Русское сло</w:t>
      </w:r>
      <w:r w:rsidRPr="00BB553E">
        <w:rPr>
          <w:sz w:val="24"/>
          <w:szCs w:val="24"/>
        </w:rPr>
        <w:softHyphen/>
        <w:t>во, 2004.</w:t>
      </w:r>
    </w:p>
    <w:p w:rsidR="00D454B9" w:rsidRPr="00BB553E" w:rsidRDefault="0038636C">
      <w:pPr>
        <w:pStyle w:val="7"/>
        <w:numPr>
          <w:ilvl w:val="4"/>
          <w:numId w:val="3"/>
        </w:numPr>
        <w:shd w:val="clear" w:color="auto" w:fill="auto"/>
        <w:tabs>
          <w:tab w:val="left" w:pos="591"/>
        </w:tabs>
        <w:spacing w:after="0" w:line="322" w:lineRule="exact"/>
        <w:ind w:left="20" w:right="40" w:firstLine="360"/>
        <w:rPr>
          <w:sz w:val="24"/>
          <w:szCs w:val="24"/>
        </w:rPr>
      </w:pPr>
      <w:r w:rsidRPr="00BB553E">
        <w:rPr>
          <w:rStyle w:val="af3"/>
          <w:sz w:val="24"/>
          <w:szCs w:val="24"/>
        </w:rPr>
        <w:t>Вяземский, Е. Е.</w:t>
      </w:r>
      <w:r w:rsidRPr="00BB553E">
        <w:rPr>
          <w:sz w:val="24"/>
          <w:szCs w:val="24"/>
        </w:rPr>
        <w:t xml:space="preserve"> Методические рекомендации учителю истории: основы профессионально</w:t>
      </w:r>
      <w:r w:rsidRPr="00BB553E">
        <w:rPr>
          <w:sz w:val="24"/>
          <w:szCs w:val="24"/>
        </w:rPr>
        <w:softHyphen/>
        <w:t>го мастерства : практ. пособие / Е. Е. Вяземский, О. Ю. Стрелова. - М. : Гуманитар, изд. центр ВЛАДОС, 2001.</w:t>
      </w:r>
    </w:p>
    <w:p w:rsidR="00D454B9" w:rsidRPr="00BB553E" w:rsidRDefault="0038636C">
      <w:pPr>
        <w:pStyle w:val="7"/>
        <w:numPr>
          <w:ilvl w:val="4"/>
          <w:numId w:val="3"/>
        </w:numPr>
        <w:shd w:val="clear" w:color="auto" w:fill="auto"/>
        <w:tabs>
          <w:tab w:val="left" w:pos="625"/>
        </w:tabs>
        <w:spacing w:after="0" w:line="322" w:lineRule="exact"/>
        <w:ind w:left="20" w:firstLine="360"/>
        <w:rPr>
          <w:sz w:val="24"/>
          <w:szCs w:val="24"/>
        </w:rPr>
      </w:pPr>
      <w:r w:rsidRPr="00BB553E">
        <w:rPr>
          <w:rStyle w:val="af3"/>
          <w:sz w:val="24"/>
          <w:szCs w:val="24"/>
        </w:rPr>
        <w:t>Герасименко, Г. А.</w:t>
      </w:r>
      <w:r w:rsidRPr="00BB553E">
        <w:rPr>
          <w:sz w:val="24"/>
          <w:szCs w:val="24"/>
        </w:rPr>
        <w:t xml:space="preserve"> Земское самоуправление в России / Г. А. Герасименко. </w:t>
      </w:r>
      <w:r w:rsidRPr="00BB553E">
        <w:rPr>
          <w:rStyle w:val="5"/>
          <w:sz w:val="24"/>
          <w:szCs w:val="24"/>
        </w:rPr>
        <w:t xml:space="preserve">- </w:t>
      </w:r>
      <w:r w:rsidRPr="00BB553E">
        <w:rPr>
          <w:sz w:val="24"/>
          <w:szCs w:val="24"/>
        </w:rPr>
        <w:t>М. : Наука,</w:t>
      </w:r>
    </w:p>
    <w:p w:rsidR="00D454B9" w:rsidRPr="00BB553E" w:rsidRDefault="0038636C">
      <w:pPr>
        <w:pStyle w:val="7"/>
        <w:shd w:val="clear" w:color="auto" w:fill="auto"/>
        <w:spacing w:after="0" w:line="322" w:lineRule="exact"/>
        <w:ind w:left="20"/>
        <w:jc w:val="left"/>
        <w:rPr>
          <w:sz w:val="24"/>
          <w:szCs w:val="24"/>
        </w:rPr>
      </w:pPr>
      <w:r w:rsidRPr="00BB553E">
        <w:rPr>
          <w:sz w:val="24"/>
          <w:szCs w:val="24"/>
        </w:rPr>
        <w:t>1990.</w:t>
      </w:r>
    </w:p>
    <w:p w:rsidR="00D454B9" w:rsidRPr="00BB553E" w:rsidRDefault="0038636C">
      <w:pPr>
        <w:pStyle w:val="7"/>
        <w:numPr>
          <w:ilvl w:val="4"/>
          <w:numId w:val="3"/>
        </w:numPr>
        <w:shd w:val="clear" w:color="auto" w:fill="auto"/>
        <w:tabs>
          <w:tab w:val="left" w:pos="601"/>
        </w:tabs>
        <w:spacing w:after="0" w:line="322" w:lineRule="exact"/>
        <w:ind w:left="20" w:right="40" w:firstLine="360"/>
        <w:rPr>
          <w:sz w:val="24"/>
          <w:szCs w:val="24"/>
        </w:rPr>
      </w:pPr>
      <w:r w:rsidRPr="00BB553E">
        <w:rPr>
          <w:rStyle w:val="af3"/>
          <w:sz w:val="24"/>
          <w:szCs w:val="24"/>
        </w:rPr>
        <w:t>Гора, П. В.</w:t>
      </w:r>
      <w:r w:rsidRPr="00BB553E">
        <w:rPr>
          <w:sz w:val="24"/>
          <w:szCs w:val="24"/>
        </w:rPr>
        <w:t xml:space="preserve"> Повышение эффективности обучения истории в средней школе / П. В. Гора. - М. : Просвещение, 1988.</w:t>
      </w:r>
    </w:p>
    <w:p w:rsidR="00D454B9" w:rsidRPr="00BB553E" w:rsidRDefault="0038636C">
      <w:pPr>
        <w:pStyle w:val="7"/>
        <w:numPr>
          <w:ilvl w:val="4"/>
          <w:numId w:val="3"/>
        </w:numPr>
        <w:shd w:val="clear" w:color="auto" w:fill="auto"/>
        <w:tabs>
          <w:tab w:val="left" w:pos="601"/>
        </w:tabs>
        <w:spacing w:after="0" w:line="322" w:lineRule="exact"/>
        <w:ind w:left="20" w:firstLine="360"/>
        <w:rPr>
          <w:sz w:val="24"/>
          <w:szCs w:val="24"/>
        </w:rPr>
      </w:pPr>
      <w:r w:rsidRPr="00BB553E">
        <w:rPr>
          <w:rStyle w:val="af3"/>
          <w:sz w:val="24"/>
          <w:szCs w:val="24"/>
        </w:rPr>
        <w:t>Знание</w:t>
      </w:r>
      <w:r w:rsidRPr="00BB553E">
        <w:rPr>
          <w:sz w:val="24"/>
          <w:szCs w:val="24"/>
        </w:rPr>
        <w:t xml:space="preserve"> </w:t>
      </w:r>
      <w:r w:rsidRPr="00BB553E">
        <w:rPr>
          <w:rStyle w:val="5"/>
          <w:sz w:val="24"/>
          <w:szCs w:val="24"/>
        </w:rPr>
        <w:t xml:space="preserve">- </w:t>
      </w:r>
      <w:r w:rsidRPr="00BB553E">
        <w:rPr>
          <w:sz w:val="24"/>
          <w:szCs w:val="24"/>
        </w:rPr>
        <w:t>сила : журн. - 1994. - № 2. - (Тематический выпуск «Смута в России»).</w:t>
      </w:r>
    </w:p>
    <w:p w:rsidR="00D454B9" w:rsidRPr="00BB553E" w:rsidRDefault="0038636C">
      <w:pPr>
        <w:pStyle w:val="7"/>
        <w:numPr>
          <w:ilvl w:val="4"/>
          <w:numId w:val="3"/>
        </w:numPr>
        <w:shd w:val="clear" w:color="auto" w:fill="auto"/>
        <w:tabs>
          <w:tab w:val="left" w:pos="591"/>
        </w:tabs>
        <w:spacing w:after="0" w:line="322" w:lineRule="exact"/>
        <w:ind w:left="20" w:right="40" w:firstLine="360"/>
        <w:rPr>
          <w:sz w:val="24"/>
          <w:szCs w:val="24"/>
        </w:rPr>
      </w:pPr>
      <w:r w:rsidRPr="00BB553E">
        <w:rPr>
          <w:rStyle w:val="af3"/>
          <w:sz w:val="24"/>
          <w:szCs w:val="24"/>
        </w:rPr>
        <w:t>Карпов, Г. М.</w:t>
      </w:r>
      <w:r w:rsidRPr="00BB553E">
        <w:rPr>
          <w:sz w:val="24"/>
          <w:szCs w:val="24"/>
        </w:rPr>
        <w:t xml:space="preserve"> Петровская эпоха в вопросах и ответах : пособие для учителя / Г. М. Карпов. - М„ 2003.</w:t>
      </w:r>
    </w:p>
    <w:p w:rsidR="00D454B9" w:rsidRPr="00BB553E" w:rsidRDefault="0038636C">
      <w:pPr>
        <w:pStyle w:val="7"/>
        <w:numPr>
          <w:ilvl w:val="4"/>
          <w:numId w:val="3"/>
        </w:numPr>
        <w:shd w:val="clear" w:color="auto" w:fill="auto"/>
        <w:tabs>
          <w:tab w:val="left" w:pos="591"/>
        </w:tabs>
        <w:spacing w:after="0" w:line="322" w:lineRule="exact"/>
        <w:ind w:left="20" w:right="40" w:firstLine="360"/>
        <w:rPr>
          <w:sz w:val="24"/>
          <w:szCs w:val="24"/>
        </w:rPr>
      </w:pPr>
      <w:r w:rsidRPr="00BB553E">
        <w:rPr>
          <w:rStyle w:val="af3"/>
          <w:sz w:val="24"/>
          <w:szCs w:val="24"/>
        </w:rPr>
        <w:t>Кириллов, В. В.</w:t>
      </w:r>
      <w:r w:rsidRPr="00BB553E">
        <w:rPr>
          <w:sz w:val="24"/>
          <w:szCs w:val="24"/>
        </w:rPr>
        <w:t xml:space="preserve"> История России 1800-2002 гг. : поуроч. метод, разработки и сценарии уро</w:t>
      </w:r>
      <w:r w:rsidRPr="00BB553E">
        <w:rPr>
          <w:sz w:val="24"/>
          <w:szCs w:val="24"/>
        </w:rPr>
        <w:softHyphen/>
        <w:t>ков / В. В. Кириллов, М. Н. Чернова. - Ростов н/Д. : Феникс, 2002.</w:t>
      </w:r>
    </w:p>
    <w:p w:rsidR="00D454B9" w:rsidRPr="00BB553E" w:rsidRDefault="0038636C">
      <w:pPr>
        <w:pStyle w:val="7"/>
        <w:numPr>
          <w:ilvl w:val="4"/>
          <w:numId w:val="3"/>
        </w:numPr>
        <w:shd w:val="clear" w:color="auto" w:fill="auto"/>
        <w:tabs>
          <w:tab w:val="left" w:pos="615"/>
        </w:tabs>
        <w:spacing w:after="0" w:line="322" w:lineRule="exact"/>
        <w:ind w:left="20" w:right="40" w:firstLine="360"/>
        <w:rPr>
          <w:sz w:val="24"/>
          <w:szCs w:val="24"/>
        </w:rPr>
      </w:pPr>
      <w:r w:rsidRPr="00BB553E">
        <w:rPr>
          <w:rStyle w:val="af3"/>
          <w:sz w:val="24"/>
          <w:szCs w:val="24"/>
        </w:rPr>
        <w:t>Кларин, М. В.</w:t>
      </w:r>
      <w:r w:rsidRPr="00BB553E">
        <w:rPr>
          <w:sz w:val="24"/>
          <w:szCs w:val="24"/>
        </w:rPr>
        <w:t xml:space="preserve"> Инновации в обучении: метафоры и модели. Анализ зарубежного опыта / М. В. Кларин.-М. : Наука, 1997.</w:t>
      </w:r>
    </w:p>
    <w:p w:rsidR="00D454B9" w:rsidRPr="00BB553E" w:rsidRDefault="0038636C">
      <w:pPr>
        <w:pStyle w:val="20"/>
        <w:keepNext/>
        <w:keepLines/>
        <w:shd w:val="clear" w:color="auto" w:fill="auto"/>
        <w:spacing w:before="0" w:line="317" w:lineRule="exact"/>
        <w:ind w:left="20" w:firstLine="360"/>
        <w:jc w:val="both"/>
        <w:rPr>
          <w:sz w:val="24"/>
          <w:szCs w:val="24"/>
        </w:rPr>
      </w:pPr>
      <w:bookmarkStart w:id="19" w:name="bookmark20"/>
      <w:r w:rsidRPr="00BA64B1">
        <w:rPr>
          <w:sz w:val="28"/>
          <w:szCs w:val="24"/>
        </w:rPr>
        <w:t>3. Дополнительная литература для обучающихся.</w:t>
      </w:r>
      <w:bookmarkEnd w:id="19"/>
    </w:p>
    <w:p w:rsidR="00D454B9" w:rsidRPr="00BB553E" w:rsidRDefault="0038636C">
      <w:pPr>
        <w:pStyle w:val="7"/>
        <w:numPr>
          <w:ilvl w:val="5"/>
          <w:numId w:val="3"/>
        </w:numPr>
        <w:shd w:val="clear" w:color="auto" w:fill="auto"/>
        <w:tabs>
          <w:tab w:val="left" w:pos="615"/>
        </w:tabs>
        <w:spacing w:after="0" w:line="317" w:lineRule="exact"/>
        <w:ind w:left="20" w:right="40" w:firstLine="360"/>
        <w:rPr>
          <w:sz w:val="24"/>
          <w:szCs w:val="24"/>
        </w:rPr>
      </w:pPr>
      <w:r w:rsidRPr="00BB553E">
        <w:rPr>
          <w:rStyle w:val="af3"/>
          <w:sz w:val="24"/>
          <w:szCs w:val="24"/>
        </w:rPr>
        <w:t>Валъкова, В. Г.</w:t>
      </w:r>
      <w:r w:rsidRPr="00BB553E">
        <w:rPr>
          <w:sz w:val="24"/>
          <w:szCs w:val="24"/>
        </w:rPr>
        <w:t xml:space="preserve"> Правители России / В. Г. Валькова, О. А. Валькова. - М. : Рольф : Айрис- Пресс, 1999.</w:t>
      </w:r>
    </w:p>
    <w:p w:rsidR="00D454B9" w:rsidRPr="00BB553E" w:rsidRDefault="0038636C">
      <w:pPr>
        <w:pStyle w:val="7"/>
        <w:numPr>
          <w:ilvl w:val="5"/>
          <w:numId w:val="3"/>
        </w:numPr>
        <w:shd w:val="clear" w:color="auto" w:fill="auto"/>
        <w:tabs>
          <w:tab w:val="left" w:pos="586"/>
        </w:tabs>
        <w:spacing w:after="0" w:line="317" w:lineRule="exact"/>
        <w:ind w:left="20" w:firstLine="360"/>
        <w:rPr>
          <w:sz w:val="24"/>
          <w:szCs w:val="24"/>
        </w:rPr>
      </w:pPr>
      <w:r w:rsidRPr="00BB553E">
        <w:rPr>
          <w:rStyle w:val="af3"/>
          <w:sz w:val="24"/>
          <w:szCs w:val="24"/>
        </w:rPr>
        <w:t>Громыко, М. М.</w:t>
      </w:r>
      <w:r w:rsidRPr="00BB553E">
        <w:rPr>
          <w:sz w:val="24"/>
          <w:szCs w:val="24"/>
        </w:rPr>
        <w:t xml:space="preserve"> Мир русской деревни / М. М. Громыко. - М. : Молодая гвардия, 1991.</w:t>
      </w:r>
    </w:p>
    <w:p w:rsidR="00D454B9" w:rsidRPr="00BB553E" w:rsidRDefault="0038636C">
      <w:pPr>
        <w:pStyle w:val="7"/>
        <w:numPr>
          <w:ilvl w:val="5"/>
          <w:numId w:val="3"/>
        </w:numPr>
        <w:shd w:val="clear" w:color="auto" w:fill="auto"/>
        <w:tabs>
          <w:tab w:val="left" w:pos="606"/>
        </w:tabs>
        <w:spacing w:after="0" w:line="317" w:lineRule="exact"/>
        <w:ind w:left="20" w:right="40" w:firstLine="360"/>
        <w:rPr>
          <w:sz w:val="24"/>
          <w:szCs w:val="24"/>
        </w:rPr>
      </w:pPr>
      <w:r w:rsidRPr="00BB553E">
        <w:rPr>
          <w:rStyle w:val="af3"/>
          <w:sz w:val="24"/>
          <w:szCs w:val="24"/>
        </w:rPr>
        <w:t>Зарубина, Н. Н.</w:t>
      </w:r>
      <w:r w:rsidRPr="00BB553E">
        <w:rPr>
          <w:sz w:val="24"/>
          <w:szCs w:val="24"/>
        </w:rPr>
        <w:t xml:space="preserve"> Российские предприниматели в художественной литературе XX в. / Н. Н. За</w:t>
      </w:r>
      <w:r w:rsidRPr="00BB553E">
        <w:rPr>
          <w:sz w:val="24"/>
          <w:szCs w:val="24"/>
        </w:rPr>
        <w:softHyphen/>
        <w:t>рубина // Общественные науки и современность. - 2003. - № 1.</w:t>
      </w:r>
    </w:p>
    <w:p w:rsidR="00D454B9" w:rsidRPr="00BB553E" w:rsidRDefault="0038636C">
      <w:pPr>
        <w:pStyle w:val="7"/>
        <w:numPr>
          <w:ilvl w:val="5"/>
          <w:numId w:val="3"/>
        </w:numPr>
        <w:shd w:val="clear" w:color="auto" w:fill="auto"/>
        <w:tabs>
          <w:tab w:val="left" w:pos="601"/>
        </w:tabs>
        <w:spacing w:after="0" w:line="317" w:lineRule="exact"/>
        <w:ind w:left="20" w:right="40" w:firstLine="360"/>
        <w:rPr>
          <w:sz w:val="24"/>
          <w:szCs w:val="24"/>
        </w:rPr>
      </w:pPr>
      <w:r w:rsidRPr="00BB553E">
        <w:rPr>
          <w:rStyle w:val="af3"/>
          <w:sz w:val="24"/>
          <w:szCs w:val="24"/>
        </w:rPr>
        <w:lastRenderedPageBreak/>
        <w:t>История</w:t>
      </w:r>
      <w:r w:rsidRPr="00BB553E">
        <w:rPr>
          <w:sz w:val="24"/>
          <w:szCs w:val="24"/>
        </w:rPr>
        <w:t xml:space="preserve"> : тренировочные задания повышенной сложности : работа с историческими доку</w:t>
      </w:r>
      <w:r w:rsidRPr="00BB553E">
        <w:rPr>
          <w:sz w:val="24"/>
          <w:szCs w:val="24"/>
        </w:rPr>
        <w:softHyphen/>
        <w:t>ментами / авт.-сост. Н. А. Григорьева, Н. И. Чеботарева. - Волгоград : Учитель, 2003.</w:t>
      </w:r>
    </w:p>
    <w:p w:rsidR="00D454B9" w:rsidRPr="00BB553E" w:rsidRDefault="0038636C">
      <w:pPr>
        <w:pStyle w:val="7"/>
        <w:numPr>
          <w:ilvl w:val="5"/>
          <w:numId w:val="3"/>
        </w:numPr>
        <w:shd w:val="clear" w:color="auto" w:fill="auto"/>
        <w:tabs>
          <w:tab w:val="left" w:pos="610"/>
        </w:tabs>
        <w:spacing w:after="0" w:line="317" w:lineRule="exact"/>
        <w:ind w:left="20" w:right="40" w:firstLine="360"/>
        <w:rPr>
          <w:sz w:val="24"/>
          <w:szCs w:val="24"/>
        </w:rPr>
      </w:pPr>
      <w:r w:rsidRPr="00BB553E">
        <w:rPr>
          <w:rStyle w:val="af3"/>
          <w:sz w:val="24"/>
          <w:szCs w:val="24"/>
        </w:rPr>
        <w:t>История</w:t>
      </w:r>
      <w:r w:rsidRPr="00BB553E">
        <w:rPr>
          <w:sz w:val="24"/>
          <w:szCs w:val="24"/>
        </w:rPr>
        <w:t xml:space="preserve"> Отечества: люди, решения : очерки истории России IX </w:t>
      </w:r>
      <w:r w:rsidRPr="00BB553E">
        <w:rPr>
          <w:rStyle w:val="5"/>
          <w:sz w:val="24"/>
          <w:szCs w:val="24"/>
        </w:rPr>
        <w:t xml:space="preserve">- </w:t>
      </w:r>
      <w:r w:rsidRPr="00BB553E">
        <w:rPr>
          <w:sz w:val="24"/>
          <w:szCs w:val="24"/>
        </w:rPr>
        <w:t>начала XX в. - М. : По</w:t>
      </w:r>
      <w:r w:rsidRPr="00BB553E">
        <w:rPr>
          <w:sz w:val="24"/>
          <w:szCs w:val="24"/>
        </w:rPr>
        <w:softHyphen/>
        <w:t>литиздат, 1991.</w:t>
      </w:r>
    </w:p>
    <w:p w:rsidR="00D454B9" w:rsidRPr="00BB553E" w:rsidRDefault="0038636C">
      <w:pPr>
        <w:pStyle w:val="7"/>
        <w:numPr>
          <w:ilvl w:val="5"/>
          <w:numId w:val="3"/>
        </w:numPr>
        <w:shd w:val="clear" w:color="auto" w:fill="auto"/>
        <w:tabs>
          <w:tab w:val="left" w:pos="591"/>
        </w:tabs>
        <w:spacing w:after="0" w:line="317" w:lineRule="exact"/>
        <w:ind w:left="20" w:firstLine="360"/>
        <w:rPr>
          <w:sz w:val="24"/>
          <w:szCs w:val="24"/>
        </w:rPr>
      </w:pPr>
      <w:r w:rsidRPr="00BB553E">
        <w:rPr>
          <w:rStyle w:val="af3"/>
          <w:sz w:val="24"/>
          <w:szCs w:val="24"/>
        </w:rPr>
        <w:t>Карамзин, Н. М.</w:t>
      </w:r>
      <w:r w:rsidRPr="00BB553E">
        <w:rPr>
          <w:sz w:val="24"/>
          <w:szCs w:val="24"/>
        </w:rPr>
        <w:t xml:space="preserve"> История государства Российского. Т. 1 / Н. М. Карамзин. - М. : Диля, 2008.</w:t>
      </w:r>
    </w:p>
    <w:p w:rsidR="00D454B9" w:rsidRPr="00BB553E" w:rsidRDefault="0038636C">
      <w:pPr>
        <w:pStyle w:val="7"/>
        <w:numPr>
          <w:ilvl w:val="5"/>
          <w:numId w:val="3"/>
        </w:numPr>
        <w:shd w:val="clear" w:color="auto" w:fill="auto"/>
        <w:tabs>
          <w:tab w:val="left" w:pos="591"/>
        </w:tabs>
        <w:spacing w:after="0" w:line="317" w:lineRule="exact"/>
        <w:ind w:left="20" w:firstLine="360"/>
        <w:rPr>
          <w:sz w:val="24"/>
          <w:szCs w:val="24"/>
        </w:rPr>
      </w:pPr>
      <w:r w:rsidRPr="00BB553E">
        <w:rPr>
          <w:rStyle w:val="af3"/>
          <w:sz w:val="24"/>
          <w:szCs w:val="24"/>
        </w:rPr>
        <w:t>Ключевский, В. О.</w:t>
      </w:r>
      <w:r w:rsidRPr="00BB553E">
        <w:rPr>
          <w:sz w:val="24"/>
          <w:szCs w:val="24"/>
        </w:rPr>
        <w:t xml:space="preserve"> Исторические портреты / В. О. Ключевский. - М. : Вече, 2005.</w:t>
      </w:r>
    </w:p>
    <w:p w:rsidR="00D454B9" w:rsidRPr="00BB553E" w:rsidRDefault="0038636C">
      <w:pPr>
        <w:pStyle w:val="7"/>
        <w:numPr>
          <w:ilvl w:val="5"/>
          <w:numId w:val="3"/>
        </w:numPr>
        <w:shd w:val="clear" w:color="auto" w:fill="auto"/>
        <w:tabs>
          <w:tab w:val="left" w:pos="586"/>
        </w:tabs>
        <w:spacing w:after="0" w:line="317" w:lineRule="exact"/>
        <w:ind w:left="20" w:firstLine="360"/>
        <w:rPr>
          <w:sz w:val="24"/>
          <w:szCs w:val="24"/>
        </w:rPr>
      </w:pPr>
      <w:r w:rsidRPr="00BB553E">
        <w:rPr>
          <w:rStyle w:val="af3"/>
          <w:sz w:val="24"/>
          <w:szCs w:val="24"/>
        </w:rPr>
        <w:t>Ключевский. В. О.</w:t>
      </w:r>
      <w:r w:rsidRPr="00BB553E">
        <w:rPr>
          <w:sz w:val="24"/>
          <w:szCs w:val="24"/>
        </w:rPr>
        <w:t xml:space="preserve"> Русская история / В. О. Ключевский. - М. : Эксмо, 2009.</w:t>
      </w:r>
    </w:p>
    <w:p w:rsidR="00D454B9" w:rsidRPr="00BB553E" w:rsidRDefault="0038636C">
      <w:pPr>
        <w:pStyle w:val="7"/>
        <w:numPr>
          <w:ilvl w:val="5"/>
          <w:numId w:val="3"/>
        </w:numPr>
        <w:shd w:val="clear" w:color="auto" w:fill="auto"/>
        <w:tabs>
          <w:tab w:val="left" w:pos="639"/>
        </w:tabs>
        <w:spacing w:after="0" w:line="317" w:lineRule="exact"/>
        <w:ind w:left="20" w:right="40" w:firstLine="360"/>
        <w:rPr>
          <w:sz w:val="24"/>
          <w:szCs w:val="24"/>
        </w:rPr>
      </w:pPr>
      <w:r w:rsidRPr="00BB553E">
        <w:rPr>
          <w:rStyle w:val="af3"/>
          <w:sz w:val="24"/>
          <w:szCs w:val="24"/>
        </w:rPr>
        <w:t>Кушнир, А. Г.</w:t>
      </w:r>
      <w:r w:rsidRPr="00BB553E">
        <w:rPr>
          <w:sz w:val="24"/>
          <w:szCs w:val="24"/>
        </w:rPr>
        <w:t xml:space="preserve"> Одиннадцатый век русской государственности. История Русского го</w:t>
      </w:r>
      <w:r w:rsidRPr="00BB553E">
        <w:rPr>
          <w:sz w:val="24"/>
          <w:szCs w:val="24"/>
        </w:rPr>
        <w:softHyphen/>
        <w:t>сударства в документах, материалах, комментариях. Т. 1 / А. Г. Кушнир. - М. : Риполл- классик, 1999.</w:t>
      </w:r>
    </w:p>
    <w:p w:rsidR="00D454B9" w:rsidRPr="00BB553E" w:rsidRDefault="0038636C">
      <w:pPr>
        <w:pStyle w:val="7"/>
        <w:numPr>
          <w:ilvl w:val="5"/>
          <w:numId w:val="3"/>
        </w:numPr>
        <w:shd w:val="clear" w:color="auto" w:fill="auto"/>
        <w:tabs>
          <w:tab w:val="left" w:pos="697"/>
        </w:tabs>
        <w:spacing w:after="0" w:line="317" w:lineRule="exact"/>
        <w:ind w:left="20" w:right="40" w:firstLine="360"/>
        <w:rPr>
          <w:sz w:val="24"/>
          <w:szCs w:val="24"/>
        </w:rPr>
      </w:pPr>
      <w:r w:rsidRPr="00BB553E">
        <w:rPr>
          <w:rStyle w:val="af3"/>
          <w:sz w:val="24"/>
          <w:szCs w:val="24"/>
        </w:rPr>
        <w:t>Лотман, Ю. М.</w:t>
      </w:r>
      <w:r w:rsidRPr="00BB553E">
        <w:rPr>
          <w:sz w:val="24"/>
          <w:szCs w:val="24"/>
        </w:rPr>
        <w:t xml:space="preserve"> Беседы о русской культуре : быт и традиции дворян XVIII - начала XIX ве</w:t>
      </w:r>
      <w:r w:rsidRPr="00BB553E">
        <w:rPr>
          <w:sz w:val="24"/>
          <w:szCs w:val="24"/>
        </w:rPr>
        <w:softHyphen/>
        <w:t xml:space="preserve">ка / Ю. М. Лотман. </w:t>
      </w:r>
      <w:r w:rsidRPr="00BB553E">
        <w:rPr>
          <w:rStyle w:val="5"/>
          <w:sz w:val="24"/>
          <w:szCs w:val="24"/>
        </w:rPr>
        <w:t xml:space="preserve">- </w:t>
      </w:r>
      <w:r w:rsidRPr="00BB553E">
        <w:rPr>
          <w:sz w:val="24"/>
          <w:szCs w:val="24"/>
        </w:rPr>
        <w:t>СПб. : Искусство-СПб, 1994.</w:t>
      </w:r>
    </w:p>
    <w:p w:rsidR="00D454B9" w:rsidRPr="00BB553E" w:rsidRDefault="0038636C">
      <w:pPr>
        <w:pStyle w:val="7"/>
        <w:numPr>
          <w:ilvl w:val="5"/>
          <w:numId w:val="3"/>
        </w:numPr>
        <w:shd w:val="clear" w:color="auto" w:fill="auto"/>
        <w:tabs>
          <w:tab w:val="left" w:pos="697"/>
        </w:tabs>
        <w:spacing w:after="0" w:line="317" w:lineRule="exact"/>
        <w:ind w:left="20" w:firstLine="360"/>
        <w:rPr>
          <w:sz w:val="24"/>
          <w:szCs w:val="24"/>
        </w:rPr>
      </w:pPr>
      <w:r w:rsidRPr="00BB553E">
        <w:rPr>
          <w:rStyle w:val="af3"/>
          <w:sz w:val="24"/>
          <w:szCs w:val="24"/>
        </w:rPr>
        <w:t>Павленко, Н. И.</w:t>
      </w:r>
      <w:r w:rsidRPr="00BB553E">
        <w:rPr>
          <w:sz w:val="24"/>
          <w:szCs w:val="24"/>
        </w:rPr>
        <w:t xml:space="preserve"> Петр Первый и его время / Н. И. Павленко. - М. : Просвещение, 1989.</w:t>
      </w:r>
    </w:p>
    <w:p w:rsidR="00D454B9" w:rsidRPr="00BB553E" w:rsidRDefault="0038636C">
      <w:pPr>
        <w:pStyle w:val="7"/>
        <w:numPr>
          <w:ilvl w:val="5"/>
          <w:numId w:val="3"/>
        </w:numPr>
        <w:shd w:val="clear" w:color="auto" w:fill="auto"/>
        <w:tabs>
          <w:tab w:val="left" w:pos="692"/>
        </w:tabs>
        <w:spacing w:after="0" w:line="317" w:lineRule="exact"/>
        <w:ind w:left="20" w:firstLine="360"/>
        <w:rPr>
          <w:sz w:val="24"/>
          <w:szCs w:val="24"/>
        </w:rPr>
      </w:pPr>
      <w:r w:rsidRPr="00BB553E">
        <w:rPr>
          <w:rStyle w:val="af3"/>
          <w:sz w:val="24"/>
          <w:szCs w:val="24"/>
        </w:rPr>
        <w:t>Пайпс, Р.</w:t>
      </w:r>
      <w:r w:rsidRPr="00BB553E">
        <w:rPr>
          <w:sz w:val="24"/>
          <w:szCs w:val="24"/>
        </w:rPr>
        <w:t xml:space="preserve"> Россия при старом режиме / Р. Пайпс. - М., 1993.</w:t>
      </w:r>
    </w:p>
    <w:p w:rsidR="00D454B9" w:rsidRPr="00BB553E" w:rsidRDefault="0038636C">
      <w:pPr>
        <w:pStyle w:val="7"/>
        <w:numPr>
          <w:ilvl w:val="5"/>
          <w:numId w:val="3"/>
        </w:numPr>
        <w:shd w:val="clear" w:color="auto" w:fill="auto"/>
        <w:tabs>
          <w:tab w:val="left" w:pos="702"/>
        </w:tabs>
        <w:spacing w:after="0" w:line="317" w:lineRule="exact"/>
        <w:ind w:left="20" w:firstLine="360"/>
        <w:rPr>
          <w:sz w:val="24"/>
          <w:szCs w:val="24"/>
        </w:rPr>
      </w:pPr>
      <w:r w:rsidRPr="00BB553E">
        <w:rPr>
          <w:rStyle w:val="af3"/>
          <w:sz w:val="24"/>
          <w:szCs w:val="24"/>
        </w:rPr>
        <w:t>Сахаров, А. Н.</w:t>
      </w:r>
      <w:r w:rsidRPr="00BB553E">
        <w:rPr>
          <w:sz w:val="24"/>
          <w:szCs w:val="24"/>
        </w:rPr>
        <w:t xml:space="preserve"> Александр I / А. Н. Сахаров. - М. : Наука, 1998.</w:t>
      </w:r>
    </w:p>
    <w:p w:rsidR="00D454B9" w:rsidRPr="00BB553E" w:rsidRDefault="0038636C">
      <w:pPr>
        <w:pStyle w:val="7"/>
        <w:numPr>
          <w:ilvl w:val="5"/>
          <w:numId w:val="3"/>
        </w:numPr>
        <w:shd w:val="clear" w:color="auto" w:fill="auto"/>
        <w:tabs>
          <w:tab w:val="left" w:pos="750"/>
        </w:tabs>
        <w:spacing w:after="0" w:line="317" w:lineRule="exact"/>
        <w:ind w:left="20" w:right="40" w:firstLine="360"/>
        <w:rPr>
          <w:sz w:val="24"/>
          <w:szCs w:val="24"/>
        </w:rPr>
      </w:pPr>
      <w:r w:rsidRPr="00BB553E">
        <w:rPr>
          <w:rStyle w:val="af3"/>
          <w:sz w:val="24"/>
          <w:szCs w:val="24"/>
        </w:rPr>
        <w:t>Соловьев, С. М.</w:t>
      </w:r>
      <w:r w:rsidRPr="00BB553E">
        <w:rPr>
          <w:sz w:val="24"/>
          <w:szCs w:val="24"/>
        </w:rPr>
        <w:t xml:space="preserve"> История России с древнейших времен : в 18 кн. Кн. 1 / С. М. Соловьев. - М. : Эксмо, 2009.</w:t>
      </w:r>
    </w:p>
    <w:p w:rsidR="00D454B9" w:rsidRPr="00BB553E" w:rsidRDefault="0038636C">
      <w:pPr>
        <w:pStyle w:val="7"/>
        <w:numPr>
          <w:ilvl w:val="5"/>
          <w:numId w:val="3"/>
        </w:numPr>
        <w:shd w:val="clear" w:color="auto" w:fill="auto"/>
        <w:tabs>
          <w:tab w:val="left" w:pos="745"/>
        </w:tabs>
        <w:spacing w:after="0" w:line="317" w:lineRule="exact"/>
        <w:ind w:left="20" w:right="40" w:firstLine="360"/>
        <w:rPr>
          <w:sz w:val="24"/>
          <w:szCs w:val="24"/>
        </w:rPr>
      </w:pPr>
      <w:r w:rsidRPr="00BB553E">
        <w:rPr>
          <w:rStyle w:val="af3"/>
          <w:sz w:val="24"/>
          <w:szCs w:val="24"/>
        </w:rPr>
        <w:t>Соловьев, Я. В.</w:t>
      </w:r>
      <w:r w:rsidRPr="00BB553E">
        <w:rPr>
          <w:sz w:val="24"/>
          <w:szCs w:val="24"/>
        </w:rPr>
        <w:t xml:space="preserve"> ЕГЭ-2013: История : самое полное издание типовых вариантов заданий / Я. В. Соловьев, Е. А. Гевуркова. </w:t>
      </w:r>
      <w:r w:rsidRPr="00BB553E">
        <w:rPr>
          <w:rStyle w:val="5"/>
          <w:sz w:val="24"/>
          <w:szCs w:val="24"/>
        </w:rPr>
        <w:t xml:space="preserve">- </w:t>
      </w:r>
      <w:r w:rsidRPr="00BB553E">
        <w:rPr>
          <w:sz w:val="24"/>
          <w:szCs w:val="24"/>
        </w:rPr>
        <w:t>М. : Астрель, 2013.</w:t>
      </w:r>
    </w:p>
    <w:p w:rsidR="00D454B9" w:rsidRPr="00BB553E" w:rsidRDefault="0038636C">
      <w:pPr>
        <w:pStyle w:val="7"/>
        <w:numPr>
          <w:ilvl w:val="5"/>
          <w:numId w:val="3"/>
        </w:numPr>
        <w:shd w:val="clear" w:color="auto" w:fill="auto"/>
        <w:tabs>
          <w:tab w:val="left" w:pos="741"/>
        </w:tabs>
        <w:spacing w:after="0" w:line="307" w:lineRule="exact"/>
        <w:ind w:left="20" w:firstLine="380"/>
        <w:jc w:val="left"/>
        <w:rPr>
          <w:sz w:val="24"/>
          <w:szCs w:val="24"/>
        </w:rPr>
      </w:pPr>
      <w:r w:rsidRPr="00BB553E">
        <w:rPr>
          <w:rStyle w:val="af4"/>
          <w:sz w:val="24"/>
          <w:szCs w:val="24"/>
        </w:rPr>
        <w:t>Тюрин, В. И.</w:t>
      </w:r>
      <w:r w:rsidRPr="00BB553E">
        <w:rPr>
          <w:sz w:val="24"/>
          <w:szCs w:val="24"/>
        </w:rPr>
        <w:t xml:space="preserve"> «Верховники» и бироновщина // Знание - сила. - 1992. - № 9.</w:t>
      </w:r>
    </w:p>
    <w:p w:rsidR="00D454B9" w:rsidRPr="00BB553E" w:rsidRDefault="0038636C">
      <w:pPr>
        <w:pStyle w:val="7"/>
        <w:numPr>
          <w:ilvl w:val="5"/>
          <w:numId w:val="3"/>
        </w:numPr>
        <w:shd w:val="clear" w:color="auto" w:fill="auto"/>
        <w:tabs>
          <w:tab w:val="left" w:pos="741"/>
        </w:tabs>
        <w:spacing w:after="0" w:line="307" w:lineRule="exact"/>
        <w:ind w:left="20" w:firstLine="380"/>
        <w:jc w:val="left"/>
        <w:rPr>
          <w:sz w:val="24"/>
          <w:szCs w:val="24"/>
        </w:rPr>
      </w:pPr>
      <w:r w:rsidRPr="00BB553E">
        <w:rPr>
          <w:rStyle w:val="af4"/>
          <w:sz w:val="24"/>
          <w:szCs w:val="24"/>
        </w:rPr>
        <w:t>Чулков, Г. И.</w:t>
      </w:r>
      <w:r w:rsidRPr="00BB553E">
        <w:rPr>
          <w:sz w:val="24"/>
          <w:szCs w:val="24"/>
        </w:rPr>
        <w:t xml:space="preserve"> Императоры. Психологические портреты / Г. И. Чулков. - М. : Ардис, 2013.</w:t>
      </w:r>
    </w:p>
    <w:p w:rsidR="00D454B9" w:rsidRPr="00BB553E" w:rsidRDefault="0038636C">
      <w:pPr>
        <w:pStyle w:val="7"/>
        <w:numPr>
          <w:ilvl w:val="5"/>
          <w:numId w:val="3"/>
        </w:numPr>
        <w:shd w:val="clear" w:color="auto" w:fill="auto"/>
        <w:tabs>
          <w:tab w:val="left" w:pos="740"/>
        </w:tabs>
        <w:spacing w:after="0" w:line="307" w:lineRule="exact"/>
        <w:ind w:left="20" w:right="60" w:firstLine="380"/>
        <w:rPr>
          <w:sz w:val="24"/>
          <w:szCs w:val="24"/>
        </w:rPr>
      </w:pPr>
      <w:r w:rsidRPr="00BB553E">
        <w:rPr>
          <w:rStyle w:val="af4"/>
          <w:sz w:val="24"/>
          <w:szCs w:val="24"/>
        </w:rPr>
        <w:t>Эйдельман, Н. Я.</w:t>
      </w:r>
      <w:r w:rsidRPr="00BB553E">
        <w:rPr>
          <w:sz w:val="24"/>
          <w:szCs w:val="24"/>
        </w:rPr>
        <w:t xml:space="preserve"> Твой восемнадцатый век. Твой девятнадцатый век / Н. Я. Эйдельман. - М. : АСТ, 2011.</w:t>
      </w:r>
    </w:p>
    <w:p w:rsidR="00D454B9" w:rsidRPr="00BB553E" w:rsidRDefault="0038636C">
      <w:pPr>
        <w:pStyle w:val="7"/>
        <w:numPr>
          <w:ilvl w:val="5"/>
          <w:numId w:val="3"/>
        </w:numPr>
        <w:shd w:val="clear" w:color="auto" w:fill="auto"/>
        <w:tabs>
          <w:tab w:val="left" w:pos="716"/>
        </w:tabs>
        <w:spacing w:after="0" w:line="307" w:lineRule="exact"/>
        <w:ind w:left="20" w:right="60" w:firstLine="380"/>
        <w:rPr>
          <w:sz w:val="24"/>
          <w:szCs w:val="24"/>
        </w:rPr>
      </w:pPr>
      <w:r w:rsidRPr="00BB553E">
        <w:rPr>
          <w:rStyle w:val="af4"/>
          <w:sz w:val="24"/>
          <w:szCs w:val="24"/>
        </w:rPr>
        <w:t>Школьная</w:t>
      </w:r>
      <w:r w:rsidRPr="00BB553E">
        <w:rPr>
          <w:sz w:val="24"/>
          <w:szCs w:val="24"/>
        </w:rPr>
        <w:t xml:space="preserve"> энциклопедия «Руссика». История России. XX век. - М. : Олма-Пресс Образо</w:t>
      </w:r>
      <w:r w:rsidRPr="00BB553E">
        <w:rPr>
          <w:sz w:val="24"/>
          <w:szCs w:val="24"/>
        </w:rPr>
        <w:softHyphen/>
        <w:t>вание, 2003.</w:t>
      </w:r>
    </w:p>
    <w:p w:rsidR="00D454B9" w:rsidRPr="00BA64B1" w:rsidRDefault="0038636C">
      <w:pPr>
        <w:pStyle w:val="20"/>
        <w:keepNext/>
        <w:keepLines/>
        <w:shd w:val="clear" w:color="auto" w:fill="auto"/>
        <w:spacing w:before="0" w:line="307" w:lineRule="exact"/>
        <w:ind w:left="20" w:firstLine="380"/>
        <w:jc w:val="left"/>
        <w:rPr>
          <w:sz w:val="28"/>
          <w:szCs w:val="24"/>
        </w:rPr>
      </w:pPr>
      <w:bookmarkStart w:id="20" w:name="bookmark21"/>
      <w:r w:rsidRPr="00BA64B1">
        <w:rPr>
          <w:sz w:val="28"/>
          <w:szCs w:val="24"/>
        </w:rPr>
        <w:t>4. Печатные пособия.</w:t>
      </w:r>
      <w:bookmarkEnd w:id="20"/>
    </w:p>
    <w:p w:rsidR="00D454B9" w:rsidRPr="00BA64B1" w:rsidRDefault="0038636C">
      <w:pPr>
        <w:pStyle w:val="41"/>
        <w:shd w:val="clear" w:color="auto" w:fill="auto"/>
        <w:ind w:left="20"/>
        <w:rPr>
          <w:b/>
          <w:sz w:val="28"/>
          <w:szCs w:val="24"/>
        </w:rPr>
      </w:pPr>
      <w:r w:rsidRPr="00BA64B1">
        <w:rPr>
          <w:b/>
          <w:sz w:val="28"/>
          <w:szCs w:val="24"/>
        </w:rPr>
        <w:t>Исторические карты.</w:t>
      </w:r>
    </w:p>
    <w:p w:rsidR="00D454B9" w:rsidRPr="00BB553E" w:rsidRDefault="0038636C">
      <w:pPr>
        <w:pStyle w:val="7"/>
        <w:shd w:val="clear" w:color="auto" w:fill="auto"/>
        <w:spacing w:after="0" w:line="307" w:lineRule="exact"/>
        <w:ind w:left="20" w:right="60" w:firstLine="380"/>
        <w:rPr>
          <w:sz w:val="24"/>
          <w:szCs w:val="24"/>
        </w:rPr>
      </w:pPr>
      <w:r w:rsidRPr="00BB553E">
        <w:rPr>
          <w:sz w:val="24"/>
          <w:szCs w:val="24"/>
        </w:rPr>
        <w:t>Первобытнообщинный строй на территории нашей страны, расселение славян, бронзовый век на территории нашей страны.</w:t>
      </w:r>
    </w:p>
    <w:p w:rsidR="00D454B9" w:rsidRPr="00BB553E" w:rsidRDefault="0038636C">
      <w:pPr>
        <w:pStyle w:val="7"/>
        <w:shd w:val="clear" w:color="auto" w:fill="auto"/>
        <w:spacing w:after="0" w:line="307" w:lineRule="exact"/>
        <w:ind w:left="400" w:right="60"/>
        <w:jc w:val="left"/>
        <w:rPr>
          <w:sz w:val="24"/>
          <w:szCs w:val="24"/>
        </w:rPr>
      </w:pPr>
      <w:r w:rsidRPr="00BB553E">
        <w:rPr>
          <w:sz w:val="24"/>
          <w:szCs w:val="24"/>
        </w:rPr>
        <w:t>Расселение славян в I тыс. до н. э. Расселение племен в У-1У вв. до н. э.</w:t>
      </w:r>
    </w:p>
    <w:p w:rsidR="00D454B9" w:rsidRPr="00BB553E" w:rsidRDefault="0038636C">
      <w:pPr>
        <w:pStyle w:val="7"/>
        <w:shd w:val="clear" w:color="auto" w:fill="auto"/>
        <w:spacing w:after="0" w:line="307" w:lineRule="exact"/>
        <w:ind w:left="400" w:right="60"/>
        <w:jc w:val="left"/>
        <w:rPr>
          <w:sz w:val="24"/>
          <w:szCs w:val="24"/>
        </w:rPr>
      </w:pPr>
      <w:r w:rsidRPr="00BB553E">
        <w:rPr>
          <w:sz w:val="24"/>
          <w:szCs w:val="24"/>
        </w:rPr>
        <w:t>Восточная Европа в IX в., расселение славян, племена восточных славян, славяне и их соседи. Восточные славяне в УШ-1Х вв. Образование Древнерусского государства. Киевская Русь в 1Х-Х вв.</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Походы в Византию. Сбор полюдья киевскими князьями. Половцы.</w:t>
      </w:r>
    </w:p>
    <w:p w:rsidR="00D454B9" w:rsidRPr="00BB553E" w:rsidRDefault="0038636C">
      <w:pPr>
        <w:pStyle w:val="7"/>
        <w:shd w:val="clear" w:color="auto" w:fill="auto"/>
        <w:tabs>
          <w:tab w:val="left" w:pos="8421"/>
        </w:tabs>
        <w:spacing w:after="0" w:line="307" w:lineRule="exact"/>
        <w:ind w:left="20" w:firstLine="380"/>
        <w:jc w:val="left"/>
        <w:rPr>
          <w:sz w:val="24"/>
          <w:szCs w:val="24"/>
        </w:rPr>
      </w:pPr>
      <w:r w:rsidRPr="00BB553E">
        <w:rPr>
          <w:sz w:val="24"/>
          <w:szCs w:val="24"/>
        </w:rPr>
        <w:t>Древняя Русь при Ярославе Мудром.</w:t>
      </w:r>
      <w:r w:rsidRPr="00BB553E">
        <w:rPr>
          <w:sz w:val="24"/>
          <w:szCs w:val="24"/>
        </w:rPr>
        <w:tab/>
        <w:t>^</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Немецко-шведская агрессия в XIII в., Новгородская земля в XII—XIII вв.</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Великое княжество Литовское в ХШ-ХУ вв., Восточная Европа во второй половине XIII в.</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Древнерусские княжества в ХП-ХШ вв.</w:t>
      </w:r>
    </w:p>
    <w:p w:rsidR="00D454B9" w:rsidRPr="00BB553E" w:rsidRDefault="0038636C">
      <w:pPr>
        <w:pStyle w:val="7"/>
        <w:shd w:val="clear" w:color="auto" w:fill="auto"/>
        <w:spacing w:after="0" w:line="307" w:lineRule="exact"/>
        <w:ind w:left="400" w:right="60"/>
        <w:jc w:val="left"/>
        <w:rPr>
          <w:sz w:val="24"/>
          <w:szCs w:val="24"/>
        </w:rPr>
      </w:pPr>
      <w:r w:rsidRPr="00BB553E">
        <w:rPr>
          <w:sz w:val="24"/>
          <w:szCs w:val="24"/>
        </w:rPr>
        <w:t>Монгольские завоевания в XIII в. Нашествие монголов на Русь. Россия в Х1У-ХУ вв. Куликовская битва. Междоусобная война на Руси во второй четверти XV в.</w:t>
      </w:r>
    </w:p>
    <w:p w:rsidR="00D454B9" w:rsidRPr="00BB553E" w:rsidRDefault="0038636C">
      <w:pPr>
        <w:pStyle w:val="7"/>
        <w:shd w:val="clear" w:color="auto" w:fill="auto"/>
        <w:spacing w:after="0" w:line="307" w:lineRule="exact"/>
        <w:ind w:left="20" w:right="60" w:firstLine="380"/>
        <w:jc w:val="left"/>
        <w:rPr>
          <w:sz w:val="24"/>
          <w:szCs w:val="24"/>
        </w:rPr>
      </w:pPr>
      <w:r w:rsidRPr="00BB553E">
        <w:rPr>
          <w:sz w:val="24"/>
          <w:szCs w:val="24"/>
        </w:rPr>
        <w:t>Завершение объединения русских земель в единое Русское государство при Иване III Вели</w:t>
      </w:r>
      <w:r w:rsidRPr="00BB553E">
        <w:rPr>
          <w:sz w:val="24"/>
          <w:szCs w:val="24"/>
        </w:rPr>
        <w:softHyphen/>
        <w:t>ком и Василии III (1462-1533 гг.). Русские княжества в 1425-1462 гг.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Образование единого Российского государства в 1462-1533 гг.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Восточная Европа в 1462-1505 гг. (при Иване III Васильевиче).</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lastRenderedPageBreak/>
        <w:t>Ливонская война 1558-1583 гг.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Россия при Иване Грозном.</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Русское государство в XVI в.</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Смутное время.</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Народные восстания XVII в.</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Родословная (таблица).</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Россия XVII - начала XVIII в.</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Северная война 1700-1721 гг.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Российская империя в XVIII в.</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Русско-турецкая война 1735-1739 гг.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Русско-турецкая война 1768-1774 гг.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Российская империя во второй половине XVIII в.</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Кавказ в первой половине XIX в.</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Вторжение армии Наполеона I в Россию. 1812 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Контрнаступление русской армии. 1812 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Русско-турецкая война 1828-1829 гг.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Крымская война 1853-1856 гг.</w:t>
      </w:r>
    </w:p>
    <w:p w:rsidR="00D454B9" w:rsidRPr="00BB553E" w:rsidRDefault="0038636C">
      <w:pPr>
        <w:pStyle w:val="7"/>
        <w:shd w:val="clear" w:color="auto" w:fill="auto"/>
        <w:spacing w:after="0" w:line="307" w:lineRule="exact"/>
        <w:ind w:left="20" w:firstLine="380"/>
        <w:jc w:val="left"/>
        <w:rPr>
          <w:sz w:val="24"/>
          <w:szCs w:val="24"/>
        </w:rPr>
      </w:pPr>
      <w:r w:rsidRPr="00BB553E">
        <w:rPr>
          <w:sz w:val="24"/>
          <w:szCs w:val="24"/>
        </w:rPr>
        <w:t>Русско-турецкая война 1877-1878 гг.</w:t>
      </w:r>
    </w:p>
    <w:p w:rsidR="00D454B9" w:rsidRPr="00BA64B1" w:rsidRDefault="0038636C">
      <w:pPr>
        <w:pStyle w:val="20"/>
        <w:keepNext/>
        <w:keepLines/>
        <w:numPr>
          <w:ilvl w:val="6"/>
          <w:numId w:val="3"/>
        </w:numPr>
        <w:shd w:val="clear" w:color="auto" w:fill="auto"/>
        <w:tabs>
          <w:tab w:val="left" w:pos="606"/>
        </w:tabs>
        <w:spacing w:before="0" w:line="293" w:lineRule="exact"/>
        <w:ind w:left="20" w:firstLine="360"/>
        <w:jc w:val="both"/>
        <w:rPr>
          <w:sz w:val="28"/>
          <w:szCs w:val="24"/>
        </w:rPr>
      </w:pPr>
      <w:bookmarkStart w:id="21" w:name="bookmark22"/>
      <w:r w:rsidRPr="00BA64B1">
        <w:rPr>
          <w:sz w:val="28"/>
          <w:szCs w:val="24"/>
        </w:rPr>
        <w:t>Информативно-коммуникативные средства.</w:t>
      </w:r>
      <w:bookmarkEnd w:id="21"/>
    </w:p>
    <w:p w:rsidR="00D454B9" w:rsidRPr="00BB553E" w:rsidRDefault="0038636C">
      <w:pPr>
        <w:pStyle w:val="7"/>
        <w:shd w:val="clear" w:color="auto" w:fill="auto"/>
        <w:spacing w:after="0" w:line="293" w:lineRule="exact"/>
        <w:ind w:left="20" w:right="40" w:firstLine="360"/>
        <w:rPr>
          <w:sz w:val="24"/>
          <w:szCs w:val="24"/>
        </w:rPr>
      </w:pPr>
      <w:r w:rsidRPr="00BB553E">
        <w:rPr>
          <w:rStyle w:val="af5"/>
          <w:sz w:val="24"/>
          <w:szCs w:val="24"/>
        </w:rPr>
        <w:t>История.</w:t>
      </w:r>
      <w:r w:rsidRPr="00BB553E">
        <w:rPr>
          <w:sz w:val="24"/>
          <w:szCs w:val="24"/>
        </w:rPr>
        <w:t xml:space="preserve"> 5-11 классы / авт.-сост. Н. Б. Крючкина, И. В. Кузьмина, А. А. Мельников. - Вол</w:t>
      </w:r>
      <w:r w:rsidRPr="00BB553E">
        <w:rPr>
          <w:sz w:val="24"/>
          <w:szCs w:val="24"/>
        </w:rPr>
        <w:softHyphen/>
        <w:t>гоград : Учитель, 2009. - 1 электрон, опт. диск (СО-КОМ).</w:t>
      </w:r>
    </w:p>
    <w:p w:rsidR="00D454B9" w:rsidRPr="00BB553E" w:rsidRDefault="0038636C">
      <w:pPr>
        <w:pStyle w:val="7"/>
        <w:shd w:val="clear" w:color="auto" w:fill="auto"/>
        <w:spacing w:after="0" w:line="293" w:lineRule="exact"/>
        <w:ind w:left="20" w:right="40" w:firstLine="360"/>
        <w:rPr>
          <w:sz w:val="24"/>
          <w:szCs w:val="24"/>
        </w:rPr>
      </w:pPr>
      <w:r w:rsidRPr="00BB553E">
        <w:rPr>
          <w:rStyle w:val="af5"/>
          <w:sz w:val="24"/>
          <w:szCs w:val="24"/>
        </w:rPr>
        <w:t>История.</w:t>
      </w:r>
      <w:r w:rsidRPr="00BB553E">
        <w:rPr>
          <w:sz w:val="24"/>
          <w:szCs w:val="24"/>
        </w:rPr>
        <w:t xml:space="preserve"> Обществознание. Подготовка к ЕГЭ / авт.-сост. Е. В. Пантелеев [и др.]. - Волгоград : Учитель, 2013. - 1 электрон, опт. диск (СЭ-КОМ).</w:t>
      </w:r>
    </w:p>
    <w:p w:rsidR="00D454B9" w:rsidRPr="00BB553E" w:rsidRDefault="0038636C">
      <w:pPr>
        <w:pStyle w:val="7"/>
        <w:shd w:val="clear" w:color="auto" w:fill="auto"/>
        <w:spacing w:after="0" w:line="293" w:lineRule="exact"/>
        <w:ind w:left="20" w:right="40" w:firstLine="360"/>
        <w:rPr>
          <w:sz w:val="24"/>
          <w:szCs w:val="24"/>
        </w:rPr>
      </w:pPr>
      <w:r w:rsidRPr="00BB553E">
        <w:rPr>
          <w:rStyle w:val="af5"/>
          <w:sz w:val="24"/>
          <w:szCs w:val="24"/>
        </w:rPr>
        <w:t>История.</w:t>
      </w:r>
      <w:r w:rsidRPr="00BB553E">
        <w:rPr>
          <w:sz w:val="24"/>
          <w:szCs w:val="24"/>
        </w:rPr>
        <w:t xml:space="preserve"> 6-11 классы. Демонстрационные таблицы / сост. Т. В. Ковригина. </w:t>
      </w:r>
      <w:r w:rsidRPr="00BB553E">
        <w:rPr>
          <w:rStyle w:val="6"/>
          <w:sz w:val="24"/>
          <w:szCs w:val="24"/>
        </w:rPr>
        <w:t xml:space="preserve">- </w:t>
      </w:r>
      <w:r w:rsidRPr="00BB553E">
        <w:rPr>
          <w:sz w:val="24"/>
          <w:szCs w:val="24"/>
        </w:rPr>
        <w:t>Волгоград : Учитель, 2011. - 1 электрон, опт. диск (СП-К.ОМ).</w:t>
      </w:r>
    </w:p>
    <w:p w:rsidR="00D454B9" w:rsidRPr="00BB553E" w:rsidRDefault="0038636C">
      <w:pPr>
        <w:pStyle w:val="7"/>
        <w:shd w:val="clear" w:color="auto" w:fill="auto"/>
        <w:spacing w:after="0" w:line="293" w:lineRule="exact"/>
        <w:ind w:left="20" w:right="40" w:firstLine="360"/>
        <w:rPr>
          <w:sz w:val="24"/>
          <w:szCs w:val="24"/>
        </w:rPr>
      </w:pPr>
      <w:r w:rsidRPr="00BB553E">
        <w:rPr>
          <w:rStyle w:val="af5"/>
          <w:sz w:val="24"/>
          <w:szCs w:val="24"/>
        </w:rPr>
        <w:t>Портреты</w:t>
      </w:r>
      <w:r w:rsidRPr="00BB553E">
        <w:rPr>
          <w:sz w:val="24"/>
          <w:szCs w:val="24"/>
        </w:rPr>
        <w:t xml:space="preserve"> великих ученых (с краткой биографией) / авт.-сост. Н. В. Ширшина. - Волгоград : Учитель, 2009. </w:t>
      </w:r>
      <w:r w:rsidRPr="00BB553E">
        <w:rPr>
          <w:rStyle w:val="6"/>
          <w:sz w:val="24"/>
          <w:szCs w:val="24"/>
        </w:rPr>
        <w:t xml:space="preserve">- </w:t>
      </w:r>
      <w:r w:rsidRPr="00BB553E">
        <w:rPr>
          <w:sz w:val="24"/>
          <w:szCs w:val="24"/>
        </w:rPr>
        <w:t>1 электрон, опт. диск (СЭ-К.ОМ).</w:t>
      </w:r>
    </w:p>
    <w:p w:rsidR="00D454B9" w:rsidRDefault="0038636C">
      <w:pPr>
        <w:pStyle w:val="7"/>
        <w:shd w:val="clear" w:color="auto" w:fill="auto"/>
        <w:spacing w:after="0" w:line="293" w:lineRule="exact"/>
        <w:ind w:left="20" w:right="40" w:firstLine="360"/>
        <w:rPr>
          <w:sz w:val="24"/>
          <w:szCs w:val="24"/>
        </w:rPr>
      </w:pPr>
      <w:r w:rsidRPr="00BB553E">
        <w:rPr>
          <w:rStyle w:val="af5"/>
          <w:sz w:val="24"/>
          <w:szCs w:val="24"/>
        </w:rPr>
        <w:t>Селянина, Л. В.</w:t>
      </w:r>
      <w:r w:rsidRPr="00BB553E">
        <w:rPr>
          <w:sz w:val="24"/>
          <w:szCs w:val="24"/>
        </w:rPr>
        <w:t xml:space="preserve"> История. 10-11 классы. Редактор тестов : тематические тесты / Л. В. Селяни</w:t>
      </w:r>
      <w:r w:rsidRPr="00BB553E">
        <w:rPr>
          <w:sz w:val="24"/>
          <w:szCs w:val="24"/>
        </w:rPr>
        <w:softHyphen/>
        <w:t>на. О. В. Семенова. - Волгоград : Учитель, 2010.-1 электрон, опт. диск (СО-ЯОМ).</w:t>
      </w:r>
    </w:p>
    <w:p w:rsidR="002B099C" w:rsidRPr="00BB553E" w:rsidRDefault="002B099C">
      <w:pPr>
        <w:pStyle w:val="7"/>
        <w:shd w:val="clear" w:color="auto" w:fill="auto"/>
        <w:spacing w:after="0" w:line="293" w:lineRule="exact"/>
        <w:ind w:left="20" w:right="40" w:firstLine="360"/>
        <w:rPr>
          <w:sz w:val="24"/>
          <w:szCs w:val="24"/>
        </w:rPr>
      </w:pPr>
    </w:p>
    <w:p w:rsidR="00D454B9" w:rsidRPr="00BB553E" w:rsidRDefault="0038636C">
      <w:pPr>
        <w:pStyle w:val="20"/>
        <w:keepNext/>
        <w:keepLines/>
        <w:numPr>
          <w:ilvl w:val="6"/>
          <w:numId w:val="3"/>
        </w:numPr>
        <w:shd w:val="clear" w:color="auto" w:fill="auto"/>
        <w:tabs>
          <w:tab w:val="left" w:pos="606"/>
        </w:tabs>
        <w:spacing w:before="0" w:after="16" w:line="220" w:lineRule="exact"/>
        <w:ind w:left="20" w:firstLine="360"/>
        <w:jc w:val="both"/>
        <w:rPr>
          <w:sz w:val="24"/>
          <w:szCs w:val="24"/>
        </w:rPr>
      </w:pPr>
      <w:bookmarkStart w:id="22" w:name="bookmark23"/>
      <w:r w:rsidRPr="00BB553E">
        <w:rPr>
          <w:sz w:val="24"/>
          <w:szCs w:val="24"/>
        </w:rPr>
        <w:t>Интернет-ресурсы.</w:t>
      </w:r>
      <w:bookmarkEnd w:id="22"/>
    </w:p>
    <w:tbl>
      <w:tblPr>
        <w:tblpPr w:leftFromText="180" w:rightFromText="180" w:vertAnchor="text" w:horzAnchor="page" w:tblpX="1731" w:tblpY="167"/>
        <w:tblW w:w="0" w:type="auto"/>
        <w:tblLayout w:type="fixed"/>
        <w:tblCellMar>
          <w:left w:w="10" w:type="dxa"/>
          <w:right w:w="10" w:type="dxa"/>
        </w:tblCellMar>
        <w:tblLook w:val="0000"/>
      </w:tblPr>
      <w:tblGrid>
        <w:gridCol w:w="3307"/>
        <w:gridCol w:w="6418"/>
      </w:tblGrid>
      <w:tr w:rsidR="008D7A0E" w:rsidRPr="007D18C2" w:rsidTr="008D7A0E">
        <w:trPr>
          <w:trHeight w:val="2381"/>
        </w:trPr>
        <w:tc>
          <w:tcPr>
            <w:tcW w:w="3307" w:type="dxa"/>
            <w:tcBorders>
              <w:top w:val="single" w:sz="4" w:space="0" w:color="auto"/>
              <w:bottom w:val="single" w:sz="4" w:space="0" w:color="auto"/>
              <w:right w:val="single" w:sz="4" w:space="0" w:color="auto"/>
            </w:tcBorders>
            <w:shd w:val="clear" w:color="auto" w:fill="FFFFFF"/>
          </w:tcPr>
          <w:p w:rsidR="008D7A0E" w:rsidRPr="008D7A0E" w:rsidRDefault="008D7A0E" w:rsidP="008D7A0E">
            <w:pPr>
              <w:pStyle w:val="22"/>
              <w:shd w:val="clear" w:color="auto" w:fill="auto"/>
              <w:spacing w:before="120" w:after="0" w:line="293" w:lineRule="exact"/>
              <w:ind w:right="567"/>
              <w:rPr>
                <w:sz w:val="20"/>
                <w:szCs w:val="20"/>
              </w:rPr>
            </w:pPr>
            <w:r w:rsidRPr="008D7A0E">
              <w:rPr>
                <w:sz w:val="20"/>
                <w:szCs w:val="20"/>
              </w:rPr>
              <w:t>Библиографические сведения об исторической литературе, исторические документы, от</w:t>
            </w:r>
            <w:r w:rsidRPr="008D7A0E">
              <w:rPr>
                <w:sz w:val="20"/>
                <w:szCs w:val="20"/>
              </w:rPr>
              <w:softHyphen/>
              <w:t>рывки из трудов историков</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rsidR="008D7A0E" w:rsidRPr="008D7A0E" w:rsidRDefault="00070511" w:rsidP="008D7A0E">
            <w:pPr>
              <w:ind w:left="120"/>
              <w:rPr>
                <w:color w:val="000000" w:themeColor="text1"/>
                <w:sz w:val="20"/>
                <w:szCs w:val="20"/>
                <w:lang w:val="en-US"/>
              </w:rPr>
            </w:pPr>
            <w:hyperlink r:id="rId8" w:history="1">
              <w:r w:rsidR="008D7A0E" w:rsidRPr="008D7A0E">
                <w:rPr>
                  <w:rStyle w:val="a3"/>
                  <w:color w:val="000000" w:themeColor="text1"/>
                  <w:sz w:val="20"/>
                  <w:szCs w:val="20"/>
                  <w:lang w:val="en-US"/>
                </w:rPr>
                <w:t>http://istrorijarossii.narod.ru/istbiblioyeka.htm</w:t>
              </w:r>
            </w:hyperlink>
            <w:r w:rsidR="008D7A0E" w:rsidRPr="008D7A0E">
              <w:rPr>
                <w:color w:val="000000" w:themeColor="text1"/>
                <w:sz w:val="20"/>
                <w:szCs w:val="20"/>
                <w:lang w:val="en-US"/>
              </w:rPr>
              <w:t xml:space="preserve"> </w:t>
            </w:r>
            <w:hyperlink r:id="rId9" w:history="1">
              <w:r w:rsidR="008D7A0E" w:rsidRPr="008D7A0E">
                <w:rPr>
                  <w:rStyle w:val="a3"/>
                  <w:color w:val="000000" w:themeColor="text1"/>
                  <w:sz w:val="20"/>
                  <w:szCs w:val="20"/>
                  <w:lang w:val="en-US"/>
                </w:rPr>
                <w:t>http://www.lib-history.info</w:t>
              </w:r>
            </w:hyperlink>
            <w:r w:rsidR="008D7A0E" w:rsidRPr="008D7A0E">
              <w:rPr>
                <w:color w:val="000000" w:themeColor="text1"/>
                <w:sz w:val="20"/>
                <w:szCs w:val="20"/>
                <w:lang w:val="en-US"/>
              </w:rPr>
              <w:t xml:space="preserve"> </w:t>
            </w:r>
            <w:hyperlink r:id="rId10" w:history="1">
              <w:r w:rsidR="008D7A0E" w:rsidRPr="008D7A0E">
                <w:rPr>
                  <w:rStyle w:val="a3"/>
                  <w:color w:val="000000" w:themeColor="text1"/>
                  <w:sz w:val="20"/>
                  <w:szCs w:val="20"/>
                  <w:lang w:val="en-US"/>
                </w:rPr>
                <w:t>http://www.nautlib.ru/auth.php?g=51</w:t>
              </w:r>
            </w:hyperlink>
            <w:r w:rsidR="008D7A0E" w:rsidRPr="008D7A0E">
              <w:rPr>
                <w:color w:val="000000" w:themeColor="text1"/>
                <w:sz w:val="20"/>
                <w:szCs w:val="20"/>
                <w:lang w:val="en-US"/>
              </w:rPr>
              <w:t xml:space="preserve"> </w:t>
            </w:r>
            <w:hyperlink r:id="rId11" w:history="1">
              <w:r w:rsidR="008D7A0E" w:rsidRPr="008D7A0E">
                <w:rPr>
                  <w:rStyle w:val="a3"/>
                  <w:color w:val="000000" w:themeColor="text1"/>
                  <w:sz w:val="20"/>
                  <w:szCs w:val="20"/>
                  <w:lang w:val="en-US"/>
                </w:rPr>
                <w:t>http://www.bookorbita.com/istoriya.html</w:t>
              </w:r>
            </w:hyperlink>
            <w:r w:rsidR="008D7A0E" w:rsidRPr="008D7A0E">
              <w:rPr>
                <w:color w:val="000000" w:themeColor="text1"/>
                <w:sz w:val="20"/>
                <w:szCs w:val="20"/>
                <w:lang w:val="en-US"/>
              </w:rPr>
              <w:t xml:space="preserve"> http ://cwer. ws/tag/10584</w:t>
            </w:r>
          </w:p>
          <w:p w:rsidR="008D7A0E" w:rsidRPr="008D7A0E" w:rsidRDefault="00070511" w:rsidP="008D7A0E">
            <w:pPr>
              <w:ind w:left="120"/>
              <w:rPr>
                <w:color w:val="000000" w:themeColor="text1"/>
                <w:sz w:val="20"/>
                <w:szCs w:val="20"/>
                <w:lang w:val="en-US"/>
              </w:rPr>
            </w:pPr>
            <w:hyperlink r:id="rId12" w:history="1">
              <w:r w:rsidR="008D7A0E" w:rsidRPr="008D7A0E">
                <w:rPr>
                  <w:rStyle w:val="a3"/>
                  <w:color w:val="000000" w:themeColor="text1"/>
                  <w:sz w:val="20"/>
                  <w:szCs w:val="20"/>
                  <w:lang w:val="en-US"/>
                </w:rPr>
                <w:t>http://historydoc.edu.ru/catalog.asp?cat_ob_no=&amp;ob_no=15671</w:t>
              </w:r>
            </w:hyperlink>
            <w:r w:rsidR="008D7A0E" w:rsidRPr="008D7A0E">
              <w:rPr>
                <w:color w:val="000000" w:themeColor="text1"/>
                <w:sz w:val="20"/>
                <w:szCs w:val="20"/>
                <w:lang w:val="en-US"/>
              </w:rPr>
              <w:t xml:space="preserve"> </w:t>
            </w:r>
            <w:hyperlink r:id="rId13" w:history="1">
              <w:r w:rsidR="008D7A0E" w:rsidRPr="008D7A0E">
                <w:rPr>
                  <w:rStyle w:val="a3"/>
                  <w:color w:val="000000" w:themeColor="text1"/>
                  <w:sz w:val="20"/>
                  <w:szCs w:val="20"/>
                  <w:lang w:val="en-US"/>
                </w:rPr>
                <w:t>http://historic.ru</w:t>
              </w:r>
            </w:hyperlink>
          </w:p>
          <w:p w:rsidR="008D7A0E" w:rsidRPr="008D7A0E" w:rsidRDefault="00070511" w:rsidP="008D7A0E">
            <w:pPr>
              <w:ind w:left="120"/>
              <w:rPr>
                <w:color w:val="000000" w:themeColor="text1"/>
                <w:sz w:val="20"/>
                <w:szCs w:val="20"/>
                <w:lang w:val="en-US"/>
              </w:rPr>
            </w:pPr>
            <w:hyperlink r:id="rId14" w:history="1">
              <w:r w:rsidR="008D7A0E" w:rsidRPr="008D7A0E">
                <w:rPr>
                  <w:rStyle w:val="a3"/>
                  <w:color w:val="000000" w:themeColor="text1"/>
                  <w:sz w:val="20"/>
                  <w:szCs w:val="20"/>
                  <w:lang w:val="en-US"/>
                </w:rPr>
                <w:t>http://www.hrono.ru/dokum/index.php</w:t>
              </w:r>
            </w:hyperlink>
          </w:p>
        </w:tc>
      </w:tr>
      <w:tr w:rsidR="008D7A0E" w:rsidRPr="00600592" w:rsidTr="008D7A0E">
        <w:trPr>
          <w:trHeight w:val="1195"/>
        </w:trPr>
        <w:tc>
          <w:tcPr>
            <w:tcW w:w="3307" w:type="dxa"/>
            <w:tcBorders>
              <w:top w:val="single" w:sz="4" w:space="0" w:color="auto"/>
              <w:bottom w:val="single" w:sz="4" w:space="0" w:color="auto"/>
              <w:right w:val="single" w:sz="4" w:space="0" w:color="auto"/>
            </w:tcBorders>
            <w:shd w:val="clear" w:color="auto" w:fill="FFFFFF"/>
          </w:tcPr>
          <w:p w:rsidR="008D7A0E" w:rsidRPr="008D7A0E" w:rsidRDefault="008D7A0E" w:rsidP="008D7A0E">
            <w:pPr>
              <w:pStyle w:val="22"/>
              <w:shd w:val="clear" w:color="auto" w:fill="auto"/>
              <w:spacing w:line="298" w:lineRule="exact"/>
              <w:ind w:right="624"/>
              <w:rPr>
                <w:sz w:val="20"/>
                <w:szCs w:val="20"/>
              </w:rPr>
            </w:pPr>
            <w:r w:rsidRPr="008D7A0E">
              <w:rPr>
                <w:sz w:val="20"/>
                <w:szCs w:val="20"/>
              </w:rPr>
              <w:t>Исторические фотодокумен</w:t>
            </w:r>
            <w:r w:rsidRPr="008D7A0E">
              <w:rPr>
                <w:sz w:val="20"/>
                <w:szCs w:val="20"/>
              </w:rPr>
              <w:softHyphen/>
              <w:t>ты, репродукции</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rsidR="008D7A0E" w:rsidRPr="008D7A0E" w:rsidRDefault="00070511" w:rsidP="008D7A0E">
            <w:pPr>
              <w:spacing w:line="298" w:lineRule="exact"/>
              <w:ind w:left="120"/>
              <w:rPr>
                <w:color w:val="000000" w:themeColor="text1"/>
                <w:sz w:val="20"/>
                <w:szCs w:val="20"/>
              </w:rPr>
            </w:pPr>
            <w:hyperlink r:id="rId15" w:history="1">
              <w:r w:rsidR="008D7A0E" w:rsidRPr="008D7A0E">
                <w:rPr>
                  <w:rStyle w:val="a3"/>
                  <w:color w:val="000000" w:themeColor="text1"/>
                  <w:sz w:val="20"/>
                  <w:szCs w:val="20"/>
                </w:rPr>
                <w:t>http://www.moscowkremlin.ru</w:t>
              </w:r>
            </w:hyperlink>
            <w:r w:rsidR="008D7A0E" w:rsidRPr="008D7A0E">
              <w:rPr>
                <w:color w:val="000000" w:themeColor="text1"/>
                <w:sz w:val="20"/>
                <w:szCs w:val="20"/>
              </w:rPr>
              <w:t xml:space="preserve"> </w:t>
            </w:r>
            <w:hyperlink r:id="rId16" w:history="1">
              <w:r w:rsidR="008D7A0E" w:rsidRPr="008D7A0E">
                <w:rPr>
                  <w:rStyle w:val="a3"/>
                  <w:color w:val="000000" w:themeColor="text1"/>
                  <w:sz w:val="20"/>
                  <w:szCs w:val="20"/>
                </w:rPr>
                <w:t>http://www.hermitagemuseum.org</w:t>
              </w:r>
            </w:hyperlink>
            <w:r w:rsidR="008D7A0E" w:rsidRPr="008D7A0E">
              <w:rPr>
                <w:color w:val="000000" w:themeColor="text1"/>
                <w:sz w:val="20"/>
                <w:szCs w:val="20"/>
              </w:rPr>
              <w:t xml:space="preserve"> </w:t>
            </w:r>
            <w:hyperlink r:id="rId17" w:history="1">
              <w:r w:rsidR="008D7A0E" w:rsidRPr="008D7A0E">
                <w:rPr>
                  <w:rStyle w:val="a3"/>
                  <w:color w:val="000000" w:themeColor="text1"/>
                  <w:sz w:val="20"/>
                  <w:szCs w:val="20"/>
                </w:rPr>
                <w:t>http://nearyou.ru</w:t>
              </w:r>
            </w:hyperlink>
            <w:r w:rsidR="008D7A0E" w:rsidRPr="008D7A0E">
              <w:rPr>
                <w:color w:val="000000" w:themeColor="text1"/>
                <w:sz w:val="20"/>
                <w:szCs w:val="20"/>
              </w:rPr>
              <w:t xml:space="preserve"> </w:t>
            </w:r>
            <w:hyperlink r:id="rId18" w:history="1">
              <w:r w:rsidR="008D7A0E" w:rsidRPr="008D7A0E">
                <w:rPr>
                  <w:rStyle w:val="a3"/>
                  <w:color w:val="000000" w:themeColor="text1"/>
                  <w:sz w:val="20"/>
                  <w:szCs w:val="20"/>
                </w:rPr>
                <w:t>http://hist-sights.ru</w:t>
              </w:r>
            </w:hyperlink>
          </w:p>
        </w:tc>
      </w:tr>
      <w:tr w:rsidR="008D7A0E" w:rsidRPr="007D18C2" w:rsidTr="008D7A0E">
        <w:trPr>
          <w:trHeight w:val="600"/>
        </w:trPr>
        <w:tc>
          <w:tcPr>
            <w:tcW w:w="3307" w:type="dxa"/>
            <w:tcBorders>
              <w:top w:val="single" w:sz="4" w:space="0" w:color="auto"/>
              <w:bottom w:val="single" w:sz="4" w:space="0" w:color="auto"/>
              <w:right w:val="single" w:sz="4" w:space="0" w:color="auto"/>
            </w:tcBorders>
            <w:shd w:val="clear" w:color="auto" w:fill="FFFFFF"/>
          </w:tcPr>
          <w:p w:rsidR="008D7A0E" w:rsidRPr="008D7A0E" w:rsidRDefault="008D7A0E" w:rsidP="008D7A0E">
            <w:pPr>
              <w:pStyle w:val="22"/>
              <w:shd w:val="clear" w:color="auto" w:fill="auto"/>
              <w:spacing w:line="240" w:lineRule="auto"/>
              <w:rPr>
                <w:sz w:val="20"/>
                <w:szCs w:val="20"/>
              </w:rPr>
            </w:pPr>
            <w:r w:rsidRPr="008D7A0E">
              <w:rPr>
                <w:sz w:val="20"/>
                <w:szCs w:val="20"/>
              </w:rPr>
              <w:t>Аудиовизуальные источники</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rsidR="008D7A0E" w:rsidRPr="008D7A0E" w:rsidRDefault="00070511" w:rsidP="008D7A0E">
            <w:pPr>
              <w:ind w:left="120"/>
              <w:rPr>
                <w:color w:val="000000" w:themeColor="text1"/>
                <w:sz w:val="20"/>
                <w:szCs w:val="20"/>
                <w:lang w:val="en-US"/>
              </w:rPr>
            </w:pPr>
            <w:hyperlink r:id="rId19" w:history="1">
              <w:r w:rsidR="008D7A0E" w:rsidRPr="008D7A0E">
                <w:rPr>
                  <w:rStyle w:val="a3"/>
                  <w:color w:val="000000" w:themeColor="text1"/>
                  <w:sz w:val="20"/>
                  <w:szCs w:val="20"/>
                  <w:lang w:val="en-US"/>
                </w:rPr>
                <w:t>http://www.publiclibrary.ru/readers/resourses/video-catalogs-</w:t>
              </w:r>
            </w:hyperlink>
            <w:r w:rsidR="008D7A0E" w:rsidRPr="008D7A0E">
              <w:rPr>
                <w:color w:val="000000" w:themeColor="text1"/>
                <w:sz w:val="20"/>
                <w:szCs w:val="20"/>
                <w:lang w:val="en-US"/>
              </w:rPr>
              <w:t xml:space="preserve"> history.htm</w:t>
            </w:r>
          </w:p>
        </w:tc>
      </w:tr>
      <w:tr w:rsidR="008D7A0E" w:rsidRPr="00600592" w:rsidTr="008D7A0E">
        <w:trPr>
          <w:trHeight w:val="1190"/>
        </w:trPr>
        <w:tc>
          <w:tcPr>
            <w:tcW w:w="3307" w:type="dxa"/>
            <w:tcBorders>
              <w:top w:val="single" w:sz="4" w:space="0" w:color="auto"/>
              <w:bottom w:val="single" w:sz="4" w:space="0" w:color="auto"/>
              <w:right w:val="single" w:sz="4" w:space="0" w:color="auto"/>
            </w:tcBorders>
            <w:shd w:val="clear" w:color="auto" w:fill="FFFFFF"/>
          </w:tcPr>
          <w:p w:rsidR="008D7A0E" w:rsidRPr="008D7A0E" w:rsidRDefault="008D7A0E" w:rsidP="008D7A0E">
            <w:pPr>
              <w:pStyle w:val="22"/>
              <w:shd w:val="clear" w:color="auto" w:fill="auto"/>
              <w:spacing w:line="240" w:lineRule="auto"/>
              <w:rPr>
                <w:sz w:val="20"/>
                <w:szCs w:val="20"/>
              </w:rPr>
            </w:pPr>
            <w:r w:rsidRPr="008D7A0E">
              <w:rPr>
                <w:sz w:val="20"/>
                <w:szCs w:val="20"/>
              </w:rPr>
              <w:lastRenderedPageBreak/>
              <w:t>Исторические карты</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rsidR="008D7A0E" w:rsidRPr="008D7A0E" w:rsidRDefault="00070511" w:rsidP="008D7A0E">
            <w:pPr>
              <w:ind w:left="120"/>
              <w:rPr>
                <w:color w:val="000000" w:themeColor="text1"/>
                <w:sz w:val="20"/>
                <w:szCs w:val="20"/>
              </w:rPr>
            </w:pPr>
            <w:hyperlink r:id="rId20" w:history="1">
              <w:r w:rsidR="008D7A0E" w:rsidRPr="008D7A0E">
                <w:rPr>
                  <w:rStyle w:val="a3"/>
                  <w:color w:val="000000" w:themeColor="text1"/>
                  <w:sz w:val="20"/>
                  <w:szCs w:val="20"/>
                </w:rPr>
                <w:t>http://do.gendocs.ru/docs/index-356832.html</w:t>
              </w:r>
            </w:hyperlink>
            <w:r w:rsidR="008D7A0E" w:rsidRPr="008D7A0E">
              <w:rPr>
                <w:color w:val="000000" w:themeColor="text1"/>
                <w:sz w:val="20"/>
                <w:szCs w:val="20"/>
              </w:rPr>
              <w:t xml:space="preserve"> </w:t>
            </w:r>
            <w:hyperlink r:id="rId21" w:history="1">
              <w:r w:rsidR="008D7A0E" w:rsidRPr="008D7A0E">
                <w:rPr>
                  <w:rStyle w:val="a3"/>
                  <w:color w:val="000000" w:themeColor="text1"/>
                  <w:sz w:val="20"/>
                  <w:szCs w:val="20"/>
                </w:rPr>
                <w:t>http://history-maps.ru</w:t>
              </w:r>
            </w:hyperlink>
          </w:p>
          <w:p w:rsidR="008D7A0E" w:rsidRPr="008D7A0E" w:rsidRDefault="00070511" w:rsidP="008D7A0E">
            <w:pPr>
              <w:ind w:left="120"/>
              <w:rPr>
                <w:color w:val="000000" w:themeColor="text1"/>
                <w:sz w:val="20"/>
                <w:szCs w:val="20"/>
              </w:rPr>
            </w:pPr>
            <w:hyperlink r:id="rId22" w:history="1">
              <w:r w:rsidR="008D7A0E" w:rsidRPr="008D7A0E">
                <w:rPr>
                  <w:rStyle w:val="a3"/>
                  <w:color w:val="000000" w:themeColor="text1"/>
                  <w:sz w:val="20"/>
                  <w:szCs w:val="20"/>
                </w:rPr>
                <w:t>http://www.ostu.ru/personal/nikolaev/index.html</w:t>
              </w:r>
            </w:hyperlink>
            <w:r w:rsidR="008D7A0E" w:rsidRPr="008D7A0E">
              <w:rPr>
                <w:color w:val="000000" w:themeColor="text1"/>
                <w:sz w:val="20"/>
                <w:szCs w:val="20"/>
              </w:rPr>
              <w:t xml:space="preserve"> </w:t>
            </w:r>
            <w:hyperlink r:id="rId23" w:history="1">
              <w:r w:rsidR="008D7A0E" w:rsidRPr="008D7A0E">
                <w:rPr>
                  <w:rStyle w:val="a3"/>
                  <w:color w:val="000000" w:themeColor="text1"/>
                  <w:sz w:val="20"/>
                  <w:szCs w:val="20"/>
                </w:rPr>
                <w:t>http://jhistory.nfurman.com/maps/mapOOO.htm</w:t>
              </w:r>
            </w:hyperlink>
          </w:p>
        </w:tc>
      </w:tr>
      <w:tr w:rsidR="008D7A0E" w:rsidRPr="007D18C2" w:rsidTr="008D7A0E">
        <w:trPr>
          <w:trHeight w:val="3845"/>
        </w:trPr>
        <w:tc>
          <w:tcPr>
            <w:tcW w:w="3307" w:type="dxa"/>
            <w:tcBorders>
              <w:top w:val="single" w:sz="4" w:space="0" w:color="auto"/>
              <w:left w:val="single" w:sz="4" w:space="0" w:color="auto"/>
              <w:bottom w:val="single" w:sz="4" w:space="0" w:color="auto"/>
              <w:right w:val="single" w:sz="4" w:space="0" w:color="auto"/>
            </w:tcBorders>
            <w:shd w:val="clear" w:color="auto" w:fill="FFFFFF"/>
          </w:tcPr>
          <w:p w:rsidR="008D7A0E" w:rsidRPr="008D7A0E" w:rsidRDefault="008D7A0E" w:rsidP="008D7A0E">
            <w:pPr>
              <w:pStyle w:val="22"/>
              <w:shd w:val="clear" w:color="auto" w:fill="auto"/>
              <w:spacing w:line="240" w:lineRule="auto"/>
              <w:rPr>
                <w:sz w:val="20"/>
                <w:szCs w:val="20"/>
              </w:rPr>
            </w:pPr>
            <w:r w:rsidRPr="008D7A0E">
              <w:rPr>
                <w:sz w:val="20"/>
                <w:szCs w:val="20"/>
              </w:rPr>
              <w:t>Презентации</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rsidR="008D7A0E" w:rsidRPr="008D7A0E" w:rsidRDefault="00070511" w:rsidP="008D7A0E">
            <w:pPr>
              <w:ind w:left="120"/>
              <w:rPr>
                <w:color w:val="000000" w:themeColor="text1"/>
                <w:sz w:val="20"/>
                <w:szCs w:val="20"/>
              </w:rPr>
            </w:pPr>
            <w:hyperlink r:id="rId24" w:history="1">
              <w:r w:rsidR="008D7A0E" w:rsidRPr="008D7A0E">
                <w:rPr>
                  <w:rStyle w:val="a3"/>
                  <w:color w:val="000000" w:themeColor="text1"/>
                  <w:sz w:val="20"/>
                  <w:szCs w:val="20"/>
                </w:rPr>
                <w:t>http://shkolnye-prezentacii.ru/history/7-klass-istoriya</w:t>
              </w:r>
            </w:hyperlink>
            <w:r w:rsidR="008D7A0E" w:rsidRPr="008D7A0E">
              <w:rPr>
                <w:color w:val="000000" w:themeColor="text1"/>
                <w:sz w:val="20"/>
                <w:szCs w:val="20"/>
              </w:rPr>
              <w:t xml:space="preserve"> http://5klass:net/istorija-7-klass.html</w:t>
            </w:r>
          </w:p>
          <w:p w:rsidR="008D7A0E" w:rsidRPr="008D7A0E" w:rsidRDefault="00070511" w:rsidP="008D7A0E">
            <w:pPr>
              <w:ind w:left="120"/>
              <w:rPr>
                <w:color w:val="000000" w:themeColor="text1"/>
                <w:sz w:val="20"/>
                <w:szCs w:val="20"/>
                <w:lang w:val="en-US"/>
              </w:rPr>
            </w:pPr>
            <w:hyperlink r:id="rId25" w:history="1">
              <w:r w:rsidR="008D7A0E" w:rsidRPr="008D7A0E">
                <w:rPr>
                  <w:rStyle w:val="a3"/>
                  <w:color w:val="000000" w:themeColor="text1"/>
                  <w:sz w:val="20"/>
                  <w:szCs w:val="20"/>
                  <w:lang w:val="en-US"/>
                </w:rPr>
                <w:t>http://historyc.ucoz.ru/load/prezentacija_7_klass_vseobshhaja_isto</w:t>
              </w:r>
            </w:hyperlink>
            <w:r w:rsidR="008D7A0E" w:rsidRPr="008D7A0E">
              <w:rPr>
                <w:color w:val="000000" w:themeColor="text1"/>
                <w:sz w:val="20"/>
                <w:szCs w:val="20"/>
                <w:lang w:val="en-US"/>
              </w:rPr>
              <w:t xml:space="preserve"> rija/3</w:t>
            </w:r>
          </w:p>
          <w:p w:rsidR="008D7A0E" w:rsidRPr="008D7A0E" w:rsidRDefault="00070511" w:rsidP="008D7A0E">
            <w:pPr>
              <w:ind w:left="120"/>
              <w:rPr>
                <w:color w:val="000000" w:themeColor="text1"/>
                <w:sz w:val="20"/>
                <w:szCs w:val="20"/>
                <w:lang w:val="en-US"/>
              </w:rPr>
            </w:pPr>
            <w:hyperlink r:id="rId26" w:history="1">
              <w:r w:rsidR="008D7A0E" w:rsidRPr="008D7A0E">
                <w:rPr>
                  <w:rStyle w:val="a3"/>
                  <w:color w:val="000000" w:themeColor="text1"/>
                  <w:sz w:val="20"/>
                  <w:szCs w:val="20"/>
                  <w:lang w:val="en-US"/>
                </w:rPr>
                <w:t>http://19591957.ucoz.ru/load/vseobshhaja_istorija/7_klass/18</w:t>
              </w:r>
            </w:hyperlink>
          </w:p>
          <w:p w:rsidR="008D7A0E" w:rsidRPr="008D7A0E" w:rsidRDefault="00070511" w:rsidP="008D7A0E">
            <w:pPr>
              <w:ind w:left="120"/>
              <w:rPr>
                <w:color w:val="000000" w:themeColor="text1"/>
                <w:sz w:val="20"/>
                <w:szCs w:val="20"/>
                <w:lang w:val="en-US"/>
              </w:rPr>
            </w:pPr>
            <w:hyperlink r:id="rId27" w:history="1">
              <w:r w:rsidR="008D7A0E" w:rsidRPr="008D7A0E">
                <w:rPr>
                  <w:rStyle w:val="a3"/>
                  <w:color w:val="000000" w:themeColor="text1"/>
                  <w:sz w:val="20"/>
                  <w:szCs w:val="20"/>
                  <w:lang w:val="en-US"/>
                </w:rPr>
                <w:t>http://prezentacii.com/istorii</w:t>
              </w:r>
            </w:hyperlink>
          </w:p>
          <w:p w:rsidR="008D7A0E" w:rsidRPr="008D7A0E" w:rsidRDefault="00070511" w:rsidP="008D7A0E">
            <w:pPr>
              <w:ind w:left="120"/>
              <w:rPr>
                <w:color w:val="000000" w:themeColor="text1"/>
                <w:sz w:val="20"/>
                <w:szCs w:val="20"/>
                <w:lang w:val="en-US"/>
              </w:rPr>
            </w:pPr>
            <w:hyperlink r:id="rId28" w:history="1">
              <w:r w:rsidR="008D7A0E" w:rsidRPr="008D7A0E">
                <w:rPr>
                  <w:rStyle w:val="a3"/>
                  <w:color w:val="000000" w:themeColor="text1"/>
                  <w:sz w:val="20"/>
                  <w:szCs w:val="20"/>
                  <w:lang w:val="en-US"/>
                </w:rPr>
                <w:t>http://sgi72.izmeri.edusite.ru/p33aal.html</w:t>
              </w:r>
            </w:hyperlink>
          </w:p>
          <w:p w:rsidR="008D7A0E" w:rsidRPr="008D7A0E" w:rsidRDefault="008D7A0E" w:rsidP="008D7A0E">
            <w:pPr>
              <w:ind w:left="120"/>
              <w:rPr>
                <w:color w:val="000000" w:themeColor="text1"/>
                <w:sz w:val="20"/>
                <w:szCs w:val="20"/>
                <w:lang w:val="en-US"/>
              </w:rPr>
            </w:pPr>
            <w:r w:rsidRPr="008D7A0E">
              <w:rPr>
                <w:color w:val="000000" w:themeColor="text1"/>
                <w:sz w:val="20"/>
                <w:szCs w:val="20"/>
                <w:lang w:val="en-US"/>
              </w:rPr>
              <w:t>http ://www. i st-i v. ru/prezent_h i stor i. htm 1</w:t>
            </w:r>
          </w:p>
          <w:p w:rsidR="008D7A0E" w:rsidRPr="008D7A0E" w:rsidRDefault="00070511" w:rsidP="008D7A0E">
            <w:pPr>
              <w:ind w:left="120"/>
              <w:rPr>
                <w:color w:val="000000" w:themeColor="text1"/>
                <w:sz w:val="20"/>
                <w:szCs w:val="20"/>
                <w:lang w:val="en-US"/>
              </w:rPr>
            </w:pPr>
            <w:hyperlink r:id="rId29" w:history="1">
              <w:r w:rsidR="008D7A0E" w:rsidRPr="008D7A0E">
                <w:rPr>
                  <w:rStyle w:val="a3"/>
                  <w:color w:val="000000" w:themeColor="text1"/>
                  <w:sz w:val="20"/>
                  <w:szCs w:val="20"/>
                  <w:lang w:val="en-US"/>
                </w:rPr>
                <w:t>http://gk-6.narod.ru/Prezent.Istoriya.htm</w:t>
              </w:r>
            </w:hyperlink>
          </w:p>
          <w:p w:rsidR="008D7A0E" w:rsidRPr="008D7A0E" w:rsidRDefault="008D7A0E" w:rsidP="008D7A0E">
            <w:pPr>
              <w:ind w:left="120"/>
              <w:rPr>
                <w:color w:val="000000" w:themeColor="text1"/>
                <w:sz w:val="20"/>
                <w:szCs w:val="20"/>
                <w:lang w:val="en-US"/>
              </w:rPr>
            </w:pPr>
            <w:r w:rsidRPr="008D7A0E">
              <w:rPr>
                <w:color w:val="000000" w:themeColor="text1"/>
                <w:sz w:val="20"/>
                <w:szCs w:val="20"/>
                <w:lang w:val="en-US"/>
              </w:rPr>
              <w:t>http ://pedsovet. su/load/13 0</w:t>
            </w:r>
          </w:p>
          <w:p w:rsidR="008D7A0E" w:rsidRPr="008D7A0E" w:rsidRDefault="00070511" w:rsidP="008D7A0E">
            <w:pPr>
              <w:ind w:left="120"/>
              <w:rPr>
                <w:color w:val="000000" w:themeColor="text1"/>
                <w:sz w:val="20"/>
                <w:szCs w:val="20"/>
                <w:lang w:val="en-US"/>
              </w:rPr>
            </w:pPr>
            <w:hyperlink r:id="rId30" w:history="1">
              <w:r w:rsidR="008D7A0E" w:rsidRPr="008D7A0E">
                <w:rPr>
                  <w:rStyle w:val="a3"/>
                  <w:color w:val="000000" w:themeColor="text1"/>
                  <w:sz w:val="20"/>
                  <w:szCs w:val="20"/>
                  <w:lang w:val="en-US"/>
                </w:rPr>
                <w:t>http://900igr.net/prezentacii-po-istorii.html</w:t>
              </w:r>
            </w:hyperlink>
          </w:p>
          <w:p w:rsidR="008D7A0E" w:rsidRPr="008D7A0E" w:rsidRDefault="00070511" w:rsidP="008D7A0E">
            <w:pPr>
              <w:ind w:left="120"/>
              <w:rPr>
                <w:color w:val="000000" w:themeColor="text1"/>
                <w:sz w:val="20"/>
                <w:szCs w:val="20"/>
                <w:lang w:val="en-US"/>
              </w:rPr>
            </w:pPr>
            <w:hyperlink r:id="rId31" w:history="1">
              <w:r w:rsidR="008D7A0E" w:rsidRPr="008D7A0E">
                <w:rPr>
                  <w:rStyle w:val="a3"/>
                  <w:color w:val="000000" w:themeColor="text1"/>
                  <w:sz w:val="20"/>
                  <w:szCs w:val="20"/>
                  <w:lang w:val="en-US"/>
                </w:rPr>
                <w:t>http://kirzagrad.jimdo.com</w:t>
              </w:r>
            </w:hyperlink>
          </w:p>
          <w:p w:rsidR="008D7A0E" w:rsidRPr="008D7A0E" w:rsidRDefault="00070511" w:rsidP="008D7A0E">
            <w:pPr>
              <w:ind w:left="120"/>
              <w:rPr>
                <w:color w:val="000000" w:themeColor="text1"/>
                <w:sz w:val="20"/>
                <w:szCs w:val="20"/>
                <w:lang w:val="en-US"/>
              </w:rPr>
            </w:pPr>
            <w:hyperlink r:id="rId32" w:history="1">
              <w:r w:rsidR="008D7A0E" w:rsidRPr="008D7A0E">
                <w:rPr>
                  <w:rStyle w:val="a3"/>
                  <w:color w:val="000000" w:themeColor="text1"/>
                  <w:sz w:val="20"/>
                  <w:szCs w:val="20"/>
                  <w:lang w:val="en-US"/>
                </w:rPr>
                <w:t>http://dmsuslin.narod.ru/club-licey8.htm</w:t>
              </w:r>
            </w:hyperlink>
          </w:p>
        </w:tc>
      </w:tr>
      <w:tr w:rsidR="008D7A0E" w:rsidRPr="00600592" w:rsidTr="008D7A0E">
        <w:trPr>
          <w:trHeight w:val="614"/>
        </w:trPr>
        <w:tc>
          <w:tcPr>
            <w:tcW w:w="3307" w:type="dxa"/>
            <w:tcBorders>
              <w:top w:val="single" w:sz="4" w:space="0" w:color="auto"/>
              <w:left w:val="single" w:sz="4" w:space="0" w:color="auto"/>
              <w:bottom w:val="single" w:sz="4" w:space="0" w:color="auto"/>
              <w:right w:val="single" w:sz="4" w:space="0" w:color="auto"/>
            </w:tcBorders>
            <w:shd w:val="clear" w:color="auto" w:fill="FFFFFF"/>
          </w:tcPr>
          <w:p w:rsidR="008D7A0E" w:rsidRPr="008D7A0E" w:rsidRDefault="008D7A0E" w:rsidP="008D7A0E">
            <w:pPr>
              <w:rPr>
                <w:sz w:val="20"/>
                <w:szCs w:val="20"/>
              </w:rPr>
            </w:pPr>
            <w:r w:rsidRPr="008D7A0E">
              <w:rPr>
                <w:sz w:val="20"/>
                <w:szCs w:val="20"/>
              </w:rPr>
              <w:t>Справочные и дополнитель</w:t>
            </w:r>
            <w:r w:rsidRPr="008D7A0E">
              <w:rPr>
                <w:sz w:val="20"/>
                <w:szCs w:val="20"/>
              </w:rPr>
              <w:softHyphen/>
              <w:t>ные материалы по истории</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rsidR="008D7A0E" w:rsidRPr="008D7A0E" w:rsidRDefault="00070511" w:rsidP="008D7A0E">
            <w:pPr>
              <w:ind w:left="120"/>
              <w:rPr>
                <w:color w:val="000000" w:themeColor="text1"/>
                <w:sz w:val="20"/>
                <w:szCs w:val="20"/>
              </w:rPr>
            </w:pPr>
            <w:hyperlink r:id="rId33" w:history="1">
              <w:r w:rsidR="008D7A0E" w:rsidRPr="008D7A0E">
                <w:rPr>
                  <w:rStyle w:val="a3"/>
                  <w:color w:val="000000" w:themeColor="text1"/>
                  <w:sz w:val="20"/>
                  <w:szCs w:val="20"/>
                </w:rPr>
                <w:t>http://www.ist-iv.ru/ENC.html</w:t>
              </w:r>
            </w:hyperlink>
            <w:r w:rsidR="008D7A0E" w:rsidRPr="008D7A0E">
              <w:rPr>
                <w:color w:val="000000" w:themeColor="text1"/>
                <w:sz w:val="20"/>
                <w:szCs w:val="20"/>
              </w:rPr>
              <w:t xml:space="preserve"> </w:t>
            </w:r>
            <w:hyperlink r:id="rId34" w:history="1">
              <w:r w:rsidR="008D7A0E" w:rsidRPr="008D7A0E">
                <w:rPr>
                  <w:rStyle w:val="a3"/>
                  <w:color w:val="000000" w:themeColor="text1"/>
                  <w:sz w:val="20"/>
                  <w:szCs w:val="20"/>
                </w:rPr>
                <w:t>http://www.proshkolu.ru/club/historians/blog/334100</w:t>
              </w:r>
            </w:hyperlink>
          </w:p>
        </w:tc>
      </w:tr>
    </w:tbl>
    <w:p w:rsidR="00D454B9" w:rsidRDefault="00D454B9">
      <w:pPr>
        <w:rPr>
          <w:rFonts w:ascii="Times New Roman" w:hAnsi="Times New Roman" w:cs="Times New Roman"/>
        </w:rPr>
      </w:pPr>
    </w:p>
    <w:p w:rsidR="008D7A0E" w:rsidRDefault="008D7A0E">
      <w:pPr>
        <w:rPr>
          <w:rFonts w:ascii="Times New Roman" w:hAnsi="Times New Roman" w:cs="Times New Roman"/>
        </w:rPr>
      </w:pPr>
    </w:p>
    <w:p w:rsidR="008D7A0E" w:rsidRDefault="008D7A0E">
      <w:pPr>
        <w:rPr>
          <w:rFonts w:ascii="Times New Roman" w:hAnsi="Times New Roman" w:cs="Times New Roman"/>
        </w:rPr>
      </w:pPr>
    </w:p>
    <w:p w:rsidR="008D7A0E" w:rsidRDefault="008D7A0E">
      <w:pPr>
        <w:rPr>
          <w:rFonts w:ascii="Times New Roman" w:hAnsi="Times New Roman" w:cs="Times New Roman"/>
        </w:rPr>
      </w:pPr>
    </w:p>
    <w:p w:rsidR="008D7A0E" w:rsidRDefault="008D7A0E">
      <w:pPr>
        <w:rPr>
          <w:rFonts w:ascii="Times New Roman" w:hAnsi="Times New Roman" w:cs="Times New Roman"/>
        </w:rPr>
      </w:pPr>
    </w:p>
    <w:p w:rsidR="008D7A0E" w:rsidRPr="00BB553E" w:rsidRDefault="008D7A0E">
      <w:pPr>
        <w:rPr>
          <w:rFonts w:ascii="Times New Roman" w:hAnsi="Times New Roman" w:cs="Times New Roman"/>
        </w:rPr>
      </w:pPr>
    </w:p>
    <w:p w:rsidR="00D454B9" w:rsidRPr="00BB553E" w:rsidRDefault="0038636C">
      <w:pPr>
        <w:pStyle w:val="20"/>
        <w:keepNext/>
        <w:keepLines/>
        <w:shd w:val="clear" w:color="auto" w:fill="auto"/>
        <w:spacing w:before="47" w:after="3" w:line="220" w:lineRule="exact"/>
        <w:ind w:left="20" w:firstLine="360"/>
        <w:jc w:val="both"/>
        <w:rPr>
          <w:sz w:val="24"/>
          <w:szCs w:val="24"/>
        </w:rPr>
      </w:pPr>
      <w:bookmarkStart w:id="23" w:name="bookmark24"/>
      <w:r w:rsidRPr="00BB553E">
        <w:rPr>
          <w:sz w:val="24"/>
          <w:szCs w:val="24"/>
        </w:rPr>
        <w:t>7</w:t>
      </w:r>
      <w:r w:rsidRPr="00BA64B1">
        <w:rPr>
          <w:sz w:val="28"/>
          <w:szCs w:val="24"/>
        </w:rPr>
        <w:t>. Технические средства обучения.</w:t>
      </w:r>
      <w:bookmarkEnd w:id="23"/>
    </w:p>
    <w:p w:rsidR="00D454B9" w:rsidRPr="00BB553E" w:rsidRDefault="0038636C">
      <w:pPr>
        <w:pStyle w:val="7"/>
        <w:numPr>
          <w:ilvl w:val="7"/>
          <w:numId w:val="3"/>
        </w:numPr>
        <w:shd w:val="clear" w:color="auto" w:fill="auto"/>
        <w:tabs>
          <w:tab w:val="left" w:pos="586"/>
        </w:tabs>
        <w:spacing w:after="8" w:line="220" w:lineRule="exact"/>
        <w:ind w:left="20" w:firstLine="360"/>
        <w:rPr>
          <w:sz w:val="24"/>
          <w:szCs w:val="24"/>
        </w:rPr>
      </w:pPr>
      <w:r w:rsidRPr="00BB553E">
        <w:rPr>
          <w:sz w:val="24"/>
          <w:szCs w:val="24"/>
        </w:rPr>
        <w:t>Телевизор.</w:t>
      </w:r>
    </w:p>
    <w:p w:rsidR="00D454B9" w:rsidRPr="00BB553E" w:rsidRDefault="0038636C">
      <w:pPr>
        <w:pStyle w:val="7"/>
        <w:numPr>
          <w:ilvl w:val="7"/>
          <w:numId w:val="3"/>
        </w:numPr>
        <w:shd w:val="clear" w:color="auto" w:fill="auto"/>
        <w:tabs>
          <w:tab w:val="left" w:pos="615"/>
        </w:tabs>
        <w:spacing w:after="0" w:line="220" w:lineRule="exact"/>
        <w:ind w:left="20" w:firstLine="360"/>
        <w:rPr>
          <w:sz w:val="24"/>
          <w:szCs w:val="24"/>
        </w:rPr>
      </w:pPr>
      <w:r w:rsidRPr="00BB553E">
        <w:rPr>
          <w:sz w:val="24"/>
          <w:szCs w:val="24"/>
        </w:rPr>
        <w:t>Магнитофон.</w:t>
      </w:r>
    </w:p>
    <w:p w:rsidR="00D454B9" w:rsidRPr="00BB553E" w:rsidRDefault="0038636C">
      <w:pPr>
        <w:pStyle w:val="7"/>
        <w:numPr>
          <w:ilvl w:val="7"/>
          <w:numId w:val="3"/>
        </w:numPr>
        <w:shd w:val="clear" w:color="auto" w:fill="auto"/>
        <w:tabs>
          <w:tab w:val="left" w:pos="590"/>
        </w:tabs>
        <w:spacing w:after="0" w:line="293" w:lineRule="exact"/>
        <w:ind w:firstLine="360"/>
        <w:rPr>
          <w:sz w:val="24"/>
          <w:szCs w:val="24"/>
        </w:rPr>
      </w:pPr>
      <w:r w:rsidRPr="00BB553E">
        <w:rPr>
          <w:sz w:val="24"/>
          <w:szCs w:val="24"/>
        </w:rPr>
        <w:t>Аудиоцентр.</w:t>
      </w:r>
    </w:p>
    <w:p w:rsidR="00D454B9" w:rsidRPr="00BB553E" w:rsidRDefault="0038636C">
      <w:pPr>
        <w:pStyle w:val="7"/>
        <w:numPr>
          <w:ilvl w:val="7"/>
          <w:numId w:val="3"/>
        </w:numPr>
        <w:shd w:val="clear" w:color="auto" w:fill="auto"/>
        <w:tabs>
          <w:tab w:val="left" w:pos="600"/>
        </w:tabs>
        <w:spacing w:after="0" w:line="293" w:lineRule="exact"/>
        <w:ind w:firstLine="360"/>
        <w:rPr>
          <w:sz w:val="24"/>
          <w:szCs w:val="24"/>
        </w:rPr>
      </w:pPr>
      <w:r w:rsidRPr="00BB553E">
        <w:rPr>
          <w:sz w:val="24"/>
          <w:szCs w:val="24"/>
        </w:rPr>
        <w:t>Компьютер.</w:t>
      </w:r>
    </w:p>
    <w:p w:rsidR="00D454B9" w:rsidRPr="00BB553E" w:rsidRDefault="0038636C">
      <w:pPr>
        <w:pStyle w:val="7"/>
        <w:numPr>
          <w:ilvl w:val="7"/>
          <w:numId w:val="3"/>
        </w:numPr>
        <w:shd w:val="clear" w:color="auto" w:fill="auto"/>
        <w:tabs>
          <w:tab w:val="left" w:pos="590"/>
        </w:tabs>
        <w:spacing w:after="0" w:line="293" w:lineRule="exact"/>
        <w:ind w:firstLine="360"/>
        <w:rPr>
          <w:sz w:val="24"/>
          <w:szCs w:val="24"/>
        </w:rPr>
      </w:pPr>
      <w:r w:rsidRPr="00BB553E">
        <w:rPr>
          <w:sz w:val="24"/>
          <w:szCs w:val="24"/>
        </w:rPr>
        <w:t>Мультимедийный проектор.</w:t>
      </w:r>
    </w:p>
    <w:p w:rsidR="00D454B9" w:rsidRPr="00BB553E" w:rsidRDefault="0038636C">
      <w:pPr>
        <w:pStyle w:val="7"/>
        <w:numPr>
          <w:ilvl w:val="7"/>
          <w:numId w:val="3"/>
        </w:numPr>
        <w:shd w:val="clear" w:color="auto" w:fill="auto"/>
        <w:tabs>
          <w:tab w:val="left" w:pos="586"/>
        </w:tabs>
        <w:spacing w:line="293" w:lineRule="exact"/>
        <w:ind w:firstLine="360"/>
        <w:rPr>
          <w:sz w:val="24"/>
          <w:szCs w:val="24"/>
        </w:rPr>
      </w:pPr>
      <w:r w:rsidRPr="00BB553E">
        <w:rPr>
          <w:sz w:val="24"/>
          <w:szCs w:val="24"/>
        </w:rPr>
        <w:t>Экран (проекционный).</w:t>
      </w:r>
    </w:p>
    <w:p w:rsidR="00D454B9" w:rsidRPr="00BB553E" w:rsidRDefault="00D454B9">
      <w:pPr>
        <w:pStyle w:val="7"/>
        <w:shd w:val="clear" w:color="auto" w:fill="auto"/>
        <w:spacing w:after="0" w:line="220" w:lineRule="exact"/>
        <w:ind w:firstLine="360"/>
        <w:rPr>
          <w:sz w:val="24"/>
          <w:szCs w:val="24"/>
        </w:rPr>
      </w:pPr>
    </w:p>
    <w:sectPr w:rsidR="00D454B9" w:rsidRPr="00BB553E" w:rsidSect="008D7A0E">
      <w:type w:val="continuous"/>
      <w:pgSz w:w="11905" w:h="16837"/>
      <w:pgMar w:top="1256" w:right="1054" w:bottom="851"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A2C" w:rsidRDefault="00647A2C" w:rsidP="00D454B9">
      <w:r>
        <w:separator/>
      </w:r>
    </w:p>
  </w:endnote>
  <w:endnote w:type="continuationSeparator" w:id="1">
    <w:p w:rsidR="00647A2C" w:rsidRDefault="00647A2C" w:rsidP="00D45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A2C" w:rsidRDefault="00647A2C"/>
  </w:footnote>
  <w:footnote w:type="continuationSeparator" w:id="1">
    <w:p w:rsidR="00647A2C" w:rsidRDefault="00647A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6CF8"/>
    <w:multiLevelType w:val="multilevel"/>
    <w:tmpl w:val="8EEEBC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8"/>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abstractNum>
  <w:abstractNum w:abstractNumId="1">
    <w:nsid w:val="0E517766"/>
    <w:multiLevelType w:val="multilevel"/>
    <w:tmpl w:val="7512B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F71E59"/>
    <w:multiLevelType w:val="multilevel"/>
    <w:tmpl w:val="83FE28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76151CE"/>
    <w:multiLevelType w:val="multilevel"/>
    <w:tmpl w:val="4366F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454B9"/>
    <w:rsid w:val="00070511"/>
    <w:rsid w:val="001155A1"/>
    <w:rsid w:val="002013D3"/>
    <w:rsid w:val="002446FC"/>
    <w:rsid w:val="002A26F1"/>
    <w:rsid w:val="002B099C"/>
    <w:rsid w:val="002B1AEC"/>
    <w:rsid w:val="00380505"/>
    <w:rsid w:val="0038636C"/>
    <w:rsid w:val="00467DEF"/>
    <w:rsid w:val="005456D4"/>
    <w:rsid w:val="0058104B"/>
    <w:rsid w:val="00594142"/>
    <w:rsid w:val="005A0007"/>
    <w:rsid w:val="005C0520"/>
    <w:rsid w:val="006207E0"/>
    <w:rsid w:val="006321A8"/>
    <w:rsid w:val="00647A2C"/>
    <w:rsid w:val="006A7373"/>
    <w:rsid w:val="00753E51"/>
    <w:rsid w:val="007D18C2"/>
    <w:rsid w:val="00862E4D"/>
    <w:rsid w:val="00891F3F"/>
    <w:rsid w:val="008D7A0E"/>
    <w:rsid w:val="00921886"/>
    <w:rsid w:val="00945765"/>
    <w:rsid w:val="00945C7E"/>
    <w:rsid w:val="00A51D50"/>
    <w:rsid w:val="00A76C7B"/>
    <w:rsid w:val="00A76DFB"/>
    <w:rsid w:val="00B245CD"/>
    <w:rsid w:val="00B37AF5"/>
    <w:rsid w:val="00B45D28"/>
    <w:rsid w:val="00BA64B1"/>
    <w:rsid w:val="00BB553E"/>
    <w:rsid w:val="00CA6064"/>
    <w:rsid w:val="00D454B9"/>
    <w:rsid w:val="00E069F4"/>
    <w:rsid w:val="00E362BE"/>
    <w:rsid w:val="00EA080F"/>
    <w:rsid w:val="00EB15F4"/>
    <w:rsid w:val="00FD67B6"/>
    <w:rsid w:val="00FF6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54B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54B9"/>
    <w:rPr>
      <w:color w:val="0066CC"/>
      <w:u w:val="single"/>
    </w:rPr>
  </w:style>
  <w:style w:type="character" w:customStyle="1" w:styleId="1">
    <w:name w:val="Заголовок №1_"/>
    <w:basedOn w:val="a0"/>
    <w:link w:val="10"/>
    <w:rsid w:val="00D454B9"/>
    <w:rPr>
      <w:rFonts w:ascii="Times New Roman" w:eastAsia="Times New Roman" w:hAnsi="Times New Roman" w:cs="Times New Roman"/>
      <w:b w:val="0"/>
      <w:bCs w:val="0"/>
      <w:i w:val="0"/>
      <w:iCs w:val="0"/>
      <w:smallCaps w:val="0"/>
      <w:strike w:val="0"/>
      <w:spacing w:val="40"/>
      <w:sz w:val="27"/>
      <w:szCs w:val="27"/>
    </w:rPr>
  </w:style>
  <w:style w:type="character" w:customStyle="1" w:styleId="2">
    <w:name w:val="Заголовок №2_"/>
    <w:basedOn w:val="a0"/>
    <w:link w:val="20"/>
    <w:rsid w:val="00D454B9"/>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7"/>
    <w:rsid w:val="00D454B9"/>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_"/>
    <w:basedOn w:val="a0"/>
    <w:link w:val="22"/>
    <w:rsid w:val="00D454B9"/>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Основной текст + Полужирный"/>
    <w:basedOn w:val="a4"/>
    <w:rsid w:val="00D454B9"/>
    <w:rPr>
      <w:b/>
      <w:bCs/>
      <w:spacing w:val="0"/>
    </w:rPr>
  </w:style>
  <w:style w:type="character" w:customStyle="1" w:styleId="a6">
    <w:name w:val="Основной текст + Курсив"/>
    <w:basedOn w:val="a4"/>
    <w:rsid w:val="00D454B9"/>
    <w:rPr>
      <w:i/>
      <w:iCs/>
      <w:spacing w:val="0"/>
    </w:rPr>
  </w:style>
  <w:style w:type="character" w:customStyle="1" w:styleId="11">
    <w:name w:val="Основной текст1"/>
    <w:basedOn w:val="a4"/>
    <w:rsid w:val="00D454B9"/>
  </w:style>
  <w:style w:type="character" w:customStyle="1" w:styleId="a7">
    <w:name w:val="Основной текст + Полужирный"/>
    <w:basedOn w:val="a4"/>
    <w:rsid w:val="00D454B9"/>
    <w:rPr>
      <w:b/>
      <w:bCs/>
      <w:spacing w:val="0"/>
    </w:rPr>
  </w:style>
  <w:style w:type="character" w:customStyle="1" w:styleId="23">
    <w:name w:val="Основной текст2"/>
    <w:basedOn w:val="a4"/>
    <w:rsid w:val="00D454B9"/>
  </w:style>
  <w:style w:type="character" w:customStyle="1" w:styleId="3">
    <w:name w:val="Основной текст3"/>
    <w:basedOn w:val="a4"/>
    <w:rsid w:val="00D454B9"/>
  </w:style>
  <w:style w:type="character" w:customStyle="1" w:styleId="a8">
    <w:name w:val="Основной текст + Полужирный"/>
    <w:basedOn w:val="a4"/>
    <w:rsid w:val="00D454B9"/>
    <w:rPr>
      <w:b/>
      <w:bCs/>
      <w:spacing w:val="0"/>
    </w:rPr>
  </w:style>
  <w:style w:type="character" w:customStyle="1" w:styleId="220">
    <w:name w:val="Заголовок №2 (2)_"/>
    <w:basedOn w:val="a0"/>
    <w:link w:val="221"/>
    <w:rsid w:val="00D454B9"/>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Основной текст + Полужирный"/>
    <w:basedOn w:val="a4"/>
    <w:rsid w:val="00D454B9"/>
    <w:rPr>
      <w:b/>
      <w:bCs/>
      <w:spacing w:val="0"/>
    </w:rPr>
  </w:style>
  <w:style w:type="character" w:customStyle="1" w:styleId="aa">
    <w:name w:val="Основной текст + Полужирный"/>
    <w:basedOn w:val="a4"/>
    <w:rsid w:val="00D454B9"/>
    <w:rPr>
      <w:b/>
      <w:bCs/>
      <w:spacing w:val="0"/>
    </w:rPr>
  </w:style>
  <w:style w:type="character" w:customStyle="1" w:styleId="ab">
    <w:name w:val="Основной текст + Полужирный"/>
    <w:basedOn w:val="a4"/>
    <w:rsid w:val="00D454B9"/>
    <w:rPr>
      <w:b/>
      <w:bCs/>
      <w:spacing w:val="0"/>
    </w:rPr>
  </w:style>
  <w:style w:type="character" w:customStyle="1" w:styleId="30">
    <w:name w:val="Основной текст (3)_"/>
    <w:basedOn w:val="a0"/>
    <w:link w:val="31"/>
    <w:rsid w:val="00D454B9"/>
    <w:rPr>
      <w:rFonts w:ascii="Times New Roman" w:eastAsia="Times New Roman" w:hAnsi="Times New Roman" w:cs="Times New Roman"/>
      <w:b w:val="0"/>
      <w:bCs w:val="0"/>
      <w:i w:val="0"/>
      <w:iCs w:val="0"/>
      <w:smallCaps w:val="0"/>
      <w:strike w:val="0"/>
      <w:spacing w:val="0"/>
      <w:sz w:val="22"/>
      <w:szCs w:val="22"/>
    </w:rPr>
  </w:style>
  <w:style w:type="character" w:customStyle="1" w:styleId="ac">
    <w:name w:val="Основной текст + Курсив"/>
    <w:basedOn w:val="a4"/>
    <w:rsid w:val="00D454B9"/>
    <w:rPr>
      <w:i/>
      <w:iCs/>
      <w:spacing w:val="0"/>
    </w:rPr>
  </w:style>
  <w:style w:type="character" w:customStyle="1" w:styleId="ad">
    <w:name w:val="Основной текст + Курсив"/>
    <w:basedOn w:val="a4"/>
    <w:rsid w:val="00D454B9"/>
    <w:rPr>
      <w:i/>
      <w:iCs/>
      <w:spacing w:val="0"/>
    </w:rPr>
  </w:style>
  <w:style w:type="character" w:customStyle="1" w:styleId="ae">
    <w:name w:val="Основной текст + Курсив"/>
    <w:basedOn w:val="a4"/>
    <w:rsid w:val="00D454B9"/>
    <w:rPr>
      <w:i/>
      <w:iCs/>
      <w:spacing w:val="0"/>
    </w:rPr>
  </w:style>
  <w:style w:type="character" w:customStyle="1" w:styleId="af">
    <w:name w:val="Основной текст + Курсив"/>
    <w:basedOn w:val="a4"/>
    <w:rsid w:val="00D454B9"/>
    <w:rPr>
      <w:i/>
      <w:iCs/>
      <w:spacing w:val="0"/>
    </w:rPr>
  </w:style>
  <w:style w:type="character" w:customStyle="1" w:styleId="af0">
    <w:name w:val="Основной текст + Курсив"/>
    <w:basedOn w:val="a4"/>
    <w:rsid w:val="00D454B9"/>
    <w:rPr>
      <w:i/>
      <w:iCs/>
      <w:spacing w:val="0"/>
    </w:rPr>
  </w:style>
  <w:style w:type="character" w:customStyle="1" w:styleId="af1">
    <w:name w:val="Основной текст + Курсив"/>
    <w:basedOn w:val="a4"/>
    <w:rsid w:val="00D454B9"/>
    <w:rPr>
      <w:i/>
      <w:iCs/>
      <w:spacing w:val="0"/>
    </w:rPr>
  </w:style>
  <w:style w:type="character" w:customStyle="1" w:styleId="af2">
    <w:name w:val="Основной текст + Курсив"/>
    <w:basedOn w:val="a4"/>
    <w:rsid w:val="00D454B9"/>
    <w:rPr>
      <w:i/>
      <w:iCs/>
      <w:spacing w:val="0"/>
    </w:rPr>
  </w:style>
  <w:style w:type="character" w:customStyle="1" w:styleId="4">
    <w:name w:val="Основной текст4"/>
    <w:basedOn w:val="a4"/>
    <w:rsid w:val="00D454B9"/>
  </w:style>
  <w:style w:type="character" w:customStyle="1" w:styleId="af3">
    <w:name w:val="Основной текст + Курсив"/>
    <w:basedOn w:val="a4"/>
    <w:rsid w:val="00D454B9"/>
    <w:rPr>
      <w:i/>
      <w:iCs/>
      <w:spacing w:val="0"/>
    </w:rPr>
  </w:style>
  <w:style w:type="character" w:customStyle="1" w:styleId="5">
    <w:name w:val="Основной текст5"/>
    <w:basedOn w:val="a4"/>
    <w:rsid w:val="00D454B9"/>
  </w:style>
  <w:style w:type="character" w:customStyle="1" w:styleId="af4">
    <w:name w:val="Основной текст + Курсив"/>
    <w:basedOn w:val="a4"/>
    <w:rsid w:val="00D454B9"/>
    <w:rPr>
      <w:i/>
      <w:iCs/>
      <w:spacing w:val="0"/>
    </w:rPr>
  </w:style>
  <w:style w:type="character" w:customStyle="1" w:styleId="40">
    <w:name w:val="Основной текст (4)_"/>
    <w:basedOn w:val="a0"/>
    <w:link w:val="41"/>
    <w:rsid w:val="00D454B9"/>
    <w:rPr>
      <w:rFonts w:ascii="Times New Roman" w:eastAsia="Times New Roman" w:hAnsi="Times New Roman" w:cs="Times New Roman"/>
      <w:b w:val="0"/>
      <w:bCs w:val="0"/>
      <w:i w:val="0"/>
      <w:iCs w:val="0"/>
      <w:smallCaps w:val="0"/>
      <w:strike w:val="0"/>
      <w:spacing w:val="0"/>
      <w:sz w:val="22"/>
      <w:szCs w:val="22"/>
    </w:rPr>
  </w:style>
  <w:style w:type="character" w:customStyle="1" w:styleId="af5">
    <w:name w:val="Основной текст + Курсив"/>
    <w:basedOn w:val="a4"/>
    <w:rsid w:val="00D454B9"/>
    <w:rPr>
      <w:i/>
      <w:iCs/>
      <w:spacing w:val="0"/>
    </w:rPr>
  </w:style>
  <w:style w:type="character" w:customStyle="1" w:styleId="6">
    <w:name w:val="Основной текст6"/>
    <w:basedOn w:val="a4"/>
    <w:rsid w:val="00D454B9"/>
  </w:style>
  <w:style w:type="character" w:customStyle="1" w:styleId="105pt">
    <w:name w:val="Основной текст + 10;5 pt;Полужирный;Малые прописные"/>
    <w:basedOn w:val="a4"/>
    <w:rsid w:val="00D454B9"/>
    <w:rPr>
      <w:b/>
      <w:bCs/>
      <w:smallCaps/>
      <w:spacing w:val="0"/>
      <w:sz w:val="21"/>
      <w:szCs w:val="21"/>
    </w:rPr>
  </w:style>
  <w:style w:type="character" w:customStyle="1" w:styleId="af6">
    <w:name w:val="Основной текст + Полужирный"/>
    <w:basedOn w:val="a4"/>
    <w:rsid w:val="00D454B9"/>
    <w:rPr>
      <w:b/>
      <w:bCs/>
      <w:spacing w:val="0"/>
    </w:rPr>
  </w:style>
  <w:style w:type="character" w:customStyle="1" w:styleId="-1pt">
    <w:name w:val="Основной текст + Интервал -1 pt"/>
    <w:basedOn w:val="a4"/>
    <w:rsid w:val="00D454B9"/>
    <w:rPr>
      <w:spacing w:val="-20"/>
    </w:rPr>
  </w:style>
  <w:style w:type="paragraph" w:customStyle="1" w:styleId="10">
    <w:name w:val="Заголовок №1"/>
    <w:basedOn w:val="a"/>
    <w:link w:val="1"/>
    <w:rsid w:val="00D454B9"/>
    <w:pPr>
      <w:shd w:val="clear" w:color="auto" w:fill="FFFFFF"/>
      <w:spacing w:after="240" w:line="0" w:lineRule="atLeast"/>
      <w:jc w:val="center"/>
      <w:outlineLvl w:val="0"/>
    </w:pPr>
    <w:rPr>
      <w:rFonts w:ascii="Times New Roman" w:eastAsia="Times New Roman" w:hAnsi="Times New Roman" w:cs="Times New Roman"/>
      <w:b/>
      <w:bCs/>
      <w:spacing w:val="40"/>
      <w:sz w:val="27"/>
      <w:szCs w:val="27"/>
    </w:rPr>
  </w:style>
  <w:style w:type="paragraph" w:customStyle="1" w:styleId="20">
    <w:name w:val="Заголовок №2"/>
    <w:basedOn w:val="a"/>
    <w:link w:val="2"/>
    <w:rsid w:val="00D454B9"/>
    <w:pPr>
      <w:shd w:val="clear" w:color="auto" w:fill="FFFFFF"/>
      <w:spacing w:before="240" w:line="422" w:lineRule="exact"/>
      <w:jc w:val="center"/>
      <w:outlineLvl w:val="1"/>
    </w:pPr>
    <w:rPr>
      <w:rFonts w:ascii="Times New Roman" w:eastAsia="Times New Roman" w:hAnsi="Times New Roman" w:cs="Times New Roman"/>
      <w:b/>
      <w:bCs/>
      <w:sz w:val="22"/>
      <w:szCs w:val="22"/>
    </w:rPr>
  </w:style>
  <w:style w:type="paragraph" w:customStyle="1" w:styleId="7">
    <w:name w:val="Основной текст7"/>
    <w:basedOn w:val="a"/>
    <w:link w:val="a4"/>
    <w:rsid w:val="00D454B9"/>
    <w:pPr>
      <w:shd w:val="clear" w:color="auto" w:fill="FFFFFF"/>
      <w:spacing w:after="60" w:line="298" w:lineRule="exact"/>
      <w:jc w:val="both"/>
    </w:pPr>
    <w:rPr>
      <w:rFonts w:ascii="Times New Roman" w:eastAsia="Times New Roman" w:hAnsi="Times New Roman" w:cs="Times New Roman"/>
      <w:sz w:val="22"/>
      <w:szCs w:val="22"/>
    </w:rPr>
  </w:style>
  <w:style w:type="paragraph" w:customStyle="1" w:styleId="22">
    <w:name w:val="Основной текст (2)"/>
    <w:basedOn w:val="a"/>
    <w:link w:val="21"/>
    <w:rsid w:val="00D454B9"/>
    <w:pPr>
      <w:shd w:val="clear" w:color="auto" w:fill="FFFFFF"/>
      <w:spacing w:before="60" w:after="240" w:line="0" w:lineRule="atLeast"/>
      <w:jc w:val="center"/>
    </w:pPr>
    <w:rPr>
      <w:rFonts w:ascii="Times New Roman" w:eastAsia="Times New Roman" w:hAnsi="Times New Roman" w:cs="Times New Roman"/>
      <w:b/>
      <w:bCs/>
      <w:smallCaps/>
      <w:sz w:val="21"/>
      <w:szCs w:val="21"/>
    </w:rPr>
  </w:style>
  <w:style w:type="paragraph" w:customStyle="1" w:styleId="221">
    <w:name w:val="Заголовок №2 (2)"/>
    <w:basedOn w:val="a"/>
    <w:link w:val="220"/>
    <w:rsid w:val="00D454B9"/>
    <w:pPr>
      <w:shd w:val="clear" w:color="auto" w:fill="FFFFFF"/>
      <w:spacing w:before="60" w:after="180" w:line="0" w:lineRule="atLeast"/>
      <w:outlineLvl w:val="1"/>
    </w:pPr>
    <w:rPr>
      <w:rFonts w:ascii="Times New Roman" w:eastAsia="Times New Roman" w:hAnsi="Times New Roman" w:cs="Times New Roman"/>
      <w:b/>
      <w:bCs/>
      <w:smallCaps/>
      <w:sz w:val="21"/>
      <w:szCs w:val="21"/>
    </w:rPr>
  </w:style>
  <w:style w:type="paragraph" w:customStyle="1" w:styleId="31">
    <w:name w:val="Основной текст (3)"/>
    <w:basedOn w:val="a"/>
    <w:link w:val="30"/>
    <w:rsid w:val="00D454B9"/>
    <w:pPr>
      <w:shd w:val="clear" w:color="auto" w:fill="FFFFFF"/>
      <w:spacing w:before="180" w:line="283" w:lineRule="exact"/>
      <w:ind w:firstLine="360"/>
      <w:jc w:val="both"/>
    </w:pPr>
    <w:rPr>
      <w:rFonts w:ascii="Times New Roman" w:eastAsia="Times New Roman" w:hAnsi="Times New Roman" w:cs="Times New Roman"/>
      <w:b/>
      <w:bCs/>
      <w:sz w:val="22"/>
      <w:szCs w:val="22"/>
    </w:rPr>
  </w:style>
  <w:style w:type="paragraph" w:customStyle="1" w:styleId="41">
    <w:name w:val="Основной текст (4)"/>
    <w:basedOn w:val="a"/>
    <w:link w:val="40"/>
    <w:rsid w:val="00D454B9"/>
    <w:pPr>
      <w:shd w:val="clear" w:color="auto" w:fill="FFFFFF"/>
      <w:spacing w:line="307" w:lineRule="exact"/>
      <w:ind w:firstLine="380"/>
    </w:pPr>
    <w:rPr>
      <w:rFonts w:ascii="Times New Roman" w:eastAsia="Times New Roman" w:hAnsi="Times New Roman" w:cs="Times New Roman"/>
      <w:i/>
      <w:iCs/>
      <w:sz w:val="22"/>
      <w:szCs w:val="22"/>
    </w:rPr>
  </w:style>
  <w:style w:type="paragraph" w:styleId="af7">
    <w:name w:val="List Paragraph"/>
    <w:basedOn w:val="a"/>
    <w:uiPriority w:val="34"/>
    <w:qFormat/>
    <w:rsid w:val="00921886"/>
    <w:pPr>
      <w:spacing w:after="200" w:line="276" w:lineRule="auto"/>
      <w:ind w:left="720"/>
      <w:contextualSpacing/>
    </w:pPr>
    <w:rPr>
      <w:rFonts w:ascii="Calibri" w:eastAsia="Times New Roman" w:hAnsi="Calibri" w:cs="Times New Roman"/>
      <w:color w:val="auto"/>
      <w:sz w:val="22"/>
      <w:szCs w:val="22"/>
    </w:rPr>
  </w:style>
  <w:style w:type="table" w:styleId="af8">
    <w:name w:val="Table Grid"/>
    <w:basedOn w:val="a1"/>
    <w:uiPriority w:val="59"/>
    <w:rsid w:val="0092188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9">
    <w:name w:val="Текст таблицы"/>
    <w:basedOn w:val="a"/>
    <w:rsid w:val="00467DEF"/>
    <w:pPr>
      <w:jc w:val="center"/>
    </w:pPr>
    <w:rPr>
      <w:rFonts w:ascii="Times New Roman" w:eastAsia="Times New Roman" w:hAnsi="Times New Roman" w:cs="Times New Roman"/>
      <w:color w:val="auto"/>
      <w:sz w:val="18"/>
      <w:szCs w:val="18"/>
    </w:rPr>
  </w:style>
  <w:style w:type="paragraph" w:styleId="afa">
    <w:name w:val="No Spacing"/>
    <w:uiPriority w:val="1"/>
    <w:qFormat/>
    <w:rsid w:val="005456D4"/>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rorijarossii.narod.ru/istbiblioyeka.htm" TargetMode="External"/><Relationship Id="rId13" Type="http://schemas.openxmlformats.org/officeDocument/2006/relationships/hyperlink" Target="http://historic.ru" TargetMode="External"/><Relationship Id="rId18" Type="http://schemas.openxmlformats.org/officeDocument/2006/relationships/hyperlink" Target="http://hist-sights.ru" TargetMode="External"/><Relationship Id="rId26" Type="http://schemas.openxmlformats.org/officeDocument/2006/relationships/hyperlink" Target="http://19591957.ucoz.ru/load/vseobshhaja_istorija/7_klass/18" TargetMode="External"/><Relationship Id="rId3" Type="http://schemas.openxmlformats.org/officeDocument/2006/relationships/styles" Target="styles.xml"/><Relationship Id="rId21" Type="http://schemas.openxmlformats.org/officeDocument/2006/relationships/hyperlink" Target="http://history-maps.ru" TargetMode="External"/><Relationship Id="rId34" Type="http://schemas.openxmlformats.org/officeDocument/2006/relationships/hyperlink" Target="http://www.proshkolu.ru/club/historians/blog/334100" TargetMode="External"/><Relationship Id="rId7" Type="http://schemas.openxmlformats.org/officeDocument/2006/relationships/endnotes" Target="endnotes.xml"/><Relationship Id="rId12" Type="http://schemas.openxmlformats.org/officeDocument/2006/relationships/hyperlink" Target="http://historydoc.edu.ru/catalog.asp?cat_ob_no=&amp;ob_no=15671" TargetMode="External"/><Relationship Id="rId17" Type="http://schemas.openxmlformats.org/officeDocument/2006/relationships/hyperlink" Target="http://nearyou.ru" TargetMode="External"/><Relationship Id="rId25" Type="http://schemas.openxmlformats.org/officeDocument/2006/relationships/hyperlink" Target="http://historyc.ucoz.ru/load/prezentacija_7_klass_vseobshhaja_isto" TargetMode="External"/><Relationship Id="rId33" Type="http://schemas.openxmlformats.org/officeDocument/2006/relationships/hyperlink" Target="http://www.ist-iv.ru/ENC.html" TargetMode="External"/><Relationship Id="rId2" Type="http://schemas.openxmlformats.org/officeDocument/2006/relationships/numbering" Target="numbering.xml"/><Relationship Id="rId16" Type="http://schemas.openxmlformats.org/officeDocument/2006/relationships/hyperlink" Target="http://www.hermitagemuseum.org" TargetMode="External"/><Relationship Id="rId20" Type="http://schemas.openxmlformats.org/officeDocument/2006/relationships/hyperlink" Target="http://do.gendocs.ru/docs/index-356832.html" TargetMode="External"/><Relationship Id="rId29" Type="http://schemas.openxmlformats.org/officeDocument/2006/relationships/hyperlink" Target="http://gk-6.narod.ru/Prezent.Istoriy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orbita.com/istoriya.html" TargetMode="External"/><Relationship Id="rId24" Type="http://schemas.openxmlformats.org/officeDocument/2006/relationships/hyperlink" Target="http://shkolnye-prezentacii.ru/history/7-klass-istoriya" TargetMode="External"/><Relationship Id="rId32" Type="http://schemas.openxmlformats.org/officeDocument/2006/relationships/hyperlink" Target="http://dmsuslin.narod.ru/club-licey8.htm" TargetMode="External"/><Relationship Id="rId5" Type="http://schemas.openxmlformats.org/officeDocument/2006/relationships/webSettings" Target="webSettings.xml"/><Relationship Id="rId15" Type="http://schemas.openxmlformats.org/officeDocument/2006/relationships/hyperlink" Target="http://www.moscowkremlin.ru" TargetMode="External"/><Relationship Id="rId23" Type="http://schemas.openxmlformats.org/officeDocument/2006/relationships/hyperlink" Target="http://jhistory.nfurman.com/maps/mapOOO.htm" TargetMode="External"/><Relationship Id="rId28" Type="http://schemas.openxmlformats.org/officeDocument/2006/relationships/hyperlink" Target="http://sgi72.izmeri.edusite.ru/p33aal.html" TargetMode="External"/><Relationship Id="rId36" Type="http://schemas.openxmlformats.org/officeDocument/2006/relationships/theme" Target="theme/theme1.xml"/><Relationship Id="rId10" Type="http://schemas.openxmlformats.org/officeDocument/2006/relationships/hyperlink" Target="http://www.nautlib.ru/auth.php?g=51" TargetMode="External"/><Relationship Id="rId19" Type="http://schemas.openxmlformats.org/officeDocument/2006/relationships/hyperlink" Target="http://www.publiclibrary.ru/readers/resourses/video-catalogs-" TargetMode="External"/><Relationship Id="rId31" Type="http://schemas.openxmlformats.org/officeDocument/2006/relationships/hyperlink" Target="http://kirzagrad.jimdo.com" TargetMode="External"/><Relationship Id="rId4" Type="http://schemas.openxmlformats.org/officeDocument/2006/relationships/settings" Target="settings.xml"/><Relationship Id="rId9" Type="http://schemas.openxmlformats.org/officeDocument/2006/relationships/hyperlink" Target="http://www.lib-history.info" TargetMode="External"/><Relationship Id="rId14" Type="http://schemas.openxmlformats.org/officeDocument/2006/relationships/hyperlink" Target="http://www.hrono.ru/dokum/index.php" TargetMode="External"/><Relationship Id="rId22" Type="http://schemas.openxmlformats.org/officeDocument/2006/relationships/hyperlink" Target="http://www.ostu.ru/personal/nikolaev/index.html" TargetMode="External"/><Relationship Id="rId27" Type="http://schemas.openxmlformats.org/officeDocument/2006/relationships/hyperlink" Target="http://prezentacii.com/istorii" TargetMode="External"/><Relationship Id="rId30" Type="http://schemas.openxmlformats.org/officeDocument/2006/relationships/hyperlink" Target="http://900igr.net/prezentacii-po-istorii.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C48F-1CA7-4209-B5F2-14D980B2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8370</Words>
  <Characters>47715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zoya</cp:lastModifiedBy>
  <cp:revision>17</cp:revision>
  <cp:lastPrinted>2015-09-08T17:13:00Z</cp:lastPrinted>
  <dcterms:created xsi:type="dcterms:W3CDTF">2015-09-02T20:06:00Z</dcterms:created>
  <dcterms:modified xsi:type="dcterms:W3CDTF">2015-10-06T17:25:00Z</dcterms:modified>
</cp:coreProperties>
</file>