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BF6FB9" w:rsidRDefault="00BF6FB9" w:rsidP="000830C9">
      <w:pPr>
        <w:ind w:left="-851"/>
        <w:jc w:val="center"/>
        <w:rPr>
          <w:b/>
          <w:sz w:val="28"/>
          <w:szCs w:val="28"/>
        </w:rPr>
      </w:pPr>
    </w:p>
    <w:p w:rsidR="009038E3" w:rsidRDefault="009038E3" w:rsidP="00BF6FB9">
      <w:pPr>
        <w:jc w:val="center"/>
        <w:rPr>
          <w:b/>
          <w:sz w:val="28"/>
          <w:szCs w:val="28"/>
          <w:lang w:val="en-US"/>
        </w:rPr>
      </w:pPr>
    </w:p>
    <w:p w:rsidR="009038E3" w:rsidRDefault="009038E3" w:rsidP="00BF6FB9">
      <w:pPr>
        <w:jc w:val="center"/>
        <w:rPr>
          <w:b/>
          <w:sz w:val="28"/>
          <w:szCs w:val="28"/>
          <w:lang w:val="en-US"/>
        </w:rPr>
      </w:pPr>
    </w:p>
    <w:p w:rsidR="009038E3" w:rsidRDefault="009038E3" w:rsidP="00BF6FB9">
      <w:pPr>
        <w:jc w:val="center"/>
        <w:rPr>
          <w:b/>
          <w:sz w:val="28"/>
          <w:szCs w:val="28"/>
          <w:lang w:val="en-US"/>
        </w:rPr>
      </w:pPr>
    </w:p>
    <w:p w:rsidR="00046B5C" w:rsidRPr="000830C9" w:rsidRDefault="000830C9" w:rsidP="00BF6FB9">
      <w:pPr>
        <w:jc w:val="center"/>
        <w:rPr>
          <w:b/>
          <w:sz w:val="28"/>
          <w:szCs w:val="28"/>
        </w:rPr>
      </w:pPr>
      <w:r w:rsidRPr="000830C9">
        <w:rPr>
          <w:b/>
          <w:sz w:val="28"/>
          <w:szCs w:val="28"/>
        </w:rPr>
        <w:lastRenderedPageBreak/>
        <w:t>МУНИЦИПАЛЬНОЕ ДОШКОЛЬНОЕ УЧРЕЖДЕНИЕ «ЦЕНТР РАЗВИТИЯ РЕБЕНКА ДЕТСКИЙ САД №4» Г. ВСЕВОЛОЖСК</w:t>
      </w:r>
    </w:p>
    <w:p w:rsidR="000830C9" w:rsidRPr="000830C9" w:rsidRDefault="000830C9" w:rsidP="000830C9">
      <w:pPr>
        <w:ind w:left="-851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rPr>
          <w:b/>
          <w:sz w:val="28"/>
          <w:szCs w:val="28"/>
        </w:rPr>
      </w:pPr>
    </w:p>
    <w:p w:rsidR="000830C9" w:rsidRPr="000830C9" w:rsidRDefault="000830C9" w:rsidP="000830C9">
      <w:pPr>
        <w:jc w:val="center"/>
        <w:rPr>
          <w:b/>
          <w:sz w:val="28"/>
          <w:szCs w:val="28"/>
        </w:rPr>
      </w:pPr>
      <w:r w:rsidRPr="000830C9">
        <w:rPr>
          <w:b/>
          <w:sz w:val="28"/>
          <w:szCs w:val="28"/>
        </w:rPr>
        <w:t>ПРОГРАММА ДОПОЛНИТЕЛЬНОГО ОБРАЗОВАНИЯ ПО НЕТРАДИЦИОННЫМ</w:t>
      </w:r>
      <w:r>
        <w:rPr>
          <w:b/>
          <w:sz w:val="28"/>
          <w:szCs w:val="28"/>
        </w:rPr>
        <w:t xml:space="preserve"> </w:t>
      </w:r>
      <w:r w:rsidRPr="000830C9">
        <w:rPr>
          <w:b/>
          <w:sz w:val="28"/>
          <w:szCs w:val="28"/>
        </w:rPr>
        <w:t>ТЕХНИКАМ РИСОВАНИЯ</w:t>
      </w:r>
    </w:p>
    <w:p w:rsidR="000830C9" w:rsidRPr="000830C9" w:rsidRDefault="000830C9" w:rsidP="000830C9">
      <w:pPr>
        <w:ind w:left="-851"/>
        <w:jc w:val="center"/>
        <w:rPr>
          <w:b/>
          <w:sz w:val="28"/>
          <w:szCs w:val="28"/>
        </w:rPr>
      </w:pPr>
      <w:r w:rsidRPr="000830C9">
        <w:rPr>
          <w:b/>
          <w:sz w:val="28"/>
          <w:szCs w:val="28"/>
        </w:rPr>
        <w:t>«</w:t>
      </w:r>
      <w:r w:rsidR="00C32CD4">
        <w:rPr>
          <w:b/>
          <w:i/>
          <w:sz w:val="28"/>
          <w:szCs w:val="28"/>
        </w:rPr>
        <w:t>ЮНЫЕ</w:t>
      </w:r>
      <w:r w:rsidR="00FF466F">
        <w:rPr>
          <w:b/>
          <w:i/>
          <w:sz w:val="28"/>
          <w:szCs w:val="28"/>
        </w:rPr>
        <w:t xml:space="preserve"> ХУДОЖНИКИ</w:t>
      </w:r>
      <w:r w:rsidRPr="000830C9">
        <w:rPr>
          <w:b/>
          <w:sz w:val="28"/>
          <w:szCs w:val="28"/>
        </w:rPr>
        <w:t>»</w:t>
      </w:r>
    </w:p>
    <w:p w:rsidR="000830C9" w:rsidRPr="000830C9" w:rsidRDefault="000830C9" w:rsidP="000830C9">
      <w:pPr>
        <w:ind w:left="-851"/>
        <w:jc w:val="center"/>
        <w:rPr>
          <w:b/>
          <w:sz w:val="28"/>
          <w:szCs w:val="28"/>
        </w:rPr>
      </w:pPr>
      <w:bookmarkStart w:id="0" w:name="_GoBack"/>
      <w:bookmarkEnd w:id="0"/>
      <w:r w:rsidRPr="000830C9">
        <w:rPr>
          <w:b/>
          <w:sz w:val="28"/>
          <w:szCs w:val="28"/>
        </w:rPr>
        <w:t>В СТАРШЕЙ ГРУППЕ</w:t>
      </w:r>
    </w:p>
    <w:p w:rsidR="000830C9" w:rsidRPr="000830C9" w:rsidRDefault="000830C9" w:rsidP="000830C9">
      <w:pPr>
        <w:ind w:left="-851"/>
        <w:jc w:val="center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jc w:val="center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jc w:val="center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jc w:val="center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jc w:val="both"/>
        <w:rPr>
          <w:b/>
          <w:sz w:val="28"/>
          <w:szCs w:val="28"/>
        </w:rPr>
      </w:pPr>
    </w:p>
    <w:p w:rsidR="000830C9" w:rsidRDefault="000830C9" w:rsidP="000830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0830C9" w:rsidRDefault="000830C9" w:rsidP="000830C9">
      <w:pPr>
        <w:rPr>
          <w:b/>
          <w:sz w:val="28"/>
          <w:szCs w:val="28"/>
        </w:rPr>
      </w:pPr>
    </w:p>
    <w:p w:rsidR="000830C9" w:rsidRDefault="000830C9" w:rsidP="000830C9">
      <w:pPr>
        <w:rPr>
          <w:b/>
          <w:sz w:val="28"/>
          <w:szCs w:val="28"/>
        </w:rPr>
      </w:pPr>
    </w:p>
    <w:p w:rsidR="000830C9" w:rsidRDefault="000830C9" w:rsidP="000830C9">
      <w:pPr>
        <w:rPr>
          <w:b/>
          <w:sz w:val="28"/>
          <w:szCs w:val="28"/>
        </w:rPr>
      </w:pPr>
    </w:p>
    <w:p w:rsidR="000830C9" w:rsidRPr="000830C9" w:rsidRDefault="000830C9" w:rsidP="000830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B50E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Pr="000830C9">
        <w:rPr>
          <w:b/>
          <w:sz w:val="28"/>
          <w:szCs w:val="28"/>
        </w:rPr>
        <w:t xml:space="preserve">Воспитатель </w:t>
      </w:r>
      <w:proofErr w:type="spellStart"/>
      <w:r w:rsidRPr="000830C9">
        <w:rPr>
          <w:b/>
          <w:sz w:val="28"/>
          <w:szCs w:val="28"/>
        </w:rPr>
        <w:t>Селезнёва</w:t>
      </w:r>
      <w:proofErr w:type="spellEnd"/>
      <w:r w:rsidRPr="000830C9">
        <w:rPr>
          <w:b/>
          <w:sz w:val="28"/>
          <w:szCs w:val="28"/>
        </w:rPr>
        <w:t xml:space="preserve"> Елена Ивановна</w:t>
      </w:r>
    </w:p>
    <w:p w:rsidR="000830C9" w:rsidRPr="000830C9" w:rsidRDefault="000830C9" w:rsidP="000830C9">
      <w:pPr>
        <w:ind w:left="-851"/>
        <w:jc w:val="right"/>
        <w:rPr>
          <w:b/>
          <w:sz w:val="28"/>
          <w:szCs w:val="28"/>
        </w:rPr>
      </w:pPr>
    </w:p>
    <w:p w:rsidR="000830C9" w:rsidRPr="000830C9" w:rsidRDefault="000830C9" w:rsidP="000830C9">
      <w:pPr>
        <w:ind w:left="-851"/>
        <w:jc w:val="right"/>
        <w:rPr>
          <w:b/>
          <w:sz w:val="28"/>
          <w:szCs w:val="28"/>
        </w:rPr>
      </w:pPr>
    </w:p>
    <w:p w:rsidR="000830C9" w:rsidRDefault="000830C9" w:rsidP="000830C9">
      <w:pPr>
        <w:jc w:val="center"/>
        <w:rPr>
          <w:b/>
          <w:sz w:val="28"/>
          <w:szCs w:val="28"/>
        </w:rPr>
      </w:pPr>
      <w:r w:rsidRPr="000830C9">
        <w:rPr>
          <w:b/>
          <w:sz w:val="28"/>
          <w:szCs w:val="28"/>
        </w:rPr>
        <w:t>Всеволожск 2014</w:t>
      </w:r>
    </w:p>
    <w:p w:rsidR="000A3852" w:rsidRDefault="000A3852" w:rsidP="000A3852">
      <w:pPr>
        <w:rPr>
          <w:b/>
          <w:sz w:val="28"/>
          <w:szCs w:val="28"/>
        </w:rPr>
      </w:pPr>
    </w:p>
    <w:p w:rsidR="000830C9" w:rsidRDefault="000A3852" w:rsidP="00424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записка:</w:t>
      </w:r>
    </w:p>
    <w:p w:rsidR="006C5B4F" w:rsidRPr="006C5B4F" w:rsidRDefault="006C5B4F" w:rsidP="00424EA0">
      <w:pPr>
        <w:jc w:val="both"/>
        <w:rPr>
          <w:b/>
          <w:sz w:val="28"/>
          <w:szCs w:val="28"/>
        </w:rPr>
      </w:pPr>
      <w:r w:rsidRPr="006C5B4F">
        <w:rPr>
          <w:color w:val="000000"/>
          <w:sz w:val="28"/>
          <w:szCs w:val="28"/>
        </w:rPr>
        <w:t xml:space="preserve"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</w:t>
      </w:r>
      <w:r w:rsidR="00605FF1">
        <w:rPr>
          <w:color w:val="000000"/>
          <w:sz w:val="28"/>
          <w:szCs w:val="28"/>
        </w:rPr>
        <w:t xml:space="preserve">к </w:t>
      </w:r>
      <w:r w:rsidRPr="006C5B4F">
        <w:rPr>
          <w:color w:val="000000"/>
          <w:sz w:val="28"/>
          <w:szCs w:val="28"/>
        </w:rPr>
        <w:t>добру и красоте, помочь осознать свое место и назначение в этом прекрасном мире</w:t>
      </w:r>
      <w:r w:rsidR="00605FF1">
        <w:rPr>
          <w:color w:val="000000"/>
          <w:sz w:val="28"/>
          <w:szCs w:val="28"/>
        </w:rPr>
        <w:t>.</w:t>
      </w:r>
    </w:p>
    <w:p w:rsidR="000A3852" w:rsidRPr="000A3852" w:rsidRDefault="000A3852" w:rsidP="00424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  <w:proofErr w:type="gramEnd"/>
    </w:p>
    <w:p w:rsidR="000A3852" w:rsidRPr="000A3852" w:rsidRDefault="00E4741D" w:rsidP="00424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на занятиях </w:t>
      </w:r>
      <w:r w:rsidR="000A3852"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  <w:proofErr w:type="gramEnd"/>
    </w:p>
    <w:p w:rsidR="000A3852" w:rsidRPr="000A3852" w:rsidRDefault="000A3852" w:rsidP="00424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еще и не подозревают, на что они способны. Вот почему необходимо максимально 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</w:t>
      </w:r>
      <w:proofErr w:type="gramStart"/>
      <w:r w:rsidRPr="000A3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Рисование,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пожалуй, самое </w:t>
      </w:r>
      <w:r w:rsidRPr="000A3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любимое и доступное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у детей – поводил кисточкой по листу бумаги – уже рисунок; оно </w:t>
      </w:r>
      <w:r w:rsidRPr="000A3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выразительно 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можно передать свои восторги, желания, мечты, предчувствия, страхи; </w:t>
      </w:r>
      <w:r w:rsidRPr="000A3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помогает узнать, разглядеть, понять, уточнить, показать свои знания и </w:t>
      </w:r>
      <w:r w:rsidRPr="000A3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продуктивно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рисуешь и обязательно что-то получается.</w:t>
      </w:r>
      <w:proofErr w:type="gramEnd"/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 изображение можно подарить родителям, другу или повесить на стену и любоваться.</w:t>
      </w:r>
    </w:p>
    <w:p w:rsidR="000A3852" w:rsidRPr="000A3852" w:rsidRDefault="000A3852" w:rsidP="00424E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ребенок знает вариантов получения изображения нетрадиционной техники рисования, тем больше у него </w:t>
      </w:r>
      <w:r w:rsidR="009B50E0"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передать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свои идеи, а их может быть столько, насколько развиты у ребенка память, мышление, фантазия и воображение.</w:t>
      </w:r>
    </w:p>
    <w:p w:rsidR="000A3852" w:rsidRPr="000A3852" w:rsidRDefault="000A3852" w:rsidP="0042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0A3852" w:rsidRPr="000A3852" w:rsidRDefault="000A3852" w:rsidP="00424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 техника рисования помогает увлечь детей, поддерживать их интерес, именно в этом заключается </w:t>
      </w:r>
      <w:r w:rsidRPr="000A38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педагогическая целесообразность</w:t>
      </w:r>
      <w:r w:rsidRPr="000A38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Start"/>
      <w:r w:rsidR="00E4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55961" w:rsidRDefault="00955961" w:rsidP="00424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852" w:rsidRPr="000A3852" w:rsidRDefault="000A3852" w:rsidP="0042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художественно – творческих способностей детей </w:t>
      </w:r>
      <w:r w:rsidR="006C5B4F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C5B4F" w:rsidRDefault="006C5B4F" w:rsidP="00424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852" w:rsidRPr="000A3852" w:rsidRDefault="000A3852" w:rsidP="00424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A3852" w:rsidRPr="000A3852" w:rsidRDefault="000A3852" w:rsidP="00424E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52" w:rsidRPr="000A3852" w:rsidRDefault="000A3852" w:rsidP="00424E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 и фантазию, наблюдательность и воображение, ассоциативное мышление и любознательность;</w:t>
      </w:r>
    </w:p>
    <w:p w:rsidR="000A3852" w:rsidRPr="000A3852" w:rsidRDefault="000A3852" w:rsidP="00424E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:rsidR="000A3852" w:rsidRPr="000A3852" w:rsidRDefault="000A3852" w:rsidP="00424E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эстетическое отношение к окружающей действительности;</w:t>
      </w:r>
    </w:p>
    <w:p w:rsidR="000A3852" w:rsidRPr="000A3852" w:rsidRDefault="000A3852" w:rsidP="00424E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способность смотреть на мир и видеть его глазами художников, замечать и творить красоту.</w:t>
      </w:r>
    </w:p>
    <w:p w:rsidR="000A3852" w:rsidRPr="000A3852" w:rsidRDefault="000A3852" w:rsidP="00424E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:rsidR="000A3852" w:rsidRPr="000A3852" w:rsidRDefault="000A3852" w:rsidP="00424E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 детей навыки работы с различными изобразительными материалами.</w:t>
      </w:r>
    </w:p>
    <w:p w:rsidR="006C5B4F" w:rsidRDefault="00E4741D" w:rsidP="00E4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5B4F">
        <w:rPr>
          <w:sz w:val="28"/>
          <w:szCs w:val="28"/>
        </w:rPr>
        <w:t>В ходе  реализации программы «» дети знакомятся со следующими техниками</w:t>
      </w:r>
      <w:r w:rsidR="006C5B4F">
        <w:rPr>
          <w:b/>
          <w:sz w:val="28"/>
          <w:szCs w:val="28"/>
        </w:rPr>
        <w:t xml:space="preserve"> </w:t>
      </w:r>
      <w:r w:rsidR="006C5B4F">
        <w:rPr>
          <w:sz w:val="28"/>
          <w:szCs w:val="28"/>
        </w:rPr>
        <w:t>рисования:</w:t>
      </w:r>
    </w:p>
    <w:p w:rsidR="006C5B4F" w:rsidRDefault="006C5B4F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«пальчиковая живопись» (краска наносится пальцем, ладошкой);</w:t>
      </w:r>
    </w:p>
    <w:p w:rsidR="006C5B4F" w:rsidRDefault="006C5B4F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монотипия;</w:t>
      </w:r>
    </w:p>
    <w:p w:rsidR="006C5B4F" w:rsidRDefault="006C5B4F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свечой;</w:t>
      </w:r>
    </w:p>
    <w:p w:rsidR="006C5B4F" w:rsidRDefault="006C5B4F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по мокрой бумаге;</w:t>
      </w:r>
    </w:p>
    <w:p w:rsidR="006C5B4F" w:rsidRDefault="006C5B4F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путем разбрызгивание краски;</w:t>
      </w:r>
    </w:p>
    <w:p w:rsidR="006C5B4F" w:rsidRDefault="006C5B4F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оттиски штампов различных видов;</w:t>
      </w:r>
    </w:p>
    <w:p w:rsidR="001F550B" w:rsidRDefault="001F550B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(выдувание трубочкой, рисование от пятна);</w:t>
      </w:r>
    </w:p>
    <w:p w:rsidR="001F550B" w:rsidRDefault="001F550B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Печать по трафарету;</w:t>
      </w:r>
    </w:p>
    <w:p w:rsidR="001F550B" w:rsidRDefault="001F550B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Оттиск </w:t>
      </w:r>
      <w:proofErr w:type="spellStart"/>
      <w:r>
        <w:rPr>
          <w:sz w:val="28"/>
          <w:szCs w:val="28"/>
        </w:rPr>
        <w:t>скомканой</w:t>
      </w:r>
      <w:proofErr w:type="spellEnd"/>
      <w:r>
        <w:rPr>
          <w:sz w:val="28"/>
          <w:szCs w:val="28"/>
        </w:rPr>
        <w:t xml:space="preserve"> бумагой;</w:t>
      </w:r>
    </w:p>
    <w:p w:rsidR="001F550B" w:rsidRDefault="001F550B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пальчиками, ладошкой;</w:t>
      </w:r>
    </w:p>
    <w:p w:rsidR="001F550B" w:rsidRDefault="001F550B" w:rsidP="001F550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жесткой кистью (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>);</w:t>
      </w:r>
    </w:p>
    <w:p w:rsidR="001F550B" w:rsidRDefault="001F550B" w:rsidP="00424EA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оттиск поролоном.</w:t>
      </w:r>
    </w:p>
    <w:p w:rsidR="006C5B4F" w:rsidRDefault="006C5B4F" w:rsidP="00424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проведения занятия: </w:t>
      </w:r>
      <w:r>
        <w:rPr>
          <w:sz w:val="28"/>
          <w:szCs w:val="28"/>
        </w:rPr>
        <w:t>комбинированная (индивидуальная и групповая работа, самостоятельная и практическая работа).</w:t>
      </w: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rStyle w:val="a4"/>
          <w:color w:val="000000"/>
          <w:sz w:val="28"/>
          <w:szCs w:val="28"/>
        </w:rPr>
        <w:t>Методы проведения занятия</w:t>
      </w:r>
      <w:r w:rsidRPr="00605FF1">
        <w:rPr>
          <w:color w:val="000000"/>
          <w:sz w:val="28"/>
          <w:szCs w:val="28"/>
        </w:rPr>
        <w:t>:</w:t>
      </w: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color w:val="000000"/>
          <w:sz w:val="28"/>
          <w:szCs w:val="28"/>
        </w:rPr>
        <w:t>- словесные (беседа, художественное слово, загадки, напоминание о последовательности работы, совет);</w:t>
      </w: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color w:val="000000"/>
          <w:sz w:val="28"/>
          <w:szCs w:val="28"/>
        </w:rPr>
        <w:t>- наглядные</w:t>
      </w: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color w:val="000000"/>
          <w:sz w:val="28"/>
          <w:szCs w:val="28"/>
        </w:rPr>
        <w:t>-практические</w:t>
      </w: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color w:val="000000"/>
          <w:sz w:val="28"/>
          <w:szCs w:val="28"/>
        </w:rPr>
        <w:t>-игровые</w:t>
      </w:r>
    </w:p>
    <w:p w:rsidR="00605FF1" w:rsidRDefault="00605FF1" w:rsidP="00424EA0">
      <w:pPr>
        <w:jc w:val="both"/>
        <w:rPr>
          <w:sz w:val="28"/>
          <w:szCs w:val="28"/>
        </w:rPr>
      </w:pPr>
    </w:p>
    <w:p w:rsidR="006C5B4F" w:rsidRDefault="006C5B4F" w:rsidP="00424EA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Ожидаемый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результат</w:t>
      </w:r>
      <w:r>
        <w:rPr>
          <w:sz w:val="28"/>
          <w:szCs w:val="28"/>
        </w:rPr>
        <w:t>:</w:t>
      </w:r>
    </w:p>
    <w:p w:rsidR="006C5B4F" w:rsidRDefault="006C5B4F" w:rsidP="00424EA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6C5B4F" w:rsidRDefault="006C5B4F" w:rsidP="00424EA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передавать  композицию, используя  технику нетрадиционного рисования;</w:t>
      </w:r>
    </w:p>
    <w:p w:rsidR="006C5B4F" w:rsidRDefault="006C5B4F" w:rsidP="00424EA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выражать свое отношение к окружающему миру через рисунок;</w:t>
      </w:r>
    </w:p>
    <w:p w:rsidR="006C5B4F" w:rsidRDefault="006C5B4F" w:rsidP="00424EA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давать мотивированную оценку результатам своей деятельности;</w:t>
      </w:r>
    </w:p>
    <w:p w:rsidR="006C5B4F" w:rsidRDefault="006C5B4F" w:rsidP="00424EA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интерес к изобразительной деятельности друг друга.</w:t>
      </w:r>
    </w:p>
    <w:p w:rsidR="006C5B4F" w:rsidRDefault="006C5B4F" w:rsidP="00424EA0">
      <w:pPr>
        <w:jc w:val="both"/>
        <w:rPr>
          <w:sz w:val="28"/>
          <w:szCs w:val="28"/>
        </w:rPr>
      </w:pP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rStyle w:val="a4"/>
          <w:color w:val="000000"/>
          <w:sz w:val="28"/>
          <w:szCs w:val="28"/>
        </w:rPr>
        <w:t>Режим занятий:</w:t>
      </w: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rStyle w:val="a4"/>
          <w:color w:val="000000"/>
          <w:sz w:val="28"/>
          <w:szCs w:val="28"/>
        </w:rPr>
        <w:t>Старшая  группа</w:t>
      </w:r>
      <w:r w:rsidRPr="00605FF1">
        <w:rPr>
          <w:rStyle w:val="apple-converted-space"/>
          <w:color w:val="000000"/>
          <w:sz w:val="28"/>
          <w:szCs w:val="28"/>
        </w:rPr>
        <w:t> </w:t>
      </w:r>
      <w:r w:rsidRPr="00605FF1">
        <w:rPr>
          <w:color w:val="000000"/>
          <w:sz w:val="28"/>
          <w:szCs w:val="28"/>
        </w:rPr>
        <w:t>- количество  занятий в неделю 1, в месяц 4 занятия. В год проводится 36 занятий. Длительность занятия в старшей  группе  -25  мин.</w:t>
      </w: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rStyle w:val="a4"/>
          <w:color w:val="000000"/>
          <w:sz w:val="28"/>
          <w:szCs w:val="28"/>
        </w:rPr>
        <w:t>Формы подведения итогов в конце года реализации дополнительной образовательной программы</w:t>
      </w:r>
      <w:r w:rsidRPr="00605FF1">
        <w:rPr>
          <w:color w:val="000000"/>
          <w:sz w:val="28"/>
          <w:szCs w:val="28"/>
        </w:rPr>
        <w:t>:</w:t>
      </w: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color w:val="000000"/>
          <w:sz w:val="28"/>
          <w:szCs w:val="28"/>
        </w:rPr>
        <w:t>-Проведение выставок детских работ</w:t>
      </w:r>
    </w:p>
    <w:p w:rsid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color w:val="000000"/>
          <w:sz w:val="28"/>
          <w:szCs w:val="28"/>
        </w:rPr>
        <w:t>-Проведение мастер-класса с</w:t>
      </w:r>
      <w:r>
        <w:rPr>
          <w:color w:val="000000"/>
          <w:sz w:val="28"/>
          <w:szCs w:val="28"/>
        </w:rPr>
        <w:t xml:space="preserve"> родителями</w:t>
      </w:r>
    </w:p>
    <w:p w:rsidR="00605FF1" w:rsidRPr="0095596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  <w:sz w:val="28"/>
          <w:szCs w:val="28"/>
        </w:rPr>
      </w:pPr>
      <w:r w:rsidRPr="00955961">
        <w:rPr>
          <w:b/>
          <w:color w:val="000000"/>
          <w:sz w:val="28"/>
          <w:szCs w:val="28"/>
        </w:rPr>
        <w:t xml:space="preserve">Планирование занятий </w:t>
      </w:r>
      <w:r w:rsidR="00E65C3C" w:rsidRPr="00955961">
        <w:rPr>
          <w:b/>
          <w:color w:val="000000"/>
          <w:sz w:val="28"/>
          <w:szCs w:val="28"/>
        </w:rPr>
        <w:t>по нетрадиционным художественно-графическим техникам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838"/>
        <w:gridCol w:w="2247"/>
        <w:gridCol w:w="2809"/>
        <w:gridCol w:w="3677"/>
      </w:tblGrid>
      <w:tr w:rsidR="00E65C3C" w:rsidTr="00CD4493">
        <w:trPr>
          <w:trHeight w:val="1017"/>
        </w:trPr>
        <w:tc>
          <w:tcPr>
            <w:tcW w:w="838" w:type="dxa"/>
          </w:tcPr>
          <w:p w:rsidR="00E65C3C" w:rsidRPr="00955961" w:rsidRDefault="00E65C3C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E65C3C" w:rsidRPr="00955961" w:rsidRDefault="00E65C3C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955961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55961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47" w:type="dxa"/>
          </w:tcPr>
          <w:p w:rsidR="00E65C3C" w:rsidRPr="00955961" w:rsidRDefault="00E65C3C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09" w:type="dxa"/>
          </w:tcPr>
          <w:p w:rsidR="00E65C3C" w:rsidRPr="00955961" w:rsidRDefault="00E65C3C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Нетрадиционные техники</w:t>
            </w:r>
          </w:p>
        </w:tc>
        <w:tc>
          <w:tcPr>
            <w:tcW w:w="3677" w:type="dxa"/>
          </w:tcPr>
          <w:p w:rsidR="00E65C3C" w:rsidRPr="00955961" w:rsidRDefault="00E65C3C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E65C3C" w:rsidTr="00CD4493">
        <w:tc>
          <w:tcPr>
            <w:tcW w:w="838" w:type="dxa"/>
          </w:tcPr>
          <w:p w:rsidR="00E65C3C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247" w:type="dxa"/>
          </w:tcPr>
          <w:p w:rsidR="00E65C3C" w:rsidRPr="00955961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Осенние листья</w:t>
            </w:r>
          </w:p>
        </w:tc>
        <w:tc>
          <w:tcPr>
            <w:tcW w:w="2809" w:type="dxa"/>
          </w:tcPr>
          <w:p w:rsidR="00E65C3C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листьев</w:t>
            </w:r>
          </w:p>
        </w:tc>
        <w:tc>
          <w:tcPr>
            <w:tcW w:w="3677" w:type="dxa"/>
          </w:tcPr>
          <w:p w:rsidR="00E65C3C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с техникой печатания листьев. Развивать </w:t>
            </w:r>
            <w:proofErr w:type="spellStart"/>
            <w:r>
              <w:rPr>
                <w:color w:val="000000"/>
                <w:sz w:val="28"/>
                <w:szCs w:val="28"/>
              </w:rPr>
              <w:t>цветовосприятие</w:t>
            </w:r>
            <w:proofErr w:type="spellEnd"/>
            <w:r>
              <w:rPr>
                <w:color w:val="000000"/>
                <w:sz w:val="28"/>
                <w:szCs w:val="28"/>
              </w:rPr>
              <w:t>. Учить смешивать краски прямо на листьях.</w:t>
            </w:r>
          </w:p>
        </w:tc>
      </w:tr>
      <w:tr w:rsidR="00E65C3C" w:rsidTr="00CD4493">
        <w:tc>
          <w:tcPr>
            <w:tcW w:w="838" w:type="dxa"/>
          </w:tcPr>
          <w:p w:rsidR="00E65C3C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247" w:type="dxa"/>
          </w:tcPr>
          <w:p w:rsidR="00E65C3C" w:rsidRPr="00955961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Разноцветный дождь</w:t>
            </w:r>
          </w:p>
        </w:tc>
        <w:tc>
          <w:tcPr>
            <w:tcW w:w="2809" w:type="dxa"/>
          </w:tcPr>
          <w:p w:rsidR="00E65C3C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по мокрой бумаге</w:t>
            </w:r>
          </w:p>
        </w:tc>
        <w:tc>
          <w:tcPr>
            <w:tcW w:w="3677" w:type="dxa"/>
          </w:tcPr>
          <w:p w:rsidR="00E65C3C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с техникой рисования по мокрой бумаге. Учить </w:t>
            </w:r>
            <w:r w:rsidR="009B50E0">
              <w:rPr>
                <w:color w:val="000000"/>
                <w:sz w:val="28"/>
                <w:szCs w:val="28"/>
              </w:rPr>
              <w:t>отображать состояние</w:t>
            </w:r>
            <w:r>
              <w:rPr>
                <w:color w:val="000000"/>
                <w:sz w:val="28"/>
                <w:szCs w:val="28"/>
              </w:rPr>
              <w:t xml:space="preserve"> погоды (дождь) используя нетрадиционную технику. Развивать чувство цвета, </w:t>
            </w:r>
            <w:r w:rsidR="009B50E0">
              <w:rPr>
                <w:color w:val="000000"/>
                <w:sz w:val="28"/>
                <w:szCs w:val="28"/>
              </w:rPr>
              <w:t>передавать</w:t>
            </w:r>
            <w:r>
              <w:rPr>
                <w:color w:val="000000"/>
                <w:sz w:val="28"/>
                <w:szCs w:val="28"/>
              </w:rPr>
              <w:t xml:space="preserve"> цвета и оттенки осени.</w:t>
            </w:r>
          </w:p>
        </w:tc>
      </w:tr>
      <w:tr w:rsidR="00E65C3C" w:rsidTr="00CD4493">
        <w:tc>
          <w:tcPr>
            <w:tcW w:w="838" w:type="dxa"/>
          </w:tcPr>
          <w:p w:rsidR="00E65C3C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</w:t>
            </w:r>
          </w:p>
        </w:tc>
        <w:tc>
          <w:tcPr>
            <w:tcW w:w="2247" w:type="dxa"/>
          </w:tcPr>
          <w:p w:rsidR="00E65C3C" w:rsidRPr="00955961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Зачем человеку зонт «явление осени»</w:t>
            </w:r>
          </w:p>
        </w:tc>
        <w:tc>
          <w:tcPr>
            <w:tcW w:w="2809" w:type="dxa"/>
          </w:tcPr>
          <w:p w:rsidR="00E65C3C" w:rsidRDefault="00424EA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по трафарету</w:t>
            </w:r>
          </w:p>
        </w:tc>
        <w:tc>
          <w:tcPr>
            <w:tcW w:w="3677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с новым методом – печатью по трафарету. Развивать </w:t>
            </w:r>
            <w:r w:rsidR="009B50E0">
              <w:rPr>
                <w:color w:val="000000"/>
                <w:sz w:val="28"/>
                <w:szCs w:val="28"/>
              </w:rPr>
              <w:t>чувство</w:t>
            </w:r>
            <w:r>
              <w:rPr>
                <w:color w:val="000000"/>
                <w:sz w:val="28"/>
                <w:szCs w:val="28"/>
              </w:rPr>
              <w:t xml:space="preserve"> ритма.</w:t>
            </w:r>
          </w:p>
        </w:tc>
      </w:tr>
      <w:tr w:rsidR="00E65C3C" w:rsidTr="00CD4493">
        <w:tc>
          <w:tcPr>
            <w:tcW w:w="838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2247" w:type="dxa"/>
          </w:tcPr>
          <w:p w:rsidR="00E65C3C" w:rsidRPr="00955961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Братья наши меньшие «ежик»</w:t>
            </w:r>
          </w:p>
        </w:tc>
        <w:tc>
          <w:tcPr>
            <w:tcW w:w="2809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Оттиск скомканной бумагой</w:t>
            </w:r>
          </w:p>
        </w:tc>
        <w:tc>
          <w:tcPr>
            <w:tcW w:w="3677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Учить отображать особенности фактуры изображаемого </w:t>
            </w:r>
            <w:r w:rsidR="009B50E0">
              <w:rPr>
                <w:color w:val="000000"/>
                <w:sz w:val="28"/>
                <w:szCs w:val="28"/>
              </w:rPr>
              <w:t>предмета</w:t>
            </w:r>
            <w:r>
              <w:rPr>
                <w:color w:val="000000"/>
                <w:sz w:val="28"/>
                <w:szCs w:val="28"/>
              </w:rPr>
              <w:t>. Развивать образное мышление.</w:t>
            </w:r>
          </w:p>
        </w:tc>
      </w:tr>
      <w:tr w:rsidR="00E65C3C" w:rsidTr="00CD4493">
        <w:tc>
          <w:tcPr>
            <w:tcW w:w="838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2247" w:type="dxa"/>
          </w:tcPr>
          <w:p w:rsidR="00E65C3C" w:rsidRPr="00955961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Мои любимые домашние животные</w:t>
            </w:r>
          </w:p>
        </w:tc>
        <w:tc>
          <w:tcPr>
            <w:tcW w:w="2809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Тычек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жесткой полусухой кистью</w:t>
            </w:r>
          </w:p>
        </w:tc>
        <w:tc>
          <w:tcPr>
            <w:tcW w:w="3677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с техникой рисования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тычком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жесткой полусухой кистью – учить </w:t>
            </w:r>
            <w:r w:rsidR="009B50E0">
              <w:rPr>
                <w:color w:val="000000"/>
                <w:sz w:val="28"/>
                <w:szCs w:val="28"/>
              </w:rPr>
              <w:t>имитировать</w:t>
            </w:r>
            <w:r>
              <w:rPr>
                <w:color w:val="000000"/>
                <w:sz w:val="28"/>
                <w:szCs w:val="28"/>
              </w:rPr>
              <w:t xml:space="preserve"> шерсть животного. Учить наносить рисунок по всей поверхности бумаги. </w:t>
            </w:r>
          </w:p>
        </w:tc>
      </w:tr>
      <w:tr w:rsidR="00E65C3C" w:rsidTr="00CD4493">
        <w:tc>
          <w:tcPr>
            <w:tcW w:w="838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247" w:type="dxa"/>
          </w:tcPr>
          <w:p w:rsidR="00E65C3C" w:rsidRPr="00955961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Мое любимое дерево осени</w:t>
            </w:r>
          </w:p>
        </w:tc>
        <w:tc>
          <w:tcPr>
            <w:tcW w:w="2809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Оттиск печатками, </w:t>
            </w:r>
            <w:proofErr w:type="spellStart"/>
            <w:r>
              <w:rPr>
                <w:color w:val="000000"/>
                <w:sz w:val="28"/>
                <w:szCs w:val="28"/>
              </w:rPr>
              <w:t>набрызг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трафарету, монотипия.</w:t>
            </w:r>
          </w:p>
        </w:tc>
        <w:tc>
          <w:tcPr>
            <w:tcW w:w="3677" w:type="dxa"/>
          </w:tcPr>
          <w:p w:rsidR="00E65C3C" w:rsidRDefault="007E155F" w:rsidP="007E155F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отображать особенности изображаемого предмета, используя различные нетрадиционные техники, учить соотносить количество листьев и цвета. Совершенствовать работы в данной технике.</w:t>
            </w:r>
          </w:p>
        </w:tc>
      </w:tr>
      <w:tr w:rsidR="00E65C3C" w:rsidTr="00CD4493">
        <w:tc>
          <w:tcPr>
            <w:tcW w:w="838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2247" w:type="dxa"/>
          </w:tcPr>
          <w:p w:rsidR="00E65C3C" w:rsidRPr="00955961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Веселые человечки</w:t>
            </w:r>
          </w:p>
        </w:tc>
        <w:tc>
          <w:tcPr>
            <w:tcW w:w="2809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Волшебные веревочки</w:t>
            </w:r>
          </w:p>
        </w:tc>
        <w:tc>
          <w:tcPr>
            <w:tcW w:w="3677" w:type="dxa"/>
          </w:tcPr>
          <w:p w:rsidR="00E65C3C" w:rsidRDefault="007E155F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Знакомить детей с методом рисования </w:t>
            </w:r>
            <w:r w:rsidR="004F4EDB">
              <w:rPr>
                <w:color w:val="000000"/>
                <w:sz w:val="28"/>
                <w:szCs w:val="28"/>
              </w:rPr>
              <w:t>с помощью разноцветных веревочек. Передать силуэт человека в движении.</w:t>
            </w:r>
          </w:p>
        </w:tc>
      </w:tr>
      <w:tr w:rsidR="00E65C3C" w:rsidTr="00CD4493">
        <w:tc>
          <w:tcPr>
            <w:tcW w:w="838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2247" w:type="dxa"/>
          </w:tcPr>
          <w:p w:rsidR="00E65C3C" w:rsidRPr="00955961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Мое любимое дерево осени</w:t>
            </w:r>
          </w:p>
        </w:tc>
        <w:tc>
          <w:tcPr>
            <w:tcW w:w="2809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Кляксография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трубочкой</w:t>
            </w:r>
          </w:p>
        </w:tc>
        <w:tc>
          <w:tcPr>
            <w:tcW w:w="3677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новым приемом рисования.</w:t>
            </w:r>
          </w:p>
        </w:tc>
      </w:tr>
      <w:tr w:rsidR="00E65C3C" w:rsidTr="00CD4493">
        <w:tc>
          <w:tcPr>
            <w:tcW w:w="838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2247" w:type="dxa"/>
          </w:tcPr>
          <w:p w:rsidR="00E65C3C" w:rsidRPr="00955961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Первый снег</w:t>
            </w:r>
          </w:p>
        </w:tc>
        <w:tc>
          <w:tcPr>
            <w:tcW w:w="2809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Монотипия. Рисование пальчиками</w:t>
            </w:r>
          </w:p>
        </w:tc>
        <w:tc>
          <w:tcPr>
            <w:tcW w:w="3677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рисовать дерево без листьев. Изображать снег пальчиками.</w:t>
            </w:r>
          </w:p>
        </w:tc>
      </w:tr>
      <w:tr w:rsidR="00E65C3C" w:rsidTr="00CD4493">
        <w:tc>
          <w:tcPr>
            <w:tcW w:w="838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247" w:type="dxa"/>
          </w:tcPr>
          <w:p w:rsidR="00E65C3C" w:rsidRPr="00955961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Лисичка сестричка</w:t>
            </w:r>
          </w:p>
        </w:tc>
        <w:tc>
          <w:tcPr>
            <w:tcW w:w="2809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по трафарету</w:t>
            </w:r>
          </w:p>
        </w:tc>
        <w:tc>
          <w:tcPr>
            <w:tcW w:w="3677" w:type="dxa"/>
          </w:tcPr>
          <w:p w:rsidR="00E65C3C" w:rsidRDefault="004F4EDB" w:rsidP="009B50E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Научить прижимать поролоновый тампон к штемпельной подушке и </w:t>
            </w:r>
            <w:r w:rsidR="009B50E0">
              <w:rPr>
                <w:color w:val="000000"/>
                <w:sz w:val="28"/>
                <w:szCs w:val="28"/>
              </w:rPr>
              <w:t>наносить</w:t>
            </w:r>
            <w:r>
              <w:rPr>
                <w:color w:val="000000"/>
                <w:sz w:val="28"/>
                <w:szCs w:val="28"/>
              </w:rPr>
              <w:t xml:space="preserve"> на бумагу отпечаток с помощью трафарета, меняя цвета. </w:t>
            </w:r>
          </w:p>
        </w:tc>
      </w:tr>
      <w:tr w:rsidR="00E65C3C" w:rsidTr="00CD4493">
        <w:tc>
          <w:tcPr>
            <w:tcW w:w="838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2247" w:type="dxa"/>
          </w:tcPr>
          <w:p w:rsidR="00E65C3C" w:rsidRPr="00955961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Дымковская игрушка «конь»</w:t>
            </w:r>
          </w:p>
        </w:tc>
        <w:tc>
          <w:tcPr>
            <w:tcW w:w="2809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Оттиск печатками</w:t>
            </w:r>
          </w:p>
        </w:tc>
        <w:tc>
          <w:tcPr>
            <w:tcW w:w="3677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Украшение дымковским узором простую фигурку. Развивать умение </w:t>
            </w:r>
            <w:r w:rsidR="009B50E0">
              <w:rPr>
                <w:color w:val="000000"/>
                <w:sz w:val="28"/>
                <w:szCs w:val="28"/>
              </w:rPr>
              <w:t>передавать</w:t>
            </w:r>
            <w:r>
              <w:rPr>
                <w:color w:val="000000"/>
                <w:sz w:val="28"/>
                <w:szCs w:val="28"/>
              </w:rPr>
              <w:t xml:space="preserve"> колорит узора.</w:t>
            </w:r>
          </w:p>
        </w:tc>
      </w:tr>
      <w:tr w:rsidR="00E65C3C" w:rsidTr="00CD4493">
        <w:tc>
          <w:tcPr>
            <w:tcW w:w="838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2247" w:type="dxa"/>
          </w:tcPr>
          <w:p w:rsidR="00E65C3C" w:rsidRPr="00955961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Елочка нарядная</w:t>
            </w:r>
          </w:p>
        </w:tc>
        <w:tc>
          <w:tcPr>
            <w:tcW w:w="2809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пальчиками. Оттиск поролоном</w:t>
            </w:r>
          </w:p>
        </w:tc>
        <w:tc>
          <w:tcPr>
            <w:tcW w:w="3677" w:type="dxa"/>
          </w:tcPr>
          <w:p w:rsidR="00E65C3C" w:rsidRDefault="004F4ED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 умение рисовать елочные игрушки</w:t>
            </w:r>
            <w:r w:rsidR="004057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E65C3C" w:rsidTr="00CD4493">
        <w:tc>
          <w:tcPr>
            <w:tcW w:w="838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1.01</w:t>
            </w:r>
          </w:p>
        </w:tc>
        <w:tc>
          <w:tcPr>
            <w:tcW w:w="2247" w:type="dxa"/>
          </w:tcPr>
          <w:p w:rsidR="00E65C3C" w:rsidRPr="00955961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Зимний лес</w:t>
            </w:r>
          </w:p>
        </w:tc>
        <w:tc>
          <w:tcPr>
            <w:tcW w:w="2809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Рисунок </w:t>
            </w:r>
            <w:r w:rsidR="009B50E0">
              <w:rPr>
                <w:color w:val="000000"/>
                <w:sz w:val="28"/>
                <w:szCs w:val="28"/>
              </w:rPr>
              <w:t>ладошкой</w:t>
            </w:r>
          </w:p>
        </w:tc>
        <w:tc>
          <w:tcPr>
            <w:tcW w:w="3677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Научить прикладывать ладошку к листу и обводить простым </w:t>
            </w:r>
            <w:r w:rsidR="009B50E0">
              <w:rPr>
                <w:color w:val="000000"/>
                <w:sz w:val="28"/>
                <w:szCs w:val="28"/>
              </w:rPr>
              <w:t>карандашом</w:t>
            </w:r>
            <w:r>
              <w:rPr>
                <w:color w:val="000000"/>
                <w:sz w:val="28"/>
                <w:szCs w:val="28"/>
              </w:rPr>
              <w:t>. Каждый пальчик ствол дерева.</w:t>
            </w:r>
          </w:p>
        </w:tc>
      </w:tr>
      <w:tr w:rsidR="00E65C3C" w:rsidTr="00CD4493">
        <w:tc>
          <w:tcPr>
            <w:tcW w:w="838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2.01</w:t>
            </w:r>
          </w:p>
        </w:tc>
        <w:tc>
          <w:tcPr>
            <w:tcW w:w="2247" w:type="dxa"/>
          </w:tcPr>
          <w:p w:rsidR="00E65C3C" w:rsidRPr="00955961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снеговик</w:t>
            </w:r>
          </w:p>
        </w:tc>
        <w:tc>
          <w:tcPr>
            <w:tcW w:w="2809" w:type="dxa"/>
          </w:tcPr>
          <w:p w:rsidR="00E65C3C" w:rsidRDefault="009B50E0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Тычок</w:t>
            </w:r>
            <w:proofErr w:type="gramEnd"/>
            <w:r w:rsidR="004057F1">
              <w:rPr>
                <w:color w:val="000000"/>
                <w:sz w:val="28"/>
                <w:szCs w:val="28"/>
              </w:rPr>
              <w:t xml:space="preserve"> жесткой полусухой кистью</w:t>
            </w:r>
          </w:p>
        </w:tc>
        <w:tc>
          <w:tcPr>
            <w:tcW w:w="3677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Продолжать учить </w:t>
            </w:r>
            <w:r w:rsidR="009B50E0">
              <w:rPr>
                <w:color w:val="000000"/>
                <w:sz w:val="28"/>
                <w:szCs w:val="28"/>
              </w:rPr>
              <w:t>передавать</w:t>
            </w:r>
            <w:r>
              <w:rPr>
                <w:color w:val="000000"/>
                <w:sz w:val="28"/>
                <w:szCs w:val="28"/>
              </w:rPr>
              <w:t xml:space="preserve"> особенности изображаемого предмета, используя </w:t>
            </w:r>
            <w:proofErr w:type="gramStart"/>
            <w:r w:rsidR="009B50E0">
              <w:rPr>
                <w:color w:val="000000"/>
                <w:sz w:val="28"/>
                <w:szCs w:val="28"/>
              </w:rPr>
              <w:t>тычок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жесткой полусухой кистью.</w:t>
            </w:r>
          </w:p>
        </w:tc>
      </w:tr>
      <w:tr w:rsidR="00E65C3C" w:rsidTr="00CD4493">
        <w:tc>
          <w:tcPr>
            <w:tcW w:w="838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3.01</w:t>
            </w:r>
          </w:p>
        </w:tc>
        <w:tc>
          <w:tcPr>
            <w:tcW w:w="2247" w:type="dxa"/>
          </w:tcPr>
          <w:p w:rsidR="00E65C3C" w:rsidRPr="00955961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Узор на тарелке – городецкая роспись</w:t>
            </w:r>
          </w:p>
        </w:tc>
        <w:tc>
          <w:tcPr>
            <w:tcW w:w="2809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3677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с </w:t>
            </w:r>
            <w:r w:rsidR="009B50E0">
              <w:rPr>
                <w:color w:val="000000"/>
                <w:sz w:val="28"/>
                <w:szCs w:val="28"/>
              </w:rPr>
              <w:t>колоритом</w:t>
            </w:r>
            <w:r>
              <w:rPr>
                <w:color w:val="000000"/>
                <w:sz w:val="28"/>
                <w:szCs w:val="28"/>
              </w:rPr>
              <w:t xml:space="preserve"> городецкой росписи. Составлять узор в круге. Развивать чувство композиции.</w:t>
            </w:r>
          </w:p>
        </w:tc>
      </w:tr>
      <w:tr w:rsidR="00E65C3C" w:rsidTr="00CD4493">
        <w:tc>
          <w:tcPr>
            <w:tcW w:w="838" w:type="dxa"/>
          </w:tcPr>
          <w:p w:rsidR="00E65C3C" w:rsidRDefault="0095596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4057F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2247" w:type="dxa"/>
          </w:tcPr>
          <w:p w:rsidR="00E65C3C" w:rsidRPr="00955961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55961">
              <w:rPr>
                <w:b/>
                <w:color w:val="000000"/>
                <w:sz w:val="28"/>
                <w:szCs w:val="28"/>
              </w:rPr>
              <w:t>аквариум</w:t>
            </w:r>
          </w:p>
        </w:tc>
        <w:tc>
          <w:tcPr>
            <w:tcW w:w="2809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акварелью и гуашью (эффект соли)</w:t>
            </w:r>
          </w:p>
        </w:tc>
        <w:tc>
          <w:tcPr>
            <w:tcW w:w="3677" w:type="dxa"/>
          </w:tcPr>
          <w:p w:rsidR="00E65C3C" w:rsidRDefault="004057F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рисовать рыб простым карандашом, посыпать солью. Учить тонировать лист бумаги акварельными красками.</w:t>
            </w:r>
          </w:p>
        </w:tc>
      </w:tr>
      <w:tr w:rsidR="00E65C3C" w:rsidTr="00CD4493">
        <w:tc>
          <w:tcPr>
            <w:tcW w:w="838" w:type="dxa"/>
          </w:tcPr>
          <w:p w:rsidR="00E65C3C" w:rsidRDefault="00955961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D4493">
              <w:rPr>
                <w:color w:val="000000"/>
                <w:sz w:val="28"/>
                <w:szCs w:val="28"/>
              </w:rPr>
              <w:t>-2</w:t>
            </w:r>
            <w:r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2247" w:type="dxa"/>
          </w:tcPr>
          <w:p w:rsidR="00E65C3C" w:rsidRPr="0090199B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Пингвины на льдинах</w:t>
            </w:r>
          </w:p>
        </w:tc>
        <w:tc>
          <w:tcPr>
            <w:tcW w:w="2809" w:type="dxa"/>
          </w:tcPr>
          <w:p w:rsidR="00E65C3C" w:rsidRDefault="00E65C3C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Научить изображать снег, лед и полярную ночь, используя гуашь различных цветов, смешивая ее прямо на листе бумаги. Упражнять в аккуратном закрашивании всей поверхности листа.</w:t>
            </w:r>
          </w:p>
        </w:tc>
      </w:tr>
      <w:tr w:rsidR="00E65C3C" w:rsidTr="00CD4493">
        <w:tc>
          <w:tcPr>
            <w:tcW w:w="838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5596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2247" w:type="dxa"/>
          </w:tcPr>
          <w:p w:rsidR="00E65C3C" w:rsidRPr="0090199B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Филин. Зимующие птицы</w:t>
            </w:r>
          </w:p>
        </w:tc>
        <w:tc>
          <w:tcPr>
            <w:tcW w:w="2809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Тычок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жесткой полусухой кистью</w:t>
            </w:r>
          </w:p>
        </w:tc>
        <w:tc>
          <w:tcPr>
            <w:tcW w:w="3677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создавать образ филина, используя технику тычка и уголь. Развивать умение пользоваться средствами графики.</w:t>
            </w:r>
          </w:p>
        </w:tc>
      </w:tr>
      <w:tr w:rsidR="00E65C3C" w:rsidTr="00CD4493">
        <w:tc>
          <w:tcPr>
            <w:tcW w:w="838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5596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2247" w:type="dxa"/>
          </w:tcPr>
          <w:p w:rsidR="00E65C3C" w:rsidRPr="0090199B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черепахи</w:t>
            </w:r>
          </w:p>
        </w:tc>
        <w:tc>
          <w:tcPr>
            <w:tcW w:w="2809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Восковой мелок+ акварель, черный маркер</w:t>
            </w:r>
            <w:r w:rsidR="009019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</w:t>
            </w:r>
            <w:r w:rsidR="009019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акварель</w:t>
            </w:r>
          </w:p>
        </w:tc>
        <w:tc>
          <w:tcPr>
            <w:tcW w:w="3677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Совершенстввать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умение в техниках, учить изображать животных наиболее выразительно.</w:t>
            </w:r>
          </w:p>
        </w:tc>
      </w:tr>
      <w:tr w:rsidR="00E65C3C" w:rsidTr="00CD4493">
        <w:tc>
          <w:tcPr>
            <w:tcW w:w="838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1.03</w:t>
            </w:r>
          </w:p>
        </w:tc>
        <w:tc>
          <w:tcPr>
            <w:tcW w:w="2247" w:type="dxa"/>
          </w:tcPr>
          <w:p w:rsidR="00E65C3C" w:rsidRPr="0090199B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Открытка для мамы (цветы)</w:t>
            </w:r>
          </w:p>
        </w:tc>
        <w:tc>
          <w:tcPr>
            <w:tcW w:w="2809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3677" w:type="dxa"/>
          </w:tcPr>
          <w:p w:rsidR="00E65C3C" w:rsidRDefault="00CD4493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украшать цветами и рисовать пальчиками открытку для мамы. Закрепить умение пользоваться знакомыми техниками для создания однотипных изображений.</w:t>
            </w:r>
            <w:r w:rsidR="00A14D35">
              <w:rPr>
                <w:color w:val="000000"/>
                <w:sz w:val="28"/>
                <w:szCs w:val="28"/>
              </w:rPr>
              <w:t xml:space="preserve"> Учить располагать изображение на листе </w:t>
            </w:r>
            <w:proofErr w:type="gramStart"/>
            <w:r w:rsidR="00A14D35">
              <w:rPr>
                <w:color w:val="000000"/>
                <w:sz w:val="28"/>
                <w:szCs w:val="28"/>
              </w:rPr>
              <w:t>по разному</w:t>
            </w:r>
            <w:proofErr w:type="gramEnd"/>
            <w:r w:rsidR="00A14D35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4D35" w:rsidTr="00A14D35">
        <w:tc>
          <w:tcPr>
            <w:tcW w:w="838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2.03</w:t>
            </w:r>
          </w:p>
        </w:tc>
        <w:tc>
          <w:tcPr>
            <w:tcW w:w="2247" w:type="dxa"/>
          </w:tcPr>
          <w:p w:rsidR="00A14D35" w:rsidRPr="0090199B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Семеновские матрешки</w:t>
            </w:r>
          </w:p>
        </w:tc>
        <w:tc>
          <w:tcPr>
            <w:tcW w:w="2809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Оттиск печатками</w:t>
            </w:r>
          </w:p>
        </w:tc>
        <w:tc>
          <w:tcPr>
            <w:tcW w:w="3677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с семеновскими матрешками. Развивать </w:t>
            </w:r>
            <w:proofErr w:type="spellStart"/>
            <w:r>
              <w:rPr>
                <w:color w:val="000000"/>
                <w:sz w:val="28"/>
                <w:szCs w:val="28"/>
              </w:rPr>
              <w:t>цветовосприятие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14D35" w:rsidTr="00A14D35">
        <w:tc>
          <w:tcPr>
            <w:tcW w:w="838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3.03</w:t>
            </w:r>
          </w:p>
        </w:tc>
        <w:tc>
          <w:tcPr>
            <w:tcW w:w="2247" w:type="dxa"/>
          </w:tcPr>
          <w:p w:rsidR="00A14D35" w:rsidRPr="0090199B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Ранняя весна</w:t>
            </w:r>
          </w:p>
        </w:tc>
        <w:tc>
          <w:tcPr>
            <w:tcW w:w="2809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Монотипия пейзажа</w:t>
            </w:r>
          </w:p>
        </w:tc>
        <w:tc>
          <w:tcPr>
            <w:tcW w:w="3677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Научить складывать лист бумаги пополам, с одной стороны рисовать пейзаж,</w:t>
            </w:r>
            <w:r w:rsidR="009019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другой получать его отражение в озере. Половину листа протирать </w:t>
            </w:r>
            <w:r>
              <w:rPr>
                <w:color w:val="000000"/>
                <w:sz w:val="28"/>
                <w:szCs w:val="28"/>
              </w:rPr>
              <w:lastRenderedPageBreak/>
              <w:t>губкой.</w:t>
            </w:r>
          </w:p>
        </w:tc>
      </w:tr>
      <w:tr w:rsidR="00A14D35" w:rsidTr="00A14D35">
        <w:tc>
          <w:tcPr>
            <w:tcW w:w="838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4.03</w:t>
            </w:r>
          </w:p>
        </w:tc>
        <w:tc>
          <w:tcPr>
            <w:tcW w:w="2247" w:type="dxa"/>
          </w:tcPr>
          <w:p w:rsidR="00A14D35" w:rsidRPr="0090199B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подснежники</w:t>
            </w:r>
          </w:p>
        </w:tc>
        <w:tc>
          <w:tcPr>
            <w:tcW w:w="2809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Акварель</w:t>
            </w:r>
            <w:r w:rsidR="009019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</w:t>
            </w:r>
            <w:r w:rsidR="009019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восковой мелок</w:t>
            </w:r>
          </w:p>
        </w:tc>
        <w:tc>
          <w:tcPr>
            <w:tcW w:w="3677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 w:rsidR="00A14D35">
              <w:rPr>
                <w:color w:val="000000"/>
                <w:sz w:val="28"/>
                <w:szCs w:val="28"/>
              </w:rPr>
              <w:t xml:space="preserve">ить рисовать подснежники восковыми мелками, обращая особое внимание на склоненную головку цветка. </w:t>
            </w:r>
          </w:p>
        </w:tc>
      </w:tr>
      <w:tr w:rsidR="00A14D35" w:rsidTr="00A14D35">
        <w:tc>
          <w:tcPr>
            <w:tcW w:w="838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1.04</w:t>
            </w:r>
          </w:p>
        </w:tc>
        <w:tc>
          <w:tcPr>
            <w:tcW w:w="2247" w:type="dxa"/>
          </w:tcPr>
          <w:p w:rsidR="00A14D35" w:rsidRPr="0090199B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Ветка с первыми листьями</w:t>
            </w:r>
          </w:p>
        </w:tc>
        <w:tc>
          <w:tcPr>
            <w:tcW w:w="2809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Оттиск печатками</w:t>
            </w:r>
          </w:p>
        </w:tc>
        <w:tc>
          <w:tcPr>
            <w:tcW w:w="3677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рисовать с натуры, передавать форму вазы и веток, учить рисовать полураспустившиеся листья.</w:t>
            </w:r>
          </w:p>
        </w:tc>
      </w:tr>
      <w:tr w:rsidR="00A14D35" w:rsidTr="00A14D35">
        <w:tc>
          <w:tcPr>
            <w:tcW w:w="838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2.04</w:t>
            </w:r>
          </w:p>
        </w:tc>
        <w:tc>
          <w:tcPr>
            <w:tcW w:w="2247" w:type="dxa"/>
          </w:tcPr>
          <w:p w:rsidR="00A14D35" w:rsidRPr="0090199B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Звездное небо</w:t>
            </w:r>
          </w:p>
        </w:tc>
        <w:tc>
          <w:tcPr>
            <w:tcW w:w="2809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Свеча + акварель</w:t>
            </w:r>
          </w:p>
        </w:tc>
        <w:tc>
          <w:tcPr>
            <w:tcW w:w="3677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создавать изображение звездного неба, используя акварель и свечу.</w:t>
            </w:r>
          </w:p>
        </w:tc>
      </w:tr>
      <w:tr w:rsidR="00A14D35" w:rsidTr="00A14D35">
        <w:tc>
          <w:tcPr>
            <w:tcW w:w="838" w:type="dxa"/>
          </w:tcPr>
          <w:p w:rsidR="00A14D35" w:rsidRDefault="00A14D35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3.04</w:t>
            </w:r>
          </w:p>
        </w:tc>
        <w:tc>
          <w:tcPr>
            <w:tcW w:w="2247" w:type="dxa"/>
          </w:tcPr>
          <w:p w:rsidR="00A14D35" w:rsidRPr="0090199B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Грачи прилетели</w:t>
            </w:r>
          </w:p>
        </w:tc>
        <w:tc>
          <w:tcPr>
            <w:tcW w:w="2809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ластиком</w:t>
            </w:r>
          </w:p>
        </w:tc>
        <w:tc>
          <w:tcPr>
            <w:tcW w:w="3677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детей печатками ластика изображать стаю перелетных птиц.</w:t>
            </w:r>
          </w:p>
        </w:tc>
      </w:tr>
      <w:tr w:rsidR="00A14D35" w:rsidTr="00A14D35">
        <w:tc>
          <w:tcPr>
            <w:tcW w:w="838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4.04</w:t>
            </w:r>
          </w:p>
        </w:tc>
        <w:tc>
          <w:tcPr>
            <w:tcW w:w="2247" w:type="dxa"/>
          </w:tcPr>
          <w:p w:rsidR="00A14D35" w:rsidRPr="0090199B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Растения в нашей группе</w:t>
            </w:r>
          </w:p>
        </w:tc>
        <w:tc>
          <w:tcPr>
            <w:tcW w:w="2809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Оттиск поролоном</w:t>
            </w:r>
          </w:p>
        </w:tc>
        <w:tc>
          <w:tcPr>
            <w:tcW w:w="3677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Ребенок прижимает поролон к штемпельной подушке с краской и наносит оттиск на бумагу.</w:t>
            </w:r>
          </w:p>
        </w:tc>
      </w:tr>
      <w:tr w:rsidR="00A14D35" w:rsidTr="00A14D35">
        <w:tc>
          <w:tcPr>
            <w:tcW w:w="838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1.05</w:t>
            </w:r>
          </w:p>
        </w:tc>
        <w:tc>
          <w:tcPr>
            <w:tcW w:w="2247" w:type="dxa"/>
          </w:tcPr>
          <w:p w:rsidR="00A14D35" w:rsidRPr="0090199B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салют</w:t>
            </w:r>
          </w:p>
        </w:tc>
        <w:tc>
          <w:tcPr>
            <w:tcW w:w="2809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3677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Учить технике </w:t>
            </w:r>
            <w:proofErr w:type="spellStart"/>
            <w:r>
              <w:rPr>
                <w:color w:val="000000"/>
                <w:sz w:val="28"/>
                <w:szCs w:val="28"/>
              </w:rPr>
              <w:t>набрызга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краски, распределять по листу разноцветные брызги.</w:t>
            </w:r>
          </w:p>
        </w:tc>
      </w:tr>
      <w:tr w:rsidR="00A14D35" w:rsidTr="00A14D35">
        <w:tc>
          <w:tcPr>
            <w:tcW w:w="838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2.05</w:t>
            </w:r>
          </w:p>
        </w:tc>
        <w:tc>
          <w:tcPr>
            <w:tcW w:w="2247" w:type="dxa"/>
          </w:tcPr>
          <w:p w:rsidR="00A14D35" w:rsidRPr="0090199B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одуванчики</w:t>
            </w:r>
          </w:p>
        </w:tc>
        <w:tc>
          <w:tcPr>
            <w:tcW w:w="2809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веревочкой</w:t>
            </w:r>
          </w:p>
        </w:tc>
        <w:tc>
          <w:tcPr>
            <w:tcW w:w="3677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 технику рисования веревочкой.</w:t>
            </w:r>
          </w:p>
        </w:tc>
      </w:tr>
      <w:tr w:rsidR="00A14D35" w:rsidTr="00A14D35">
        <w:tc>
          <w:tcPr>
            <w:tcW w:w="838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3.05</w:t>
            </w:r>
          </w:p>
        </w:tc>
        <w:tc>
          <w:tcPr>
            <w:tcW w:w="2247" w:type="dxa"/>
          </w:tcPr>
          <w:p w:rsidR="00A14D35" w:rsidRPr="0090199B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2809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Монотипия предметная</w:t>
            </w:r>
          </w:p>
        </w:tc>
        <w:tc>
          <w:tcPr>
            <w:tcW w:w="3677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Учить детей соблюдать </w:t>
            </w:r>
            <w:proofErr w:type="spellStart"/>
            <w:r>
              <w:rPr>
                <w:color w:val="000000"/>
                <w:sz w:val="28"/>
                <w:szCs w:val="28"/>
              </w:rPr>
              <w:t>симметрию</w:t>
            </w:r>
            <w:proofErr w:type="gramStart"/>
            <w:r>
              <w:rPr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color w:val="000000"/>
                <w:sz w:val="28"/>
                <w:szCs w:val="28"/>
              </w:rPr>
              <w:t>исовать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одной половине листа, затем складывать лист.</w:t>
            </w:r>
          </w:p>
        </w:tc>
      </w:tr>
      <w:tr w:rsidR="00A14D35" w:rsidTr="00A14D35">
        <w:tc>
          <w:tcPr>
            <w:tcW w:w="838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4.05</w:t>
            </w:r>
          </w:p>
        </w:tc>
        <w:tc>
          <w:tcPr>
            <w:tcW w:w="2247" w:type="dxa"/>
          </w:tcPr>
          <w:p w:rsidR="00A14D35" w:rsidRPr="0090199B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0199B">
              <w:rPr>
                <w:b/>
                <w:color w:val="000000"/>
                <w:sz w:val="28"/>
                <w:szCs w:val="28"/>
              </w:rPr>
              <w:t>Красивый пейзаж</w:t>
            </w:r>
          </w:p>
        </w:tc>
        <w:tc>
          <w:tcPr>
            <w:tcW w:w="2809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песком</w:t>
            </w:r>
          </w:p>
        </w:tc>
        <w:tc>
          <w:tcPr>
            <w:tcW w:w="3677" w:type="dxa"/>
          </w:tcPr>
          <w:p w:rsidR="00A14D35" w:rsidRDefault="0090199B" w:rsidP="00424EA0">
            <w:pPr>
              <w:pStyle w:val="a3"/>
              <w:spacing w:before="0" w:beforeAutospacing="0" w:after="308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Знакомить с методом рисования пейзажа, учить располагать правильно предметы.</w:t>
            </w:r>
          </w:p>
        </w:tc>
      </w:tr>
    </w:tbl>
    <w:p w:rsid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</w:p>
    <w:p w:rsidR="004057F1" w:rsidRDefault="004057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  <w:sz w:val="28"/>
          <w:szCs w:val="28"/>
        </w:rPr>
      </w:pPr>
    </w:p>
    <w:p w:rsidR="00605FF1" w:rsidRPr="00605FF1" w:rsidRDefault="00605FF1" w:rsidP="00424EA0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  <w:sz w:val="28"/>
          <w:szCs w:val="28"/>
        </w:rPr>
      </w:pPr>
      <w:r w:rsidRPr="00605FF1">
        <w:rPr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605FF1" w:rsidRPr="00605FF1" w:rsidRDefault="00605FF1" w:rsidP="004057F1">
      <w:pPr>
        <w:pStyle w:val="a3"/>
        <w:numPr>
          <w:ilvl w:val="0"/>
          <w:numId w:val="25"/>
        </w:numPr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color w:val="000000"/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605FF1" w:rsidRPr="00605FF1" w:rsidRDefault="00605FF1" w:rsidP="004057F1">
      <w:pPr>
        <w:pStyle w:val="a3"/>
        <w:numPr>
          <w:ilvl w:val="0"/>
          <w:numId w:val="25"/>
        </w:numPr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color w:val="000000"/>
          <w:sz w:val="28"/>
          <w:szCs w:val="28"/>
        </w:rPr>
        <w:t>Лыкова И. А. Изобразительная деятельность в детском саду. – Москва.2007.</w:t>
      </w:r>
    </w:p>
    <w:p w:rsidR="00605FF1" w:rsidRPr="00605FF1" w:rsidRDefault="00605FF1" w:rsidP="004057F1">
      <w:pPr>
        <w:pStyle w:val="a3"/>
        <w:numPr>
          <w:ilvl w:val="0"/>
          <w:numId w:val="25"/>
        </w:numPr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605FF1">
        <w:rPr>
          <w:color w:val="000000"/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</w:t>
      </w:r>
      <w:r w:rsidR="00E65C3C">
        <w:rPr>
          <w:color w:val="000000"/>
          <w:sz w:val="28"/>
          <w:szCs w:val="28"/>
        </w:rPr>
        <w:t>анных родителей</w:t>
      </w:r>
      <w:proofErr w:type="gramStart"/>
      <w:r w:rsidR="00E65C3C">
        <w:rPr>
          <w:color w:val="000000"/>
          <w:sz w:val="28"/>
          <w:szCs w:val="28"/>
        </w:rPr>
        <w:t>.-</w:t>
      </w:r>
      <w:proofErr w:type="gramEnd"/>
      <w:r w:rsidR="00E65C3C">
        <w:rPr>
          <w:color w:val="000000"/>
          <w:sz w:val="28"/>
          <w:szCs w:val="28"/>
        </w:rPr>
        <w:t>СПб.: КАРО,2008</w:t>
      </w:r>
      <w:r w:rsidRPr="00605FF1">
        <w:rPr>
          <w:color w:val="000000"/>
          <w:sz w:val="28"/>
          <w:szCs w:val="28"/>
        </w:rPr>
        <w:t>.</w:t>
      </w:r>
    </w:p>
    <w:p w:rsidR="00605FF1" w:rsidRDefault="009B50E0" w:rsidP="004057F1">
      <w:pPr>
        <w:pStyle w:val="a3"/>
        <w:numPr>
          <w:ilvl w:val="0"/>
          <w:numId w:val="25"/>
        </w:numPr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Казакова Р.Г. нетрадиционные техники рисования с дошкольниками. – Москва 2005.</w:t>
      </w:r>
    </w:p>
    <w:p w:rsidR="009B50E0" w:rsidRPr="009B50E0" w:rsidRDefault="009B50E0" w:rsidP="009B50E0">
      <w:pPr>
        <w:pStyle w:val="af0"/>
        <w:numPr>
          <w:ilvl w:val="0"/>
          <w:numId w:val="25"/>
        </w:numPr>
        <w:rPr>
          <w:sz w:val="28"/>
          <w:szCs w:val="28"/>
        </w:rPr>
      </w:pPr>
      <w:proofErr w:type="spellStart"/>
      <w:r w:rsidRPr="009B50E0">
        <w:rPr>
          <w:sz w:val="28"/>
          <w:szCs w:val="28"/>
        </w:rPr>
        <w:t>Колдина</w:t>
      </w:r>
      <w:proofErr w:type="spellEnd"/>
      <w:r w:rsidRPr="009B50E0">
        <w:rPr>
          <w:sz w:val="28"/>
          <w:szCs w:val="28"/>
        </w:rPr>
        <w:t xml:space="preserve"> Д.Н. рисование с детьми 5-6 лет – Москва 2013.</w:t>
      </w:r>
    </w:p>
    <w:p w:rsidR="009B50E0" w:rsidRDefault="009B50E0" w:rsidP="009B50E0">
      <w:pPr>
        <w:pStyle w:val="a3"/>
        <w:shd w:val="clear" w:color="auto" w:fill="FFFFFF"/>
        <w:spacing w:before="0" w:beforeAutospacing="0" w:after="308" w:afterAutospacing="0" w:line="300" w:lineRule="atLeast"/>
        <w:ind w:left="720"/>
        <w:jc w:val="both"/>
        <w:rPr>
          <w:color w:val="000000"/>
          <w:sz w:val="28"/>
          <w:szCs w:val="28"/>
        </w:rPr>
      </w:pPr>
    </w:p>
    <w:p w:rsidR="006C5B4F" w:rsidRDefault="006C5B4F" w:rsidP="000A3852">
      <w:pPr>
        <w:rPr>
          <w:sz w:val="28"/>
          <w:szCs w:val="28"/>
        </w:rPr>
      </w:pPr>
    </w:p>
    <w:p w:rsidR="00E569A8" w:rsidRDefault="00E569A8" w:rsidP="000A3852">
      <w:pPr>
        <w:rPr>
          <w:sz w:val="28"/>
          <w:szCs w:val="28"/>
        </w:rPr>
      </w:pPr>
    </w:p>
    <w:p w:rsidR="00E569A8" w:rsidRDefault="00E569A8" w:rsidP="000A3852">
      <w:pPr>
        <w:rPr>
          <w:sz w:val="28"/>
          <w:szCs w:val="28"/>
        </w:rPr>
      </w:pPr>
    </w:p>
    <w:p w:rsidR="00E569A8" w:rsidRDefault="00E569A8" w:rsidP="000A3852">
      <w:pPr>
        <w:rPr>
          <w:sz w:val="28"/>
          <w:szCs w:val="28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4057F1" w:rsidRDefault="004057F1" w:rsidP="00E569A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</w:p>
    <w:p w:rsidR="00AA442C" w:rsidRPr="00436AB8" w:rsidRDefault="00AA442C" w:rsidP="00B63A8C">
      <w:pPr>
        <w:shd w:val="clear" w:color="auto" w:fill="FFFFFF" w:themeFill="background1"/>
        <w:rPr>
          <w:color w:val="000000" w:themeColor="text1"/>
          <w:sz w:val="32"/>
          <w:szCs w:val="32"/>
        </w:rPr>
      </w:pPr>
    </w:p>
    <w:sectPr w:rsidR="00AA442C" w:rsidRPr="00436AB8" w:rsidSect="00083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833"/>
    <w:multiLevelType w:val="multilevel"/>
    <w:tmpl w:val="694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BE8"/>
    <w:multiLevelType w:val="multilevel"/>
    <w:tmpl w:val="6B70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D2A65"/>
    <w:multiLevelType w:val="hybridMultilevel"/>
    <w:tmpl w:val="8FDC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0035"/>
    <w:multiLevelType w:val="hybridMultilevel"/>
    <w:tmpl w:val="827075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95A4272"/>
    <w:multiLevelType w:val="multilevel"/>
    <w:tmpl w:val="C602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63110"/>
    <w:multiLevelType w:val="hybridMultilevel"/>
    <w:tmpl w:val="E2C2C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D767D"/>
    <w:multiLevelType w:val="multilevel"/>
    <w:tmpl w:val="CFF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91561"/>
    <w:multiLevelType w:val="multilevel"/>
    <w:tmpl w:val="9AA8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B5F38"/>
    <w:multiLevelType w:val="multilevel"/>
    <w:tmpl w:val="434E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A67F7"/>
    <w:multiLevelType w:val="multilevel"/>
    <w:tmpl w:val="89EE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70625"/>
    <w:multiLevelType w:val="multilevel"/>
    <w:tmpl w:val="B75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62210"/>
    <w:multiLevelType w:val="multilevel"/>
    <w:tmpl w:val="0602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B015C"/>
    <w:multiLevelType w:val="multilevel"/>
    <w:tmpl w:val="C2C8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86216"/>
    <w:multiLevelType w:val="multilevel"/>
    <w:tmpl w:val="84E8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6013E"/>
    <w:multiLevelType w:val="multilevel"/>
    <w:tmpl w:val="CF30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1221C"/>
    <w:multiLevelType w:val="multilevel"/>
    <w:tmpl w:val="801C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765E6"/>
    <w:multiLevelType w:val="multilevel"/>
    <w:tmpl w:val="DEF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A4835"/>
    <w:multiLevelType w:val="multilevel"/>
    <w:tmpl w:val="BE70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5516E"/>
    <w:multiLevelType w:val="multilevel"/>
    <w:tmpl w:val="7616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CD3D0C"/>
    <w:multiLevelType w:val="multilevel"/>
    <w:tmpl w:val="4814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5148C"/>
    <w:multiLevelType w:val="multilevel"/>
    <w:tmpl w:val="026E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75189"/>
    <w:multiLevelType w:val="multilevel"/>
    <w:tmpl w:val="93AE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5437F"/>
    <w:multiLevelType w:val="multilevel"/>
    <w:tmpl w:val="34A8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95CAC"/>
    <w:multiLevelType w:val="multilevel"/>
    <w:tmpl w:val="F09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D1619"/>
    <w:multiLevelType w:val="multilevel"/>
    <w:tmpl w:val="F6DC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71E0E"/>
    <w:multiLevelType w:val="multilevel"/>
    <w:tmpl w:val="5EB4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25547A"/>
    <w:multiLevelType w:val="multilevel"/>
    <w:tmpl w:val="232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6"/>
  </w:num>
  <w:num w:numId="6">
    <w:abstractNumId w:val="23"/>
  </w:num>
  <w:num w:numId="7">
    <w:abstractNumId w:val="10"/>
  </w:num>
  <w:num w:numId="8">
    <w:abstractNumId w:val="25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21"/>
  </w:num>
  <w:num w:numId="14">
    <w:abstractNumId w:val="0"/>
  </w:num>
  <w:num w:numId="15">
    <w:abstractNumId w:val="17"/>
  </w:num>
  <w:num w:numId="16">
    <w:abstractNumId w:val="20"/>
  </w:num>
  <w:num w:numId="17">
    <w:abstractNumId w:val="7"/>
  </w:num>
  <w:num w:numId="18">
    <w:abstractNumId w:val="22"/>
  </w:num>
  <w:num w:numId="19">
    <w:abstractNumId w:val="19"/>
  </w:num>
  <w:num w:numId="20">
    <w:abstractNumId w:val="26"/>
  </w:num>
  <w:num w:numId="21">
    <w:abstractNumId w:val="12"/>
  </w:num>
  <w:num w:numId="22">
    <w:abstractNumId w:val="11"/>
  </w:num>
  <w:num w:numId="23">
    <w:abstractNumId w:val="5"/>
  </w:num>
  <w:num w:numId="24">
    <w:abstractNumId w:val="18"/>
  </w:num>
  <w:num w:numId="25">
    <w:abstractNumId w:val="3"/>
  </w:num>
  <w:num w:numId="26">
    <w:abstractNumId w:val="15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1E"/>
    <w:rsid w:val="00046B5C"/>
    <w:rsid w:val="000830C9"/>
    <w:rsid w:val="000A3852"/>
    <w:rsid w:val="001F550B"/>
    <w:rsid w:val="002F4DCA"/>
    <w:rsid w:val="003756E6"/>
    <w:rsid w:val="003D738F"/>
    <w:rsid w:val="004057F1"/>
    <w:rsid w:val="00424EA0"/>
    <w:rsid w:val="00436AB8"/>
    <w:rsid w:val="004F4EDB"/>
    <w:rsid w:val="00605FF1"/>
    <w:rsid w:val="006C5B4F"/>
    <w:rsid w:val="007E155F"/>
    <w:rsid w:val="0090199B"/>
    <w:rsid w:val="009038E3"/>
    <w:rsid w:val="00955961"/>
    <w:rsid w:val="009B50E0"/>
    <w:rsid w:val="00A14D35"/>
    <w:rsid w:val="00AA442C"/>
    <w:rsid w:val="00B63A8C"/>
    <w:rsid w:val="00BF6FB9"/>
    <w:rsid w:val="00C32CD4"/>
    <w:rsid w:val="00CA761E"/>
    <w:rsid w:val="00CD4493"/>
    <w:rsid w:val="00E4741D"/>
    <w:rsid w:val="00E569A8"/>
    <w:rsid w:val="00E65C3C"/>
    <w:rsid w:val="00F733ED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A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4EA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EA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EA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EA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EA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EA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EA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EA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EA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24EA0"/>
    <w:rPr>
      <w:b/>
      <w:bCs/>
    </w:rPr>
  </w:style>
  <w:style w:type="character" w:customStyle="1" w:styleId="apple-converted-space">
    <w:name w:val="apple-converted-space"/>
    <w:basedOn w:val="a0"/>
    <w:rsid w:val="00605FF1"/>
  </w:style>
  <w:style w:type="character" w:styleId="a5">
    <w:name w:val="Hyperlink"/>
    <w:basedOn w:val="a0"/>
    <w:semiHidden/>
    <w:unhideWhenUsed/>
    <w:rsid w:val="00605F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5F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6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4EA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24EA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24EA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24EA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4EA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4EA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4EA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4EA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4EA0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424EA0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24EA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24EA0"/>
    <w:rPr>
      <w:caps/>
      <w:color w:val="4F81BD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24EA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24EA0"/>
    <w:rPr>
      <w:caps/>
      <w:color w:val="595959" w:themeColor="text1" w:themeTint="A6"/>
      <w:spacing w:val="10"/>
      <w:sz w:val="24"/>
      <w:szCs w:val="24"/>
    </w:rPr>
  </w:style>
  <w:style w:type="character" w:styleId="ad">
    <w:name w:val="Emphasis"/>
    <w:uiPriority w:val="20"/>
    <w:qFormat/>
    <w:rsid w:val="00424EA0"/>
    <w:rPr>
      <w:caps/>
      <w:color w:val="243F60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424EA0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424EA0"/>
    <w:rPr>
      <w:sz w:val="20"/>
      <w:szCs w:val="20"/>
    </w:rPr>
  </w:style>
  <w:style w:type="paragraph" w:styleId="af0">
    <w:name w:val="List Paragraph"/>
    <w:basedOn w:val="a"/>
    <w:uiPriority w:val="34"/>
    <w:qFormat/>
    <w:rsid w:val="00424E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E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EA0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424EA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24EA0"/>
    <w:rPr>
      <w:i/>
      <w:iCs/>
      <w:color w:val="4F81BD" w:themeColor="accent1"/>
      <w:sz w:val="20"/>
      <w:szCs w:val="20"/>
    </w:rPr>
  </w:style>
  <w:style w:type="character" w:styleId="af3">
    <w:name w:val="Subtle Emphasis"/>
    <w:uiPriority w:val="19"/>
    <w:qFormat/>
    <w:rsid w:val="00424EA0"/>
    <w:rPr>
      <w:i/>
      <w:iCs/>
      <w:color w:val="243F60" w:themeColor="accent1" w:themeShade="7F"/>
    </w:rPr>
  </w:style>
  <w:style w:type="character" w:styleId="af4">
    <w:name w:val="Intense Emphasis"/>
    <w:uiPriority w:val="21"/>
    <w:qFormat/>
    <w:rsid w:val="00424EA0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424EA0"/>
    <w:rPr>
      <w:b/>
      <w:bCs/>
      <w:color w:val="4F81BD" w:themeColor="accent1"/>
    </w:rPr>
  </w:style>
  <w:style w:type="character" w:styleId="af6">
    <w:name w:val="Intense Reference"/>
    <w:uiPriority w:val="32"/>
    <w:qFormat/>
    <w:rsid w:val="00424EA0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424EA0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424EA0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3D73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738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4DCA"/>
  </w:style>
  <w:style w:type="character" w:customStyle="1" w:styleId="c6">
    <w:name w:val="c6"/>
    <w:basedOn w:val="a0"/>
    <w:rsid w:val="002F4DCA"/>
  </w:style>
  <w:style w:type="character" w:customStyle="1" w:styleId="c1">
    <w:name w:val="c1"/>
    <w:basedOn w:val="a0"/>
    <w:rsid w:val="002F4DCA"/>
  </w:style>
  <w:style w:type="character" w:customStyle="1" w:styleId="c5">
    <w:name w:val="c5"/>
    <w:basedOn w:val="a0"/>
    <w:rsid w:val="002F4DCA"/>
  </w:style>
  <w:style w:type="paragraph" w:customStyle="1" w:styleId="c3">
    <w:name w:val="c3"/>
    <w:basedOn w:val="a"/>
    <w:rsid w:val="002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A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4EA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EA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EA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EA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EA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EA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EA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EA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EA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24EA0"/>
    <w:rPr>
      <w:b/>
      <w:bCs/>
    </w:rPr>
  </w:style>
  <w:style w:type="character" w:customStyle="1" w:styleId="apple-converted-space">
    <w:name w:val="apple-converted-space"/>
    <w:basedOn w:val="a0"/>
    <w:rsid w:val="00605FF1"/>
  </w:style>
  <w:style w:type="character" w:styleId="a5">
    <w:name w:val="Hyperlink"/>
    <w:basedOn w:val="a0"/>
    <w:semiHidden/>
    <w:unhideWhenUsed/>
    <w:rsid w:val="00605F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5F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6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4EA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24EA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24EA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24EA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4EA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4EA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4EA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4EA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4EA0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424EA0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24EA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24EA0"/>
    <w:rPr>
      <w:caps/>
      <w:color w:val="4F81BD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24EA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24EA0"/>
    <w:rPr>
      <w:caps/>
      <w:color w:val="595959" w:themeColor="text1" w:themeTint="A6"/>
      <w:spacing w:val="10"/>
      <w:sz w:val="24"/>
      <w:szCs w:val="24"/>
    </w:rPr>
  </w:style>
  <w:style w:type="character" w:styleId="ad">
    <w:name w:val="Emphasis"/>
    <w:uiPriority w:val="20"/>
    <w:qFormat/>
    <w:rsid w:val="00424EA0"/>
    <w:rPr>
      <w:caps/>
      <w:color w:val="243F60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424EA0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424EA0"/>
    <w:rPr>
      <w:sz w:val="20"/>
      <w:szCs w:val="20"/>
    </w:rPr>
  </w:style>
  <w:style w:type="paragraph" w:styleId="af0">
    <w:name w:val="List Paragraph"/>
    <w:basedOn w:val="a"/>
    <w:uiPriority w:val="34"/>
    <w:qFormat/>
    <w:rsid w:val="00424E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E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EA0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424EA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24EA0"/>
    <w:rPr>
      <w:i/>
      <w:iCs/>
      <w:color w:val="4F81BD" w:themeColor="accent1"/>
      <w:sz w:val="20"/>
      <w:szCs w:val="20"/>
    </w:rPr>
  </w:style>
  <w:style w:type="character" w:styleId="af3">
    <w:name w:val="Subtle Emphasis"/>
    <w:uiPriority w:val="19"/>
    <w:qFormat/>
    <w:rsid w:val="00424EA0"/>
    <w:rPr>
      <w:i/>
      <w:iCs/>
      <w:color w:val="243F60" w:themeColor="accent1" w:themeShade="7F"/>
    </w:rPr>
  </w:style>
  <w:style w:type="character" w:styleId="af4">
    <w:name w:val="Intense Emphasis"/>
    <w:uiPriority w:val="21"/>
    <w:qFormat/>
    <w:rsid w:val="00424EA0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424EA0"/>
    <w:rPr>
      <w:b/>
      <w:bCs/>
      <w:color w:val="4F81BD" w:themeColor="accent1"/>
    </w:rPr>
  </w:style>
  <w:style w:type="character" w:styleId="af6">
    <w:name w:val="Intense Reference"/>
    <w:uiPriority w:val="32"/>
    <w:qFormat/>
    <w:rsid w:val="00424EA0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424EA0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424EA0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3D73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738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4DCA"/>
  </w:style>
  <w:style w:type="character" w:customStyle="1" w:styleId="c6">
    <w:name w:val="c6"/>
    <w:basedOn w:val="a0"/>
    <w:rsid w:val="002F4DCA"/>
  </w:style>
  <w:style w:type="character" w:customStyle="1" w:styleId="c1">
    <w:name w:val="c1"/>
    <w:basedOn w:val="a0"/>
    <w:rsid w:val="002F4DCA"/>
  </w:style>
  <w:style w:type="character" w:customStyle="1" w:styleId="c5">
    <w:name w:val="c5"/>
    <w:basedOn w:val="a0"/>
    <w:rsid w:val="002F4DCA"/>
  </w:style>
  <w:style w:type="paragraph" w:customStyle="1" w:styleId="c3">
    <w:name w:val="c3"/>
    <w:basedOn w:val="a"/>
    <w:rsid w:val="002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197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9" w:color="auto"/>
            <w:bottom w:val="dashed" w:sz="6" w:space="4" w:color="000000"/>
            <w:right w:val="none" w:sz="0" w:space="0" w:color="auto"/>
          </w:divBdr>
        </w:div>
        <w:div w:id="2031451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76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7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7885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02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7908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09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89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162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91280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47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732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F02E-0409-4826-96F0-D65A28B0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17</cp:revision>
  <dcterms:created xsi:type="dcterms:W3CDTF">2014-09-22T18:44:00Z</dcterms:created>
  <dcterms:modified xsi:type="dcterms:W3CDTF">2015-10-01T18:32:00Z</dcterms:modified>
</cp:coreProperties>
</file>