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49" w:rsidRPr="00E15333" w:rsidRDefault="00784D49" w:rsidP="006E5EB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333">
        <w:rPr>
          <w:rFonts w:ascii="Times New Roman" w:hAnsi="Times New Roman"/>
          <w:b/>
          <w:sz w:val="28"/>
          <w:szCs w:val="28"/>
        </w:rPr>
        <w:t>ПРОТОКОЛ</w:t>
      </w:r>
    </w:p>
    <w:p w:rsidR="00784D49" w:rsidRDefault="00784D49" w:rsidP="00D100B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333">
        <w:rPr>
          <w:rFonts w:ascii="Times New Roman" w:hAnsi="Times New Roman"/>
          <w:b/>
          <w:sz w:val="28"/>
          <w:szCs w:val="28"/>
        </w:rPr>
        <w:t xml:space="preserve">зонального семинара для специалистов органов управления образованием, методистов ИМЦ, руководителей, воспитателей ДОО по обучению дошкольников татарскому языку  на базе муниципального бюджетного дошкольного образовательного учреждения </w:t>
      </w:r>
    </w:p>
    <w:p w:rsidR="00784D49" w:rsidRDefault="00784D49" w:rsidP="00D100B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333">
        <w:rPr>
          <w:rFonts w:ascii="Times New Roman" w:hAnsi="Times New Roman"/>
          <w:b/>
          <w:sz w:val="28"/>
          <w:szCs w:val="28"/>
        </w:rPr>
        <w:t xml:space="preserve">«Детский сад общеразвивающего вида № 10 г. Лениногорска» муниципального образования </w:t>
      </w:r>
    </w:p>
    <w:p w:rsidR="00784D49" w:rsidRPr="00E15333" w:rsidRDefault="00784D49" w:rsidP="00D100B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333">
        <w:rPr>
          <w:rFonts w:ascii="Times New Roman" w:hAnsi="Times New Roman"/>
          <w:b/>
          <w:sz w:val="28"/>
          <w:szCs w:val="28"/>
        </w:rPr>
        <w:t>«Лениногорский муниципальный район»</w:t>
      </w:r>
    </w:p>
    <w:p w:rsidR="00784D49" w:rsidRPr="00E15333" w:rsidRDefault="00784D49" w:rsidP="006E5EB5">
      <w:pPr>
        <w:widowControl w:val="0"/>
        <w:tabs>
          <w:tab w:val="left" w:pos="0"/>
        </w:tabs>
        <w:spacing w:after="0" w:line="240" w:lineRule="auto"/>
        <w:ind w:firstLine="601"/>
        <w:jc w:val="center"/>
        <w:rPr>
          <w:rFonts w:ascii="Times New Roman" w:hAnsi="Times New Roman"/>
          <w:b/>
          <w:sz w:val="28"/>
          <w:szCs w:val="28"/>
        </w:rPr>
      </w:pPr>
      <w:r w:rsidRPr="00E15333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784D49" w:rsidRDefault="00784D49" w:rsidP="006E5EB5">
      <w:pPr>
        <w:widowControl w:val="0"/>
        <w:tabs>
          <w:tab w:val="left" w:pos="0"/>
        </w:tabs>
        <w:spacing w:after="0" w:line="240" w:lineRule="auto"/>
        <w:ind w:firstLine="601"/>
        <w:jc w:val="center"/>
        <w:rPr>
          <w:rFonts w:ascii="Times New Roman" w:hAnsi="Times New Roman"/>
          <w:sz w:val="24"/>
          <w:szCs w:val="24"/>
        </w:rPr>
      </w:pPr>
    </w:p>
    <w:p w:rsidR="00784D49" w:rsidRDefault="00784D49" w:rsidP="006E5EB5">
      <w:pPr>
        <w:widowControl w:val="0"/>
        <w:tabs>
          <w:tab w:val="left" w:pos="0"/>
        </w:tabs>
        <w:spacing w:after="0" w:line="240" w:lineRule="auto"/>
        <w:ind w:firstLine="6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10.04.2015 года</w:t>
      </w:r>
    </w:p>
    <w:p w:rsidR="00784D49" w:rsidRDefault="00784D49" w:rsidP="006E5EB5">
      <w:pPr>
        <w:widowControl w:val="0"/>
        <w:tabs>
          <w:tab w:val="left" w:pos="0"/>
        </w:tabs>
        <w:spacing w:after="0" w:line="240" w:lineRule="auto"/>
        <w:ind w:firstLine="601"/>
        <w:jc w:val="right"/>
        <w:rPr>
          <w:rFonts w:ascii="Times New Roman" w:hAnsi="Times New Roman"/>
          <w:sz w:val="24"/>
          <w:szCs w:val="24"/>
        </w:rPr>
      </w:pPr>
    </w:p>
    <w:p w:rsidR="00784D49" w:rsidRDefault="00784D49" w:rsidP="006E5EB5">
      <w:pPr>
        <w:widowControl w:val="0"/>
        <w:tabs>
          <w:tab w:val="left" w:pos="0"/>
        </w:tabs>
        <w:spacing w:after="0" w:line="240" w:lineRule="auto"/>
        <w:ind w:firstLine="6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Присутствовало: 60 человек</w:t>
      </w:r>
    </w:p>
    <w:p w:rsidR="00784D49" w:rsidRPr="006E5EB5" w:rsidRDefault="00784D49" w:rsidP="006E5EB5">
      <w:pPr>
        <w:widowControl w:val="0"/>
        <w:tabs>
          <w:tab w:val="left" w:pos="0"/>
        </w:tabs>
        <w:spacing w:after="0" w:line="240" w:lineRule="auto"/>
        <w:ind w:firstLine="601"/>
        <w:jc w:val="right"/>
        <w:rPr>
          <w:rFonts w:ascii="Times New Roman" w:hAnsi="Times New Roman"/>
          <w:sz w:val="24"/>
          <w:szCs w:val="24"/>
        </w:rPr>
      </w:pPr>
    </w:p>
    <w:p w:rsidR="00784D49" w:rsidRPr="00E15333" w:rsidRDefault="00784D49" w:rsidP="00E15333">
      <w:pPr>
        <w:widowControl w:val="0"/>
        <w:tabs>
          <w:tab w:val="left" w:pos="0"/>
        </w:tabs>
        <w:spacing w:line="240" w:lineRule="auto"/>
        <w:ind w:firstLine="601"/>
        <w:jc w:val="center"/>
        <w:rPr>
          <w:rFonts w:ascii="Times New Roman" w:hAnsi="Times New Roman"/>
          <w:b/>
          <w:sz w:val="24"/>
          <w:szCs w:val="24"/>
        </w:rPr>
      </w:pPr>
      <w:r w:rsidRPr="00E15333">
        <w:rPr>
          <w:rFonts w:ascii="Times New Roman" w:hAnsi="Times New Roman"/>
          <w:b/>
          <w:sz w:val="24"/>
          <w:szCs w:val="24"/>
        </w:rPr>
        <w:t>Тема: «Билингвальный детский сад»</w:t>
      </w:r>
    </w:p>
    <w:p w:rsidR="00784D49" w:rsidRPr="00352A76" w:rsidRDefault="00784D49" w:rsidP="00352A76">
      <w:pPr>
        <w:widowControl w:val="0"/>
        <w:tabs>
          <w:tab w:val="left" w:pos="0"/>
        </w:tabs>
        <w:spacing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>Повестка дня:</w:t>
      </w:r>
    </w:p>
    <w:p w:rsidR="00784D49" w:rsidRPr="00352A76" w:rsidRDefault="00784D49" w:rsidP="00352A76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>Приветственное слово начальника Управления образования Лениногорского муниципального района В.С.Санатуллина, главного специалиста по дошкольному воспитанию Г.Г. Галимовой</w:t>
      </w:r>
    </w:p>
    <w:p w:rsidR="00784D49" w:rsidRPr="00352A76" w:rsidRDefault="00784D49" w:rsidP="00352A76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>Приветственное слово воспитанников МБДОУ «Детский сад №10» «В Татарстане живём, в нашем доме родном»</w:t>
      </w:r>
    </w:p>
    <w:p w:rsidR="00784D49" w:rsidRPr="00352A76" w:rsidRDefault="00784D49" w:rsidP="00352A7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273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>Доклад – презентация заведующей МБДОУ «Детский сад №10» Ахметшиной Н.М. на тему «</w:t>
      </w:r>
      <w:r w:rsidRPr="00352A76">
        <w:rPr>
          <w:rFonts w:ascii="Times New Roman" w:hAnsi="Times New Roman"/>
          <w:bCs/>
          <w:sz w:val="24"/>
          <w:szCs w:val="24"/>
        </w:rPr>
        <w:t>Реализация Стратегии развития билингвального компонента воспитания и образования дошкольников: из опыта работы».</w:t>
      </w:r>
    </w:p>
    <w:p w:rsidR="00784D49" w:rsidRPr="00352A76" w:rsidRDefault="00784D49" w:rsidP="00352A76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 xml:space="preserve">ООД по речевому развитию </w:t>
      </w:r>
    </w:p>
    <w:p w:rsidR="00784D49" w:rsidRPr="00352A76" w:rsidRDefault="00784D49" w:rsidP="00352A76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>Театрализованная постановка «</w:t>
      </w:r>
      <w:r w:rsidRPr="00352A76">
        <w:rPr>
          <w:rFonts w:ascii="Times New Roman" w:hAnsi="Times New Roman"/>
          <w:sz w:val="24"/>
          <w:szCs w:val="24"/>
          <w:lang w:val="tt-RU"/>
        </w:rPr>
        <w:t>Т</w:t>
      </w:r>
      <w:r w:rsidRPr="00352A76">
        <w:rPr>
          <w:rFonts w:ascii="Times New Roman" w:hAnsi="Times New Roman"/>
          <w:sz w:val="24"/>
          <w:szCs w:val="24"/>
        </w:rPr>
        <w:t>еремк</w:t>
      </w:r>
      <w:r w:rsidRPr="00352A76">
        <w:rPr>
          <w:rFonts w:ascii="Times New Roman" w:hAnsi="Times New Roman"/>
          <w:sz w:val="24"/>
          <w:szCs w:val="24"/>
          <w:lang w:val="tt-RU"/>
        </w:rPr>
        <w:t>әй” с участием русскоязычных педагогов МБДОУ “Детский сад №10”</w:t>
      </w:r>
    </w:p>
    <w:p w:rsidR="00784D49" w:rsidRPr="00352A76" w:rsidRDefault="00784D49" w:rsidP="00352A76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  <w:lang w:val="tt-RU"/>
        </w:rPr>
        <w:t>Обзор организации развивающей предметно-пространственной среды МБДОУ “Детский сад №10”</w:t>
      </w:r>
    </w:p>
    <w:p w:rsidR="00784D49" w:rsidRPr="00352A76" w:rsidRDefault="00784D49" w:rsidP="00352A76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  <w:lang w:val="tt-RU"/>
        </w:rPr>
        <w:t>Постановка “Өч кыз”детской театральной студии “Ак каен”</w:t>
      </w:r>
    </w:p>
    <w:p w:rsidR="00784D49" w:rsidRPr="00352A76" w:rsidRDefault="00784D49" w:rsidP="00352A76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>Гостевой обмен опытом.</w:t>
      </w:r>
    </w:p>
    <w:p w:rsidR="00784D49" w:rsidRPr="00352A76" w:rsidRDefault="00784D49" w:rsidP="00352A76">
      <w:pPr>
        <w:widowControl w:val="0"/>
        <w:tabs>
          <w:tab w:val="left" w:pos="0"/>
        </w:tabs>
        <w:spacing w:line="240" w:lineRule="auto"/>
        <w:ind w:left="601" w:firstLine="675"/>
        <w:jc w:val="both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 xml:space="preserve">10 апреля 2015 года на базе </w:t>
      </w:r>
      <w:r w:rsidRPr="00352A76">
        <w:rPr>
          <w:rFonts w:ascii="Times New Roman" w:hAnsi="Times New Roman"/>
          <w:sz w:val="24"/>
          <w:szCs w:val="24"/>
          <w:lang w:val="tt-RU"/>
        </w:rPr>
        <w:t xml:space="preserve">МБДОУ “Детский сад №10” состялся зональный семинар </w:t>
      </w:r>
      <w:r w:rsidRPr="00352A76">
        <w:rPr>
          <w:rFonts w:ascii="Times New Roman" w:hAnsi="Times New Roman"/>
          <w:sz w:val="24"/>
          <w:szCs w:val="24"/>
        </w:rPr>
        <w:t>для специалистов органов управления образованием, методистов ИМЦ, руководителей, воспитателей ДОО по обучению дошкольников татарскому языку по теме «Билингвальный детский сад».</w:t>
      </w:r>
    </w:p>
    <w:p w:rsidR="00784D49" w:rsidRDefault="00784D49" w:rsidP="00352A76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>С приветственным словом к участникам и слушателям семинара обратились начальник Управления образования Лениногорского муниципального района В.С.Санатуллин, главный специалист  по дошкольному воспитанию Г.Г. Галимова.</w:t>
      </w:r>
    </w:p>
    <w:p w:rsidR="00784D49" w:rsidRPr="00352A76" w:rsidRDefault="00784D49" w:rsidP="00352A76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84D49" w:rsidRPr="00352A76" w:rsidRDefault="00784D49" w:rsidP="00352A76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 xml:space="preserve">Воспитанники подготовительной группы поприветствовали гостей семинара художественно- музыкальной композицией «В Татарстане живём, в нашем доме родном», где прозвучали стихи, песни  о родном крае на русском и татарском языках. </w:t>
      </w:r>
    </w:p>
    <w:p w:rsidR="00784D49" w:rsidRPr="00352A76" w:rsidRDefault="00784D49" w:rsidP="00352A76">
      <w:pPr>
        <w:pStyle w:val="NormalWeb"/>
        <w:widowControl w:val="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val="tt-RU"/>
        </w:rPr>
      </w:pPr>
      <w:r w:rsidRPr="00352A76">
        <w:t>С докладом- презентацией на тему «</w:t>
      </w:r>
      <w:r w:rsidRPr="00352A76">
        <w:rPr>
          <w:bCs/>
        </w:rPr>
        <w:t xml:space="preserve">Реализация Стратегии развития билингвального компонента воспитания и образования дошкольников: из опыта работы» выступила заведующая МБДОУ «Детский сад №10» Ахметшина Н.М. Наталья Михайловна поделилась опытом работы в детском саду  </w:t>
      </w:r>
      <w:r w:rsidRPr="00352A76">
        <w:t xml:space="preserve">по национальному воспитанию, а также по реализации УМК по обучению дошкольников двум государственным языкам во взаимодействии со всеми участниками образовательного процесса. Проинформировала слушателей семинара о том, что в ДОУ разработана и вот уже второй год  реализуется Стратегия развития билингвального компонента воспитания и образования в ДОУ (авторская)  – своего рода нормативная модель совместной деятельности всех участников образовательного процесса, которая собрала в себя все: наши взгляды на билингвальное воспитание и образование, принципы построения работы, этапы реализации, планы работы и даже контроль. Также, Наталья Михайловна поделилась опытом работы по реализации данной стратегии, где важным фактором является активная позиция и сплочённость коллектива ДОУ,  создание творческой атмосферы, работа над формированием у педагогов уверенности в своих силах, мотивации, осознанного стремления к работе. Заведующая ДОУ подробно разъяснила о наиболее эффективных формах работы с педагогами:  информационно-практические занятия, консультации, мастер-классы, изготовление методических игр и пособий, обзор литературы, семинары, конкурсы педагогического мастерства, методические часы, педагогические минутки, семинары-практикумы, тренинги и просмотр презентаций, которые систематически организуются специалистом с воспитателями. С помощью презентации наглядно продемонстрировала развивающую предметно -пространственную среду ДОУ, её инновационный характер в соответствии с основной образовательной программой </w:t>
      </w:r>
      <w:r w:rsidRPr="00352A76">
        <w:rPr>
          <w:lang w:val="tt-RU"/>
        </w:rPr>
        <w:t xml:space="preserve">ДОУ, </w:t>
      </w:r>
      <w:r w:rsidRPr="00352A76">
        <w:t xml:space="preserve"> </w:t>
      </w:r>
      <w:r w:rsidRPr="00352A76">
        <w:rPr>
          <w:lang w:val="tt-RU"/>
        </w:rPr>
        <w:t>принципами реализации УМК, а также с учетом спецификаи национального компонента. Подводя итоги своего выступления , Наталья Михайловна выделила следующие показатели:</w:t>
      </w:r>
    </w:p>
    <w:p w:rsidR="00784D49" w:rsidRPr="00352A76" w:rsidRDefault="00784D49" w:rsidP="00352A76">
      <w:pPr>
        <w:pStyle w:val="NormalWeb"/>
        <w:widowControl w:val="0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</w:pPr>
      <w:r w:rsidRPr="00352A76">
        <w:t xml:space="preserve">качество знаний татарского языка составляет 95 %; </w:t>
      </w:r>
    </w:p>
    <w:p w:rsidR="00784D49" w:rsidRPr="00352A76" w:rsidRDefault="00784D49" w:rsidP="00352A76">
      <w:pPr>
        <w:pStyle w:val="NormalWeb"/>
        <w:widowControl w:val="0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</w:pPr>
      <w:r w:rsidRPr="00352A76">
        <w:t xml:space="preserve">наши воспитанники способны общаться на татарском языке друг с другом и со взрослыми; </w:t>
      </w:r>
    </w:p>
    <w:p w:rsidR="00784D49" w:rsidRDefault="00784D49" w:rsidP="00352A76">
      <w:pPr>
        <w:pStyle w:val="NormalWeb"/>
        <w:widowControl w:val="0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lang w:val="tt-RU"/>
        </w:rPr>
      </w:pPr>
      <w:r w:rsidRPr="00352A76">
        <w:t>осуществление дифференцированного подхода к работе с родителями с учетом многоаспектной специфики каждой семьи</w:t>
      </w:r>
      <w:r w:rsidRPr="00352A76">
        <w:rPr>
          <w:lang w:val="tt-RU"/>
        </w:rPr>
        <w:t>.</w:t>
      </w:r>
    </w:p>
    <w:p w:rsidR="00784D49" w:rsidRPr="00352A76" w:rsidRDefault="00784D49" w:rsidP="00352A76">
      <w:pPr>
        <w:pStyle w:val="NormalWeb"/>
        <w:widowControl w:val="0"/>
        <w:shd w:val="clear" w:color="auto" w:fill="FFFFFF"/>
        <w:spacing w:before="0" w:beforeAutospacing="0" w:after="0" w:afterAutospacing="0"/>
        <w:ind w:left="1321"/>
        <w:jc w:val="both"/>
        <w:rPr>
          <w:lang w:val="tt-RU"/>
        </w:rPr>
      </w:pPr>
    </w:p>
    <w:p w:rsidR="00784D49" w:rsidRPr="00352A76" w:rsidRDefault="00784D49" w:rsidP="00352A7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>Воспитатель по обучению татарскому языку Мугинова Минзиля Тауфиковна поделилась опытом проведения организованной образовательной деятельности по речевому развитию на закрепление  пройденного материала по татарскому языку с русскоязычными детьми подготовительной группы  на тему «Путешествие в королевство Знаний</w:t>
      </w:r>
      <w:r w:rsidRPr="00352A76">
        <w:rPr>
          <w:rFonts w:ascii="Times New Roman" w:hAnsi="Times New Roman"/>
          <w:bCs/>
          <w:sz w:val="24"/>
          <w:szCs w:val="24"/>
        </w:rPr>
        <w:t xml:space="preserve">». </w:t>
      </w:r>
      <w:r w:rsidRPr="00352A76">
        <w:rPr>
          <w:rFonts w:ascii="Times New Roman" w:hAnsi="Times New Roman"/>
          <w:sz w:val="24"/>
          <w:szCs w:val="24"/>
        </w:rPr>
        <w:t>Цель ООД</w:t>
      </w:r>
      <w:r w:rsidRPr="00352A76">
        <w:rPr>
          <w:rFonts w:ascii="Times New Roman" w:hAnsi="Times New Roman"/>
          <w:b/>
          <w:sz w:val="24"/>
          <w:szCs w:val="24"/>
        </w:rPr>
        <w:t>:</w:t>
      </w:r>
      <w:r w:rsidRPr="00352A76">
        <w:rPr>
          <w:rFonts w:ascii="Times New Roman" w:hAnsi="Times New Roman"/>
          <w:sz w:val="24"/>
          <w:szCs w:val="24"/>
          <w:lang w:val="tt-RU"/>
        </w:rPr>
        <w:t xml:space="preserve"> формирование</w:t>
      </w:r>
      <w:r w:rsidRPr="00352A76">
        <w:rPr>
          <w:rFonts w:ascii="Times New Roman" w:hAnsi="Times New Roman"/>
          <w:color w:val="FF0000"/>
          <w:sz w:val="24"/>
          <w:szCs w:val="24"/>
          <w:lang w:val="tt-RU"/>
        </w:rPr>
        <w:t xml:space="preserve"> </w:t>
      </w:r>
      <w:r w:rsidRPr="00352A76">
        <w:rPr>
          <w:rFonts w:ascii="Times New Roman" w:hAnsi="Times New Roman"/>
          <w:sz w:val="24"/>
          <w:szCs w:val="24"/>
          <w:lang w:val="tt-RU"/>
        </w:rPr>
        <w:t>мотивации интереса к игре как средству самовыражения;</w:t>
      </w:r>
      <w:r w:rsidRPr="00352A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52A76">
        <w:rPr>
          <w:rFonts w:ascii="Times New Roman" w:hAnsi="Times New Roman"/>
          <w:sz w:val="24"/>
          <w:szCs w:val="24"/>
          <w:lang w:val="tt-RU"/>
        </w:rPr>
        <w:t>актуализировать лексику татарского языка, развитие внимания, памяти, речи.</w:t>
      </w:r>
    </w:p>
    <w:p w:rsidR="00784D49" w:rsidRPr="00352A76" w:rsidRDefault="00784D49" w:rsidP="00352A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2A76">
        <w:rPr>
          <w:rFonts w:ascii="Times New Roman" w:hAnsi="Times New Roman"/>
          <w:b/>
          <w:sz w:val="24"/>
          <w:szCs w:val="24"/>
        </w:rPr>
        <w:t>Задачи:</w:t>
      </w:r>
    </w:p>
    <w:p w:rsidR="00784D49" w:rsidRPr="00352A76" w:rsidRDefault="00784D49" w:rsidP="00352A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>Воспитательные:</w:t>
      </w:r>
    </w:p>
    <w:p w:rsidR="00784D49" w:rsidRPr="00352A76" w:rsidRDefault="00784D49" w:rsidP="00352A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>– способствовать воспитанию у дошкольников толерантности;</w:t>
      </w:r>
    </w:p>
    <w:p w:rsidR="00784D49" w:rsidRPr="00352A76" w:rsidRDefault="00784D49" w:rsidP="00352A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>– воспитать чувство коллективизма;</w:t>
      </w:r>
    </w:p>
    <w:p w:rsidR="00784D49" w:rsidRPr="00352A76" w:rsidRDefault="00784D49" w:rsidP="00352A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>– способствовать воспитанию интереса к изучению татарского языка.</w:t>
      </w:r>
    </w:p>
    <w:p w:rsidR="00784D49" w:rsidRPr="00352A76" w:rsidRDefault="00784D49" w:rsidP="00352A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>Образовательные:</w:t>
      </w:r>
    </w:p>
    <w:p w:rsidR="00784D49" w:rsidRPr="00352A76" w:rsidRDefault="00784D49" w:rsidP="00352A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>– закрепить пройденный материал;</w:t>
      </w:r>
    </w:p>
    <w:p w:rsidR="00784D49" w:rsidRPr="00352A76" w:rsidRDefault="00784D49" w:rsidP="00352A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>– совершенствовать навыки говорения.</w:t>
      </w:r>
    </w:p>
    <w:p w:rsidR="00784D49" w:rsidRPr="00352A76" w:rsidRDefault="00784D49" w:rsidP="00352A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>Развивающие:</w:t>
      </w:r>
    </w:p>
    <w:p w:rsidR="00784D49" w:rsidRPr="00352A76" w:rsidRDefault="00784D49" w:rsidP="00352A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>– развивать воображение, память, внимание;</w:t>
      </w:r>
    </w:p>
    <w:p w:rsidR="00784D49" w:rsidRPr="00352A76" w:rsidRDefault="00784D49" w:rsidP="00352A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>– развивать речевые способности. </w:t>
      </w:r>
    </w:p>
    <w:p w:rsidR="00784D49" w:rsidRDefault="00784D49" w:rsidP="00352A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>Дети подготовительной группы продемонстрировали отличные знания по татарскому языку. Мугинова М.Т. показала эффективность своей работы на примере использования разнообразных дидактических, ситуационных и словесных игр, опираясь на принцип интеграции образовательных областей.</w:t>
      </w:r>
    </w:p>
    <w:p w:rsidR="00784D49" w:rsidRPr="00352A76" w:rsidRDefault="00784D49" w:rsidP="00352A76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784D49" w:rsidRPr="00352A76" w:rsidRDefault="00784D49" w:rsidP="00352A76">
      <w:pPr>
        <w:pStyle w:val="ListParagraph"/>
        <w:widowControl w:val="0"/>
        <w:numPr>
          <w:ilvl w:val="0"/>
          <w:numId w:val="3"/>
        </w:numPr>
        <w:tabs>
          <w:tab w:val="left" w:pos="993"/>
          <w:tab w:val="left" w:pos="27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>Русскоязычные педагоги</w:t>
      </w:r>
      <w:r>
        <w:rPr>
          <w:rFonts w:ascii="Times New Roman" w:hAnsi="Times New Roman"/>
          <w:sz w:val="24"/>
          <w:szCs w:val="24"/>
        </w:rPr>
        <w:t xml:space="preserve"> (Анисахарова В.А., Гирфанова Е.А., Васильева О.И., Исаева О.В., Артемьева Г.А.)</w:t>
      </w:r>
      <w:r w:rsidRPr="00352A76">
        <w:rPr>
          <w:rFonts w:ascii="Times New Roman" w:hAnsi="Times New Roman"/>
          <w:sz w:val="24"/>
          <w:szCs w:val="24"/>
        </w:rPr>
        <w:t xml:space="preserve"> продемонстрировали знание татарского языка  и использование его  в музыкально - театральной деятельности. Гостям семинара была представлена театрализованная постановка «</w:t>
      </w:r>
      <w:r w:rsidRPr="00352A76">
        <w:rPr>
          <w:rFonts w:ascii="Times New Roman" w:hAnsi="Times New Roman"/>
          <w:sz w:val="24"/>
          <w:szCs w:val="24"/>
          <w:lang w:val="tt-RU"/>
        </w:rPr>
        <w:t>Т</w:t>
      </w:r>
      <w:r w:rsidRPr="00352A76">
        <w:rPr>
          <w:rFonts w:ascii="Times New Roman" w:hAnsi="Times New Roman"/>
          <w:sz w:val="24"/>
          <w:szCs w:val="24"/>
        </w:rPr>
        <w:t>еремк</w:t>
      </w:r>
      <w:r w:rsidRPr="00352A76">
        <w:rPr>
          <w:rFonts w:ascii="Times New Roman" w:hAnsi="Times New Roman"/>
          <w:sz w:val="24"/>
          <w:szCs w:val="24"/>
          <w:lang w:val="tt-RU"/>
        </w:rPr>
        <w:t>әй” по русской народной сказке “Теремок”,переложенная на татарский язык воспитателем по обучению татарскому языку Мугиновой М.Т. Актуализированная лексика татарского языка использовалась в соответствии с нормативами объёма слов, предоставляемыми требованиями УМК в ДОУ</w:t>
      </w:r>
    </w:p>
    <w:p w:rsidR="00784D49" w:rsidRPr="00352A76" w:rsidRDefault="00784D49" w:rsidP="00352A76">
      <w:pPr>
        <w:widowControl w:val="0"/>
        <w:tabs>
          <w:tab w:val="left" w:pos="993"/>
          <w:tab w:val="left" w:pos="2736"/>
        </w:tabs>
        <w:spacing w:after="0" w:line="240" w:lineRule="auto"/>
        <w:ind w:left="601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  <w:lang w:val="tt-RU"/>
        </w:rPr>
        <w:t>.</w:t>
      </w:r>
    </w:p>
    <w:p w:rsidR="00784D49" w:rsidRDefault="00784D49" w:rsidP="00352A76">
      <w:pPr>
        <w:pStyle w:val="NormalWeb"/>
        <w:widowControl w:val="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352A76">
        <w:t>Воспитатели Сибгатулина Г. М., Муртазина З.Я., Нагиева Л.А., Попова Г.Э. пригласили гостей семинара  для обзора развивающей предметно- пространственной среды средней, старших(русской, татарской)  и подготовительной групп. Воспитатели продемонстрировали оформление уголков по реализации УМК, уголков для родителей с учетом возрастных особенностей детей.  Изучение татарского языка – это и знакомство с культурой, с праздниками и обычаями  народа, сказками, детскими играми и фольклором. Поэтому в каждой группе созданы еще и национальные уголки с куклами в национальных костюмах, утварью, дидактическими играми, национальными костюмами, в наличии и действенности которых смогли убедиться гости семинара.</w:t>
      </w:r>
    </w:p>
    <w:p w:rsidR="00784D49" w:rsidRPr="00352A76" w:rsidRDefault="00784D49" w:rsidP="00352A76">
      <w:pPr>
        <w:pStyle w:val="NormalWeb"/>
        <w:widowControl w:val="0"/>
        <w:shd w:val="clear" w:color="auto" w:fill="FFFFFF"/>
        <w:spacing w:before="0" w:beforeAutospacing="0" w:after="0" w:afterAutospacing="0"/>
        <w:ind w:left="601"/>
        <w:jc w:val="both"/>
      </w:pPr>
    </w:p>
    <w:p w:rsidR="00784D49" w:rsidRPr="00352A76" w:rsidRDefault="00784D49" w:rsidP="00352A76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273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52A76">
        <w:rPr>
          <w:rFonts w:ascii="Times New Roman" w:hAnsi="Times New Roman"/>
          <w:bCs/>
          <w:sz w:val="24"/>
          <w:szCs w:val="24"/>
        </w:rPr>
        <w:t xml:space="preserve">Театральная детская студия «Ак каен» под руководством в качестве руководителя студии и постановщика Мугиновой М.Т., воспитателя по обучению татарскому языку, показала постановку </w:t>
      </w:r>
      <w:r w:rsidRPr="00352A76">
        <w:rPr>
          <w:rFonts w:ascii="Times New Roman" w:hAnsi="Times New Roman"/>
          <w:sz w:val="24"/>
          <w:szCs w:val="24"/>
          <w:lang w:val="tt-RU"/>
        </w:rPr>
        <w:t>“Өч кыз”. Дети старшей татарской группы продемонстрировали не только свободное владение родным языком, но илюбовь и уважение к культуре своего народа. Костюмы, атрибуты , декорации театральной постановки, позаимствованные из минимузея ДОУ “Татарская изба”. создали неповторимую атмосферу реальной жизни и истории татарского народа, воплощённая в народном фольклоре.</w:t>
      </w:r>
    </w:p>
    <w:p w:rsidR="00784D49" w:rsidRPr="00352A76" w:rsidRDefault="00784D49" w:rsidP="00352A76">
      <w:pPr>
        <w:widowControl w:val="0"/>
        <w:tabs>
          <w:tab w:val="left" w:pos="0"/>
          <w:tab w:val="left" w:pos="273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784D49" w:rsidRDefault="00784D49" w:rsidP="004B08C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Гостевой обмен опытом. В рамках распространения передового педагогического опыта выступили следующие педагоги:</w:t>
      </w:r>
    </w:p>
    <w:p w:rsidR="00784D49" w:rsidRPr="004B08CC" w:rsidRDefault="00784D49" w:rsidP="004B08CC">
      <w:pPr>
        <w:pStyle w:val="ListParagraph"/>
        <w:rPr>
          <w:rFonts w:ascii="Times New Roman" w:hAnsi="Times New Roman"/>
          <w:sz w:val="24"/>
          <w:szCs w:val="24"/>
        </w:rPr>
      </w:pPr>
    </w:p>
    <w:tbl>
      <w:tblPr>
        <w:tblW w:w="997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7"/>
        <w:gridCol w:w="2060"/>
        <w:gridCol w:w="4767"/>
        <w:gridCol w:w="2607"/>
      </w:tblGrid>
      <w:tr w:rsidR="00784D49" w:rsidRPr="002A3E8D" w:rsidTr="004B08CC">
        <w:trPr>
          <w:jc w:val="center"/>
        </w:trPr>
        <w:tc>
          <w:tcPr>
            <w:tcW w:w="537" w:type="dxa"/>
          </w:tcPr>
          <w:p w:rsidR="00784D49" w:rsidRPr="002A3E8D" w:rsidRDefault="00784D49" w:rsidP="0092336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A3E8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60" w:type="dxa"/>
          </w:tcPr>
          <w:p w:rsidR="00784D49" w:rsidRPr="002A3E8D" w:rsidRDefault="00784D49" w:rsidP="0092336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A3E8D">
              <w:rPr>
                <w:rFonts w:ascii="Times New Roman" w:hAnsi="Times New Roman"/>
                <w:b/>
              </w:rPr>
              <w:t>ФИО участника (полностью)</w:t>
            </w:r>
          </w:p>
        </w:tc>
        <w:tc>
          <w:tcPr>
            <w:tcW w:w="4767" w:type="dxa"/>
          </w:tcPr>
          <w:p w:rsidR="00784D49" w:rsidRPr="002A3E8D" w:rsidRDefault="00784D49" w:rsidP="0092336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A3E8D">
              <w:rPr>
                <w:rFonts w:ascii="Times New Roman" w:hAnsi="Times New Roman"/>
                <w:b/>
              </w:rPr>
              <w:t>Должность, место работы</w:t>
            </w:r>
          </w:p>
        </w:tc>
        <w:tc>
          <w:tcPr>
            <w:tcW w:w="2607" w:type="dxa"/>
          </w:tcPr>
          <w:p w:rsidR="00784D49" w:rsidRPr="002A3E8D" w:rsidRDefault="00784D49" w:rsidP="004B08C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A3E8D">
              <w:rPr>
                <w:rFonts w:ascii="Times New Roman" w:hAnsi="Times New Roman"/>
                <w:b/>
              </w:rPr>
              <w:t xml:space="preserve">Тема выступления из опыта работы  </w:t>
            </w:r>
          </w:p>
        </w:tc>
      </w:tr>
      <w:tr w:rsidR="00784D49" w:rsidRPr="002A3E8D" w:rsidTr="004B08CC">
        <w:trPr>
          <w:jc w:val="center"/>
        </w:trPr>
        <w:tc>
          <w:tcPr>
            <w:tcW w:w="537" w:type="dxa"/>
          </w:tcPr>
          <w:p w:rsidR="00784D49" w:rsidRPr="002A3E8D" w:rsidRDefault="00784D49" w:rsidP="009233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E8D">
              <w:rPr>
                <w:rFonts w:ascii="Times New Roman" w:hAnsi="Times New Roman"/>
              </w:rPr>
              <w:t>1</w:t>
            </w:r>
          </w:p>
        </w:tc>
        <w:tc>
          <w:tcPr>
            <w:tcW w:w="2060" w:type="dxa"/>
          </w:tcPr>
          <w:p w:rsidR="00784D49" w:rsidRPr="002A3E8D" w:rsidRDefault="00784D49" w:rsidP="00923363">
            <w:pPr>
              <w:spacing w:after="0" w:line="240" w:lineRule="auto"/>
              <w:rPr>
                <w:rFonts w:ascii="Times New Roman" w:hAnsi="Times New Roman"/>
              </w:rPr>
            </w:pPr>
            <w:r w:rsidRPr="002A3E8D">
              <w:rPr>
                <w:rFonts w:ascii="Times New Roman" w:hAnsi="Times New Roman"/>
              </w:rPr>
              <w:t>Галиуллина Резеда Расиховна</w:t>
            </w:r>
          </w:p>
        </w:tc>
        <w:tc>
          <w:tcPr>
            <w:tcW w:w="4767" w:type="dxa"/>
          </w:tcPr>
          <w:p w:rsidR="00784D49" w:rsidRPr="002A3E8D" w:rsidRDefault="00784D49" w:rsidP="00923363">
            <w:pPr>
              <w:spacing w:after="0" w:line="240" w:lineRule="auto"/>
              <w:rPr>
                <w:rFonts w:ascii="Times New Roman" w:hAnsi="Times New Roman"/>
              </w:rPr>
            </w:pPr>
            <w:r w:rsidRPr="002A3E8D">
              <w:rPr>
                <w:rFonts w:ascii="Times New Roman" w:hAnsi="Times New Roman"/>
              </w:rPr>
              <w:t>Воспитатель по обучению татарскому языку, МБДОУ «Детский сад комбинированного вида №13 «Рябинка» г. Азнакаево Азнакаевского муниципального  района РТ.</w:t>
            </w:r>
          </w:p>
        </w:tc>
        <w:tc>
          <w:tcPr>
            <w:tcW w:w="2607" w:type="dxa"/>
          </w:tcPr>
          <w:p w:rsidR="00784D49" w:rsidRPr="002A3E8D" w:rsidRDefault="00784D49" w:rsidP="009233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E8D">
              <w:rPr>
                <w:rFonts w:ascii="Times New Roman" w:hAnsi="Times New Roman"/>
              </w:rPr>
              <w:t>Компьютерная презентация на тему «Билингвальное обучение в ДОУ»</w:t>
            </w:r>
          </w:p>
        </w:tc>
      </w:tr>
      <w:tr w:rsidR="00784D49" w:rsidRPr="002A3E8D" w:rsidTr="004B08CC">
        <w:trPr>
          <w:jc w:val="center"/>
        </w:trPr>
        <w:tc>
          <w:tcPr>
            <w:tcW w:w="537" w:type="dxa"/>
          </w:tcPr>
          <w:p w:rsidR="00784D49" w:rsidRPr="002A3E8D" w:rsidRDefault="00784D49" w:rsidP="009233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E8D">
              <w:rPr>
                <w:rFonts w:ascii="Times New Roman" w:hAnsi="Times New Roman"/>
              </w:rPr>
              <w:t>2</w:t>
            </w:r>
          </w:p>
        </w:tc>
        <w:tc>
          <w:tcPr>
            <w:tcW w:w="2060" w:type="dxa"/>
          </w:tcPr>
          <w:p w:rsidR="00784D49" w:rsidRPr="006222BA" w:rsidRDefault="00784D49" w:rsidP="00923363">
            <w:pPr>
              <w:pStyle w:val="western"/>
              <w:rPr>
                <w:color w:val="000000"/>
                <w:sz w:val="22"/>
                <w:szCs w:val="22"/>
              </w:rPr>
            </w:pPr>
            <w:r w:rsidRPr="006222BA">
              <w:rPr>
                <w:color w:val="000000"/>
                <w:sz w:val="22"/>
                <w:szCs w:val="22"/>
              </w:rPr>
              <w:t>Шарифуллина Минзифа Суфьяновна</w:t>
            </w:r>
          </w:p>
        </w:tc>
        <w:tc>
          <w:tcPr>
            <w:tcW w:w="4767" w:type="dxa"/>
          </w:tcPr>
          <w:p w:rsidR="00784D49" w:rsidRPr="006222BA" w:rsidRDefault="00784D49" w:rsidP="00923363">
            <w:pPr>
              <w:pStyle w:val="western"/>
              <w:rPr>
                <w:color w:val="000000"/>
                <w:sz w:val="22"/>
                <w:szCs w:val="22"/>
              </w:rPr>
            </w:pPr>
            <w:r w:rsidRPr="006222BA">
              <w:rPr>
                <w:color w:val="000000"/>
                <w:sz w:val="22"/>
                <w:szCs w:val="22"/>
              </w:rPr>
              <w:t>Воспитатель по обучению татарскому языку. МБДОУ «Детский сад комбинированного вида №1 «Огонёк» п.г.т. Актюбинский</w:t>
            </w:r>
          </w:p>
        </w:tc>
        <w:tc>
          <w:tcPr>
            <w:tcW w:w="2607" w:type="dxa"/>
          </w:tcPr>
          <w:p w:rsidR="00784D49" w:rsidRPr="006222BA" w:rsidRDefault="00784D49" w:rsidP="00923363">
            <w:pPr>
              <w:pStyle w:val="western"/>
              <w:rPr>
                <w:color w:val="000000"/>
                <w:sz w:val="22"/>
                <w:szCs w:val="22"/>
              </w:rPr>
            </w:pPr>
            <w:r w:rsidRPr="006222BA">
              <w:rPr>
                <w:color w:val="000000"/>
                <w:sz w:val="22"/>
                <w:szCs w:val="22"/>
              </w:rPr>
              <w:t>«Туган телем- туган илем»</w:t>
            </w:r>
          </w:p>
        </w:tc>
      </w:tr>
      <w:tr w:rsidR="00784D49" w:rsidRPr="002A3E8D" w:rsidTr="004B08CC">
        <w:trPr>
          <w:jc w:val="center"/>
        </w:trPr>
        <w:tc>
          <w:tcPr>
            <w:tcW w:w="537" w:type="dxa"/>
          </w:tcPr>
          <w:p w:rsidR="00784D49" w:rsidRPr="002A3E8D" w:rsidRDefault="00784D49" w:rsidP="009233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3E8D">
              <w:rPr>
                <w:rFonts w:ascii="Times New Roman" w:hAnsi="Times New Roman"/>
              </w:rPr>
              <w:t>3</w:t>
            </w:r>
          </w:p>
        </w:tc>
        <w:tc>
          <w:tcPr>
            <w:tcW w:w="2060" w:type="dxa"/>
            <w:vAlign w:val="center"/>
          </w:tcPr>
          <w:p w:rsidR="00784D49" w:rsidRPr="006222BA" w:rsidRDefault="00784D49" w:rsidP="00923363">
            <w:pPr>
              <w:pStyle w:val="p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6222BA">
              <w:rPr>
                <w:color w:val="000000"/>
                <w:sz w:val="22"/>
                <w:szCs w:val="22"/>
              </w:rPr>
              <w:t xml:space="preserve">Яруллина </w:t>
            </w:r>
          </w:p>
          <w:p w:rsidR="00784D49" w:rsidRPr="006222BA" w:rsidRDefault="00784D49" w:rsidP="00923363">
            <w:pPr>
              <w:pStyle w:val="p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222BA">
              <w:rPr>
                <w:color w:val="000000"/>
                <w:sz w:val="22"/>
                <w:szCs w:val="22"/>
              </w:rPr>
              <w:t>Лейсан Рустамовна</w:t>
            </w:r>
          </w:p>
        </w:tc>
        <w:tc>
          <w:tcPr>
            <w:tcW w:w="4767" w:type="dxa"/>
            <w:vAlign w:val="center"/>
          </w:tcPr>
          <w:p w:rsidR="00784D49" w:rsidRPr="006222BA" w:rsidRDefault="00784D49" w:rsidP="00923363">
            <w:pPr>
              <w:pStyle w:val="p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222BA">
              <w:rPr>
                <w:color w:val="000000"/>
                <w:sz w:val="22"/>
                <w:szCs w:val="22"/>
              </w:rPr>
              <w:t>Воспитатель по обучению татарского языка «Черемшанский детский сад «Ландыш»</w:t>
            </w:r>
          </w:p>
        </w:tc>
        <w:tc>
          <w:tcPr>
            <w:tcW w:w="2607" w:type="dxa"/>
            <w:vAlign w:val="center"/>
          </w:tcPr>
          <w:p w:rsidR="00784D49" w:rsidRPr="006222BA" w:rsidRDefault="00784D49" w:rsidP="00923363">
            <w:pPr>
              <w:pStyle w:val="p9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222BA">
              <w:rPr>
                <w:color w:val="000000"/>
                <w:sz w:val="22"/>
                <w:szCs w:val="22"/>
              </w:rPr>
              <w:t>«Уен - балаларның сөйләм телен үстерү чарасы»</w:t>
            </w:r>
          </w:p>
        </w:tc>
      </w:tr>
      <w:tr w:rsidR="00784D49" w:rsidRPr="002A3E8D" w:rsidTr="004B08CC">
        <w:trPr>
          <w:jc w:val="center"/>
        </w:trPr>
        <w:tc>
          <w:tcPr>
            <w:tcW w:w="537" w:type="dxa"/>
            <w:vAlign w:val="center"/>
          </w:tcPr>
          <w:p w:rsidR="00784D49" w:rsidRPr="006222BA" w:rsidRDefault="00784D49" w:rsidP="00923363">
            <w:pPr>
              <w:pStyle w:val="p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60" w:type="dxa"/>
            <w:vAlign w:val="center"/>
          </w:tcPr>
          <w:p w:rsidR="00784D49" w:rsidRPr="006222BA" w:rsidRDefault="00784D49" w:rsidP="00923363">
            <w:pPr>
              <w:pStyle w:val="p4"/>
              <w:jc w:val="both"/>
              <w:rPr>
                <w:color w:val="000000"/>
                <w:sz w:val="22"/>
                <w:szCs w:val="22"/>
              </w:rPr>
            </w:pPr>
            <w:r w:rsidRPr="006222BA">
              <w:rPr>
                <w:color w:val="000000"/>
                <w:sz w:val="22"/>
                <w:szCs w:val="22"/>
              </w:rPr>
              <w:t>Абдулкина Лиля Петровна</w:t>
            </w:r>
          </w:p>
        </w:tc>
        <w:tc>
          <w:tcPr>
            <w:tcW w:w="4767" w:type="dxa"/>
            <w:vAlign w:val="center"/>
          </w:tcPr>
          <w:p w:rsidR="00784D49" w:rsidRPr="006222BA" w:rsidRDefault="00784D49" w:rsidP="00923363">
            <w:pPr>
              <w:pStyle w:val="p4"/>
              <w:jc w:val="both"/>
              <w:rPr>
                <w:color w:val="000000"/>
                <w:sz w:val="22"/>
                <w:szCs w:val="22"/>
              </w:rPr>
            </w:pPr>
            <w:r w:rsidRPr="006222BA">
              <w:rPr>
                <w:color w:val="000000"/>
                <w:sz w:val="22"/>
                <w:szCs w:val="22"/>
              </w:rPr>
              <w:t>воспитатель по обучению татарскому языку, МБДОУ «Староильдеряковский детский сад» Аксубаевский муницпальный район Республики Татарстан</w:t>
            </w:r>
          </w:p>
        </w:tc>
        <w:tc>
          <w:tcPr>
            <w:tcW w:w="2607" w:type="dxa"/>
            <w:vAlign w:val="center"/>
          </w:tcPr>
          <w:p w:rsidR="00784D49" w:rsidRPr="006222BA" w:rsidRDefault="00784D49" w:rsidP="00923363">
            <w:pPr>
              <w:pStyle w:val="p4"/>
              <w:rPr>
                <w:color w:val="000000"/>
                <w:sz w:val="22"/>
                <w:szCs w:val="22"/>
              </w:rPr>
            </w:pPr>
            <w:r w:rsidRPr="006222BA">
              <w:rPr>
                <w:color w:val="000000"/>
                <w:sz w:val="22"/>
                <w:szCs w:val="22"/>
              </w:rPr>
              <w:t>Результаты реализации УМК в дошкольных образовательных организациях</w:t>
            </w:r>
          </w:p>
        </w:tc>
      </w:tr>
      <w:tr w:rsidR="00784D49" w:rsidRPr="002A3E8D" w:rsidTr="004B08CC">
        <w:trPr>
          <w:jc w:val="center"/>
        </w:trPr>
        <w:tc>
          <w:tcPr>
            <w:tcW w:w="537" w:type="dxa"/>
            <w:vAlign w:val="center"/>
          </w:tcPr>
          <w:p w:rsidR="00784D49" w:rsidRPr="004B08CC" w:rsidRDefault="00784D49" w:rsidP="00923363">
            <w:pPr>
              <w:pStyle w:val="p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60" w:type="dxa"/>
            <w:vAlign w:val="center"/>
          </w:tcPr>
          <w:p w:rsidR="00784D49" w:rsidRPr="004B08CC" w:rsidRDefault="00784D49" w:rsidP="00923363">
            <w:pPr>
              <w:pStyle w:val="p4"/>
              <w:jc w:val="both"/>
              <w:rPr>
                <w:sz w:val="22"/>
                <w:szCs w:val="22"/>
              </w:rPr>
            </w:pPr>
            <w:r w:rsidRPr="004B08CC">
              <w:rPr>
                <w:sz w:val="22"/>
                <w:szCs w:val="22"/>
              </w:rPr>
              <w:t>Горынцева Лилия Васильевна</w:t>
            </w:r>
          </w:p>
        </w:tc>
        <w:tc>
          <w:tcPr>
            <w:tcW w:w="4767" w:type="dxa"/>
            <w:vAlign w:val="center"/>
          </w:tcPr>
          <w:p w:rsidR="00784D49" w:rsidRPr="004B08CC" w:rsidRDefault="00784D49" w:rsidP="00923363">
            <w:pPr>
              <w:pStyle w:val="p4"/>
              <w:jc w:val="both"/>
              <w:rPr>
                <w:sz w:val="22"/>
                <w:szCs w:val="22"/>
              </w:rPr>
            </w:pPr>
            <w:r w:rsidRPr="004B08CC">
              <w:rPr>
                <w:sz w:val="22"/>
                <w:szCs w:val="22"/>
              </w:rPr>
              <w:t>МБДОУ «Детский сад №16» МО ЛМР РТ</w:t>
            </w:r>
          </w:p>
        </w:tc>
        <w:tc>
          <w:tcPr>
            <w:tcW w:w="2607" w:type="dxa"/>
            <w:vAlign w:val="center"/>
          </w:tcPr>
          <w:p w:rsidR="00784D49" w:rsidRPr="004B08CC" w:rsidRDefault="00784D49" w:rsidP="00923363">
            <w:pPr>
              <w:pStyle w:val="p4"/>
              <w:rPr>
                <w:sz w:val="22"/>
                <w:szCs w:val="22"/>
              </w:rPr>
            </w:pPr>
            <w:r w:rsidRPr="004B08CC">
              <w:rPr>
                <w:sz w:val="22"/>
                <w:szCs w:val="22"/>
                <w:shd w:val="clear" w:color="auto" w:fill="FFFFFF"/>
              </w:rPr>
              <w:t>«Развитие устойчивого интереса русскоязычных детей дошкольного возраста к татарскому языку посредством различных видов детской деятельности»</w:t>
            </w:r>
          </w:p>
        </w:tc>
      </w:tr>
    </w:tbl>
    <w:p w:rsidR="00784D49" w:rsidRPr="004B08CC" w:rsidRDefault="00784D49" w:rsidP="004B08CC">
      <w:pPr>
        <w:pStyle w:val="ListParagraph"/>
        <w:widowControl w:val="0"/>
        <w:tabs>
          <w:tab w:val="left" w:pos="0"/>
        </w:tabs>
        <w:spacing w:line="240" w:lineRule="auto"/>
        <w:ind w:left="961"/>
        <w:jc w:val="both"/>
        <w:rPr>
          <w:rFonts w:ascii="Times New Roman" w:hAnsi="Times New Roman"/>
          <w:sz w:val="24"/>
          <w:szCs w:val="24"/>
        </w:rPr>
      </w:pPr>
    </w:p>
    <w:p w:rsidR="00784D49" w:rsidRPr="004B08CC" w:rsidRDefault="00784D49" w:rsidP="004B08C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08CC">
        <w:rPr>
          <w:rFonts w:ascii="Times New Roman" w:hAnsi="Times New Roman"/>
          <w:sz w:val="24"/>
          <w:szCs w:val="24"/>
        </w:rPr>
        <w:t>Обмен мнениями:</w:t>
      </w:r>
    </w:p>
    <w:p w:rsidR="00784D49" w:rsidRPr="004B08CC" w:rsidRDefault="00784D49" w:rsidP="004B08C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4B08CC">
        <w:rPr>
          <w:rFonts w:ascii="Times New Roman" w:hAnsi="Times New Roman"/>
          <w:sz w:val="24"/>
          <w:szCs w:val="24"/>
          <w:u w:val="single"/>
        </w:rPr>
        <w:t>Детский сад пос. Актюба, Азнакаевский район, Шарифуллина М.С.</w:t>
      </w:r>
    </w:p>
    <w:p w:rsidR="00784D49" w:rsidRPr="004B08CC" w:rsidRDefault="00784D49" w:rsidP="004B08CC">
      <w:pPr>
        <w:pStyle w:val="ListParagraph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08CC">
        <w:rPr>
          <w:rFonts w:ascii="Times New Roman" w:hAnsi="Times New Roman"/>
          <w:sz w:val="24"/>
          <w:szCs w:val="24"/>
        </w:rPr>
        <w:t>«Работа по УМК во всех группах ведётся на высоком уровне. Богатый материал, созданный руками педагогов. Создана развивающая среда по УМК прослеживается везде (в группах, коридоре и т.д.). Спасибо за организацию и проведение зонального семинара»</w:t>
      </w:r>
    </w:p>
    <w:p w:rsidR="00784D49" w:rsidRPr="004B08CC" w:rsidRDefault="00784D49" w:rsidP="004B08CC">
      <w:pPr>
        <w:pStyle w:val="ListParagraph"/>
        <w:widowControl w:val="0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4B08CC">
        <w:rPr>
          <w:rFonts w:ascii="Times New Roman" w:hAnsi="Times New Roman"/>
          <w:sz w:val="24"/>
          <w:szCs w:val="24"/>
          <w:u w:val="single"/>
        </w:rPr>
        <w:t>МБДОУ №18 г. Лениногорска, Ахметшина А.З.</w:t>
      </w:r>
    </w:p>
    <w:p w:rsidR="00784D49" w:rsidRDefault="00784D49" w:rsidP="004B08CC">
      <w:pPr>
        <w:pStyle w:val="ListParagraph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08CC">
        <w:rPr>
          <w:rFonts w:ascii="Times New Roman" w:hAnsi="Times New Roman"/>
          <w:sz w:val="24"/>
          <w:szCs w:val="24"/>
        </w:rPr>
        <w:t>«Спасибо Вам большое за такой огромный труд, за Ваш дружный коллектив. Работа по УМК в вашем саду ведётся на высоком уровне!»</w:t>
      </w:r>
    </w:p>
    <w:p w:rsidR="00784D49" w:rsidRPr="004B08CC" w:rsidRDefault="00784D49" w:rsidP="004B08CC">
      <w:pPr>
        <w:pStyle w:val="ListParagraph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4B08CC">
        <w:rPr>
          <w:rFonts w:ascii="Times New Roman" w:hAnsi="Times New Roman"/>
          <w:sz w:val="24"/>
          <w:szCs w:val="24"/>
          <w:u w:val="single"/>
        </w:rPr>
        <w:t>МБДОО «Детский сад №14», Павельева В.А.</w:t>
      </w:r>
    </w:p>
    <w:p w:rsidR="00784D49" w:rsidRDefault="00784D49" w:rsidP="004B08C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8CC">
        <w:rPr>
          <w:rFonts w:ascii="Times New Roman" w:hAnsi="Times New Roman"/>
          <w:sz w:val="24"/>
          <w:szCs w:val="24"/>
        </w:rPr>
        <w:t>«Да умницы Вы! Молодцы! Трудяги золотые! Всё здорово! Горжусь Вами!»</w:t>
      </w:r>
    </w:p>
    <w:p w:rsidR="00784D49" w:rsidRDefault="00784D49" w:rsidP="00E1533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8CC">
        <w:rPr>
          <w:rFonts w:ascii="Times New Roman" w:hAnsi="Times New Roman"/>
          <w:sz w:val="24"/>
          <w:szCs w:val="24"/>
          <w:u w:val="single"/>
        </w:rPr>
        <w:t>Пос. Урусу, Ютазинского района, Вахитова Г.,«Детский сад №1», Шакирова А. «Детский сад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B08CC">
        <w:rPr>
          <w:rFonts w:ascii="Times New Roman" w:hAnsi="Times New Roman"/>
          <w:sz w:val="24"/>
          <w:szCs w:val="24"/>
          <w:u w:val="single"/>
        </w:rPr>
        <w:t>№2», Шафигуллина Р. «Детский сад №3», Иванова Г., «Детский сад №5»</w:t>
      </w:r>
    </w:p>
    <w:p w:rsidR="00784D49" w:rsidRPr="00E15333" w:rsidRDefault="00784D49" w:rsidP="00E1533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333">
        <w:rPr>
          <w:rFonts w:ascii="Times New Roman" w:hAnsi="Times New Roman"/>
          <w:sz w:val="24"/>
          <w:szCs w:val="24"/>
        </w:rPr>
        <w:t>«В Лениногорске первый раз. Спасибо за гостеприимство, открытость, доброжелательность. Мы в восторге от вашего коллектива, видно ваше старание, трудолюбие. Объём работы по УМК поражает. За обмен опытом спасибо! У вас всё красиво. Будем рассказывать   в своём районе. Приезжайте к нам в Уруссу, у нас тоже красиво!»</w:t>
      </w:r>
    </w:p>
    <w:p w:rsidR="00784D49" w:rsidRPr="00352A76" w:rsidRDefault="00784D49" w:rsidP="004B08CC">
      <w:pPr>
        <w:pStyle w:val="ListParagraph"/>
        <w:widowControl w:val="0"/>
        <w:numPr>
          <w:ilvl w:val="0"/>
          <w:numId w:val="3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2A76">
        <w:rPr>
          <w:rFonts w:ascii="Times New Roman" w:hAnsi="Times New Roman"/>
          <w:sz w:val="24"/>
          <w:szCs w:val="24"/>
        </w:rPr>
        <w:t xml:space="preserve">Методист по дошкольному воспитанию Управления образования Л.Р. Волдавина поблагодарила заведующую МБДОУ «Детский сад№10» и весь коллектив детского сада за эффективную работу по </w:t>
      </w:r>
      <w:r w:rsidRPr="00352A76">
        <w:rPr>
          <w:rFonts w:ascii="Times New Roman" w:hAnsi="Times New Roman"/>
          <w:bCs/>
          <w:sz w:val="24"/>
          <w:szCs w:val="24"/>
        </w:rPr>
        <w:t xml:space="preserve">реализации Стратегии развития билингвального компонента воспитания и образования дошкольников. В свою очередь заведующая </w:t>
      </w:r>
      <w:r w:rsidRPr="00352A76">
        <w:rPr>
          <w:rFonts w:ascii="Times New Roman" w:hAnsi="Times New Roman"/>
          <w:sz w:val="24"/>
          <w:szCs w:val="24"/>
        </w:rPr>
        <w:t>МБДОУ «Детский сад№10» поблагодарила присутствующих на семинаре гостей за положительные отзывы о работе детского сада и пригласила к продуктивному сотрудничеству.</w:t>
      </w:r>
    </w:p>
    <w:p w:rsidR="00784D49" w:rsidRDefault="00784D49" w:rsidP="004B08CC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84D49" w:rsidRPr="00352A76" w:rsidRDefault="00784D49" w:rsidP="004B08CC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Секретарь:                                      О.В. Исаева</w:t>
      </w:r>
    </w:p>
    <w:p w:rsidR="00784D49" w:rsidRPr="00352A76" w:rsidRDefault="00784D49" w:rsidP="00352A76">
      <w:pPr>
        <w:widowControl w:val="0"/>
        <w:tabs>
          <w:tab w:val="left" w:pos="0"/>
        </w:tabs>
        <w:spacing w:line="240" w:lineRule="auto"/>
        <w:ind w:left="601"/>
        <w:jc w:val="both"/>
        <w:rPr>
          <w:rFonts w:ascii="Times New Roman" w:hAnsi="Times New Roman"/>
          <w:sz w:val="24"/>
          <w:szCs w:val="24"/>
        </w:rPr>
      </w:pPr>
    </w:p>
    <w:p w:rsidR="00784D49" w:rsidRPr="00BE7C94" w:rsidRDefault="00784D49" w:rsidP="00BE7C94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84D49" w:rsidRPr="00BE7C94" w:rsidRDefault="00784D49" w:rsidP="00BE7C94">
      <w:pPr>
        <w:widowControl w:val="0"/>
        <w:tabs>
          <w:tab w:val="left" w:pos="0"/>
        </w:tabs>
        <w:spacing w:line="240" w:lineRule="auto"/>
        <w:ind w:left="601"/>
        <w:jc w:val="both"/>
        <w:rPr>
          <w:rFonts w:ascii="Times New Roman" w:hAnsi="Times New Roman"/>
          <w:sz w:val="24"/>
          <w:szCs w:val="24"/>
        </w:rPr>
      </w:pPr>
    </w:p>
    <w:p w:rsidR="00784D49" w:rsidRPr="00BE7C94" w:rsidRDefault="00784D49" w:rsidP="00BE7C94">
      <w:pPr>
        <w:widowControl w:val="0"/>
        <w:tabs>
          <w:tab w:val="left" w:pos="0"/>
        </w:tabs>
        <w:spacing w:line="240" w:lineRule="auto"/>
        <w:ind w:left="601"/>
        <w:jc w:val="both"/>
        <w:rPr>
          <w:rFonts w:ascii="Times New Roman" w:hAnsi="Times New Roman"/>
          <w:sz w:val="24"/>
          <w:szCs w:val="24"/>
        </w:rPr>
      </w:pPr>
    </w:p>
    <w:p w:rsidR="00784D49" w:rsidRDefault="00784D49"/>
    <w:sectPr w:rsidR="00784D49" w:rsidSect="004B08CC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83058"/>
    <w:multiLevelType w:val="hybridMultilevel"/>
    <w:tmpl w:val="BAB2F146"/>
    <w:lvl w:ilvl="0" w:tplc="8BA6D678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4A6B29"/>
    <w:multiLevelType w:val="hybridMultilevel"/>
    <w:tmpl w:val="C1B6ED6C"/>
    <w:lvl w:ilvl="0" w:tplc="8BA6D678">
      <w:start w:val="1"/>
      <w:numFmt w:val="decimal"/>
      <w:lvlText w:val="%1."/>
      <w:lvlJc w:val="left"/>
      <w:pPr>
        <w:ind w:left="19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>
    <w:nsid w:val="49631861"/>
    <w:multiLevelType w:val="hybridMultilevel"/>
    <w:tmpl w:val="108AEF5E"/>
    <w:lvl w:ilvl="0" w:tplc="7B609B2A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">
    <w:nsid w:val="4BF83EF3"/>
    <w:multiLevelType w:val="hybridMultilevel"/>
    <w:tmpl w:val="E404311A"/>
    <w:lvl w:ilvl="0" w:tplc="8BA6D678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</w:rPr>
    </w:lvl>
    <w:lvl w:ilvl="1" w:tplc="94249948">
      <w:start w:val="1"/>
      <w:numFmt w:val="decimal"/>
      <w:lvlText w:val="%2)"/>
      <w:lvlJc w:val="left"/>
      <w:pPr>
        <w:ind w:left="168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>
    <w:nsid w:val="56F54068"/>
    <w:multiLevelType w:val="hybridMultilevel"/>
    <w:tmpl w:val="8C180956"/>
    <w:lvl w:ilvl="0" w:tplc="8BA6D678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5">
    <w:nsid w:val="5FBA2E2A"/>
    <w:multiLevelType w:val="hybridMultilevel"/>
    <w:tmpl w:val="62A82172"/>
    <w:lvl w:ilvl="0" w:tplc="8BA6D678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18297F"/>
    <w:multiLevelType w:val="hybridMultilevel"/>
    <w:tmpl w:val="69A6990E"/>
    <w:lvl w:ilvl="0" w:tplc="8BA6D678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8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EB5"/>
    <w:rsid w:val="0007698C"/>
    <w:rsid w:val="002A3E8D"/>
    <w:rsid w:val="002E2699"/>
    <w:rsid w:val="002F3DF5"/>
    <w:rsid w:val="003044CA"/>
    <w:rsid w:val="00352A76"/>
    <w:rsid w:val="003A1C09"/>
    <w:rsid w:val="0044665F"/>
    <w:rsid w:val="004A2DD3"/>
    <w:rsid w:val="004B08CC"/>
    <w:rsid w:val="006222BA"/>
    <w:rsid w:val="006A7B95"/>
    <w:rsid w:val="006E5EB5"/>
    <w:rsid w:val="00784D49"/>
    <w:rsid w:val="008F0F7B"/>
    <w:rsid w:val="00923363"/>
    <w:rsid w:val="00BE7C94"/>
    <w:rsid w:val="00CD2D13"/>
    <w:rsid w:val="00D10031"/>
    <w:rsid w:val="00D100B1"/>
    <w:rsid w:val="00DD27E1"/>
    <w:rsid w:val="00E15333"/>
    <w:rsid w:val="00E6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7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00B1"/>
    <w:pPr>
      <w:ind w:left="720"/>
      <w:contextualSpacing/>
    </w:pPr>
  </w:style>
  <w:style w:type="paragraph" w:styleId="NormalWeb">
    <w:name w:val="Normal (Web)"/>
    <w:basedOn w:val="Normal"/>
    <w:uiPriority w:val="99"/>
    <w:rsid w:val="00E66F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Normal"/>
    <w:uiPriority w:val="99"/>
    <w:rsid w:val="004B0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4B0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Normal"/>
    <w:uiPriority w:val="99"/>
    <w:rsid w:val="004B0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4B08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4</Pages>
  <Words>1477</Words>
  <Characters>8420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Сад2</dc:creator>
  <cp:keywords/>
  <dc:description/>
  <cp:lastModifiedBy>1</cp:lastModifiedBy>
  <cp:revision>4</cp:revision>
  <cp:lastPrinted>2015-04-29T08:23:00Z</cp:lastPrinted>
  <dcterms:created xsi:type="dcterms:W3CDTF">2015-04-29T04:43:00Z</dcterms:created>
  <dcterms:modified xsi:type="dcterms:W3CDTF">2015-10-08T21:36:00Z</dcterms:modified>
</cp:coreProperties>
</file>