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84" w:rsidRDefault="00514584">
      <w:pPr>
        <w:spacing w:after="0" w:line="240" w:lineRule="auto"/>
        <w:rPr>
          <w:rFonts w:ascii="Verdana" w:eastAsia="Verdana" w:hAnsi="Verdana" w:cs="Verdana"/>
          <w:color w:val="333333"/>
          <w:sz w:val="18"/>
        </w:rPr>
      </w:pPr>
      <w:bookmarkStart w:id="0" w:name="_GoBack"/>
      <w:bookmarkEnd w:id="0"/>
    </w:p>
    <w:p w:rsidR="00514584" w:rsidRDefault="00514584">
      <w:pPr>
        <w:spacing w:after="0" w:line="240" w:lineRule="auto"/>
        <w:rPr>
          <w:rFonts w:ascii="Verdana" w:eastAsia="Verdana" w:hAnsi="Verdana" w:cs="Verdana"/>
          <w:color w:val="333333"/>
          <w:sz w:val="18"/>
        </w:rPr>
      </w:pP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         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Являясь одной из форм организации обучения в школе, домашняя работа имеет контролирующее, обучающее и воспитывающее значение. Работая дома, ученики не только закрепляют полученные на уроке знания, совершенствуют умения и навыки, но и приобретают навыки сам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остоятельной работы, воспитывают в себе организованность, трудолюбие, аккуратность, ответственность за порученное дело.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Эффективность домашней работы в процессе обучения во многом зависит от того, как учитель организует и направляет деятельность учащихся, 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связанную с выполнением домашних заданий. Руководство домашней работой он осуществляет не только в процессе задавания уроков на дом, но и в процессе их проверки. От способов и приемов проверки выполнения домашних заданий существенно зависит и характер их в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ыполнения.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Дело в том, что при выполнении домашней работы учащиеся начальных классов нередко прибегают к помощи родителей. Зачастую задачи и примеры, выполненные ребенком на черновике, проверяются старшими, ошибки исправляются без какого-либо анализа, рабо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та чисто и аккуратно переписывается в тетрадь.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Если учитель при проверке домашнего задания требует от учеников лишь воспроизвести то, что написано у них в тетрадях, или оценивает их работу при проверке тетрадей, то эта оценка часто не соответствует ни знан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иям, ни затраченному труду ученика.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Такая проверка домашнего задания соответственно влияет и на характер его выполнения. Ученик старается только аккуратно оформить работу, не разобравшись до конца в тех заданиях, которые он должен был выполнить.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Следствием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 же такой методики проверки обычно является то, что ученик не может справиться с самостоятельной работой в классе даже в том случае, если она аналогична домашней, не умеет думать и рассуждать, не уверен в своих силах. Поэтому учителю не следует ограничиват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ься только проверкой домашней работы после уроков и простым воспроизведением выполненных учащимися домашних задании во время фронтальной проверки, а необходимо использовать различные способы и приемы, активизирующие деятельность учащихся и позволяющие уста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новить, самостоятельно ли дети выполнили данную работу.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Продумывая способы проверки домашних заданий, учитель должен иметь в виду, что проверка выполняет не только контролирующую функцию, но и обучающую. Именно сочетание этих двух функции проверки позволяе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т повысить ее воспитательное значение и активизировать деятельность учащихся при проверке домашних заданий.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Проверка домашней работы должна стать органической частью урока, т. е. служить либо подготовкой к изучению нового материала, либо закреплению ранее 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изученных вопросов.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Проверку домашнего задания можно осуществлять в разных формах: 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а) Самопроверка по образцу. 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lastRenderedPageBreak/>
        <w:t xml:space="preserve">б) Взаимопроверка по образцу. 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в) Проверка домашнего задания консультантами. 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г) Проверка - консультация. 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д) Опрос по парам. 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е) Математическа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я викторина. 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ж) Теоретическая разминка. 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з) Математическая эстафета.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и) Контрольная работа и её анализ. 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Рассмотрим такой пример</w:t>
      </w:r>
      <w:proofErr w:type="gramStart"/>
      <w:r w:rsidRPr="00544AA9">
        <w:rPr>
          <w:rFonts w:ascii="Times New Roman" w:eastAsia="Verdana" w:hAnsi="Times New Roman" w:cs="Times New Roman"/>
          <w:color w:val="333333"/>
          <w:sz w:val="28"/>
        </w:rPr>
        <w:t>.[</w:t>
      </w:r>
      <w:proofErr w:type="gramEnd"/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 Истомина Н.Б. Методика обучения математике в начальных классах. - М.: LINKA-PRESS, 1998.С. 31.</w:t>
      </w:r>
      <w:proofErr w:type="gramStart"/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 ]</w:t>
      </w:r>
      <w:proofErr w:type="gramEnd"/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 Дома учащиеся решали задачу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: “В одной комнате 5 стульев, а в другой на 3 стула больше. Сколько стульев во второй комнате?” Цель урока, на котором проверяется выполнение этой домашней задачи</w:t>
      </w:r>
      <w:proofErr w:type="gramStart"/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, -- </w:t>
      </w:r>
      <w:proofErr w:type="gramEnd"/>
      <w:r w:rsidRPr="00544AA9">
        <w:rPr>
          <w:rFonts w:ascii="Times New Roman" w:eastAsia="Verdana" w:hAnsi="Times New Roman" w:cs="Times New Roman"/>
          <w:color w:val="333333"/>
          <w:sz w:val="28"/>
        </w:rPr>
        <w:t>формирование умения решать задачи на увеличение и уменьшение числа.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Продумывая последоват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ельность заданий на данном уроке, учитель, прежде всего, имеет в виду проверку домашнего задания и, основываясь на этом этане, строит свою дальнейшую работу.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Задания выстраиваются в следующей последовательности: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1. Решите устно задачу: “В одной комнате 5 с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тульев, а в другой на 3 стула меньше. Сколько стульев в другой комнате</w:t>
      </w:r>
      <w:proofErr w:type="gramStart"/>
      <w:r w:rsidRPr="00544AA9">
        <w:rPr>
          <w:rFonts w:ascii="Times New Roman" w:eastAsia="Verdana" w:hAnsi="Times New Roman" w:cs="Times New Roman"/>
          <w:color w:val="333333"/>
          <w:sz w:val="28"/>
        </w:rPr>
        <w:t>?”</w:t>
      </w:r>
      <w:proofErr w:type="gramEnd"/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-- Откройте тетради с решением домашней задачи. В чем сходство и различие классной и домашней задачи? </w:t>
      </w:r>
      <w:proofErr w:type="gramStart"/>
      <w:r w:rsidRPr="00544AA9">
        <w:rPr>
          <w:rFonts w:ascii="Times New Roman" w:eastAsia="Verdana" w:hAnsi="Times New Roman" w:cs="Times New Roman"/>
          <w:color w:val="333333"/>
          <w:sz w:val="28"/>
        </w:rPr>
        <w:t>(Сходство: даны числа 5 и 3.</w:t>
      </w:r>
      <w:proofErr w:type="gramEnd"/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 Вопросы задач одинаковые. Различие: в домашней задач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е в условии дано, что во второй комнате стульев больше, а в условии классной задачи</w:t>
      </w:r>
      <w:proofErr w:type="gramStart"/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 -- </w:t>
      </w:r>
      <w:proofErr w:type="gramEnd"/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меньше. </w:t>
      </w:r>
      <w:proofErr w:type="gramStart"/>
      <w:r w:rsidRPr="00544AA9">
        <w:rPr>
          <w:rFonts w:ascii="Times New Roman" w:eastAsia="Verdana" w:hAnsi="Times New Roman" w:cs="Times New Roman"/>
          <w:color w:val="333333"/>
          <w:sz w:val="28"/>
        </w:rPr>
        <w:t>Решение задач различно.)</w:t>
      </w:r>
      <w:proofErr w:type="gramEnd"/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-- Каким действием решалась домашняя задача? Почему?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2. На доске текст: “На дереве сидели 5 птичек, 3 птички улетели”.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-- 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Поставьте вопрос к данному условию. (Сколько птичек осталось</w:t>
      </w:r>
      <w:proofErr w:type="gramStart"/>
      <w:r w:rsidRPr="00544AA9">
        <w:rPr>
          <w:rFonts w:ascii="Times New Roman" w:eastAsia="Verdana" w:hAnsi="Times New Roman" w:cs="Times New Roman"/>
          <w:color w:val="333333"/>
          <w:sz w:val="28"/>
        </w:rPr>
        <w:t>?)</w:t>
      </w:r>
      <w:proofErr w:type="gramEnd"/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-- Можно ли решить эту задачу так же, как домашнюю? </w:t>
      </w:r>
      <w:proofErr w:type="gramStart"/>
      <w:r w:rsidRPr="00544AA9">
        <w:rPr>
          <w:rFonts w:ascii="Times New Roman" w:eastAsia="Verdana" w:hAnsi="Times New Roman" w:cs="Times New Roman"/>
          <w:color w:val="333333"/>
          <w:sz w:val="28"/>
        </w:rPr>
        <w:t>(Нет.</w:t>
      </w:r>
      <w:proofErr w:type="gramEnd"/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 В домашней задаче 5 + 3 = 8, там есть слово “больше”, а здесь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птички улетели, их стало меньше.)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3. На доске текст: “На одном столе лежа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ло 5 карандашей. Сколько карандашей лежало на другом столе</w:t>
      </w:r>
      <w:proofErr w:type="gramStart"/>
      <w:r w:rsidRPr="00544AA9">
        <w:rPr>
          <w:rFonts w:ascii="Times New Roman" w:eastAsia="Verdana" w:hAnsi="Times New Roman" w:cs="Times New Roman"/>
          <w:color w:val="333333"/>
          <w:sz w:val="28"/>
        </w:rPr>
        <w:t>?”</w:t>
      </w:r>
      <w:proofErr w:type="gramEnd"/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-- Дополните условие задачи, чтобы она решалась так же, как домашняя,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Опять дети обращаются к домашней задаче. Сопоставляют ее решение с условием и по аналогии дополняют условие предложенной зада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>чи.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Приведенные способы проверки активизируют деятельность учащихся. Контролируя, учитель обучает. При этом он использует различные методические приемы, способствующие формированию умения решать задачи</w:t>
      </w:r>
      <w:proofErr w:type="gramStart"/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, -- </w:t>
      </w:r>
      <w:proofErr w:type="gramEnd"/>
      <w:r w:rsidRPr="00544AA9">
        <w:rPr>
          <w:rFonts w:ascii="Times New Roman" w:eastAsia="Verdana" w:hAnsi="Times New Roman" w:cs="Times New Roman"/>
          <w:color w:val="333333"/>
          <w:sz w:val="28"/>
        </w:rPr>
        <w:t>это сравнение задач, дополнение условия задачи воп</w:t>
      </w:r>
      <w:r w:rsidRPr="00544AA9">
        <w:rPr>
          <w:rFonts w:ascii="Times New Roman" w:eastAsia="Verdana" w:hAnsi="Times New Roman" w:cs="Times New Roman"/>
          <w:color w:val="333333"/>
          <w:sz w:val="28"/>
        </w:rPr>
        <w:t xml:space="preserve">росом, недостающими данными. Предложенные задания постепенно усложняются. </w:t>
      </w:r>
    </w:p>
    <w:p w:rsidR="00514584" w:rsidRPr="00544AA9" w:rsidRDefault="00544AA9">
      <w:pPr>
        <w:spacing w:after="0" w:line="240" w:lineRule="auto"/>
        <w:rPr>
          <w:rFonts w:ascii="Times New Roman" w:eastAsia="Verdana" w:hAnsi="Times New Roman" w:cs="Times New Roman"/>
          <w:color w:val="333333"/>
          <w:sz w:val="28"/>
        </w:rPr>
      </w:pPr>
      <w:r w:rsidRPr="00544AA9">
        <w:rPr>
          <w:rFonts w:ascii="Times New Roman" w:eastAsia="Verdana" w:hAnsi="Times New Roman" w:cs="Times New Roman"/>
          <w:color w:val="333333"/>
          <w:sz w:val="28"/>
        </w:rPr>
        <w:t>Дополнительные задания, связанные с проверкой домашнего задания, органически включаются в урок и служат достижению его цели.</w:t>
      </w:r>
    </w:p>
    <w:p w:rsidR="00514584" w:rsidRPr="00544AA9" w:rsidRDefault="00514584">
      <w:pPr>
        <w:spacing w:after="0" w:line="240" w:lineRule="auto"/>
        <w:rPr>
          <w:rFonts w:ascii="Times New Roman" w:eastAsia="Verdana" w:hAnsi="Times New Roman" w:cs="Times New Roman"/>
          <w:b/>
          <w:color w:val="333333"/>
          <w:sz w:val="28"/>
        </w:rPr>
      </w:pPr>
    </w:p>
    <w:sectPr w:rsidR="00514584" w:rsidRPr="0054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4584"/>
    <w:rsid w:val="00514584"/>
    <w:rsid w:val="0054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Новомаргаритово СОШ</cp:lastModifiedBy>
  <cp:revision>2</cp:revision>
  <cp:lastPrinted>2013-03-12T04:02:00Z</cp:lastPrinted>
  <dcterms:created xsi:type="dcterms:W3CDTF">2013-03-12T04:01:00Z</dcterms:created>
  <dcterms:modified xsi:type="dcterms:W3CDTF">2013-03-12T04:02:00Z</dcterms:modified>
</cp:coreProperties>
</file>