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FD" w:rsidRPr="005B07FD" w:rsidRDefault="005B07FD" w:rsidP="005B07FD">
      <w:pPr>
        <w:shd w:val="clear" w:color="auto" w:fill="FFFFFF"/>
        <w:spacing w:after="0" w:line="240" w:lineRule="atLeast"/>
        <w:jc w:val="center"/>
        <w:outlineLvl w:val="0"/>
        <w:rPr>
          <w:rFonts w:ascii="Times New Roman" w:eastAsia="Times New Roman" w:hAnsi="Times New Roman" w:cs="Times New Roman"/>
          <w:kern w:val="36"/>
          <w:sz w:val="28"/>
          <w:szCs w:val="28"/>
          <w:lang w:eastAsia="ru-RU"/>
        </w:rPr>
      </w:pPr>
      <w:r w:rsidRPr="005B07FD">
        <w:rPr>
          <w:rFonts w:ascii="Times New Roman" w:eastAsia="Times New Roman" w:hAnsi="Times New Roman" w:cs="Times New Roman"/>
          <w:kern w:val="36"/>
          <w:sz w:val="28"/>
          <w:szCs w:val="28"/>
          <w:lang w:eastAsia="ru-RU"/>
        </w:rPr>
        <w:t xml:space="preserve"> Т</w:t>
      </w:r>
      <w:r w:rsidR="00A93E0A" w:rsidRPr="005B07FD">
        <w:rPr>
          <w:rFonts w:ascii="Times New Roman" w:eastAsia="Times New Roman" w:hAnsi="Times New Roman" w:cs="Times New Roman"/>
          <w:kern w:val="36"/>
          <w:sz w:val="28"/>
          <w:szCs w:val="28"/>
          <w:lang w:eastAsia="ru-RU"/>
        </w:rPr>
        <w:t xml:space="preserve">ворческий </w:t>
      </w:r>
      <w:r w:rsidRPr="005B07FD">
        <w:rPr>
          <w:rFonts w:ascii="Times New Roman" w:eastAsia="Times New Roman" w:hAnsi="Times New Roman" w:cs="Times New Roman"/>
          <w:kern w:val="36"/>
          <w:sz w:val="28"/>
          <w:szCs w:val="28"/>
          <w:lang w:eastAsia="ru-RU"/>
        </w:rPr>
        <w:t xml:space="preserve">краткосрочный проект для средней </w:t>
      </w:r>
      <w:r w:rsidR="00A93E0A" w:rsidRPr="005B07FD">
        <w:rPr>
          <w:rFonts w:ascii="Times New Roman" w:eastAsia="Times New Roman" w:hAnsi="Times New Roman" w:cs="Times New Roman"/>
          <w:kern w:val="36"/>
          <w:sz w:val="28"/>
          <w:szCs w:val="28"/>
          <w:lang w:eastAsia="ru-RU"/>
        </w:rPr>
        <w:t xml:space="preserve"> группы</w:t>
      </w:r>
    </w:p>
    <w:p w:rsidR="00A93E0A" w:rsidRPr="00834C75" w:rsidRDefault="00834C75" w:rsidP="00834C75">
      <w:pPr>
        <w:pStyle w:val="1"/>
        <w:spacing w:before="0" w:beforeAutospacing="0" w:after="150" w:afterAutospacing="0" w:line="240" w:lineRule="atLeast"/>
        <w:jc w:val="center"/>
        <w:rPr>
          <w:bCs w:val="0"/>
          <w:sz w:val="30"/>
          <w:szCs w:val="30"/>
        </w:rPr>
      </w:pPr>
      <w:r w:rsidRPr="00834C75">
        <w:rPr>
          <w:sz w:val="28"/>
          <w:szCs w:val="28"/>
        </w:rPr>
        <w:t xml:space="preserve"> </w:t>
      </w:r>
      <w:r w:rsidRPr="00834C75">
        <w:rPr>
          <w:bCs w:val="0"/>
          <w:sz w:val="30"/>
          <w:szCs w:val="30"/>
        </w:rPr>
        <w:t>«Овощи и фрукты - полезные продукты»</w:t>
      </w:r>
    </w:p>
    <w:p w:rsidR="005B07FD" w:rsidRPr="005B07FD" w:rsidRDefault="005B07FD" w:rsidP="005B07FD">
      <w:pPr>
        <w:shd w:val="clear" w:color="auto" w:fill="FFFFFF"/>
        <w:spacing w:after="0" w:line="240" w:lineRule="atLeast"/>
        <w:jc w:val="center"/>
        <w:outlineLvl w:val="0"/>
        <w:rPr>
          <w:rFonts w:ascii="Times New Roman" w:eastAsia="Times New Roman" w:hAnsi="Times New Roman" w:cs="Times New Roman"/>
          <w:kern w:val="36"/>
          <w:sz w:val="28"/>
          <w:szCs w:val="28"/>
          <w:lang w:eastAsia="ru-RU"/>
        </w:rPr>
      </w:pPr>
    </w:p>
    <w:p w:rsidR="006A77CB" w:rsidRDefault="005B07FD" w:rsidP="00A93E0A">
      <w:pPr>
        <w:shd w:val="clear" w:color="auto" w:fill="FFFFFF"/>
        <w:spacing w:after="0" w:line="315" w:lineRule="atLeast"/>
        <w:jc w:val="both"/>
        <w:rPr>
          <w:rFonts w:ascii="Times New Roman" w:eastAsia="Times New Roman" w:hAnsi="Times New Roman" w:cs="Times New Roman"/>
          <w:sz w:val="28"/>
          <w:szCs w:val="28"/>
          <w:lang w:eastAsia="ru-RU"/>
        </w:rPr>
      </w:pPr>
      <w:r w:rsidRPr="005B07FD">
        <w:rPr>
          <w:rFonts w:ascii="Times New Roman" w:eastAsia="Times New Roman" w:hAnsi="Times New Roman" w:cs="Times New Roman"/>
          <w:b/>
          <w:i/>
          <w:sz w:val="28"/>
          <w:szCs w:val="28"/>
          <w:lang w:eastAsia="ru-RU"/>
        </w:rPr>
        <w:t>Авторы-составители</w:t>
      </w:r>
      <w:r w:rsidRPr="005B07FD">
        <w:rPr>
          <w:rFonts w:ascii="Times New Roman" w:eastAsia="Times New Roman" w:hAnsi="Times New Roman" w:cs="Times New Roman"/>
          <w:sz w:val="28"/>
          <w:szCs w:val="28"/>
          <w:lang w:eastAsia="ru-RU"/>
        </w:rPr>
        <w:t>:</w:t>
      </w:r>
      <w:r w:rsidR="003F7740">
        <w:rPr>
          <w:rFonts w:ascii="Times New Roman" w:eastAsia="Times New Roman" w:hAnsi="Times New Roman" w:cs="Times New Roman"/>
          <w:sz w:val="28"/>
          <w:szCs w:val="28"/>
          <w:lang w:eastAsia="ru-RU"/>
        </w:rPr>
        <w:t xml:space="preserve"> воспитатели:</w:t>
      </w:r>
      <w:r w:rsidR="00834C75">
        <w:rPr>
          <w:rFonts w:ascii="Times New Roman" w:eastAsia="Times New Roman" w:hAnsi="Times New Roman" w:cs="Times New Roman"/>
          <w:sz w:val="28"/>
          <w:szCs w:val="28"/>
          <w:lang w:eastAsia="ru-RU"/>
        </w:rPr>
        <w:t xml:space="preserve"> Хафизова Р.Р.,</w:t>
      </w:r>
      <w:r w:rsidR="006A77CB">
        <w:rPr>
          <w:rFonts w:ascii="Times New Roman" w:eastAsia="Times New Roman" w:hAnsi="Times New Roman" w:cs="Times New Roman"/>
          <w:sz w:val="28"/>
          <w:szCs w:val="28"/>
          <w:lang w:eastAsia="ru-RU"/>
        </w:rPr>
        <w:t xml:space="preserve"> </w:t>
      </w:r>
      <w:proofErr w:type="spellStart"/>
      <w:r w:rsidR="006A77CB">
        <w:rPr>
          <w:rFonts w:ascii="Times New Roman" w:eastAsia="Times New Roman" w:hAnsi="Times New Roman" w:cs="Times New Roman"/>
          <w:sz w:val="28"/>
          <w:szCs w:val="28"/>
          <w:lang w:eastAsia="ru-RU"/>
        </w:rPr>
        <w:t>Фарбаева</w:t>
      </w:r>
      <w:proofErr w:type="spellEnd"/>
      <w:r w:rsidR="006A77CB">
        <w:rPr>
          <w:rFonts w:ascii="Times New Roman" w:eastAsia="Times New Roman" w:hAnsi="Times New Roman" w:cs="Times New Roman"/>
          <w:sz w:val="28"/>
          <w:szCs w:val="28"/>
          <w:lang w:eastAsia="ru-RU"/>
        </w:rPr>
        <w:t xml:space="preserve"> Э.Р., </w:t>
      </w:r>
    </w:p>
    <w:p w:rsidR="00A93E0A" w:rsidRDefault="005B07FD" w:rsidP="00A93E0A">
      <w:pPr>
        <w:shd w:val="clear" w:color="auto" w:fill="FFFFFF"/>
        <w:spacing w:after="0" w:line="315" w:lineRule="atLeast"/>
        <w:jc w:val="both"/>
        <w:rPr>
          <w:rFonts w:ascii="Times New Roman" w:eastAsia="Times New Roman" w:hAnsi="Times New Roman" w:cs="Times New Roman"/>
          <w:sz w:val="28"/>
          <w:szCs w:val="28"/>
          <w:lang w:eastAsia="ru-RU"/>
        </w:rPr>
      </w:pPr>
      <w:r w:rsidRPr="005B07FD">
        <w:rPr>
          <w:rFonts w:ascii="Times New Roman" w:eastAsia="Times New Roman" w:hAnsi="Times New Roman" w:cs="Times New Roman"/>
          <w:sz w:val="28"/>
          <w:szCs w:val="28"/>
          <w:lang w:eastAsia="ru-RU"/>
        </w:rPr>
        <w:t xml:space="preserve"> </w:t>
      </w:r>
      <w:proofErr w:type="spellStart"/>
      <w:r w:rsidRPr="005B07FD">
        <w:rPr>
          <w:rFonts w:ascii="Times New Roman" w:eastAsia="Times New Roman" w:hAnsi="Times New Roman" w:cs="Times New Roman"/>
          <w:sz w:val="28"/>
          <w:szCs w:val="28"/>
          <w:lang w:eastAsia="ru-RU"/>
        </w:rPr>
        <w:t>Батырова</w:t>
      </w:r>
      <w:proofErr w:type="spellEnd"/>
      <w:r w:rsidRPr="005B07FD">
        <w:rPr>
          <w:rFonts w:ascii="Times New Roman" w:eastAsia="Times New Roman" w:hAnsi="Times New Roman" w:cs="Times New Roman"/>
          <w:sz w:val="28"/>
          <w:szCs w:val="28"/>
          <w:lang w:eastAsia="ru-RU"/>
        </w:rPr>
        <w:t xml:space="preserve"> Л.Р.</w:t>
      </w:r>
    </w:p>
    <w:p w:rsidR="005B07FD" w:rsidRPr="005B07FD" w:rsidRDefault="005B07FD" w:rsidP="005B07FD">
      <w:pPr>
        <w:shd w:val="clear" w:color="auto" w:fill="FFFFFF"/>
        <w:spacing w:after="0" w:line="315" w:lineRule="atLeast"/>
        <w:jc w:val="both"/>
        <w:rPr>
          <w:rFonts w:ascii="Times New Roman" w:eastAsia="Times New Roman" w:hAnsi="Times New Roman" w:cs="Times New Roman"/>
          <w:sz w:val="28"/>
          <w:szCs w:val="28"/>
          <w:lang w:eastAsia="ru-RU"/>
        </w:rPr>
      </w:pPr>
      <w:r w:rsidRPr="005B07FD">
        <w:rPr>
          <w:rFonts w:ascii="Times New Roman" w:eastAsia="Times New Roman" w:hAnsi="Times New Roman" w:cs="Times New Roman"/>
          <w:b/>
          <w:i/>
          <w:sz w:val="28"/>
          <w:szCs w:val="28"/>
          <w:lang w:eastAsia="ru-RU"/>
        </w:rPr>
        <w:t xml:space="preserve"> Вид проекта</w:t>
      </w:r>
      <w:r w:rsidRPr="005B07FD">
        <w:rPr>
          <w:rFonts w:ascii="Times New Roman" w:eastAsia="Times New Roman" w:hAnsi="Times New Roman" w:cs="Times New Roman"/>
          <w:sz w:val="28"/>
          <w:szCs w:val="28"/>
          <w:lang w:eastAsia="ru-RU"/>
        </w:rPr>
        <w:t>: творческий.</w:t>
      </w:r>
    </w:p>
    <w:p w:rsidR="005B07FD" w:rsidRDefault="005B07FD" w:rsidP="00A93E0A">
      <w:pPr>
        <w:shd w:val="clear" w:color="auto" w:fill="FFFFFF"/>
        <w:spacing w:after="0" w:line="315" w:lineRule="atLeast"/>
        <w:jc w:val="both"/>
        <w:rPr>
          <w:rFonts w:ascii="Times New Roman" w:eastAsia="Times New Roman" w:hAnsi="Times New Roman" w:cs="Times New Roman"/>
          <w:sz w:val="28"/>
          <w:szCs w:val="28"/>
          <w:lang w:eastAsia="ru-RU"/>
        </w:rPr>
      </w:pPr>
      <w:r w:rsidRPr="005B07FD">
        <w:rPr>
          <w:rFonts w:ascii="Times New Roman" w:eastAsia="Times New Roman" w:hAnsi="Times New Roman" w:cs="Times New Roman"/>
          <w:b/>
          <w:i/>
          <w:sz w:val="28"/>
          <w:szCs w:val="28"/>
          <w:lang w:eastAsia="ru-RU"/>
        </w:rPr>
        <w:t>Срок проекта</w:t>
      </w:r>
      <w:r w:rsidRPr="005B07FD">
        <w:rPr>
          <w:rFonts w:ascii="Times New Roman" w:eastAsia="Times New Roman" w:hAnsi="Times New Roman" w:cs="Times New Roman"/>
          <w:sz w:val="28"/>
          <w:szCs w:val="28"/>
          <w:lang w:eastAsia="ru-RU"/>
        </w:rPr>
        <w:t>:</w:t>
      </w:r>
      <w:r w:rsidR="003F7740">
        <w:rPr>
          <w:rFonts w:ascii="Times New Roman" w:eastAsia="Times New Roman" w:hAnsi="Times New Roman" w:cs="Times New Roman"/>
          <w:sz w:val="28"/>
          <w:szCs w:val="28"/>
          <w:lang w:eastAsia="ru-RU"/>
        </w:rPr>
        <w:t xml:space="preserve"> краткосрочный (08.05-21</w:t>
      </w:r>
      <w:r>
        <w:rPr>
          <w:rFonts w:ascii="Times New Roman" w:eastAsia="Times New Roman" w:hAnsi="Times New Roman" w:cs="Times New Roman"/>
          <w:sz w:val="28"/>
          <w:szCs w:val="28"/>
          <w:lang w:eastAsia="ru-RU"/>
        </w:rPr>
        <w:t>.05 2015</w:t>
      </w:r>
      <w:r w:rsidRPr="005B07FD">
        <w:rPr>
          <w:rFonts w:ascii="Times New Roman" w:eastAsia="Times New Roman" w:hAnsi="Times New Roman" w:cs="Times New Roman"/>
          <w:sz w:val="28"/>
          <w:szCs w:val="28"/>
          <w:lang w:eastAsia="ru-RU"/>
        </w:rPr>
        <w:t xml:space="preserve"> г.)</w:t>
      </w:r>
    </w:p>
    <w:p w:rsidR="005B07FD" w:rsidRPr="005B07FD" w:rsidRDefault="005B07FD" w:rsidP="00A93E0A">
      <w:pPr>
        <w:shd w:val="clear" w:color="auto" w:fill="FFFFFF"/>
        <w:spacing w:after="0" w:line="315" w:lineRule="atLeast"/>
        <w:jc w:val="both"/>
        <w:rPr>
          <w:rFonts w:ascii="Times New Roman" w:eastAsia="Times New Roman" w:hAnsi="Times New Roman" w:cs="Times New Roman"/>
          <w:sz w:val="28"/>
          <w:szCs w:val="28"/>
          <w:lang w:eastAsia="ru-RU"/>
        </w:rPr>
      </w:pPr>
      <w:r w:rsidRPr="005B07FD">
        <w:rPr>
          <w:rFonts w:ascii="Times New Roman" w:eastAsia="Times New Roman" w:hAnsi="Times New Roman" w:cs="Times New Roman"/>
          <w:b/>
          <w:i/>
          <w:sz w:val="28"/>
          <w:szCs w:val="28"/>
          <w:lang w:eastAsia="ru-RU"/>
        </w:rPr>
        <w:t>Участники проекта</w:t>
      </w:r>
      <w:r w:rsidRPr="005B07FD">
        <w:rPr>
          <w:rFonts w:ascii="Times New Roman" w:eastAsia="Times New Roman" w:hAnsi="Times New Roman" w:cs="Times New Roman"/>
          <w:sz w:val="28"/>
          <w:szCs w:val="28"/>
          <w:lang w:eastAsia="ru-RU"/>
        </w:rPr>
        <w:t>: педагоги ДОУ, дети, родители, педагоги дополнительного образования.</w:t>
      </w:r>
    </w:p>
    <w:p w:rsidR="00A93E0A" w:rsidRDefault="005B07FD" w:rsidP="00A93E0A">
      <w:pPr>
        <w:shd w:val="clear" w:color="auto" w:fill="FFFFFF"/>
        <w:spacing w:after="0" w:line="315" w:lineRule="atLeast"/>
        <w:jc w:val="both"/>
        <w:rPr>
          <w:rFonts w:ascii="Times New Roman" w:eastAsia="Times New Roman" w:hAnsi="Times New Roman" w:cs="Times New Roman"/>
          <w:b/>
          <w:i/>
          <w:sz w:val="28"/>
          <w:szCs w:val="28"/>
          <w:lang w:eastAsia="ru-RU"/>
        </w:rPr>
      </w:pPr>
      <w:r w:rsidRPr="005B07FD">
        <w:rPr>
          <w:rFonts w:ascii="Times New Roman" w:eastAsia="Times New Roman" w:hAnsi="Times New Roman" w:cs="Times New Roman"/>
          <w:b/>
          <w:i/>
          <w:sz w:val="28"/>
          <w:szCs w:val="28"/>
          <w:lang w:eastAsia="ru-RU"/>
        </w:rPr>
        <w:t>Актуальность.</w:t>
      </w:r>
    </w:p>
    <w:p w:rsidR="00834C75" w:rsidRPr="00834C75" w:rsidRDefault="00834C75" w:rsidP="00834C75">
      <w:pPr>
        <w:pStyle w:val="a3"/>
        <w:spacing w:before="0" w:beforeAutospacing="0" w:after="0" w:afterAutospacing="0" w:line="315" w:lineRule="atLeast"/>
        <w:jc w:val="both"/>
        <w:rPr>
          <w:sz w:val="28"/>
          <w:szCs w:val="28"/>
        </w:rPr>
      </w:pPr>
      <w:r w:rsidRPr="00834C75">
        <w:rPr>
          <w:sz w:val="28"/>
          <w:szCs w:val="28"/>
        </w:rPr>
        <w:t>Одной из важнейших задач воспитания детей дошкольного возраста, ведущим фактором благоприятного развития является забота о здоровье, создании комфортных условий жизни, соответствующих гигиеническим и медико-педагогическим рекомендациям, в том числе и формированию основ культуры питания.</w:t>
      </w:r>
    </w:p>
    <w:p w:rsidR="00834C75" w:rsidRPr="00834C75" w:rsidRDefault="00834C75" w:rsidP="00834C75">
      <w:pPr>
        <w:pStyle w:val="a3"/>
        <w:spacing w:before="0" w:beforeAutospacing="0" w:after="0" w:afterAutospacing="0" w:line="315" w:lineRule="atLeast"/>
        <w:jc w:val="both"/>
        <w:rPr>
          <w:sz w:val="28"/>
          <w:szCs w:val="28"/>
        </w:rPr>
      </w:pPr>
      <w:r w:rsidRPr="00834C75">
        <w:rPr>
          <w:sz w:val="28"/>
          <w:szCs w:val="28"/>
        </w:rPr>
        <w:t>Всем хочется видеть детей здоровыми, бодрыми и счастливыми. Но как этого добиться?</w:t>
      </w:r>
    </w:p>
    <w:p w:rsidR="00834C75" w:rsidRPr="00834C75" w:rsidRDefault="00834C75" w:rsidP="00834C75">
      <w:pPr>
        <w:pStyle w:val="a3"/>
        <w:spacing w:before="0" w:beforeAutospacing="0" w:after="0" w:afterAutospacing="0" w:line="315" w:lineRule="atLeast"/>
        <w:jc w:val="both"/>
        <w:rPr>
          <w:sz w:val="28"/>
          <w:szCs w:val="28"/>
        </w:rPr>
      </w:pPr>
      <w:r w:rsidRPr="00834C75">
        <w:rPr>
          <w:sz w:val="28"/>
          <w:szCs w:val="28"/>
        </w:rPr>
        <w:t xml:space="preserve">Рациональное питание является одним из факторов внешней среды, определяющих нормальное развитие ребёнка. Оно оказывает самое непосредственное влияние на жизнедеятельность, рост, состояние здоровья малыша.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Наиболее важно соблюдение принципов рационального питания детей раннего и дошкольного возраста. Этот период характеризуется интенсивными процессами роста, дальнейшим совершенствованием функций многих органов и систем, особенно нервной системы, усиленными процессами обмена веществ, развитием моторной деятельности. Рациональное сбалансированное питание предусматривает использование необходимого набора продуктов, содержащих все пищевые компоненты, витамины, микроэлементы в соответствии с возрастными потребностями растущего организма. Дети не могут самостоятельно оценить полезность здоровой пищи. В наше время, время неконтролируемого потока рекламы, рекламы чипсов, </w:t>
      </w:r>
      <w:proofErr w:type="spellStart"/>
      <w:r w:rsidRPr="00834C75">
        <w:rPr>
          <w:sz w:val="28"/>
          <w:szCs w:val="28"/>
        </w:rPr>
        <w:t>кириешек</w:t>
      </w:r>
      <w:proofErr w:type="spellEnd"/>
      <w:r w:rsidRPr="00834C75">
        <w:rPr>
          <w:sz w:val="28"/>
          <w:szCs w:val="28"/>
        </w:rPr>
        <w:t xml:space="preserve">, </w:t>
      </w:r>
      <w:proofErr w:type="spellStart"/>
      <w:r w:rsidRPr="00834C75">
        <w:rPr>
          <w:sz w:val="28"/>
          <w:szCs w:val="28"/>
        </w:rPr>
        <w:t>чупа</w:t>
      </w:r>
      <w:proofErr w:type="spellEnd"/>
      <w:r w:rsidRPr="00834C75">
        <w:rPr>
          <w:sz w:val="28"/>
          <w:szCs w:val="28"/>
        </w:rPr>
        <w:t xml:space="preserve"> – </w:t>
      </w:r>
      <w:proofErr w:type="spellStart"/>
      <w:r w:rsidRPr="00834C75">
        <w:rPr>
          <w:sz w:val="28"/>
          <w:szCs w:val="28"/>
        </w:rPr>
        <w:t>чупсов</w:t>
      </w:r>
      <w:proofErr w:type="spellEnd"/>
      <w:r w:rsidRPr="00834C75">
        <w:rPr>
          <w:sz w:val="28"/>
          <w:szCs w:val="28"/>
        </w:rPr>
        <w:t xml:space="preserve"> и т. д. у детей формируются искажённые взгляды на питание. А ведь без преувеличения можно сказать, что правильное питание – это залог хорошего самочувствия, работоспособности, активной деятельности, отличного настроения, важнейшее и непременное условие нашего здоровья и долголетия. Мы постоянно ищем всё новые и новые способы позаботиться о своём здоровье, и в этом поиске забываем о самых простых естественных вещах: необходимость обратить пристальное внимание детей и родителей на своё питание.</w:t>
      </w:r>
    </w:p>
    <w:p w:rsidR="00834C75" w:rsidRPr="00834C75" w:rsidRDefault="00834C75" w:rsidP="00834C75">
      <w:pPr>
        <w:pStyle w:val="a3"/>
        <w:spacing w:before="0" w:beforeAutospacing="0" w:after="0" w:afterAutospacing="0" w:line="315" w:lineRule="atLeast"/>
        <w:jc w:val="both"/>
        <w:rPr>
          <w:sz w:val="28"/>
          <w:szCs w:val="28"/>
        </w:rPr>
      </w:pPr>
      <w:r w:rsidRPr="00834C75">
        <w:rPr>
          <w:sz w:val="28"/>
          <w:szCs w:val="28"/>
        </w:rPr>
        <w:t>Таким образом, мы вместе с детьми, родителями в данном проекте попытались разобраться во всем, что касается правильного питания и особое внимание обратили на овощи и фрукты.</w:t>
      </w:r>
    </w:p>
    <w:p w:rsidR="00834C75" w:rsidRPr="00834C75" w:rsidRDefault="00834C75" w:rsidP="00834C75">
      <w:pPr>
        <w:pStyle w:val="a3"/>
        <w:spacing w:before="0" w:beforeAutospacing="0" w:after="0" w:afterAutospacing="0" w:line="315" w:lineRule="atLeast"/>
        <w:jc w:val="both"/>
        <w:rPr>
          <w:b/>
          <w:i/>
          <w:sz w:val="28"/>
          <w:szCs w:val="28"/>
        </w:rPr>
      </w:pPr>
      <w:r w:rsidRPr="00834C75">
        <w:rPr>
          <w:b/>
          <w:i/>
          <w:sz w:val="28"/>
          <w:szCs w:val="28"/>
        </w:rPr>
        <w:t>Идея и разработка проекта.</w:t>
      </w:r>
    </w:p>
    <w:p w:rsidR="00834C75" w:rsidRDefault="00834C75" w:rsidP="00834C75">
      <w:pPr>
        <w:pStyle w:val="a3"/>
        <w:spacing w:before="0" w:beforeAutospacing="0" w:after="0" w:afterAutospacing="0" w:line="315" w:lineRule="atLeast"/>
        <w:jc w:val="both"/>
        <w:rPr>
          <w:sz w:val="28"/>
          <w:szCs w:val="28"/>
        </w:rPr>
      </w:pPr>
      <w:r w:rsidRPr="00834C75">
        <w:rPr>
          <w:sz w:val="28"/>
          <w:szCs w:val="28"/>
        </w:rPr>
        <w:t xml:space="preserve">Вся деятельность по проекту «Овощи и фрукты – полезные продукты» взаимосвязаны, продолжаются в других видах деятельности – как </w:t>
      </w:r>
      <w:r w:rsidRPr="00834C75">
        <w:rPr>
          <w:sz w:val="28"/>
          <w:szCs w:val="28"/>
        </w:rPr>
        <w:lastRenderedPageBreak/>
        <w:t>самостоятельной, так и коллективной, для того, чтобы и педагог, и ребенок ощущали в себе эмоциональный заряд, а главное – продолжать работу над проектом. Организуя свою деятельность, нужно всегда помнить, что знания, усвоенные без интереса и желания, не становятся достоянием ребенка.</w:t>
      </w:r>
    </w:p>
    <w:p w:rsidR="00BD68DE" w:rsidRPr="00834C75" w:rsidRDefault="00BD68DE" w:rsidP="00834C75">
      <w:pPr>
        <w:pStyle w:val="a3"/>
        <w:spacing w:before="0" w:beforeAutospacing="0" w:after="0" w:afterAutospacing="0" w:line="315" w:lineRule="atLeast"/>
        <w:jc w:val="both"/>
        <w:rPr>
          <w:sz w:val="28"/>
          <w:szCs w:val="28"/>
        </w:rPr>
      </w:pPr>
    </w:p>
    <w:p w:rsidR="00BD68DE" w:rsidRPr="00BD68DE" w:rsidRDefault="00BD68DE" w:rsidP="00BD68DE">
      <w:pPr>
        <w:pStyle w:val="a3"/>
        <w:spacing w:before="0" w:beforeAutospacing="0" w:after="0" w:afterAutospacing="0" w:line="315" w:lineRule="atLeast"/>
        <w:jc w:val="both"/>
        <w:rPr>
          <w:sz w:val="28"/>
          <w:szCs w:val="28"/>
        </w:rPr>
      </w:pPr>
      <w:r w:rsidRPr="00BD68DE">
        <w:rPr>
          <w:b/>
          <w:i/>
          <w:sz w:val="28"/>
          <w:szCs w:val="28"/>
        </w:rPr>
        <w:t>Цель проекта</w:t>
      </w:r>
      <w:r w:rsidRPr="00BD68DE">
        <w:rPr>
          <w:sz w:val="28"/>
          <w:szCs w:val="28"/>
        </w:rPr>
        <w:t>: пропаганда здорового питания среди детей и родителей. Обогатить знания детей о пользе овощей и фруктов. Показать детям, что их здоровье и хорошее настроение во многом зависит от правильного питания; лучше съесть полезные и вкусные овощи и фрукты, чем чипсы и шоколадки. Создание условий для формирования предпосылок поисковой деятельности, развития воображения и художественно-творческих способностей в процессе реализации проекта.</w:t>
      </w:r>
    </w:p>
    <w:p w:rsidR="00BD68DE" w:rsidRPr="00BD68DE" w:rsidRDefault="00BD68DE" w:rsidP="00BD68DE">
      <w:pPr>
        <w:pStyle w:val="a3"/>
        <w:spacing w:before="0" w:beforeAutospacing="0" w:after="0" w:afterAutospacing="0" w:line="315" w:lineRule="atLeast"/>
        <w:jc w:val="both"/>
        <w:rPr>
          <w:b/>
          <w:i/>
          <w:sz w:val="28"/>
          <w:szCs w:val="28"/>
        </w:rPr>
      </w:pPr>
      <w:r w:rsidRPr="00BD68DE">
        <w:rPr>
          <w:b/>
          <w:i/>
          <w:sz w:val="28"/>
          <w:szCs w:val="28"/>
        </w:rPr>
        <w:t>Задачи проекта:</w:t>
      </w:r>
    </w:p>
    <w:p w:rsidR="00BD68DE" w:rsidRPr="00BD68DE" w:rsidRDefault="00BD68DE" w:rsidP="00BD68DE">
      <w:pPr>
        <w:pStyle w:val="a3"/>
        <w:spacing w:before="0" w:beforeAutospacing="0" w:after="0" w:afterAutospacing="0" w:line="315" w:lineRule="atLeast"/>
        <w:jc w:val="both"/>
        <w:rPr>
          <w:b/>
          <w:i/>
          <w:sz w:val="28"/>
          <w:szCs w:val="28"/>
        </w:rPr>
      </w:pPr>
      <w:r w:rsidRPr="00BD68DE">
        <w:rPr>
          <w:b/>
          <w:i/>
          <w:sz w:val="28"/>
          <w:szCs w:val="28"/>
        </w:rPr>
        <w:t>Обучающие:</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расширять знания детей о продуктах здорового и нездорового питания, пропагандировать только здоровые продукты;</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формировать у детей интерес и готовность к соблюдению правил рационального и здорового питания;</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уточнить знания о процессе приготовления супов и других овощных блюд;</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расширить знания детей о такой профессии, как повар;</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дать детям понятие, что овощи и фрукты должны являться ежедневными продуктами питания;</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обогатить кругозор детей;</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обогатить познавательный опыт детей.</w:t>
      </w:r>
    </w:p>
    <w:p w:rsidR="00BD68DE" w:rsidRPr="00BD68DE" w:rsidRDefault="00BD68DE" w:rsidP="00BD68DE">
      <w:pPr>
        <w:pStyle w:val="a3"/>
        <w:spacing w:before="0" w:beforeAutospacing="0" w:after="0" w:afterAutospacing="0" w:line="315" w:lineRule="atLeast"/>
        <w:jc w:val="both"/>
        <w:rPr>
          <w:b/>
          <w:i/>
          <w:sz w:val="28"/>
          <w:szCs w:val="28"/>
        </w:rPr>
      </w:pPr>
      <w:r w:rsidRPr="00BD68DE">
        <w:rPr>
          <w:b/>
          <w:i/>
          <w:sz w:val="28"/>
          <w:szCs w:val="28"/>
        </w:rPr>
        <w:t>Развивающие:</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совершенствовать трудовые и практические навыки детей;</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совершенствовать навыки связанного высказывания;</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развитие внимания, памяти, мышления;</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развивать у детей способность к поисковой деятельности;</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развивать у детей любознательность.</w:t>
      </w:r>
    </w:p>
    <w:p w:rsidR="00BD68DE" w:rsidRPr="00BD68DE" w:rsidRDefault="00BD68DE" w:rsidP="00BD68DE">
      <w:pPr>
        <w:pStyle w:val="a3"/>
        <w:spacing w:before="0" w:beforeAutospacing="0" w:after="0" w:afterAutospacing="0" w:line="315" w:lineRule="atLeast"/>
        <w:jc w:val="both"/>
        <w:rPr>
          <w:b/>
          <w:i/>
          <w:sz w:val="28"/>
          <w:szCs w:val="28"/>
        </w:rPr>
      </w:pPr>
      <w:r w:rsidRPr="00BD68DE">
        <w:rPr>
          <w:b/>
          <w:i/>
          <w:sz w:val="28"/>
          <w:szCs w:val="28"/>
        </w:rPr>
        <w:t>Воспитательные:</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формировать представления детей, о правилах поведения за столом во время еды, необходимость соблюдения этих правил, как проявление уровня культуры человека;</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способствовать развитию творческих способностей детей, умение работать сообща, согласовывая свои действия;</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приобщать родителей к воспитанию детей через совместную деятельность;</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воспитывать внимание, терпение, трудолюбие.</w:t>
      </w:r>
    </w:p>
    <w:p w:rsidR="00BD68DE" w:rsidRDefault="00BD68DE" w:rsidP="00BD68DE">
      <w:pPr>
        <w:pStyle w:val="a3"/>
        <w:spacing w:before="0" w:beforeAutospacing="0" w:after="0" w:afterAutospacing="0" w:line="315" w:lineRule="atLeast"/>
        <w:jc w:val="both"/>
        <w:rPr>
          <w:sz w:val="28"/>
          <w:szCs w:val="28"/>
        </w:rPr>
      </w:pPr>
      <w:r w:rsidRPr="00BD68DE">
        <w:rPr>
          <w:b/>
          <w:i/>
          <w:sz w:val="28"/>
          <w:szCs w:val="28"/>
        </w:rPr>
        <w:t>Проблема</w:t>
      </w:r>
      <w:r w:rsidRPr="00BD68DE">
        <w:rPr>
          <w:sz w:val="28"/>
          <w:szCs w:val="28"/>
        </w:rPr>
        <w:t>: определение значения овощей и фруктов для физического и эмоционального здоровья человека.</w:t>
      </w:r>
    </w:p>
    <w:p w:rsidR="00BD68DE" w:rsidRDefault="00BD68DE" w:rsidP="00BD68DE">
      <w:pPr>
        <w:pStyle w:val="a3"/>
        <w:spacing w:before="0" w:beforeAutospacing="0" w:after="0" w:afterAutospacing="0" w:line="315" w:lineRule="atLeast"/>
        <w:jc w:val="both"/>
        <w:rPr>
          <w:sz w:val="28"/>
          <w:szCs w:val="28"/>
        </w:rPr>
      </w:pPr>
    </w:p>
    <w:p w:rsidR="00BD68DE" w:rsidRPr="00BD68DE" w:rsidRDefault="00BD68DE" w:rsidP="00BD68DE">
      <w:pPr>
        <w:pStyle w:val="a3"/>
        <w:spacing w:before="0" w:beforeAutospacing="0" w:after="0" w:afterAutospacing="0" w:line="315" w:lineRule="atLeast"/>
        <w:jc w:val="both"/>
        <w:rPr>
          <w:sz w:val="28"/>
          <w:szCs w:val="28"/>
        </w:rPr>
      </w:pPr>
    </w:p>
    <w:p w:rsidR="00BD68DE" w:rsidRPr="00BD68DE" w:rsidRDefault="00BD68DE" w:rsidP="00BD68DE">
      <w:pPr>
        <w:pStyle w:val="a3"/>
        <w:spacing w:before="0" w:beforeAutospacing="0" w:after="0" w:afterAutospacing="0" w:line="315" w:lineRule="atLeast"/>
        <w:jc w:val="both"/>
        <w:rPr>
          <w:sz w:val="28"/>
          <w:szCs w:val="28"/>
        </w:rPr>
      </w:pPr>
      <w:r w:rsidRPr="00BD68DE">
        <w:rPr>
          <w:b/>
          <w:i/>
          <w:sz w:val="28"/>
          <w:szCs w:val="28"/>
        </w:rPr>
        <w:t>Планируемый результат</w:t>
      </w:r>
      <w:r w:rsidRPr="00BD68DE">
        <w:rPr>
          <w:sz w:val="28"/>
          <w:szCs w:val="28"/>
        </w:rPr>
        <w:t>:</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xml:space="preserve">Через систему разнообразных мероприятий будут сформированы основные понятия рационального питания, потребность в здоровом питании и образе жизни, умение выбирать полезные продукты, воспитывать чувство </w:t>
      </w:r>
      <w:r w:rsidRPr="00BD68DE">
        <w:rPr>
          <w:sz w:val="28"/>
          <w:szCs w:val="28"/>
        </w:rPr>
        <w:lastRenderedPageBreak/>
        <w:t>ответственности за своё здоровье, бережное отношение к народным традициям питания.</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Повышение уровня знаний, умений и навыков у родителей, снижение уровня заболеваемости детей, формирование интереса к здоровому питанию в семьях.</w:t>
      </w:r>
    </w:p>
    <w:p w:rsidR="00BD68DE" w:rsidRPr="00BD68DE" w:rsidRDefault="00BD68DE" w:rsidP="00BD68DE">
      <w:pPr>
        <w:pStyle w:val="a3"/>
        <w:spacing w:before="0" w:beforeAutospacing="0" w:after="0" w:afterAutospacing="0" w:line="315" w:lineRule="atLeast"/>
        <w:jc w:val="both"/>
        <w:rPr>
          <w:b/>
          <w:i/>
          <w:sz w:val="28"/>
          <w:szCs w:val="28"/>
        </w:rPr>
      </w:pPr>
      <w:r w:rsidRPr="00BD68DE">
        <w:rPr>
          <w:b/>
          <w:i/>
          <w:sz w:val="28"/>
          <w:szCs w:val="28"/>
        </w:rPr>
        <w:t>Этапы реализации проекта:</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1. Подготовительный.</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2. Основной.</w:t>
      </w:r>
    </w:p>
    <w:p w:rsidR="00834C75" w:rsidRDefault="00BD68DE" w:rsidP="00BD68DE">
      <w:pPr>
        <w:shd w:val="clear" w:color="auto" w:fill="FFFFFF"/>
        <w:spacing w:after="0" w:line="315" w:lineRule="atLeast"/>
        <w:jc w:val="both"/>
        <w:rPr>
          <w:rFonts w:ascii="Times New Roman" w:hAnsi="Times New Roman" w:cs="Times New Roman"/>
          <w:sz w:val="28"/>
          <w:szCs w:val="28"/>
        </w:rPr>
      </w:pPr>
      <w:r w:rsidRPr="00BD68DE">
        <w:rPr>
          <w:rFonts w:ascii="Times New Roman" w:hAnsi="Times New Roman" w:cs="Times New Roman"/>
          <w:sz w:val="28"/>
          <w:szCs w:val="28"/>
        </w:rPr>
        <w:t>3. Заключительный</w:t>
      </w:r>
    </w:p>
    <w:p w:rsidR="00BD68DE" w:rsidRDefault="00BD68DE" w:rsidP="00BD68DE">
      <w:pPr>
        <w:shd w:val="clear" w:color="auto" w:fill="FFFFFF"/>
        <w:spacing w:after="0" w:line="315" w:lineRule="atLeast"/>
        <w:jc w:val="both"/>
        <w:rPr>
          <w:rFonts w:ascii="Times New Roman" w:hAnsi="Times New Roman" w:cs="Times New Roman"/>
          <w:sz w:val="28"/>
          <w:szCs w:val="28"/>
        </w:rPr>
      </w:pPr>
    </w:p>
    <w:p w:rsidR="00BD68DE" w:rsidRPr="00BD68DE" w:rsidRDefault="00BD68DE" w:rsidP="00BD68DE">
      <w:pPr>
        <w:pStyle w:val="a3"/>
        <w:spacing w:before="0" w:beforeAutospacing="0" w:after="0" w:afterAutospacing="0" w:line="315" w:lineRule="atLeast"/>
        <w:jc w:val="both"/>
        <w:rPr>
          <w:b/>
          <w:i/>
          <w:sz w:val="28"/>
          <w:szCs w:val="28"/>
        </w:rPr>
      </w:pPr>
      <w:r w:rsidRPr="00BD68DE">
        <w:rPr>
          <w:b/>
          <w:i/>
          <w:sz w:val="28"/>
          <w:szCs w:val="28"/>
        </w:rPr>
        <w:t>Подготовительный этап:</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Уточнить представления детей о полезных продуктах, витаминах, их значении для жизни человека.</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Подготовить методическое обеспечение проекта.</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Консультация для родител</w:t>
      </w:r>
      <w:r>
        <w:rPr>
          <w:sz w:val="28"/>
          <w:szCs w:val="28"/>
        </w:rPr>
        <w:t xml:space="preserve">ей «Полезно - вредно» </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Создание альбома «Пословицы, поговорки и загадки об овоща</w:t>
      </w:r>
      <w:r>
        <w:rPr>
          <w:sz w:val="28"/>
          <w:szCs w:val="28"/>
        </w:rPr>
        <w:t xml:space="preserve">х и фруктах». </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Организация экскурсии на кухню детского сада.</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О</w:t>
      </w:r>
      <w:r>
        <w:rPr>
          <w:sz w:val="28"/>
          <w:szCs w:val="28"/>
        </w:rPr>
        <w:t xml:space="preserve">сновной этап. </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Перспективное планирование:</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Область развития</w:t>
      </w:r>
      <w:proofErr w:type="gramStart"/>
      <w:r w:rsidRPr="00BD68DE">
        <w:rPr>
          <w:sz w:val="28"/>
          <w:szCs w:val="28"/>
        </w:rPr>
        <w:t xml:space="preserve"> </w:t>
      </w:r>
      <w:r>
        <w:rPr>
          <w:sz w:val="28"/>
          <w:szCs w:val="28"/>
        </w:rPr>
        <w:t>.</w:t>
      </w:r>
      <w:proofErr w:type="gramEnd"/>
      <w:r w:rsidRPr="00BD68DE">
        <w:rPr>
          <w:sz w:val="28"/>
          <w:szCs w:val="28"/>
        </w:rPr>
        <w:t>Содержание работы</w:t>
      </w:r>
    </w:p>
    <w:p w:rsidR="00BD68DE" w:rsidRDefault="00BD68DE" w:rsidP="00BD68DE">
      <w:pPr>
        <w:pStyle w:val="a3"/>
        <w:spacing w:before="0" w:beforeAutospacing="0" w:after="0" w:afterAutospacing="0" w:line="315" w:lineRule="atLeast"/>
        <w:jc w:val="both"/>
        <w:rPr>
          <w:sz w:val="28"/>
          <w:szCs w:val="28"/>
        </w:rPr>
      </w:pPr>
      <w:r w:rsidRPr="00BD68DE">
        <w:rPr>
          <w:b/>
          <w:i/>
          <w:sz w:val="28"/>
          <w:szCs w:val="28"/>
        </w:rPr>
        <w:t>Социально – коммуникативное развитие</w:t>
      </w:r>
      <w:r w:rsidRPr="00BD68DE">
        <w:rPr>
          <w:sz w:val="28"/>
          <w:szCs w:val="28"/>
        </w:rPr>
        <w:t xml:space="preserve"> </w:t>
      </w:r>
    </w:p>
    <w:p w:rsidR="00BD68DE" w:rsidRPr="00BD68DE" w:rsidRDefault="00BD68DE" w:rsidP="00BD68DE">
      <w:pPr>
        <w:pStyle w:val="a3"/>
        <w:spacing w:before="0" w:beforeAutospacing="0" w:after="0" w:afterAutospacing="0" w:line="315" w:lineRule="atLeast"/>
        <w:jc w:val="both"/>
        <w:rPr>
          <w:sz w:val="28"/>
          <w:szCs w:val="28"/>
        </w:rPr>
      </w:pPr>
      <w:proofErr w:type="gramStart"/>
      <w:r w:rsidRPr="00BD68DE">
        <w:rPr>
          <w:sz w:val="28"/>
          <w:szCs w:val="28"/>
        </w:rPr>
        <w:t>Культура поведения з</w:t>
      </w:r>
      <w:r>
        <w:rPr>
          <w:sz w:val="28"/>
          <w:szCs w:val="28"/>
        </w:rPr>
        <w:t xml:space="preserve">а столом; правила питания; </w:t>
      </w:r>
      <w:proofErr w:type="spellStart"/>
      <w:r>
        <w:rPr>
          <w:sz w:val="28"/>
          <w:szCs w:val="28"/>
        </w:rPr>
        <w:t>д</w:t>
      </w:r>
      <w:proofErr w:type="spellEnd"/>
      <w:r>
        <w:rPr>
          <w:sz w:val="28"/>
          <w:szCs w:val="28"/>
        </w:rPr>
        <w:t>/и</w:t>
      </w:r>
      <w:r w:rsidRPr="00BD68DE">
        <w:rPr>
          <w:sz w:val="28"/>
          <w:szCs w:val="28"/>
        </w:rPr>
        <w:t xml:space="preserve"> «Полезное и вредное», «Вершки и корешки»; сюжетно-ролевые игры «Продуктовый магазин», «Кафе»; игра-тренинг «Случай во время обеда»; конкурс «Самый аккуратный за </w:t>
      </w:r>
      <w:r>
        <w:rPr>
          <w:sz w:val="28"/>
          <w:szCs w:val="28"/>
        </w:rPr>
        <w:t>столом»; игра «Узнай на вкус»</w:t>
      </w:r>
      <w:proofErr w:type="gramEnd"/>
    </w:p>
    <w:p w:rsidR="00BD68DE" w:rsidRDefault="00BD68DE" w:rsidP="00BD68DE">
      <w:pPr>
        <w:pStyle w:val="a3"/>
        <w:spacing w:before="0" w:beforeAutospacing="0" w:after="0" w:afterAutospacing="0" w:line="315" w:lineRule="atLeast"/>
        <w:jc w:val="both"/>
        <w:rPr>
          <w:sz w:val="28"/>
          <w:szCs w:val="28"/>
        </w:rPr>
      </w:pPr>
      <w:r w:rsidRPr="00BD68DE">
        <w:rPr>
          <w:b/>
          <w:i/>
          <w:sz w:val="28"/>
          <w:szCs w:val="28"/>
        </w:rPr>
        <w:t>Познавательное развитие</w:t>
      </w:r>
      <w:r w:rsidRPr="00BD68DE">
        <w:rPr>
          <w:sz w:val="28"/>
          <w:szCs w:val="28"/>
        </w:rPr>
        <w:t xml:space="preserve"> </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xml:space="preserve">Комплексное занятие по ознакомлению </w:t>
      </w:r>
      <w:r w:rsidR="00992833">
        <w:rPr>
          <w:sz w:val="28"/>
          <w:szCs w:val="28"/>
        </w:rPr>
        <w:t xml:space="preserve">с окружающим миром и </w:t>
      </w:r>
      <w:r w:rsidRPr="00BD68DE">
        <w:rPr>
          <w:sz w:val="28"/>
          <w:szCs w:val="28"/>
        </w:rPr>
        <w:t>«Витамины</w:t>
      </w:r>
      <w:proofErr w:type="gramStart"/>
      <w:r w:rsidRPr="00BD68DE">
        <w:rPr>
          <w:sz w:val="28"/>
          <w:szCs w:val="28"/>
        </w:rPr>
        <w:t xml:space="preserve"> А</w:t>
      </w:r>
      <w:proofErr w:type="gramEnd"/>
      <w:r w:rsidRPr="00BD68DE">
        <w:rPr>
          <w:sz w:val="28"/>
          <w:szCs w:val="28"/>
        </w:rPr>
        <w:t xml:space="preserve"> и В»; беседы на тему здорового питания, значения овощей и фруктов для здоровья человека; культура поведения за столом; правила питания.</w:t>
      </w:r>
    </w:p>
    <w:p w:rsidR="00BD68DE" w:rsidRDefault="00BD68DE" w:rsidP="00BD68DE">
      <w:pPr>
        <w:pStyle w:val="a3"/>
        <w:spacing w:before="0" w:beforeAutospacing="0" w:after="0" w:afterAutospacing="0" w:line="315" w:lineRule="atLeast"/>
        <w:jc w:val="both"/>
        <w:rPr>
          <w:sz w:val="28"/>
          <w:szCs w:val="28"/>
        </w:rPr>
      </w:pPr>
      <w:r w:rsidRPr="00BD68DE">
        <w:rPr>
          <w:b/>
          <w:i/>
          <w:sz w:val="28"/>
          <w:szCs w:val="28"/>
        </w:rPr>
        <w:t>Речевое развитие</w:t>
      </w:r>
      <w:r w:rsidRPr="00BD68DE">
        <w:rPr>
          <w:sz w:val="28"/>
          <w:szCs w:val="28"/>
        </w:rPr>
        <w:t xml:space="preserve"> </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Общение «Для чего мы едим? », «Что ты ел вчера на ужин. Полезно это или нет? »</w:t>
      </w:r>
      <w:r>
        <w:rPr>
          <w:sz w:val="28"/>
          <w:szCs w:val="28"/>
        </w:rPr>
        <w:t xml:space="preserve"> </w:t>
      </w:r>
      <w:proofErr w:type="spellStart"/>
      <w:r w:rsidRPr="00BD68DE">
        <w:rPr>
          <w:sz w:val="28"/>
          <w:szCs w:val="28"/>
        </w:rPr>
        <w:t>Рассуждалка</w:t>
      </w:r>
      <w:proofErr w:type="spellEnd"/>
      <w:r>
        <w:rPr>
          <w:sz w:val="28"/>
          <w:szCs w:val="28"/>
        </w:rPr>
        <w:t xml:space="preserve"> </w:t>
      </w:r>
      <w:r w:rsidRPr="00BD68DE">
        <w:rPr>
          <w:sz w:val="28"/>
          <w:szCs w:val="28"/>
        </w:rPr>
        <w:t xml:space="preserve"> «Что такое здоровое питание? »; активизация словарного запаса: название различных фруктов и овощей, витаминов и микроэлементов, дать понятие слову «ярмарка», подбор относительных прилагательных, обозначающих цвет, форму, вкус овощей.</w:t>
      </w:r>
    </w:p>
    <w:p w:rsidR="00BD68DE" w:rsidRDefault="00BD68DE" w:rsidP="00BD68DE">
      <w:pPr>
        <w:pStyle w:val="a3"/>
        <w:spacing w:before="0" w:beforeAutospacing="0" w:after="0" w:afterAutospacing="0" w:line="315" w:lineRule="atLeast"/>
        <w:jc w:val="both"/>
        <w:rPr>
          <w:sz w:val="28"/>
          <w:szCs w:val="28"/>
        </w:rPr>
      </w:pPr>
      <w:r w:rsidRPr="00BD68DE">
        <w:rPr>
          <w:b/>
          <w:i/>
          <w:sz w:val="28"/>
          <w:szCs w:val="28"/>
        </w:rPr>
        <w:t>Художественно – эстетическое развитие</w:t>
      </w:r>
      <w:r w:rsidRPr="00BD68DE">
        <w:rPr>
          <w:sz w:val="28"/>
          <w:szCs w:val="28"/>
        </w:rPr>
        <w:t xml:space="preserve"> </w:t>
      </w:r>
    </w:p>
    <w:p w:rsidR="00BD68DE" w:rsidRPr="00BD68DE" w:rsidRDefault="00BD68DE" w:rsidP="00BD68DE">
      <w:pPr>
        <w:pStyle w:val="a3"/>
        <w:spacing w:before="0" w:beforeAutospacing="0" w:after="0" w:afterAutospacing="0" w:line="315" w:lineRule="atLeast"/>
        <w:jc w:val="both"/>
        <w:rPr>
          <w:sz w:val="28"/>
          <w:szCs w:val="28"/>
        </w:rPr>
      </w:pPr>
      <w:r>
        <w:rPr>
          <w:sz w:val="28"/>
          <w:szCs w:val="28"/>
        </w:rPr>
        <w:t xml:space="preserve"> Р</w:t>
      </w:r>
      <w:r w:rsidRPr="00BD68DE">
        <w:rPr>
          <w:sz w:val="28"/>
          <w:szCs w:val="28"/>
        </w:rPr>
        <w:t>исование на темы: «Овощной суп», «Мои любимы</w:t>
      </w:r>
      <w:r w:rsidR="00100CB4">
        <w:rPr>
          <w:sz w:val="28"/>
          <w:szCs w:val="28"/>
        </w:rPr>
        <w:t>е</w:t>
      </w:r>
      <w:r w:rsidRPr="00BD68DE">
        <w:rPr>
          <w:sz w:val="28"/>
          <w:szCs w:val="28"/>
        </w:rPr>
        <w:t xml:space="preserve"> фрукты»; коллективная апплика</w:t>
      </w:r>
      <w:r w:rsidR="00100CB4">
        <w:rPr>
          <w:sz w:val="28"/>
          <w:szCs w:val="28"/>
        </w:rPr>
        <w:t>ция «Полезно - вредно</w:t>
      </w:r>
      <w:r w:rsidRPr="00BD68DE">
        <w:rPr>
          <w:sz w:val="28"/>
          <w:szCs w:val="28"/>
        </w:rPr>
        <w:t>»; создание альбома «Пословицы, поговорки и з</w:t>
      </w:r>
      <w:r w:rsidR="006A77CB">
        <w:rPr>
          <w:sz w:val="28"/>
          <w:szCs w:val="28"/>
        </w:rPr>
        <w:t>агадки об овощах и фруктах»</w:t>
      </w:r>
    </w:p>
    <w:p w:rsidR="006A77CB" w:rsidRDefault="00BD68DE" w:rsidP="00BD68DE">
      <w:pPr>
        <w:pStyle w:val="a3"/>
        <w:spacing w:before="0" w:beforeAutospacing="0" w:after="0" w:afterAutospacing="0" w:line="315" w:lineRule="atLeast"/>
        <w:jc w:val="both"/>
        <w:rPr>
          <w:sz w:val="28"/>
          <w:szCs w:val="28"/>
        </w:rPr>
      </w:pPr>
      <w:r w:rsidRPr="006A77CB">
        <w:rPr>
          <w:b/>
          <w:i/>
          <w:sz w:val="28"/>
          <w:szCs w:val="28"/>
        </w:rPr>
        <w:t>Физическое развитие</w:t>
      </w:r>
      <w:r w:rsidRPr="00BD68DE">
        <w:rPr>
          <w:sz w:val="28"/>
          <w:szCs w:val="28"/>
        </w:rPr>
        <w:t xml:space="preserve"> </w:t>
      </w:r>
    </w:p>
    <w:p w:rsidR="00BD68DE" w:rsidRPr="00BD68DE" w:rsidRDefault="006A77CB" w:rsidP="00BD68DE">
      <w:pPr>
        <w:pStyle w:val="a3"/>
        <w:spacing w:before="0" w:beforeAutospacing="0" w:after="0" w:afterAutospacing="0" w:line="315" w:lineRule="atLeast"/>
        <w:jc w:val="both"/>
        <w:rPr>
          <w:sz w:val="28"/>
          <w:szCs w:val="28"/>
        </w:rPr>
      </w:pPr>
      <w:r>
        <w:rPr>
          <w:sz w:val="28"/>
          <w:szCs w:val="28"/>
        </w:rPr>
        <w:t>Подвижные игры:</w:t>
      </w:r>
      <w:r w:rsidR="00BD68DE" w:rsidRPr="00BD68DE">
        <w:rPr>
          <w:sz w:val="28"/>
          <w:szCs w:val="28"/>
        </w:rPr>
        <w:t xml:space="preserve"> «У медведя во бору», «Собери урожай» (эстафета, «Баба сеяла горох», «Полезно – вредно» (подобие «Съедобно – несъедобно»)</w:t>
      </w:r>
      <w:proofErr w:type="gramStart"/>
      <w:r w:rsidR="00BD68DE" w:rsidRPr="00BD68DE">
        <w:rPr>
          <w:sz w:val="28"/>
          <w:szCs w:val="28"/>
        </w:rPr>
        <w:t xml:space="preserve"> ;</w:t>
      </w:r>
      <w:proofErr w:type="gramEnd"/>
      <w:r w:rsidR="00BD68DE" w:rsidRPr="00BD68DE">
        <w:rPr>
          <w:sz w:val="28"/>
          <w:szCs w:val="28"/>
        </w:rPr>
        <w:t xml:space="preserve"> физкультминутки на каждом занятии.</w:t>
      </w:r>
    </w:p>
    <w:p w:rsidR="00BD68DE" w:rsidRPr="006A77CB" w:rsidRDefault="00BD68DE" w:rsidP="00BD68DE">
      <w:pPr>
        <w:pStyle w:val="a3"/>
        <w:spacing w:before="0" w:beforeAutospacing="0" w:after="0" w:afterAutospacing="0" w:line="315" w:lineRule="atLeast"/>
        <w:jc w:val="both"/>
        <w:rPr>
          <w:b/>
          <w:i/>
          <w:sz w:val="28"/>
          <w:szCs w:val="28"/>
        </w:rPr>
      </w:pPr>
      <w:r w:rsidRPr="006A77CB">
        <w:rPr>
          <w:b/>
          <w:i/>
          <w:sz w:val="28"/>
          <w:szCs w:val="28"/>
        </w:rPr>
        <w:t>Заключительный этап.</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xml:space="preserve">На заключительном этапе мы вместе с детьми проанализировали свою работу над проектом, отметив, что удалось и что было </w:t>
      </w:r>
      <w:r w:rsidR="006A77CB">
        <w:rPr>
          <w:sz w:val="28"/>
          <w:szCs w:val="28"/>
        </w:rPr>
        <w:t xml:space="preserve">особенно интересным, сделали коллаж «Полезно – вредно» </w:t>
      </w:r>
    </w:p>
    <w:p w:rsidR="00BD68DE" w:rsidRPr="006A77CB" w:rsidRDefault="00BD68DE" w:rsidP="00BD68DE">
      <w:pPr>
        <w:pStyle w:val="a3"/>
        <w:spacing w:before="0" w:beforeAutospacing="0" w:after="0" w:afterAutospacing="0" w:line="315" w:lineRule="atLeast"/>
        <w:jc w:val="both"/>
        <w:rPr>
          <w:b/>
          <w:i/>
          <w:sz w:val="28"/>
          <w:szCs w:val="28"/>
        </w:rPr>
      </w:pPr>
      <w:r w:rsidRPr="006A77CB">
        <w:rPr>
          <w:b/>
          <w:i/>
          <w:sz w:val="28"/>
          <w:szCs w:val="28"/>
        </w:rPr>
        <w:t>Вывод.</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lastRenderedPageBreak/>
        <w:t>Метод проектов оказался очень эффективен и актуален на сегодняшний день. Он дает возможность ребенку экспериментировать, систематизировать полученные знания, развивает творческие способности и коммуникативные навыки, которые позволят ребенку в дальнейшем адаптироваться к школьному обучению, что является одной из главных задач федеральных государственных общеобразовательных стандартов.</w:t>
      </w:r>
    </w:p>
    <w:p w:rsidR="00BD68DE" w:rsidRPr="006A77CB" w:rsidRDefault="00BD68DE" w:rsidP="00BD68DE">
      <w:pPr>
        <w:pStyle w:val="a3"/>
        <w:spacing w:before="0" w:beforeAutospacing="0" w:after="0" w:afterAutospacing="0" w:line="315" w:lineRule="atLeast"/>
        <w:jc w:val="both"/>
        <w:rPr>
          <w:b/>
          <w:i/>
          <w:sz w:val="28"/>
          <w:szCs w:val="28"/>
        </w:rPr>
      </w:pPr>
      <w:r w:rsidRPr="006A77CB">
        <w:rPr>
          <w:b/>
          <w:i/>
          <w:sz w:val="28"/>
          <w:szCs w:val="28"/>
        </w:rPr>
        <w:t>Результаты проекта:</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у детей повысился уровень познавательного развития по данной теме, у них улучшился аппетит, они охотнее стали кушать супы, овощи и фрукты;</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xml:space="preserve">• </w:t>
      </w:r>
      <w:proofErr w:type="gramStart"/>
      <w:r w:rsidRPr="00BD68DE">
        <w:rPr>
          <w:sz w:val="28"/>
          <w:szCs w:val="28"/>
        </w:rPr>
        <w:t>большинство детей освоили правила приема</w:t>
      </w:r>
      <w:proofErr w:type="gramEnd"/>
      <w:r w:rsidRPr="00BD68DE">
        <w:rPr>
          <w:sz w:val="28"/>
          <w:szCs w:val="28"/>
        </w:rPr>
        <w:t xml:space="preserve"> пищи, у них сформированы основы культуры поведения за столом;</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дети поняли, что овощи и фрукты – важные продукты на нашем столе;</w:t>
      </w: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 ребята научились делать выводы, устанавливать причинно-следственные связи по результатам своих экспериментов;</w:t>
      </w:r>
    </w:p>
    <w:p w:rsidR="00BD68DE" w:rsidRDefault="00BD68DE" w:rsidP="00BD68DE">
      <w:pPr>
        <w:pStyle w:val="a3"/>
        <w:spacing w:before="0" w:beforeAutospacing="0" w:after="0" w:afterAutospacing="0" w:line="315" w:lineRule="atLeast"/>
        <w:jc w:val="both"/>
        <w:rPr>
          <w:sz w:val="28"/>
          <w:szCs w:val="28"/>
        </w:rPr>
      </w:pPr>
      <w:r w:rsidRPr="00BD68DE">
        <w:rPr>
          <w:sz w:val="28"/>
          <w:szCs w:val="28"/>
        </w:rPr>
        <w:t>• совместная деятельность педагогов, родителей и детей более сплотила наш детско-взрослый коллектив.</w:t>
      </w:r>
    </w:p>
    <w:p w:rsidR="006A77CB" w:rsidRPr="00BD68DE" w:rsidRDefault="006A77CB" w:rsidP="00BD68DE">
      <w:pPr>
        <w:pStyle w:val="a3"/>
        <w:spacing w:before="0" w:beforeAutospacing="0" w:after="0" w:afterAutospacing="0" w:line="315" w:lineRule="atLeast"/>
        <w:jc w:val="both"/>
        <w:rPr>
          <w:sz w:val="28"/>
          <w:szCs w:val="28"/>
        </w:rPr>
      </w:pPr>
    </w:p>
    <w:p w:rsidR="00BD68DE" w:rsidRPr="00BD68DE" w:rsidRDefault="00BD68DE" w:rsidP="00BD68DE">
      <w:pPr>
        <w:pStyle w:val="a3"/>
        <w:spacing w:before="0" w:beforeAutospacing="0" w:after="0" w:afterAutospacing="0" w:line="315" w:lineRule="atLeast"/>
        <w:jc w:val="both"/>
        <w:rPr>
          <w:sz w:val="28"/>
          <w:szCs w:val="28"/>
        </w:rPr>
      </w:pPr>
      <w:r w:rsidRPr="00BD68DE">
        <w:rPr>
          <w:sz w:val="28"/>
          <w:szCs w:val="28"/>
        </w:rPr>
        <w:t>Таким образом, в результате совместной работы над проектом у детей и их родителей сформировались основные понятия рационального питания, потребности в здоровом питании и образе жизни, умение выбирать полезные продукты, воспитывать чувство ответственности за своё здоровье. В результате проектной деятельности, у детей повысился уровень знаний о витаминах и минеральных веществах в овощах и фруктах, сформировались основы правильного поведения за столом, культура правильного питания. Большинство родителей пришли к выводу, что работа над проектом «Овощи и фрукты – полезные продукты» помогла им решить многие проблемы с организацией здорового питания.</w:t>
      </w:r>
    </w:p>
    <w:p w:rsidR="00BD68DE" w:rsidRDefault="00BD68DE" w:rsidP="00BD68DE">
      <w:pPr>
        <w:shd w:val="clear" w:color="auto" w:fill="FFFFFF"/>
        <w:spacing w:after="0" w:line="315" w:lineRule="atLeast"/>
        <w:jc w:val="both"/>
        <w:rPr>
          <w:rFonts w:ascii="Times New Roman" w:hAnsi="Times New Roman" w:cs="Times New Roman"/>
          <w:sz w:val="28"/>
          <w:szCs w:val="28"/>
        </w:rPr>
      </w:pPr>
    </w:p>
    <w:p w:rsidR="003F7740" w:rsidRPr="003F7740" w:rsidRDefault="003F7740" w:rsidP="003F7740">
      <w:pPr>
        <w:pStyle w:val="a3"/>
        <w:shd w:val="clear" w:color="auto" w:fill="FFFFFF"/>
        <w:spacing w:before="0" w:beforeAutospacing="0" w:after="0" w:afterAutospacing="0" w:line="315" w:lineRule="atLeast"/>
        <w:jc w:val="both"/>
        <w:rPr>
          <w:sz w:val="28"/>
          <w:szCs w:val="28"/>
        </w:rPr>
      </w:pPr>
      <w:r w:rsidRPr="003F7740">
        <w:rPr>
          <w:sz w:val="28"/>
          <w:szCs w:val="28"/>
        </w:rPr>
        <w:t>Список использованной литературы</w:t>
      </w:r>
    </w:p>
    <w:p w:rsidR="003F7740" w:rsidRPr="003F7740" w:rsidRDefault="003F7740" w:rsidP="003F7740">
      <w:pPr>
        <w:pStyle w:val="a3"/>
        <w:shd w:val="clear" w:color="auto" w:fill="FFFFFF"/>
        <w:spacing w:before="0" w:beforeAutospacing="0" w:after="0" w:afterAutospacing="0" w:line="315" w:lineRule="atLeast"/>
        <w:jc w:val="both"/>
        <w:rPr>
          <w:sz w:val="28"/>
          <w:szCs w:val="28"/>
        </w:rPr>
      </w:pPr>
      <w:r w:rsidRPr="003F7740">
        <w:rPr>
          <w:sz w:val="28"/>
          <w:szCs w:val="28"/>
        </w:rPr>
        <w:t>1. Виноградов Н. Ф., Куликова Т. А. “Дети, взрослые и мир вокруг” М., Просвещение 1993</w:t>
      </w:r>
    </w:p>
    <w:p w:rsidR="003F7740" w:rsidRPr="003F7740" w:rsidRDefault="003F7740" w:rsidP="003F7740">
      <w:pPr>
        <w:pStyle w:val="a3"/>
        <w:shd w:val="clear" w:color="auto" w:fill="FFFFFF"/>
        <w:spacing w:before="0" w:beforeAutospacing="0" w:after="0" w:afterAutospacing="0" w:line="315" w:lineRule="atLeast"/>
        <w:jc w:val="both"/>
        <w:rPr>
          <w:sz w:val="28"/>
          <w:szCs w:val="28"/>
        </w:rPr>
      </w:pPr>
      <w:r w:rsidRPr="003F7740">
        <w:rPr>
          <w:sz w:val="28"/>
          <w:szCs w:val="28"/>
        </w:rPr>
        <w:t xml:space="preserve">2. Дитрих А. К., </w:t>
      </w:r>
      <w:proofErr w:type="spellStart"/>
      <w:r w:rsidRPr="003F7740">
        <w:rPr>
          <w:sz w:val="28"/>
          <w:szCs w:val="28"/>
        </w:rPr>
        <w:t>Юрмин</w:t>
      </w:r>
      <w:proofErr w:type="spellEnd"/>
      <w:r w:rsidRPr="003F7740">
        <w:rPr>
          <w:sz w:val="28"/>
          <w:szCs w:val="28"/>
        </w:rPr>
        <w:t xml:space="preserve"> Г. А. </w:t>
      </w:r>
      <w:proofErr w:type="spellStart"/>
      <w:r w:rsidRPr="003F7740">
        <w:rPr>
          <w:sz w:val="28"/>
          <w:szCs w:val="28"/>
        </w:rPr>
        <w:t>Комурникова</w:t>
      </w:r>
      <w:proofErr w:type="spellEnd"/>
      <w:r w:rsidRPr="003F7740">
        <w:rPr>
          <w:sz w:val="28"/>
          <w:szCs w:val="28"/>
        </w:rPr>
        <w:t xml:space="preserve"> Р. В. Д. 49 Почемучка. - М.</w:t>
      </w:r>
      <w:proofErr w:type="gramStart"/>
      <w:r w:rsidRPr="003F7740">
        <w:rPr>
          <w:sz w:val="28"/>
          <w:szCs w:val="28"/>
        </w:rPr>
        <w:t xml:space="preserve"> :</w:t>
      </w:r>
      <w:proofErr w:type="gramEnd"/>
      <w:r w:rsidRPr="003F7740">
        <w:rPr>
          <w:sz w:val="28"/>
          <w:szCs w:val="28"/>
        </w:rPr>
        <w:t xml:space="preserve"> Педагогика 1991</w:t>
      </w:r>
    </w:p>
    <w:p w:rsidR="003F7740" w:rsidRPr="003F7740" w:rsidRDefault="003F7740" w:rsidP="003F7740">
      <w:pPr>
        <w:pStyle w:val="a3"/>
        <w:shd w:val="clear" w:color="auto" w:fill="FFFFFF"/>
        <w:spacing w:before="0" w:beforeAutospacing="0" w:after="0" w:afterAutospacing="0" w:line="315" w:lineRule="atLeast"/>
        <w:jc w:val="both"/>
        <w:rPr>
          <w:sz w:val="28"/>
          <w:szCs w:val="28"/>
        </w:rPr>
      </w:pPr>
      <w:r>
        <w:rPr>
          <w:sz w:val="28"/>
          <w:szCs w:val="28"/>
        </w:rPr>
        <w:t>3</w:t>
      </w:r>
      <w:r w:rsidRPr="003F7740">
        <w:rPr>
          <w:sz w:val="28"/>
          <w:szCs w:val="28"/>
        </w:rPr>
        <w:t>. Интернет</w:t>
      </w:r>
      <w:r w:rsidR="006A10A2">
        <w:rPr>
          <w:sz w:val="28"/>
          <w:szCs w:val="28"/>
        </w:rPr>
        <w:t xml:space="preserve"> </w:t>
      </w:r>
      <w:r w:rsidRPr="003F7740">
        <w:rPr>
          <w:sz w:val="28"/>
          <w:szCs w:val="28"/>
        </w:rPr>
        <w:t xml:space="preserve">ресурсы: </w:t>
      </w:r>
      <w:proofErr w:type="spellStart"/>
      <w:r w:rsidRPr="003F7740">
        <w:rPr>
          <w:sz w:val="28"/>
          <w:szCs w:val="28"/>
        </w:rPr>
        <w:t>detsadclub.ru</w:t>
      </w:r>
      <w:proofErr w:type="spellEnd"/>
      <w:r w:rsidRPr="003F7740">
        <w:rPr>
          <w:sz w:val="28"/>
          <w:szCs w:val="28"/>
        </w:rPr>
        <w:t xml:space="preserve">, </w:t>
      </w:r>
      <w:proofErr w:type="spellStart"/>
      <w:r w:rsidRPr="003F7740">
        <w:rPr>
          <w:sz w:val="28"/>
          <w:szCs w:val="28"/>
        </w:rPr>
        <w:t>nsportal.ru</w:t>
      </w:r>
      <w:proofErr w:type="spellEnd"/>
      <w:r w:rsidRPr="003F7740">
        <w:rPr>
          <w:sz w:val="28"/>
          <w:szCs w:val="28"/>
        </w:rPr>
        <w:t xml:space="preserve">, </w:t>
      </w:r>
      <w:proofErr w:type="spellStart"/>
      <w:r w:rsidRPr="003F7740">
        <w:rPr>
          <w:sz w:val="28"/>
          <w:szCs w:val="28"/>
        </w:rPr>
        <w:t>detsad-kitty.ru</w:t>
      </w:r>
      <w:proofErr w:type="spellEnd"/>
      <w:r w:rsidRPr="003F7740">
        <w:rPr>
          <w:sz w:val="28"/>
          <w:szCs w:val="28"/>
        </w:rPr>
        <w:t>;</w:t>
      </w:r>
    </w:p>
    <w:p w:rsidR="003F7740" w:rsidRPr="003F7740" w:rsidRDefault="003F7740" w:rsidP="003F7740">
      <w:pPr>
        <w:pStyle w:val="a3"/>
        <w:shd w:val="clear" w:color="auto" w:fill="FFFFFF"/>
        <w:spacing w:before="0" w:beforeAutospacing="0" w:after="0" w:afterAutospacing="0" w:line="315" w:lineRule="atLeast"/>
        <w:jc w:val="both"/>
        <w:rPr>
          <w:sz w:val="28"/>
          <w:szCs w:val="28"/>
        </w:rPr>
      </w:pPr>
      <w:r w:rsidRPr="003F7740">
        <w:rPr>
          <w:sz w:val="28"/>
          <w:szCs w:val="28"/>
        </w:rPr>
        <w:t xml:space="preserve">Источник: Е. О. </w:t>
      </w:r>
      <w:proofErr w:type="spellStart"/>
      <w:r w:rsidRPr="003F7740">
        <w:rPr>
          <w:sz w:val="28"/>
          <w:szCs w:val="28"/>
        </w:rPr>
        <w:t>Комаровский</w:t>
      </w:r>
      <w:proofErr w:type="spellEnd"/>
      <w:r w:rsidRPr="003F7740">
        <w:rPr>
          <w:sz w:val="28"/>
          <w:szCs w:val="28"/>
        </w:rPr>
        <w:t xml:space="preserve"> "Здоровье ребенка и здравый смысл его родственников".</w:t>
      </w:r>
    </w:p>
    <w:p w:rsidR="003F7740" w:rsidRPr="003F7740" w:rsidRDefault="003F7740" w:rsidP="003F7740">
      <w:pPr>
        <w:pStyle w:val="a3"/>
        <w:shd w:val="clear" w:color="auto" w:fill="FFFFFF"/>
        <w:spacing w:before="0" w:beforeAutospacing="0" w:after="0" w:afterAutospacing="0" w:line="315" w:lineRule="atLeast"/>
        <w:jc w:val="both"/>
        <w:rPr>
          <w:sz w:val="28"/>
          <w:szCs w:val="28"/>
        </w:rPr>
      </w:pPr>
      <w:r w:rsidRPr="003F7740">
        <w:rPr>
          <w:sz w:val="28"/>
          <w:szCs w:val="28"/>
        </w:rPr>
        <w:t xml:space="preserve">Сайт доктора </w:t>
      </w:r>
      <w:proofErr w:type="spellStart"/>
      <w:r w:rsidRPr="003F7740">
        <w:rPr>
          <w:sz w:val="28"/>
          <w:szCs w:val="28"/>
        </w:rPr>
        <w:t>Комаровского</w:t>
      </w:r>
      <w:proofErr w:type="spellEnd"/>
      <w:r w:rsidRPr="003F7740">
        <w:rPr>
          <w:sz w:val="28"/>
          <w:szCs w:val="28"/>
        </w:rPr>
        <w:t xml:space="preserve"> -</w:t>
      </w:r>
      <w:r w:rsidRPr="003F7740">
        <w:rPr>
          <w:rStyle w:val="apple-converted-space"/>
          <w:sz w:val="28"/>
          <w:szCs w:val="28"/>
        </w:rPr>
        <w:t> </w:t>
      </w:r>
      <w:proofErr w:type="spellStart"/>
      <w:r w:rsidRPr="003F7740">
        <w:rPr>
          <w:sz w:val="28"/>
          <w:szCs w:val="28"/>
          <w:bdr w:val="none" w:sz="0" w:space="0" w:color="auto" w:frame="1"/>
        </w:rPr>
        <w:t>www.komarovskiy.net</w:t>
      </w:r>
      <w:proofErr w:type="spellEnd"/>
    </w:p>
    <w:p w:rsidR="00BD68DE" w:rsidRDefault="00BD68DE" w:rsidP="00BD68DE">
      <w:pPr>
        <w:shd w:val="clear" w:color="auto" w:fill="FFFFFF"/>
        <w:spacing w:after="0" w:line="315" w:lineRule="atLeast"/>
        <w:jc w:val="both"/>
        <w:rPr>
          <w:rFonts w:ascii="Times New Roman" w:hAnsi="Times New Roman" w:cs="Times New Roman"/>
          <w:sz w:val="28"/>
          <w:szCs w:val="28"/>
        </w:rPr>
      </w:pPr>
    </w:p>
    <w:p w:rsidR="006A77CB" w:rsidRDefault="006A77CB" w:rsidP="00BD68DE">
      <w:pPr>
        <w:shd w:val="clear" w:color="auto" w:fill="FFFFFF"/>
        <w:spacing w:after="0" w:line="315" w:lineRule="atLeast"/>
        <w:jc w:val="both"/>
        <w:rPr>
          <w:rFonts w:ascii="Times New Roman" w:hAnsi="Times New Roman" w:cs="Times New Roman"/>
          <w:sz w:val="28"/>
          <w:szCs w:val="28"/>
        </w:rPr>
      </w:pPr>
    </w:p>
    <w:p w:rsidR="006A77CB" w:rsidRDefault="006A77CB" w:rsidP="00BD68DE">
      <w:pPr>
        <w:shd w:val="clear" w:color="auto" w:fill="FFFFFF"/>
        <w:spacing w:after="0" w:line="315" w:lineRule="atLeast"/>
        <w:jc w:val="both"/>
        <w:rPr>
          <w:rFonts w:ascii="Times New Roman" w:hAnsi="Times New Roman" w:cs="Times New Roman"/>
          <w:sz w:val="28"/>
          <w:szCs w:val="28"/>
        </w:rPr>
      </w:pPr>
    </w:p>
    <w:p w:rsidR="006A77CB" w:rsidRDefault="006A77CB" w:rsidP="00BD68DE">
      <w:pPr>
        <w:shd w:val="clear" w:color="auto" w:fill="FFFFFF"/>
        <w:spacing w:after="0" w:line="315" w:lineRule="atLeast"/>
        <w:jc w:val="both"/>
        <w:rPr>
          <w:rFonts w:ascii="Times New Roman" w:hAnsi="Times New Roman" w:cs="Times New Roman"/>
          <w:sz w:val="28"/>
          <w:szCs w:val="28"/>
        </w:rPr>
      </w:pPr>
    </w:p>
    <w:p w:rsidR="006A77CB" w:rsidRDefault="006A77CB" w:rsidP="00BD68DE">
      <w:pPr>
        <w:shd w:val="clear" w:color="auto" w:fill="FFFFFF"/>
        <w:spacing w:after="0" w:line="315" w:lineRule="atLeast"/>
        <w:jc w:val="both"/>
        <w:rPr>
          <w:rFonts w:ascii="Times New Roman" w:hAnsi="Times New Roman" w:cs="Times New Roman"/>
          <w:sz w:val="28"/>
          <w:szCs w:val="28"/>
        </w:rPr>
      </w:pPr>
    </w:p>
    <w:p w:rsidR="006A77CB" w:rsidRDefault="006A77CB" w:rsidP="00BD68DE">
      <w:pPr>
        <w:shd w:val="clear" w:color="auto" w:fill="FFFFFF"/>
        <w:spacing w:after="0" w:line="315" w:lineRule="atLeast"/>
        <w:jc w:val="both"/>
        <w:rPr>
          <w:rFonts w:ascii="Times New Roman" w:hAnsi="Times New Roman" w:cs="Times New Roman"/>
          <w:sz w:val="28"/>
          <w:szCs w:val="28"/>
        </w:rPr>
      </w:pPr>
    </w:p>
    <w:p w:rsidR="00FD6081" w:rsidRDefault="00FD6081" w:rsidP="00BD68DE">
      <w:pPr>
        <w:shd w:val="clear" w:color="auto" w:fill="FFFFFF"/>
        <w:spacing w:after="0" w:line="315" w:lineRule="atLeast"/>
        <w:jc w:val="both"/>
        <w:rPr>
          <w:rFonts w:ascii="Times New Roman" w:hAnsi="Times New Roman" w:cs="Times New Roman"/>
          <w:sz w:val="28"/>
          <w:szCs w:val="28"/>
        </w:rPr>
      </w:pPr>
    </w:p>
    <w:p w:rsidR="00FD6081" w:rsidRPr="00BD68DE" w:rsidRDefault="00FD6081" w:rsidP="00BD68DE">
      <w:pPr>
        <w:shd w:val="clear" w:color="auto" w:fill="FFFFFF"/>
        <w:spacing w:after="0" w:line="315" w:lineRule="atLeast"/>
        <w:jc w:val="both"/>
        <w:rPr>
          <w:rFonts w:ascii="Times New Roman" w:hAnsi="Times New Roman" w:cs="Times New Roman"/>
          <w:sz w:val="28"/>
          <w:szCs w:val="28"/>
        </w:rPr>
      </w:pPr>
    </w:p>
    <w:p w:rsidR="00BD68DE" w:rsidRPr="00834C75" w:rsidRDefault="00BD68DE" w:rsidP="00BD68DE">
      <w:pPr>
        <w:shd w:val="clear" w:color="auto" w:fill="FFFFFF"/>
        <w:spacing w:after="0" w:line="315" w:lineRule="atLeast"/>
        <w:jc w:val="both"/>
        <w:rPr>
          <w:rFonts w:ascii="Times New Roman" w:eastAsia="Times New Roman" w:hAnsi="Times New Roman" w:cs="Times New Roman"/>
          <w:b/>
          <w:i/>
          <w:sz w:val="28"/>
          <w:szCs w:val="28"/>
          <w:lang w:eastAsia="ru-RU"/>
        </w:rPr>
      </w:pPr>
    </w:p>
    <w:p w:rsidR="0042693E" w:rsidRDefault="0042693E" w:rsidP="008944C8">
      <w:pPr>
        <w:spacing w:after="0"/>
        <w:rPr>
          <w:rFonts w:ascii="Times New Roman" w:hAnsi="Times New Roman" w:cs="Times New Roman"/>
          <w:sz w:val="28"/>
          <w:szCs w:val="28"/>
        </w:rPr>
      </w:pPr>
    </w:p>
    <w:p w:rsidR="00100CB4" w:rsidRDefault="00100CB4" w:rsidP="00C85F46">
      <w:pPr>
        <w:spacing w:after="0"/>
        <w:rPr>
          <w:rFonts w:ascii="Times New Roman" w:hAnsi="Times New Roman" w:cs="Times New Roman"/>
          <w:sz w:val="28"/>
          <w:szCs w:val="28"/>
        </w:rPr>
      </w:pPr>
    </w:p>
    <w:p w:rsidR="0009144C" w:rsidRDefault="00654B87" w:rsidP="0009144C">
      <w:pPr>
        <w:spacing w:after="0"/>
        <w:ind w:left="-284"/>
        <w:rPr>
          <w:rFonts w:ascii="Times New Roman" w:hAnsi="Times New Roman" w:cs="Times New Roman"/>
          <w:sz w:val="28"/>
          <w:szCs w:val="28"/>
        </w:rPr>
      </w:pPr>
      <w:r w:rsidRPr="00654B87">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48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рисуем овощи и фрукты"/>
          </v:shape>
        </w:pict>
      </w:r>
    </w:p>
    <w:p w:rsidR="0009144C" w:rsidRDefault="0009144C" w:rsidP="0009144C">
      <w:pPr>
        <w:spacing w:after="0"/>
        <w:ind w:left="-284"/>
        <w:rPr>
          <w:rFonts w:ascii="Times New Roman" w:hAnsi="Times New Roman" w:cs="Times New Roman"/>
          <w:sz w:val="28"/>
          <w:szCs w:val="28"/>
        </w:rPr>
      </w:pPr>
    </w:p>
    <w:p w:rsidR="0009144C" w:rsidRDefault="0009144C" w:rsidP="008944C8">
      <w:pPr>
        <w:spacing w:after="0"/>
        <w:rPr>
          <w:rFonts w:ascii="Times New Roman" w:hAnsi="Times New Roman" w:cs="Times New Roman"/>
          <w:sz w:val="28"/>
          <w:szCs w:val="28"/>
        </w:rPr>
      </w:pPr>
    </w:p>
    <w:p w:rsidR="0009144C" w:rsidRDefault="0009144C" w:rsidP="0009144C">
      <w:pPr>
        <w:spacing w:after="0"/>
        <w:ind w:left="-284"/>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57525" cy="2187675"/>
            <wp:effectExtent l="19050" t="19050" r="28575" b="22125"/>
            <wp:docPr id="1" name="Рисунок 0" descr="DSC0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791.JPG"/>
                    <pic:cNvPicPr/>
                  </pic:nvPicPr>
                  <pic:blipFill>
                    <a:blip r:embed="rId5" cstate="print"/>
                    <a:stretch>
                      <a:fillRect/>
                    </a:stretch>
                  </pic:blipFill>
                  <pic:spPr>
                    <a:xfrm>
                      <a:off x="0" y="0"/>
                      <a:ext cx="3057525" cy="2187675"/>
                    </a:xfrm>
                    <a:prstGeom prst="round2DiagRect">
                      <a:avLst/>
                    </a:prstGeom>
                    <a:ln>
                      <a:solidFill>
                        <a:schemeClr val="accent2"/>
                      </a:solidFill>
                    </a:ln>
                  </pic:spPr>
                </pic:pic>
              </a:graphicData>
            </a:graphic>
          </wp:inline>
        </w:drawing>
      </w:r>
      <w:r>
        <w:rPr>
          <w:rFonts w:ascii="Times New Roman" w:hAnsi="Times New Roman" w:cs="Times New Roman"/>
          <w:noProof/>
          <w:sz w:val="28"/>
          <w:szCs w:val="28"/>
          <w:lang w:eastAsia="ru-RU"/>
        </w:rPr>
        <w:drawing>
          <wp:inline distT="0" distB="0" distL="0" distR="0">
            <wp:extent cx="3124200" cy="2197203"/>
            <wp:effectExtent l="19050" t="19050" r="19050" b="12597"/>
            <wp:docPr id="3" name="Рисунок 2" descr="DSC02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796.JPG"/>
                    <pic:cNvPicPr/>
                  </pic:nvPicPr>
                  <pic:blipFill>
                    <a:blip r:embed="rId6" cstate="print"/>
                    <a:stretch>
                      <a:fillRect/>
                    </a:stretch>
                  </pic:blipFill>
                  <pic:spPr>
                    <a:xfrm>
                      <a:off x="0" y="0"/>
                      <a:ext cx="3124196" cy="2197200"/>
                    </a:xfrm>
                    <a:prstGeom prst="round2DiagRect">
                      <a:avLst/>
                    </a:prstGeom>
                    <a:ln>
                      <a:solidFill>
                        <a:schemeClr val="accent2"/>
                      </a:solidFill>
                    </a:ln>
                  </pic:spPr>
                </pic:pic>
              </a:graphicData>
            </a:graphic>
          </wp:inline>
        </w:drawing>
      </w:r>
    </w:p>
    <w:p w:rsidR="0009144C" w:rsidRDefault="0009144C" w:rsidP="0009144C">
      <w:pPr>
        <w:spacing w:after="0"/>
        <w:rPr>
          <w:rFonts w:ascii="Times New Roman" w:hAnsi="Times New Roman" w:cs="Times New Roman"/>
          <w:sz w:val="28"/>
          <w:szCs w:val="28"/>
        </w:rPr>
      </w:pPr>
    </w:p>
    <w:p w:rsidR="00100CB4" w:rsidRDefault="00100CB4" w:rsidP="0009144C">
      <w:pPr>
        <w:spacing w:after="0"/>
        <w:rPr>
          <w:rFonts w:ascii="Times New Roman" w:hAnsi="Times New Roman" w:cs="Times New Roman"/>
          <w:sz w:val="28"/>
          <w:szCs w:val="28"/>
        </w:rPr>
      </w:pPr>
    </w:p>
    <w:p w:rsidR="00100CB4" w:rsidRDefault="00100CB4" w:rsidP="0009144C">
      <w:pPr>
        <w:spacing w:after="0"/>
        <w:rPr>
          <w:rFonts w:ascii="Times New Roman" w:hAnsi="Times New Roman" w:cs="Times New Roman"/>
          <w:sz w:val="28"/>
          <w:szCs w:val="28"/>
        </w:rPr>
      </w:pPr>
    </w:p>
    <w:p w:rsidR="0009144C" w:rsidRDefault="0009144C" w:rsidP="0009144C">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3960495"/>
            <wp:effectExtent l="19050" t="19050" r="22225" b="20955"/>
            <wp:docPr id="5" name="Рисунок 4" descr="DSC02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799.JPG"/>
                    <pic:cNvPicPr/>
                  </pic:nvPicPr>
                  <pic:blipFill>
                    <a:blip r:embed="rId7" cstate="print"/>
                    <a:stretch>
                      <a:fillRect/>
                    </a:stretch>
                  </pic:blipFill>
                  <pic:spPr>
                    <a:xfrm>
                      <a:off x="0" y="0"/>
                      <a:ext cx="5940425" cy="3960495"/>
                    </a:xfrm>
                    <a:prstGeom prst="round2DiagRect">
                      <a:avLst/>
                    </a:prstGeom>
                    <a:ln>
                      <a:solidFill>
                        <a:schemeClr val="tx2"/>
                      </a:solidFill>
                    </a:ln>
                  </pic:spPr>
                </pic:pic>
              </a:graphicData>
            </a:graphic>
          </wp:inline>
        </w:drawing>
      </w:r>
    </w:p>
    <w:p w:rsidR="0042693E" w:rsidRDefault="0042693E" w:rsidP="0042693E">
      <w:pPr>
        <w:spacing w:after="0"/>
        <w:jc w:val="center"/>
        <w:rPr>
          <w:rFonts w:ascii="Times New Roman" w:hAnsi="Times New Roman" w:cs="Times New Roman"/>
          <w:sz w:val="28"/>
          <w:szCs w:val="28"/>
        </w:rPr>
      </w:pPr>
    </w:p>
    <w:p w:rsidR="00100CB4" w:rsidRDefault="00100CB4" w:rsidP="00100CB4">
      <w:pPr>
        <w:spacing w:after="0"/>
        <w:rPr>
          <w:rFonts w:ascii="Times New Roman" w:hAnsi="Times New Roman" w:cs="Times New Roman"/>
          <w:sz w:val="28"/>
          <w:szCs w:val="28"/>
        </w:rPr>
      </w:pPr>
    </w:p>
    <w:p w:rsidR="00100CB4" w:rsidRDefault="00100CB4" w:rsidP="0042693E">
      <w:pPr>
        <w:spacing w:after="0"/>
        <w:jc w:val="center"/>
        <w:rPr>
          <w:rFonts w:ascii="Times New Roman" w:hAnsi="Times New Roman" w:cs="Times New Roman"/>
          <w:sz w:val="28"/>
          <w:szCs w:val="28"/>
        </w:rPr>
      </w:pPr>
    </w:p>
    <w:p w:rsidR="00100CB4" w:rsidRDefault="00100CB4" w:rsidP="0042693E">
      <w:pPr>
        <w:spacing w:after="0"/>
        <w:jc w:val="center"/>
        <w:rPr>
          <w:rFonts w:ascii="Times New Roman" w:hAnsi="Times New Roman" w:cs="Times New Roman"/>
          <w:sz w:val="28"/>
          <w:szCs w:val="28"/>
        </w:rPr>
      </w:pPr>
    </w:p>
    <w:p w:rsidR="00100CB4" w:rsidRDefault="00100CB4" w:rsidP="0042693E">
      <w:pPr>
        <w:spacing w:after="0"/>
        <w:jc w:val="center"/>
        <w:rPr>
          <w:rFonts w:ascii="Times New Roman" w:hAnsi="Times New Roman" w:cs="Times New Roman"/>
          <w:sz w:val="28"/>
          <w:szCs w:val="28"/>
        </w:rPr>
      </w:pPr>
    </w:p>
    <w:p w:rsidR="00100CB4" w:rsidRDefault="00100CB4" w:rsidP="0042693E">
      <w:pPr>
        <w:spacing w:after="0"/>
        <w:jc w:val="center"/>
        <w:rPr>
          <w:rFonts w:ascii="Times New Roman" w:hAnsi="Times New Roman" w:cs="Times New Roman"/>
          <w:sz w:val="28"/>
          <w:szCs w:val="28"/>
        </w:rPr>
      </w:pPr>
    </w:p>
    <w:p w:rsidR="00100CB4" w:rsidRDefault="00100CB4" w:rsidP="00100CB4">
      <w:pPr>
        <w:spacing w:after="0"/>
        <w:rPr>
          <w:rFonts w:ascii="Times New Roman" w:hAnsi="Times New Roman" w:cs="Times New Roman"/>
          <w:sz w:val="28"/>
          <w:szCs w:val="28"/>
        </w:rPr>
      </w:pPr>
    </w:p>
    <w:p w:rsidR="00100CB4" w:rsidRDefault="00100CB4" w:rsidP="0042693E">
      <w:pPr>
        <w:spacing w:after="0"/>
        <w:jc w:val="center"/>
        <w:rPr>
          <w:rFonts w:ascii="Times New Roman" w:hAnsi="Times New Roman" w:cs="Times New Roman"/>
          <w:sz w:val="28"/>
          <w:szCs w:val="28"/>
        </w:rPr>
      </w:pPr>
    </w:p>
    <w:p w:rsidR="00100CB4" w:rsidRDefault="00100CB4" w:rsidP="0042693E">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100CB4" w:rsidRDefault="00100CB4" w:rsidP="0042693E">
      <w:pPr>
        <w:spacing w:after="0"/>
        <w:jc w:val="center"/>
        <w:rPr>
          <w:rFonts w:ascii="Times New Roman" w:hAnsi="Times New Roman" w:cs="Times New Roman"/>
          <w:sz w:val="28"/>
          <w:szCs w:val="28"/>
        </w:rPr>
      </w:pPr>
    </w:p>
    <w:p w:rsidR="00100CB4" w:rsidRDefault="00100CB4" w:rsidP="00100CB4">
      <w:pPr>
        <w:spacing w:after="0"/>
        <w:rPr>
          <w:rFonts w:ascii="Times New Roman" w:hAnsi="Times New Roman" w:cs="Times New Roman"/>
          <w:sz w:val="28"/>
          <w:szCs w:val="28"/>
        </w:rPr>
      </w:pPr>
    </w:p>
    <w:p w:rsidR="00100CB4" w:rsidRDefault="00100CB4" w:rsidP="00100CB4">
      <w:pPr>
        <w:spacing w:after="0"/>
        <w:rPr>
          <w:rFonts w:ascii="Times New Roman" w:hAnsi="Times New Roman" w:cs="Times New Roman"/>
          <w:sz w:val="28"/>
          <w:szCs w:val="28"/>
        </w:rPr>
      </w:pPr>
    </w:p>
    <w:p w:rsidR="00100CB4" w:rsidRDefault="00100CB4" w:rsidP="00100CB4">
      <w:pPr>
        <w:spacing w:after="0"/>
        <w:rPr>
          <w:rFonts w:ascii="Times New Roman" w:hAnsi="Times New Roman" w:cs="Times New Roman"/>
          <w:sz w:val="28"/>
          <w:szCs w:val="28"/>
        </w:rPr>
      </w:pPr>
    </w:p>
    <w:p w:rsidR="00992833" w:rsidRDefault="00992833" w:rsidP="00100CB4">
      <w:pPr>
        <w:spacing w:after="0"/>
        <w:rPr>
          <w:rFonts w:ascii="Times New Roman" w:hAnsi="Times New Roman" w:cs="Times New Roman"/>
          <w:sz w:val="28"/>
          <w:szCs w:val="28"/>
        </w:rPr>
      </w:pPr>
    </w:p>
    <w:p w:rsidR="00992833" w:rsidRDefault="00992833" w:rsidP="00100CB4">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992833" w:rsidRDefault="00992833" w:rsidP="00100CB4">
      <w:pPr>
        <w:spacing w:after="0"/>
        <w:rPr>
          <w:rFonts w:ascii="Times New Roman" w:hAnsi="Times New Roman" w:cs="Times New Roman"/>
          <w:sz w:val="28"/>
          <w:szCs w:val="28"/>
        </w:rPr>
      </w:pPr>
    </w:p>
    <w:p w:rsidR="00992833" w:rsidRDefault="00992833" w:rsidP="00100CB4">
      <w:pPr>
        <w:spacing w:after="0"/>
        <w:rPr>
          <w:rFonts w:ascii="Times New Roman" w:hAnsi="Times New Roman" w:cs="Times New Roman"/>
          <w:sz w:val="28"/>
          <w:szCs w:val="28"/>
        </w:rPr>
      </w:pPr>
    </w:p>
    <w:p w:rsidR="00992833" w:rsidRDefault="00992833" w:rsidP="00100CB4">
      <w:pPr>
        <w:spacing w:after="0"/>
        <w:rPr>
          <w:rFonts w:ascii="Times New Roman" w:hAnsi="Times New Roman" w:cs="Times New Roman"/>
          <w:sz w:val="28"/>
          <w:szCs w:val="28"/>
        </w:rPr>
      </w:pPr>
    </w:p>
    <w:p w:rsidR="00992833" w:rsidRDefault="008944C8" w:rsidP="008944C8">
      <w:pPr>
        <w:tabs>
          <w:tab w:val="left" w:pos="1875"/>
        </w:tabs>
        <w:spacing w:after="0"/>
        <w:rPr>
          <w:rFonts w:ascii="Times New Roman" w:hAnsi="Times New Roman" w:cs="Times New Roman"/>
          <w:sz w:val="28"/>
          <w:szCs w:val="28"/>
        </w:rPr>
      </w:pPr>
      <w:r>
        <w:rPr>
          <w:rFonts w:ascii="Times New Roman" w:hAnsi="Times New Roman" w:cs="Times New Roman"/>
          <w:sz w:val="28"/>
          <w:szCs w:val="28"/>
        </w:rPr>
        <w:tab/>
      </w:r>
    </w:p>
    <w:p w:rsidR="00992833" w:rsidRDefault="00992833" w:rsidP="00100CB4">
      <w:pPr>
        <w:spacing w:after="0"/>
        <w:rPr>
          <w:rFonts w:ascii="Times New Roman" w:hAnsi="Times New Roman" w:cs="Times New Roman"/>
          <w:sz w:val="28"/>
          <w:szCs w:val="28"/>
        </w:rPr>
      </w:pPr>
    </w:p>
    <w:p w:rsidR="00992833" w:rsidRDefault="00992833" w:rsidP="00100CB4">
      <w:pPr>
        <w:spacing w:after="0"/>
        <w:rPr>
          <w:rFonts w:ascii="Times New Roman" w:hAnsi="Times New Roman" w:cs="Times New Roman"/>
          <w:sz w:val="28"/>
          <w:szCs w:val="28"/>
        </w:rPr>
      </w:pPr>
    </w:p>
    <w:p w:rsidR="00992833" w:rsidRDefault="00992833" w:rsidP="00100CB4">
      <w:pPr>
        <w:spacing w:after="0"/>
        <w:rPr>
          <w:rFonts w:ascii="Times New Roman" w:hAnsi="Times New Roman" w:cs="Times New Roman"/>
          <w:sz w:val="28"/>
          <w:szCs w:val="28"/>
        </w:rPr>
      </w:pPr>
    </w:p>
    <w:p w:rsidR="00FD6081" w:rsidRDefault="00FD6081" w:rsidP="00100CB4">
      <w:pPr>
        <w:spacing w:after="0"/>
        <w:rPr>
          <w:rFonts w:ascii="Times New Roman" w:hAnsi="Times New Roman" w:cs="Times New Roman"/>
          <w:sz w:val="28"/>
          <w:szCs w:val="28"/>
        </w:rPr>
      </w:pPr>
    </w:p>
    <w:p w:rsidR="00FD6081" w:rsidRDefault="00FD6081" w:rsidP="00100CB4">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FD6081" w:rsidRDefault="00FD6081" w:rsidP="00100CB4">
      <w:pPr>
        <w:spacing w:after="0"/>
        <w:rPr>
          <w:rFonts w:ascii="Times New Roman" w:hAnsi="Times New Roman" w:cs="Times New Roman"/>
          <w:sz w:val="28"/>
          <w:szCs w:val="28"/>
        </w:rPr>
      </w:pPr>
    </w:p>
    <w:p w:rsidR="00FD6081" w:rsidRDefault="00FD6081" w:rsidP="00100CB4">
      <w:pPr>
        <w:spacing w:after="0"/>
        <w:rPr>
          <w:rFonts w:ascii="Times New Roman" w:hAnsi="Times New Roman" w:cs="Times New Roman"/>
          <w:sz w:val="28"/>
          <w:szCs w:val="28"/>
        </w:rPr>
      </w:pPr>
    </w:p>
    <w:p w:rsidR="00992833" w:rsidRDefault="00FD6081" w:rsidP="00FD6081">
      <w:pPr>
        <w:rPr>
          <w:rFonts w:ascii="Times New Roman" w:hAnsi="Times New Roman" w:cs="Times New Roman"/>
          <w:sz w:val="28"/>
          <w:szCs w:val="28"/>
        </w:rPr>
      </w:pPr>
      <w:r>
        <w:rPr>
          <w:rFonts w:ascii="Times New Roman" w:hAnsi="Times New Roman" w:cs="Times New Roman"/>
          <w:sz w:val="28"/>
          <w:szCs w:val="28"/>
        </w:rPr>
        <w:t xml:space="preserve">   </w:t>
      </w:r>
      <w:r w:rsidR="00992833">
        <w:rPr>
          <w:rFonts w:ascii="Times New Roman" w:hAnsi="Times New Roman" w:cs="Times New Roman"/>
          <w:sz w:val="28"/>
          <w:szCs w:val="28"/>
        </w:rPr>
        <w:t xml:space="preserve">      </w:t>
      </w:r>
    </w:p>
    <w:p w:rsidR="00992833" w:rsidRDefault="00992833" w:rsidP="00100CB4">
      <w:pPr>
        <w:spacing w:after="0"/>
        <w:rPr>
          <w:rFonts w:ascii="Times New Roman" w:hAnsi="Times New Roman" w:cs="Times New Roman"/>
          <w:sz w:val="28"/>
          <w:szCs w:val="28"/>
        </w:rPr>
      </w:pPr>
    </w:p>
    <w:p w:rsidR="00992833" w:rsidRDefault="00992833" w:rsidP="00100CB4">
      <w:pPr>
        <w:spacing w:after="0"/>
        <w:rPr>
          <w:rFonts w:ascii="Times New Roman" w:hAnsi="Times New Roman" w:cs="Times New Roman"/>
          <w:sz w:val="28"/>
          <w:szCs w:val="28"/>
        </w:rPr>
      </w:pPr>
    </w:p>
    <w:p w:rsidR="00992833" w:rsidRDefault="00992833" w:rsidP="00100CB4">
      <w:pPr>
        <w:spacing w:after="0"/>
        <w:rPr>
          <w:rFonts w:ascii="Times New Roman" w:hAnsi="Times New Roman" w:cs="Times New Roman"/>
          <w:sz w:val="28"/>
          <w:szCs w:val="28"/>
        </w:rPr>
      </w:pPr>
    </w:p>
    <w:p w:rsidR="00992833" w:rsidRDefault="00992833" w:rsidP="00100CB4">
      <w:pPr>
        <w:spacing w:after="0"/>
        <w:rPr>
          <w:rFonts w:ascii="Times New Roman" w:hAnsi="Times New Roman" w:cs="Times New Roman"/>
          <w:sz w:val="28"/>
          <w:szCs w:val="28"/>
        </w:rPr>
      </w:pPr>
    </w:p>
    <w:p w:rsidR="00992833" w:rsidRPr="0042693E" w:rsidRDefault="00992833" w:rsidP="00100CB4">
      <w:pPr>
        <w:spacing w:after="0"/>
        <w:rPr>
          <w:rFonts w:ascii="Times New Roman" w:hAnsi="Times New Roman" w:cs="Times New Roman"/>
          <w:sz w:val="28"/>
          <w:szCs w:val="28"/>
        </w:rPr>
      </w:pPr>
      <w:r>
        <w:rPr>
          <w:rFonts w:ascii="Times New Roman" w:hAnsi="Times New Roman" w:cs="Times New Roman"/>
          <w:sz w:val="28"/>
          <w:szCs w:val="28"/>
        </w:rPr>
        <w:t xml:space="preserve">                                     </w:t>
      </w:r>
    </w:p>
    <w:sectPr w:rsidR="00992833" w:rsidRPr="0042693E" w:rsidSect="00FD6081">
      <w:pgSz w:w="11906" w:h="16838"/>
      <w:pgMar w:top="567" w:right="850" w:bottom="1134" w:left="1418" w:header="708" w:footer="708" w:gutter="0"/>
      <w:pgBorders w:offsetFrom="page">
        <w:top w:val="thinThickThinSmallGap" w:sz="24" w:space="24" w:color="00B050"/>
        <w:left w:val="thinThickThinSmallGap" w:sz="24" w:space="24" w:color="00B050"/>
        <w:bottom w:val="thinThickThinSmallGap" w:sz="24" w:space="24" w:color="00B050"/>
        <w:right w:val="thinThickThinSmallGap"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3E0A"/>
    <w:rsid w:val="000208F0"/>
    <w:rsid w:val="00031B74"/>
    <w:rsid w:val="0009144C"/>
    <w:rsid w:val="000C6C4B"/>
    <w:rsid w:val="00100CB4"/>
    <w:rsid w:val="001846BE"/>
    <w:rsid w:val="001F5E31"/>
    <w:rsid w:val="0022009B"/>
    <w:rsid w:val="003529C3"/>
    <w:rsid w:val="003F7740"/>
    <w:rsid w:val="0042693E"/>
    <w:rsid w:val="005B07FD"/>
    <w:rsid w:val="005C6754"/>
    <w:rsid w:val="006022CE"/>
    <w:rsid w:val="00654B87"/>
    <w:rsid w:val="006A10A2"/>
    <w:rsid w:val="006A77CB"/>
    <w:rsid w:val="007011C9"/>
    <w:rsid w:val="007C2AB4"/>
    <w:rsid w:val="00834C75"/>
    <w:rsid w:val="008944C8"/>
    <w:rsid w:val="00915976"/>
    <w:rsid w:val="009409B4"/>
    <w:rsid w:val="00992833"/>
    <w:rsid w:val="00A93E0A"/>
    <w:rsid w:val="00BD68DE"/>
    <w:rsid w:val="00C85F46"/>
    <w:rsid w:val="00E16370"/>
    <w:rsid w:val="00E61FE3"/>
    <w:rsid w:val="00FD6081"/>
    <w:rsid w:val="00FE2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B4"/>
  </w:style>
  <w:style w:type="paragraph" w:styleId="1">
    <w:name w:val="heading 1"/>
    <w:basedOn w:val="a"/>
    <w:link w:val="10"/>
    <w:uiPriority w:val="9"/>
    <w:qFormat/>
    <w:rsid w:val="00A93E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3529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E0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3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3529C3"/>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3529C3"/>
  </w:style>
  <w:style w:type="character" w:styleId="a4">
    <w:name w:val="Hyperlink"/>
    <w:basedOn w:val="a0"/>
    <w:uiPriority w:val="99"/>
    <w:semiHidden/>
    <w:unhideWhenUsed/>
    <w:rsid w:val="003529C3"/>
    <w:rPr>
      <w:color w:val="0000FF"/>
      <w:u w:val="single"/>
    </w:rPr>
  </w:style>
  <w:style w:type="paragraph" w:styleId="a5">
    <w:name w:val="Balloon Text"/>
    <w:basedOn w:val="a"/>
    <w:link w:val="a6"/>
    <w:uiPriority w:val="99"/>
    <w:semiHidden/>
    <w:unhideWhenUsed/>
    <w:rsid w:val="000914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14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45180">
      <w:bodyDiv w:val="1"/>
      <w:marLeft w:val="0"/>
      <w:marRight w:val="0"/>
      <w:marTop w:val="0"/>
      <w:marBottom w:val="0"/>
      <w:divBdr>
        <w:top w:val="none" w:sz="0" w:space="0" w:color="auto"/>
        <w:left w:val="none" w:sz="0" w:space="0" w:color="auto"/>
        <w:bottom w:val="none" w:sz="0" w:space="0" w:color="auto"/>
        <w:right w:val="none" w:sz="0" w:space="0" w:color="auto"/>
      </w:divBdr>
    </w:div>
    <w:div w:id="956643677">
      <w:bodyDiv w:val="1"/>
      <w:marLeft w:val="0"/>
      <w:marRight w:val="0"/>
      <w:marTop w:val="0"/>
      <w:marBottom w:val="0"/>
      <w:divBdr>
        <w:top w:val="none" w:sz="0" w:space="0" w:color="auto"/>
        <w:left w:val="none" w:sz="0" w:space="0" w:color="auto"/>
        <w:bottom w:val="none" w:sz="0" w:space="0" w:color="auto"/>
        <w:right w:val="none" w:sz="0" w:space="0" w:color="auto"/>
      </w:divBdr>
      <w:divsChild>
        <w:div w:id="103309861">
          <w:marLeft w:val="0"/>
          <w:marRight w:val="0"/>
          <w:marTop w:val="0"/>
          <w:marBottom w:val="0"/>
          <w:divBdr>
            <w:top w:val="none" w:sz="0" w:space="0" w:color="auto"/>
            <w:left w:val="none" w:sz="0" w:space="0" w:color="auto"/>
            <w:bottom w:val="none" w:sz="0" w:space="0" w:color="auto"/>
            <w:right w:val="none" w:sz="0" w:space="0" w:color="auto"/>
          </w:divBdr>
        </w:div>
        <w:div w:id="112138166">
          <w:marLeft w:val="0"/>
          <w:marRight w:val="0"/>
          <w:marTop w:val="150"/>
          <w:marBottom w:val="0"/>
          <w:divBdr>
            <w:top w:val="single" w:sz="6" w:space="0" w:color="D1F1FC"/>
            <w:left w:val="single" w:sz="6" w:space="0" w:color="D1F1FC"/>
            <w:bottom w:val="single" w:sz="6" w:space="0" w:color="D1F1FC"/>
            <w:right w:val="single" w:sz="6" w:space="0" w:color="D1F1FC"/>
          </w:divBdr>
          <w:divsChild>
            <w:div w:id="1086726682">
              <w:marLeft w:val="0"/>
              <w:marRight w:val="150"/>
              <w:marTop w:val="0"/>
              <w:marBottom w:val="0"/>
              <w:divBdr>
                <w:top w:val="single" w:sz="2" w:space="2" w:color="009FD9"/>
                <w:left w:val="single" w:sz="2" w:space="2" w:color="009FD9"/>
                <w:bottom w:val="single" w:sz="2" w:space="2" w:color="009FD9"/>
                <w:right w:val="single" w:sz="2" w:space="2" w:color="009FD9"/>
              </w:divBdr>
            </w:div>
            <w:div w:id="226191347">
              <w:marLeft w:val="0"/>
              <w:marRight w:val="0"/>
              <w:marTop w:val="0"/>
              <w:marBottom w:val="0"/>
              <w:divBdr>
                <w:top w:val="none" w:sz="0" w:space="0" w:color="auto"/>
                <w:left w:val="none" w:sz="0" w:space="0" w:color="auto"/>
                <w:bottom w:val="none" w:sz="0" w:space="0" w:color="auto"/>
                <w:right w:val="none" w:sz="0" w:space="0" w:color="auto"/>
              </w:divBdr>
              <w:divsChild>
                <w:div w:id="1596091848">
                  <w:marLeft w:val="0"/>
                  <w:marRight w:val="0"/>
                  <w:marTop w:val="0"/>
                  <w:marBottom w:val="0"/>
                  <w:divBdr>
                    <w:top w:val="none" w:sz="0" w:space="0" w:color="auto"/>
                    <w:left w:val="none" w:sz="0" w:space="0" w:color="auto"/>
                    <w:bottom w:val="none" w:sz="0" w:space="0" w:color="auto"/>
                    <w:right w:val="none" w:sz="0" w:space="0" w:color="auto"/>
                  </w:divBdr>
                </w:div>
                <w:div w:id="823938602">
                  <w:marLeft w:val="0"/>
                  <w:marRight w:val="0"/>
                  <w:marTop w:val="0"/>
                  <w:marBottom w:val="0"/>
                  <w:divBdr>
                    <w:top w:val="none" w:sz="0" w:space="0" w:color="auto"/>
                    <w:left w:val="none" w:sz="0" w:space="0" w:color="auto"/>
                    <w:bottom w:val="none" w:sz="0" w:space="0" w:color="auto"/>
                    <w:right w:val="none" w:sz="0" w:space="0" w:color="auto"/>
                  </w:divBdr>
                </w:div>
                <w:div w:id="13847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C3E27-D496-4FEF-B9F5-C16FDF44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1387</Words>
  <Characters>7910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Лениза</dc:creator>
  <cp:keywords/>
  <dc:description/>
  <cp:lastModifiedBy>Лениза</cp:lastModifiedBy>
  <cp:revision>15</cp:revision>
  <cp:lastPrinted>2015-05-21T18:12:00Z</cp:lastPrinted>
  <dcterms:created xsi:type="dcterms:W3CDTF">2015-05-10T09:45:00Z</dcterms:created>
  <dcterms:modified xsi:type="dcterms:W3CDTF">2015-10-07T19:14:00Z</dcterms:modified>
</cp:coreProperties>
</file>