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2D" w:rsidRDefault="00BC2143">
      <w:pPr>
        <w:rPr>
          <w:b/>
          <w:sz w:val="36"/>
          <w:u w:val="single"/>
        </w:rPr>
      </w:pPr>
      <w:proofErr w:type="spellStart"/>
      <w:r w:rsidRPr="008841F9">
        <w:rPr>
          <w:b/>
          <w:sz w:val="36"/>
          <w:u w:val="single"/>
        </w:rPr>
        <w:t>Гожö</w:t>
      </w:r>
      <w:proofErr w:type="gramStart"/>
      <w:r w:rsidRPr="008841F9">
        <w:rPr>
          <w:b/>
          <w:sz w:val="36"/>
          <w:u w:val="single"/>
        </w:rPr>
        <w:t>м</w:t>
      </w:r>
      <w:proofErr w:type="spellEnd"/>
      <w:proofErr w:type="gramEnd"/>
      <w:r w:rsidRPr="008841F9">
        <w:rPr>
          <w:b/>
          <w:sz w:val="36"/>
          <w:u w:val="single"/>
        </w:rPr>
        <w:t>.</w:t>
      </w:r>
    </w:p>
    <w:p w:rsidR="0085017D" w:rsidRPr="008841F9" w:rsidRDefault="0085017D">
      <w:pPr>
        <w:rPr>
          <w:b/>
          <w:sz w:val="36"/>
          <w:u w:val="single"/>
        </w:rPr>
      </w:pPr>
      <w:r>
        <w:rPr>
          <w:b/>
          <w:sz w:val="36"/>
          <w:u w:val="single"/>
        </w:rPr>
        <w:t>№1</w:t>
      </w:r>
    </w:p>
    <w:p w:rsidR="00BC2143" w:rsidRPr="00C059FC" w:rsidRDefault="00BC2143" w:rsidP="00BC214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1761490</wp:posOffset>
            </wp:positionH>
            <wp:positionV relativeFrom="paragraph">
              <wp:posOffset>-57785</wp:posOffset>
            </wp:positionV>
            <wp:extent cx="571500" cy="42862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059FC">
        <w:rPr>
          <w:rFonts w:ascii="Times New Roman" w:hAnsi="Times New Roman" w:cs="Times New Roman"/>
          <w:b/>
          <w:sz w:val="26"/>
          <w:szCs w:val="26"/>
        </w:rPr>
        <w:t>Гожся</w:t>
      </w:r>
      <w:proofErr w:type="spellEnd"/>
      <w:r w:rsidRPr="00C059F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059FC">
        <w:rPr>
          <w:rFonts w:ascii="Times New Roman" w:hAnsi="Times New Roman" w:cs="Times New Roman"/>
          <w:b/>
          <w:sz w:val="26"/>
          <w:szCs w:val="26"/>
        </w:rPr>
        <w:t>казьтылöмъяс</w:t>
      </w:r>
      <w:proofErr w:type="spellEnd"/>
      <w:r w:rsidRPr="00C059FC">
        <w:rPr>
          <w:rFonts w:ascii="Times New Roman" w:hAnsi="Times New Roman" w:cs="Times New Roman"/>
          <w:b/>
          <w:sz w:val="26"/>
          <w:szCs w:val="26"/>
        </w:rPr>
        <w:t>.</w:t>
      </w:r>
    </w:p>
    <w:p w:rsidR="00BC2143" w:rsidRPr="00C059FC" w:rsidRDefault="00BC2143" w:rsidP="00BC214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059FC">
        <w:rPr>
          <w:rFonts w:ascii="Times New Roman" w:hAnsi="Times New Roman" w:cs="Times New Roman"/>
          <w:b/>
          <w:sz w:val="26"/>
          <w:szCs w:val="26"/>
        </w:rPr>
        <w:t>Саридз</w:t>
      </w:r>
      <w:proofErr w:type="spellEnd"/>
      <w:r w:rsidRPr="00C059FC">
        <w:rPr>
          <w:rFonts w:ascii="Times New Roman" w:hAnsi="Times New Roman" w:cs="Times New Roman"/>
          <w:sz w:val="26"/>
          <w:szCs w:val="26"/>
        </w:rPr>
        <w:t xml:space="preserve"> – море</w:t>
      </w:r>
    </w:p>
    <w:p w:rsidR="00BC2143" w:rsidRPr="00C059FC" w:rsidRDefault="00BC2143" w:rsidP="00BC214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059FC">
        <w:rPr>
          <w:rFonts w:ascii="Times New Roman" w:hAnsi="Times New Roman" w:cs="Times New Roman"/>
          <w:b/>
          <w:sz w:val="26"/>
          <w:szCs w:val="26"/>
        </w:rPr>
        <w:t>Шойччыны</w:t>
      </w:r>
      <w:proofErr w:type="spellEnd"/>
      <w:r w:rsidRPr="00C059FC">
        <w:rPr>
          <w:rFonts w:ascii="Times New Roman" w:hAnsi="Times New Roman" w:cs="Times New Roman"/>
          <w:sz w:val="26"/>
          <w:szCs w:val="26"/>
        </w:rPr>
        <w:t xml:space="preserve"> – отдыхать</w:t>
      </w:r>
    </w:p>
    <w:p w:rsidR="00BC2143" w:rsidRDefault="00BC2143" w:rsidP="00BC214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059FC">
        <w:rPr>
          <w:rFonts w:ascii="Times New Roman" w:hAnsi="Times New Roman" w:cs="Times New Roman"/>
          <w:b/>
          <w:sz w:val="26"/>
          <w:szCs w:val="26"/>
        </w:rPr>
        <w:t>Сынöд</w:t>
      </w:r>
      <w:proofErr w:type="spellEnd"/>
      <w:r w:rsidRPr="00C059FC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воздух</w:t>
      </w:r>
    </w:p>
    <w:p w:rsidR="00BC2143" w:rsidRDefault="00BC2143" w:rsidP="00BC214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059FC">
        <w:rPr>
          <w:rFonts w:ascii="Times New Roman" w:hAnsi="Times New Roman" w:cs="Times New Roman"/>
          <w:b/>
          <w:sz w:val="26"/>
          <w:szCs w:val="26"/>
        </w:rPr>
        <w:t>Гажа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веселый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BC2143" w:rsidRDefault="00BC2143" w:rsidP="00BC214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059FC">
        <w:rPr>
          <w:rFonts w:ascii="Times New Roman" w:hAnsi="Times New Roman" w:cs="Times New Roman"/>
          <w:b/>
          <w:sz w:val="26"/>
          <w:szCs w:val="26"/>
        </w:rPr>
        <w:t>Коллявны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проводить</w:t>
      </w:r>
    </w:p>
    <w:p w:rsidR="00BC2143" w:rsidRDefault="00BC2143" w:rsidP="00BC214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059FC">
        <w:rPr>
          <w:rFonts w:ascii="Times New Roman" w:hAnsi="Times New Roman" w:cs="Times New Roman"/>
          <w:b/>
          <w:sz w:val="26"/>
          <w:szCs w:val="26"/>
        </w:rPr>
        <w:t>Ветлыны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сходить, съездить</w:t>
      </w:r>
    </w:p>
    <w:p w:rsidR="00BC2143" w:rsidRDefault="00BC2143" w:rsidP="00BC214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D6F12">
        <w:rPr>
          <w:rFonts w:ascii="Times New Roman" w:hAnsi="Times New Roman" w:cs="Times New Roman"/>
          <w:b/>
          <w:sz w:val="26"/>
          <w:szCs w:val="26"/>
        </w:rPr>
        <w:t>Лунвыв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юг</w:t>
      </w:r>
    </w:p>
    <w:p w:rsidR="00BC2143" w:rsidRDefault="00BC2143" w:rsidP="00BC214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D6F12">
        <w:rPr>
          <w:rFonts w:ascii="Times New Roman" w:hAnsi="Times New Roman" w:cs="Times New Roman"/>
          <w:b/>
          <w:sz w:val="26"/>
          <w:szCs w:val="26"/>
        </w:rPr>
        <w:t>Сикт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село, деревня</w:t>
      </w:r>
    </w:p>
    <w:p w:rsidR="00BC2143" w:rsidRDefault="00BC2143" w:rsidP="00BC2143">
      <w:pPr>
        <w:rPr>
          <w:rFonts w:ascii="Times New Roman" w:hAnsi="Times New Roman" w:cs="Times New Roman"/>
          <w:sz w:val="26"/>
          <w:szCs w:val="26"/>
        </w:rPr>
      </w:pPr>
      <w:r w:rsidRPr="00C8335C">
        <w:rPr>
          <w:rFonts w:ascii="Times New Roman" w:hAnsi="Times New Roman" w:cs="Times New Roman"/>
          <w:b/>
          <w:sz w:val="26"/>
          <w:szCs w:val="26"/>
        </w:rPr>
        <w:t>Видз</w:t>
      </w:r>
      <w:r>
        <w:rPr>
          <w:rFonts w:ascii="Times New Roman" w:hAnsi="Times New Roman" w:cs="Times New Roman"/>
          <w:sz w:val="26"/>
          <w:szCs w:val="26"/>
        </w:rPr>
        <w:t xml:space="preserve"> – луг</w:t>
      </w:r>
    </w:p>
    <w:p w:rsidR="00BC2143" w:rsidRDefault="00BC2143" w:rsidP="00BC2143">
      <w:pPr>
        <w:rPr>
          <w:rFonts w:ascii="Times New Roman" w:hAnsi="Times New Roman" w:cs="Times New Roman"/>
          <w:sz w:val="26"/>
          <w:szCs w:val="26"/>
        </w:rPr>
      </w:pPr>
      <w:r w:rsidRPr="00C8335C">
        <w:rPr>
          <w:rFonts w:ascii="Times New Roman" w:hAnsi="Times New Roman" w:cs="Times New Roman"/>
          <w:b/>
          <w:sz w:val="26"/>
          <w:szCs w:val="26"/>
        </w:rPr>
        <w:t xml:space="preserve">Лун </w:t>
      </w:r>
      <w:proofErr w:type="spellStart"/>
      <w:r w:rsidRPr="00C8335C">
        <w:rPr>
          <w:rFonts w:ascii="Times New Roman" w:hAnsi="Times New Roman" w:cs="Times New Roman"/>
          <w:b/>
          <w:sz w:val="26"/>
          <w:szCs w:val="26"/>
        </w:rPr>
        <w:t>тöв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южный ветер</w:t>
      </w:r>
    </w:p>
    <w:p w:rsidR="00BC2143" w:rsidRDefault="00BC2143" w:rsidP="00BC2143">
      <w:pPr>
        <w:rPr>
          <w:rFonts w:ascii="Times New Roman" w:hAnsi="Times New Roman" w:cs="Times New Roman"/>
          <w:sz w:val="26"/>
          <w:szCs w:val="26"/>
        </w:rPr>
      </w:pPr>
      <w:r w:rsidRPr="00C8335C">
        <w:rPr>
          <w:rFonts w:ascii="Times New Roman" w:hAnsi="Times New Roman" w:cs="Times New Roman"/>
          <w:b/>
          <w:sz w:val="26"/>
          <w:szCs w:val="26"/>
        </w:rPr>
        <w:t>Ты</w:t>
      </w:r>
      <w:r>
        <w:rPr>
          <w:rFonts w:ascii="Times New Roman" w:hAnsi="Times New Roman" w:cs="Times New Roman"/>
          <w:sz w:val="26"/>
          <w:szCs w:val="26"/>
        </w:rPr>
        <w:t xml:space="preserve"> – озеро</w:t>
      </w:r>
    </w:p>
    <w:p w:rsidR="00BC2143" w:rsidRDefault="00BC2143" w:rsidP="00BC2143">
      <w:pPr>
        <w:rPr>
          <w:rFonts w:ascii="Times New Roman" w:hAnsi="Times New Roman" w:cs="Times New Roman"/>
          <w:sz w:val="26"/>
          <w:szCs w:val="26"/>
        </w:rPr>
      </w:pPr>
    </w:p>
    <w:p w:rsidR="00BC2143" w:rsidRPr="007E0DE0" w:rsidRDefault="00BC2143" w:rsidP="00BC2143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7E0DE0">
        <w:rPr>
          <w:rFonts w:ascii="Times New Roman" w:hAnsi="Times New Roman" w:cs="Times New Roman"/>
          <w:b/>
          <w:i/>
          <w:sz w:val="26"/>
          <w:szCs w:val="26"/>
        </w:rPr>
        <w:t>Кыдзи</w:t>
      </w:r>
      <w:proofErr w:type="spellEnd"/>
      <w:r w:rsidRPr="007E0DE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7E0DE0">
        <w:rPr>
          <w:rFonts w:ascii="Times New Roman" w:hAnsi="Times New Roman" w:cs="Times New Roman"/>
          <w:b/>
          <w:i/>
          <w:sz w:val="26"/>
          <w:szCs w:val="26"/>
        </w:rPr>
        <w:t>тэ</w:t>
      </w:r>
      <w:proofErr w:type="spellEnd"/>
      <w:r w:rsidRPr="007E0DE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7E0DE0">
        <w:rPr>
          <w:rFonts w:ascii="Times New Roman" w:hAnsi="Times New Roman" w:cs="Times New Roman"/>
          <w:b/>
          <w:i/>
          <w:sz w:val="26"/>
          <w:szCs w:val="26"/>
        </w:rPr>
        <w:t>коллялін</w:t>
      </w:r>
      <w:proofErr w:type="spellEnd"/>
      <w:r w:rsidRPr="007E0DE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7E0DE0">
        <w:rPr>
          <w:rFonts w:ascii="Times New Roman" w:hAnsi="Times New Roman" w:cs="Times New Roman"/>
          <w:b/>
          <w:i/>
          <w:sz w:val="26"/>
          <w:szCs w:val="26"/>
        </w:rPr>
        <w:t>гожö</w:t>
      </w:r>
      <w:proofErr w:type="gramStart"/>
      <w:r w:rsidRPr="007E0DE0">
        <w:rPr>
          <w:rFonts w:ascii="Times New Roman" w:hAnsi="Times New Roman" w:cs="Times New Roman"/>
          <w:b/>
          <w:i/>
          <w:sz w:val="26"/>
          <w:szCs w:val="26"/>
        </w:rPr>
        <w:t>м</w:t>
      </w:r>
      <w:proofErr w:type="spellEnd"/>
      <w:proofErr w:type="gramEnd"/>
      <w:r w:rsidRPr="007E0DE0">
        <w:rPr>
          <w:rFonts w:ascii="Times New Roman" w:hAnsi="Times New Roman" w:cs="Times New Roman"/>
          <w:b/>
          <w:i/>
          <w:sz w:val="26"/>
          <w:szCs w:val="26"/>
        </w:rPr>
        <w:t>?</w:t>
      </w:r>
    </w:p>
    <w:p w:rsidR="00BC2143" w:rsidRPr="007E0DE0" w:rsidRDefault="00BC2143" w:rsidP="00BC2143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7E0DE0">
        <w:rPr>
          <w:rFonts w:ascii="Times New Roman" w:hAnsi="Times New Roman" w:cs="Times New Roman"/>
          <w:b/>
          <w:i/>
          <w:sz w:val="26"/>
          <w:szCs w:val="26"/>
        </w:rPr>
        <w:t>Кыдзи</w:t>
      </w:r>
      <w:proofErr w:type="spellEnd"/>
      <w:r w:rsidRPr="007E0DE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7E0DE0">
        <w:rPr>
          <w:rFonts w:ascii="Times New Roman" w:hAnsi="Times New Roman" w:cs="Times New Roman"/>
          <w:b/>
          <w:i/>
          <w:sz w:val="26"/>
          <w:szCs w:val="26"/>
        </w:rPr>
        <w:t>тэ</w:t>
      </w:r>
      <w:proofErr w:type="spellEnd"/>
      <w:r w:rsidRPr="007E0DE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7E0DE0">
        <w:rPr>
          <w:rFonts w:ascii="Times New Roman" w:hAnsi="Times New Roman" w:cs="Times New Roman"/>
          <w:b/>
          <w:i/>
          <w:sz w:val="26"/>
          <w:szCs w:val="26"/>
        </w:rPr>
        <w:t>шойччин</w:t>
      </w:r>
      <w:proofErr w:type="spellEnd"/>
      <w:r w:rsidRPr="007E0DE0">
        <w:rPr>
          <w:rFonts w:ascii="Times New Roman" w:hAnsi="Times New Roman" w:cs="Times New Roman"/>
          <w:b/>
          <w:i/>
          <w:sz w:val="26"/>
          <w:szCs w:val="26"/>
        </w:rPr>
        <w:t>?</w:t>
      </w:r>
    </w:p>
    <w:p w:rsidR="00BC2143" w:rsidRDefault="00BC2143" w:rsidP="00BC2143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7E0DE0">
        <w:rPr>
          <w:rFonts w:ascii="Times New Roman" w:hAnsi="Times New Roman" w:cs="Times New Roman"/>
          <w:b/>
          <w:i/>
          <w:sz w:val="26"/>
          <w:szCs w:val="26"/>
        </w:rPr>
        <w:t>Кытчö</w:t>
      </w:r>
      <w:proofErr w:type="spellEnd"/>
      <w:r w:rsidRPr="007E0DE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7E0DE0">
        <w:rPr>
          <w:rFonts w:ascii="Times New Roman" w:hAnsi="Times New Roman" w:cs="Times New Roman"/>
          <w:b/>
          <w:i/>
          <w:sz w:val="26"/>
          <w:szCs w:val="26"/>
        </w:rPr>
        <w:t>ветлін</w:t>
      </w:r>
      <w:proofErr w:type="spellEnd"/>
      <w:r w:rsidRPr="007E0DE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7E0DE0">
        <w:rPr>
          <w:rFonts w:ascii="Times New Roman" w:hAnsi="Times New Roman" w:cs="Times New Roman"/>
          <w:b/>
          <w:i/>
          <w:sz w:val="26"/>
          <w:szCs w:val="26"/>
        </w:rPr>
        <w:t>гожöмнас</w:t>
      </w:r>
      <w:proofErr w:type="spellEnd"/>
      <w:r w:rsidRPr="007E0DE0">
        <w:rPr>
          <w:rFonts w:ascii="Times New Roman" w:hAnsi="Times New Roman" w:cs="Times New Roman"/>
          <w:b/>
          <w:i/>
          <w:sz w:val="26"/>
          <w:szCs w:val="26"/>
        </w:rPr>
        <w:t>?</w:t>
      </w:r>
    </w:p>
    <w:p w:rsidR="00BC2143" w:rsidRPr="007E0DE0" w:rsidRDefault="00BC2143" w:rsidP="00BC2143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BC2143" w:rsidRPr="007D6F12" w:rsidRDefault="00BC2143" w:rsidP="00BC2143">
      <w:pPr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Гожöмын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м</w:t>
      </w:r>
      <w:r w:rsidRPr="007D6F12">
        <w:rPr>
          <w:rFonts w:ascii="Times New Roman" w:hAnsi="Times New Roman" w:cs="Times New Roman"/>
          <w:sz w:val="26"/>
          <w:szCs w:val="26"/>
          <w:u w:val="single"/>
        </w:rPr>
        <w:t>е</w:t>
      </w:r>
      <w:proofErr w:type="spellEnd"/>
      <w:r w:rsidRPr="007D6F1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7D6F12">
        <w:rPr>
          <w:rFonts w:ascii="Times New Roman" w:hAnsi="Times New Roman" w:cs="Times New Roman"/>
          <w:sz w:val="26"/>
          <w:szCs w:val="26"/>
          <w:u w:val="single"/>
        </w:rPr>
        <w:t>ветлі</w:t>
      </w:r>
      <w:proofErr w:type="spellEnd"/>
      <w:r w:rsidRPr="007D6F12">
        <w:rPr>
          <w:rFonts w:ascii="Times New Roman" w:hAnsi="Times New Roman" w:cs="Times New Roman"/>
          <w:sz w:val="26"/>
          <w:szCs w:val="26"/>
          <w:u w:val="single"/>
        </w:rPr>
        <w:t xml:space="preserve">  (я съездил): </w:t>
      </w:r>
    </w:p>
    <w:p w:rsidR="00BC2143" w:rsidRDefault="00BC2143" w:rsidP="00BC21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-Москва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саридз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дорö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лунвылö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öч-пöль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дорö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сиктö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C2143" w:rsidRPr="00C059FC" w:rsidRDefault="00BC2143" w:rsidP="00BC2143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7D6F12">
        <w:rPr>
          <w:rFonts w:ascii="Times New Roman" w:hAnsi="Times New Roman" w:cs="Times New Roman"/>
          <w:sz w:val="26"/>
          <w:szCs w:val="26"/>
          <w:u w:val="single"/>
        </w:rPr>
        <w:t>Гож</w:t>
      </w:r>
      <w:proofErr w:type="gramEnd"/>
      <w:r w:rsidRPr="007D6F12">
        <w:rPr>
          <w:rFonts w:ascii="Times New Roman" w:hAnsi="Times New Roman" w:cs="Times New Roman"/>
          <w:sz w:val="26"/>
          <w:szCs w:val="26"/>
          <w:u w:val="single"/>
        </w:rPr>
        <w:t>öмын</w:t>
      </w:r>
      <w:proofErr w:type="spellEnd"/>
      <w:r w:rsidRPr="007D6F1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7D6F12">
        <w:rPr>
          <w:rFonts w:ascii="Times New Roman" w:hAnsi="Times New Roman" w:cs="Times New Roman"/>
          <w:sz w:val="26"/>
          <w:szCs w:val="26"/>
          <w:u w:val="single"/>
        </w:rPr>
        <w:t>ме</w:t>
      </w:r>
      <w:proofErr w:type="spellEnd"/>
      <w:r w:rsidRPr="007D6F1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7D6F12">
        <w:rPr>
          <w:rFonts w:ascii="Times New Roman" w:hAnsi="Times New Roman" w:cs="Times New Roman"/>
          <w:sz w:val="26"/>
          <w:szCs w:val="26"/>
          <w:u w:val="single"/>
        </w:rPr>
        <w:t>некытчö</w:t>
      </w:r>
      <w:proofErr w:type="spellEnd"/>
      <w:r w:rsidRPr="007D6F1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7D6F12">
        <w:rPr>
          <w:rFonts w:ascii="Times New Roman" w:hAnsi="Times New Roman" w:cs="Times New Roman"/>
          <w:sz w:val="26"/>
          <w:szCs w:val="26"/>
          <w:u w:val="single"/>
        </w:rPr>
        <w:t>эг</w:t>
      </w:r>
      <w:proofErr w:type="spellEnd"/>
      <w:r w:rsidRPr="007D6F12">
        <w:rPr>
          <w:rFonts w:ascii="Times New Roman" w:hAnsi="Times New Roman" w:cs="Times New Roman"/>
          <w:sz w:val="26"/>
          <w:szCs w:val="26"/>
          <w:u w:val="single"/>
        </w:rPr>
        <w:t xml:space="preserve"> ветлы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шойччи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гортын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карын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85017D" w:rsidRDefault="0085017D"/>
    <w:p w:rsidR="0085017D" w:rsidRDefault="0085017D"/>
    <w:p w:rsidR="0085017D" w:rsidRDefault="0085017D"/>
    <w:p w:rsidR="0085017D" w:rsidRDefault="0085017D"/>
    <w:p w:rsidR="0085017D" w:rsidRDefault="0085017D"/>
    <w:p w:rsidR="0085017D" w:rsidRDefault="0085017D"/>
    <w:p w:rsidR="0085017D" w:rsidRDefault="0085017D"/>
    <w:p w:rsidR="0085017D" w:rsidRDefault="0085017D"/>
    <w:p w:rsidR="00BC2143" w:rsidRPr="0085017D" w:rsidRDefault="0085017D">
      <w:pPr>
        <w:rPr>
          <w:b/>
          <w:sz w:val="36"/>
          <w:u w:val="single"/>
        </w:rPr>
      </w:pPr>
      <w:r w:rsidRPr="0085017D">
        <w:rPr>
          <w:b/>
          <w:sz w:val="36"/>
          <w:u w:val="single"/>
        </w:rPr>
        <w:lastRenderedPageBreak/>
        <w:t>№2</w:t>
      </w:r>
    </w:p>
    <w:p w:rsidR="0085017D" w:rsidRPr="00D23105" w:rsidRDefault="0085017D" w:rsidP="0085017D">
      <w:pPr>
        <w:pStyle w:val="a3"/>
        <w:ind w:left="0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4848860</wp:posOffset>
            </wp:positionH>
            <wp:positionV relativeFrom="paragraph">
              <wp:posOffset>-75565</wp:posOffset>
            </wp:positionV>
            <wp:extent cx="1476375" cy="1828800"/>
            <wp:effectExtent l="0" t="0" r="9525" b="0"/>
            <wp:wrapNone/>
            <wp:docPr id="3" name="Рисунок 1" descr="http://moi-raskraski.ru/images/raskraski/nature/more/raskraski-priroda-mor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i-raskraski.ru/images/raskraski/nature/more/raskraski-priroda-more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3600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23105">
        <w:rPr>
          <w:b/>
          <w:sz w:val="28"/>
        </w:rPr>
        <w:t>Гожся</w:t>
      </w:r>
      <w:proofErr w:type="spellEnd"/>
      <w:r w:rsidRPr="00D23105">
        <w:rPr>
          <w:b/>
          <w:sz w:val="28"/>
        </w:rPr>
        <w:t xml:space="preserve"> </w:t>
      </w:r>
      <w:proofErr w:type="spellStart"/>
      <w:r w:rsidRPr="00D23105">
        <w:rPr>
          <w:b/>
          <w:sz w:val="28"/>
        </w:rPr>
        <w:t>казьтылöмъяс</w:t>
      </w:r>
      <w:proofErr w:type="spellEnd"/>
      <w:r w:rsidRPr="00D23105">
        <w:rPr>
          <w:b/>
          <w:sz w:val="28"/>
        </w:rPr>
        <w:t>.</w:t>
      </w:r>
    </w:p>
    <w:p w:rsidR="0085017D" w:rsidRPr="00D23105" w:rsidRDefault="0085017D" w:rsidP="0085017D">
      <w:pPr>
        <w:pStyle w:val="a3"/>
        <w:ind w:left="0"/>
        <w:rPr>
          <w:b/>
          <w:sz w:val="28"/>
        </w:rPr>
      </w:pPr>
      <w:r w:rsidRPr="00D23105">
        <w:rPr>
          <w:b/>
          <w:sz w:val="28"/>
        </w:rPr>
        <w:t>(Летние воспоминания)</w:t>
      </w:r>
    </w:p>
    <w:p w:rsidR="0085017D" w:rsidRPr="00B22245" w:rsidRDefault="0085017D" w:rsidP="0085017D">
      <w:pPr>
        <w:pStyle w:val="a3"/>
        <w:ind w:left="0"/>
        <w:rPr>
          <w:sz w:val="28"/>
        </w:rPr>
      </w:pPr>
      <w:proofErr w:type="spellStart"/>
      <w:r w:rsidRPr="00B22245">
        <w:rPr>
          <w:b/>
          <w:sz w:val="28"/>
        </w:rPr>
        <w:t>Вотчыны</w:t>
      </w:r>
      <w:proofErr w:type="spellEnd"/>
      <w:r w:rsidRPr="00B22245">
        <w:rPr>
          <w:b/>
          <w:sz w:val="28"/>
        </w:rPr>
        <w:t xml:space="preserve"> </w:t>
      </w:r>
      <w:r w:rsidRPr="00B22245">
        <w:rPr>
          <w:sz w:val="28"/>
        </w:rPr>
        <w:t>– заниматься сбором ягод (</w:t>
      </w:r>
      <w:proofErr w:type="spellStart"/>
      <w:r w:rsidRPr="00B22245">
        <w:rPr>
          <w:sz w:val="28"/>
        </w:rPr>
        <w:t>ме</w:t>
      </w:r>
      <w:proofErr w:type="spellEnd"/>
      <w:r w:rsidRPr="00B22245">
        <w:rPr>
          <w:sz w:val="28"/>
        </w:rPr>
        <w:t xml:space="preserve"> </w:t>
      </w:r>
      <w:proofErr w:type="spellStart"/>
      <w:r w:rsidRPr="00B22245">
        <w:rPr>
          <w:b/>
          <w:sz w:val="28"/>
        </w:rPr>
        <w:t>вотчи</w:t>
      </w:r>
      <w:proofErr w:type="spellEnd"/>
      <w:r w:rsidRPr="00B22245">
        <w:rPr>
          <w:sz w:val="28"/>
        </w:rPr>
        <w:t>)</w:t>
      </w:r>
    </w:p>
    <w:p w:rsidR="0085017D" w:rsidRDefault="0085017D" w:rsidP="0085017D">
      <w:pPr>
        <w:pStyle w:val="a3"/>
        <w:ind w:left="0"/>
        <w:rPr>
          <w:sz w:val="28"/>
        </w:rPr>
      </w:pPr>
      <w:proofErr w:type="spellStart"/>
      <w:r>
        <w:rPr>
          <w:b/>
          <w:sz w:val="28"/>
        </w:rPr>
        <w:t>Купайтчыны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– купаться (</w:t>
      </w:r>
      <w:proofErr w:type="spellStart"/>
      <w:r>
        <w:rPr>
          <w:sz w:val="28"/>
        </w:rPr>
        <w:t>ме</w:t>
      </w:r>
      <w:proofErr w:type="spellEnd"/>
      <w:r>
        <w:rPr>
          <w:sz w:val="28"/>
        </w:rPr>
        <w:t xml:space="preserve"> </w:t>
      </w:r>
      <w:proofErr w:type="spellStart"/>
      <w:r w:rsidRPr="00D23105">
        <w:rPr>
          <w:b/>
          <w:sz w:val="28"/>
        </w:rPr>
        <w:t>купайтчи</w:t>
      </w:r>
      <w:proofErr w:type="spellEnd"/>
      <w:r>
        <w:rPr>
          <w:sz w:val="28"/>
        </w:rPr>
        <w:t>)</w:t>
      </w:r>
    </w:p>
    <w:p w:rsidR="0085017D" w:rsidRDefault="0085017D" w:rsidP="0085017D">
      <w:pPr>
        <w:pStyle w:val="a3"/>
        <w:ind w:left="0"/>
        <w:rPr>
          <w:sz w:val="28"/>
        </w:rPr>
      </w:pPr>
      <w:proofErr w:type="spellStart"/>
      <w:r>
        <w:rPr>
          <w:b/>
          <w:sz w:val="28"/>
        </w:rPr>
        <w:t>Уявны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– плавать (</w:t>
      </w:r>
      <w:proofErr w:type="spellStart"/>
      <w:r>
        <w:rPr>
          <w:sz w:val="28"/>
        </w:rPr>
        <w:t>ме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уялі</w:t>
      </w:r>
      <w:proofErr w:type="spellEnd"/>
      <w:r>
        <w:rPr>
          <w:sz w:val="28"/>
        </w:rPr>
        <w:t>)</w:t>
      </w:r>
    </w:p>
    <w:p w:rsidR="0085017D" w:rsidRDefault="0085017D" w:rsidP="0085017D">
      <w:pPr>
        <w:pStyle w:val="a3"/>
        <w:ind w:left="0"/>
        <w:rPr>
          <w:sz w:val="28"/>
        </w:rPr>
      </w:pPr>
      <w:proofErr w:type="spellStart"/>
      <w:r>
        <w:rPr>
          <w:b/>
          <w:sz w:val="28"/>
        </w:rPr>
        <w:t>Кыйны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чери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– ловить рыбу (</w:t>
      </w:r>
      <w:proofErr w:type="spellStart"/>
      <w:r w:rsidRPr="00B22245">
        <w:rPr>
          <w:b/>
          <w:sz w:val="28"/>
        </w:rPr>
        <w:t>кыи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чери</w:t>
      </w:r>
      <w:proofErr w:type="spellEnd"/>
      <w:r>
        <w:rPr>
          <w:sz w:val="28"/>
        </w:rPr>
        <w:t>)</w:t>
      </w:r>
    </w:p>
    <w:p w:rsidR="0085017D" w:rsidRDefault="0085017D" w:rsidP="0085017D">
      <w:pPr>
        <w:pStyle w:val="a3"/>
        <w:ind w:left="0"/>
        <w:rPr>
          <w:sz w:val="28"/>
        </w:rPr>
      </w:pPr>
      <w:proofErr w:type="spellStart"/>
      <w:r>
        <w:rPr>
          <w:b/>
          <w:sz w:val="28"/>
        </w:rPr>
        <w:t>Гожйöдчыны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– загорать (</w:t>
      </w:r>
      <w:proofErr w:type="spellStart"/>
      <w:r>
        <w:rPr>
          <w:sz w:val="28"/>
        </w:rPr>
        <w:t>ме</w:t>
      </w:r>
      <w:proofErr w:type="spellEnd"/>
      <w:r>
        <w:rPr>
          <w:sz w:val="28"/>
        </w:rPr>
        <w:t xml:space="preserve"> </w:t>
      </w:r>
      <w:proofErr w:type="spellStart"/>
      <w:r w:rsidRPr="00D23105">
        <w:rPr>
          <w:b/>
          <w:sz w:val="28"/>
        </w:rPr>
        <w:t>гожйöдчи</w:t>
      </w:r>
      <w:proofErr w:type="spellEnd"/>
      <w:r>
        <w:rPr>
          <w:sz w:val="28"/>
        </w:rPr>
        <w:t>)</w:t>
      </w:r>
    </w:p>
    <w:p w:rsidR="0085017D" w:rsidRPr="00D23105" w:rsidRDefault="0085017D" w:rsidP="0085017D">
      <w:pPr>
        <w:pStyle w:val="a3"/>
        <w:ind w:left="0"/>
        <w:rPr>
          <w:sz w:val="28"/>
        </w:rPr>
      </w:pPr>
      <w:proofErr w:type="spellStart"/>
      <w:r>
        <w:rPr>
          <w:b/>
          <w:sz w:val="28"/>
        </w:rPr>
        <w:t>Отсасьны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– помогать (</w:t>
      </w:r>
      <w:proofErr w:type="spellStart"/>
      <w:r>
        <w:rPr>
          <w:sz w:val="28"/>
        </w:rPr>
        <w:t>ме</w:t>
      </w:r>
      <w:proofErr w:type="spellEnd"/>
      <w:r>
        <w:rPr>
          <w:sz w:val="28"/>
        </w:rPr>
        <w:t xml:space="preserve"> </w:t>
      </w:r>
      <w:proofErr w:type="spellStart"/>
      <w:r w:rsidRPr="004E258C">
        <w:rPr>
          <w:b/>
          <w:sz w:val="28"/>
        </w:rPr>
        <w:t>отсаси</w:t>
      </w:r>
      <w:proofErr w:type="spellEnd"/>
      <w:r>
        <w:rPr>
          <w:sz w:val="28"/>
        </w:rPr>
        <w:t>)</w:t>
      </w:r>
    </w:p>
    <w:p w:rsidR="0085017D" w:rsidRDefault="0085017D" w:rsidP="0085017D">
      <w:pPr>
        <w:pStyle w:val="a3"/>
        <w:ind w:left="0"/>
        <w:rPr>
          <w:sz w:val="28"/>
        </w:rPr>
      </w:pPr>
      <w:proofErr w:type="spellStart"/>
      <w:r>
        <w:rPr>
          <w:sz w:val="28"/>
        </w:rPr>
        <w:t>Мый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вöчин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гожöмнас</w:t>
      </w:r>
      <w:proofErr w:type="spellEnd"/>
      <w:r>
        <w:rPr>
          <w:sz w:val="28"/>
        </w:rPr>
        <w:t>?__________________________________________________</w:t>
      </w:r>
    </w:p>
    <w:p w:rsidR="0085017D" w:rsidRDefault="0085017D" w:rsidP="0085017D"/>
    <w:sectPr w:rsidR="0085017D" w:rsidSect="001C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143"/>
    <w:rsid w:val="00112B6A"/>
    <w:rsid w:val="001C6DB2"/>
    <w:rsid w:val="0085017D"/>
    <w:rsid w:val="008841F9"/>
    <w:rsid w:val="00BC2143"/>
    <w:rsid w:val="00D6792D"/>
    <w:rsid w:val="00F1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2015-10-05T15:51:00Z</dcterms:created>
  <dcterms:modified xsi:type="dcterms:W3CDTF">2015-10-05T15:56:00Z</dcterms:modified>
</cp:coreProperties>
</file>