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30" w:rsidRDefault="005E3030" w:rsidP="009F62C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3"/>
          <w:szCs w:val="33"/>
        </w:rPr>
      </w:pPr>
      <w:r w:rsidRPr="009F62CF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3"/>
          <w:szCs w:val="33"/>
        </w:rPr>
        <w:t>Индивидуальная программа коррекционных занятий по постановке, автоматизации и дифференциации звука [</w:t>
      </w:r>
      <w:proofErr w:type="spellStart"/>
      <w:proofErr w:type="gramStart"/>
      <w:r w:rsidR="009F62CF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3"/>
          <w:szCs w:val="33"/>
        </w:rPr>
        <w:t>р</w:t>
      </w:r>
      <w:proofErr w:type="spellEnd"/>
      <w:proofErr w:type="gramEnd"/>
      <w:r w:rsidRPr="009F62CF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3"/>
          <w:szCs w:val="33"/>
        </w:rPr>
        <w:t>]</w:t>
      </w:r>
    </w:p>
    <w:p w:rsidR="00E7441B" w:rsidRDefault="00E7441B" w:rsidP="009F62C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3"/>
          <w:szCs w:val="33"/>
        </w:rPr>
      </w:pPr>
    </w:p>
    <w:p w:rsidR="00E7441B" w:rsidRPr="00E7441B" w:rsidRDefault="00E7441B" w:rsidP="00E7441B">
      <w:pPr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</w:rPr>
      </w:pPr>
      <w:r w:rsidRPr="00E7441B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</w:rPr>
        <w:t xml:space="preserve">Автор: Чернова Оксана Владимировна </w:t>
      </w:r>
    </w:p>
    <w:p w:rsidR="00E7441B" w:rsidRPr="00E7441B" w:rsidRDefault="00E7441B" w:rsidP="00E7441B">
      <w:pPr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</w:rPr>
      </w:pPr>
      <w:r w:rsidRPr="00E7441B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</w:rPr>
        <w:t xml:space="preserve">Учитель-логопед МДОУ ДСКВ №26 Г.Ейска МО </w:t>
      </w:r>
      <w:proofErr w:type="spellStart"/>
      <w:r w:rsidRPr="00E7441B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</w:rPr>
        <w:t>Ейский</w:t>
      </w:r>
      <w:proofErr w:type="spellEnd"/>
      <w:r w:rsidRPr="00E7441B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</w:rPr>
        <w:t xml:space="preserve"> район</w:t>
      </w:r>
    </w:p>
    <w:p w:rsidR="003F2048" w:rsidRPr="009F62CF" w:rsidRDefault="003F2048" w:rsidP="009F62C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3"/>
          <w:szCs w:val="33"/>
        </w:rPr>
      </w:pPr>
    </w:p>
    <w:p w:rsidR="005E3030" w:rsidRPr="003F2048" w:rsidRDefault="005E3030" w:rsidP="009F6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F2048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Аннотация: Методическая разработка — Индивидуальная программа коррекционных занятий по постановке, автоматизации и дифференциации звука [</w:t>
      </w:r>
      <w:proofErr w:type="spellStart"/>
      <w:proofErr w:type="gramStart"/>
      <w:r w:rsidR="006B7DAF" w:rsidRPr="003F2048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р</w:t>
      </w:r>
      <w:proofErr w:type="spellEnd"/>
      <w:proofErr w:type="gramEnd"/>
      <w:r w:rsidRPr="003F2048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].</w:t>
      </w:r>
    </w:p>
    <w:p w:rsidR="005E3030" w:rsidRPr="003F2048" w:rsidRDefault="005E3030" w:rsidP="009F6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F204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Цели:</w:t>
      </w:r>
    </w:p>
    <w:p w:rsidR="005E3030" w:rsidRPr="003F2048" w:rsidRDefault="005E3030" w:rsidP="009F6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F204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Относительно педагога:</w:t>
      </w:r>
    </w:p>
    <w:p w:rsidR="005E3030" w:rsidRPr="005E3030" w:rsidRDefault="005E3030" w:rsidP="009F62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3030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Коррекция звукопроизношения путем взаимодействия мелкой моторики и речи у ребенка 6 года жизни с выраженным наглядно-образным мышлением и двигательной активностью, на примере системы индивидуальных коррекционных упражнений: достижение правильного произношения звука [</w:t>
      </w:r>
      <w:proofErr w:type="spellStart"/>
      <w:proofErr w:type="gramStart"/>
      <w:r w:rsidR="006B7DAF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spellEnd"/>
      <w:proofErr w:type="gramEnd"/>
      <w:r w:rsidRPr="005E3030">
        <w:rPr>
          <w:rFonts w:ascii="Times New Roman" w:eastAsia="Times New Roman" w:hAnsi="Times New Roman" w:cs="Times New Roman"/>
          <w:color w:val="333333"/>
          <w:sz w:val="24"/>
          <w:szCs w:val="24"/>
        </w:rPr>
        <w:t>], активизация его в речи, дифференциация.</w:t>
      </w:r>
    </w:p>
    <w:p w:rsidR="005E3030" w:rsidRPr="003F2048" w:rsidRDefault="005E3030" w:rsidP="009F6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F204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Относительно ребенка:</w:t>
      </w:r>
    </w:p>
    <w:p w:rsidR="005E3030" w:rsidRPr="005E3030" w:rsidRDefault="005E3030" w:rsidP="009F62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3030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Осознано подходить к своему речевому дефекту, научиться правильно произносить звук [</w:t>
      </w:r>
      <w:proofErr w:type="spellStart"/>
      <w:proofErr w:type="gramStart"/>
      <w:r w:rsidR="006B7DAF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spellEnd"/>
      <w:proofErr w:type="gramEnd"/>
      <w:r w:rsidRPr="005E3030">
        <w:rPr>
          <w:rFonts w:ascii="Times New Roman" w:eastAsia="Times New Roman" w:hAnsi="Times New Roman" w:cs="Times New Roman"/>
          <w:color w:val="333333"/>
          <w:sz w:val="24"/>
          <w:szCs w:val="24"/>
        </w:rPr>
        <w:t>], закрепить это произношение в самостоятельной речи.</w:t>
      </w:r>
    </w:p>
    <w:p w:rsidR="005E3030" w:rsidRPr="003F2048" w:rsidRDefault="005E3030" w:rsidP="009F6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F204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Совместная цель:</w:t>
      </w:r>
    </w:p>
    <w:p w:rsidR="005E3030" w:rsidRPr="005E3030" w:rsidRDefault="005E3030" w:rsidP="009F62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3030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Достичь правильного произношения звука [</w:t>
      </w:r>
      <w:proofErr w:type="spellStart"/>
      <w:proofErr w:type="gramStart"/>
      <w:r w:rsidR="006B7DAF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spellEnd"/>
      <w:proofErr w:type="gramEnd"/>
      <w:r w:rsidRPr="005E3030">
        <w:rPr>
          <w:rFonts w:ascii="Times New Roman" w:eastAsia="Times New Roman" w:hAnsi="Times New Roman" w:cs="Times New Roman"/>
          <w:color w:val="333333"/>
          <w:sz w:val="24"/>
          <w:szCs w:val="24"/>
        </w:rPr>
        <w:t>] путем взаимной деятельности педагога и ребенка, раскрытие коммуникативных навыков, определение необходимости самоконтроля для дальнейшей успешной деятельности.</w:t>
      </w:r>
    </w:p>
    <w:p w:rsidR="005E3030" w:rsidRPr="005E3030" w:rsidRDefault="005E3030" w:rsidP="009F6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303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Задачи:</w:t>
      </w:r>
    </w:p>
    <w:p w:rsidR="005E3030" w:rsidRPr="005E3030" w:rsidRDefault="005E3030" w:rsidP="009F62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303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подвижности артикуляционного аппарата.</w:t>
      </w:r>
    </w:p>
    <w:p w:rsidR="005E3030" w:rsidRPr="005E3030" w:rsidRDefault="005E3030" w:rsidP="009F62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303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мелкой моторики.</w:t>
      </w:r>
    </w:p>
    <w:p w:rsidR="005E3030" w:rsidRPr="005E3030" w:rsidRDefault="005E3030" w:rsidP="009F62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3030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постановка звука [</w:t>
      </w:r>
      <w:proofErr w:type="spellStart"/>
      <w:proofErr w:type="gramStart"/>
      <w:r w:rsidR="006B7DAF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spellEnd"/>
      <w:proofErr w:type="gramEnd"/>
      <w:r w:rsidRPr="005E3030">
        <w:rPr>
          <w:rFonts w:ascii="Times New Roman" w:eastAsia="Times New Roman" w:hAnsi="Times New Roman" w:cs="Times New Roman"/>
          <w:color w:val="333333"/>
          <w:sz w:val="24"/>
          <w:szCs w:val="24"/>
        </w:rPr>
        <w:t>] с опорой на зрительный и слуховой контроль.</w:t>
      </w:r>
    </w:p>
    <w:p w:rsidR="005E3030" w:rsidRPr="005E3030" w:rsidRDefault="005E3030" w:rsidP="009F62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3030">
        <w:rPr>
          <w:rFonts w:ascii="Times New Roman" w:eastAsia="Times New Roman" w:hAnsi="Times New Roman" w:cs="Times New Roman"/>
          <w:color w:val="333333"/>
          <w:sz w:val="24"/>
          <w:szCs w:val="24"/>
        </w:rPr>
        <w:t>автоматизация и дифференциация звука [</w:t>
      </w:r>
      <w:proofErr w:type="spellStart"/>
      <w:proofErr w:type="gramStart"/>
      <w:r w:rsidR="006B7DAF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spellEnd"/>
      <w:proofErr w:type="gramEnd"/>
      <w:r w:rsidRPr="005E3030">
        <w:rPr>
          <w:rFonts w:ascii="Times New Roman" w:eastAsia="Times New Roman" w:hAnsi="Times New Roman" w:cs="Times New Roman"/>
          <w:color w:val="333333"/>
          <w:sz w:val="24"/>
          <w:szCs w:val="24"/>
        </w:rPr>
        <w:t>] в самостоятельной речи.</w:t>
      </w:r>
    </w:p>
    <w:p w:rsidR="005E3030" w:rsidRPr="005E3030" w:rsidRDefault="005E3030" w:rsidP="009F62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303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внимания, памяти.</w:t>
      </w:r>
    </w:p>
    <w:p w:rsidR="005E3030" w:rsidRPr="005E3030" w:rsidRDefault="005E3030" w:rsidP="009F62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3030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навыков самоконтроля.</w:t>
      </w:r>
    </w:p>
    <w:p w:rsidR="005E3030" w:rsidRDefault="005E3030" w:rsidP="009F6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E3030" w:rsidRDefault="005E3030" w:rsidP="009F6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F62CF" w:rsidRDefault="009F62CF" w:rsidP="009F6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7441B" w:rsidRDefault="00E7441B" w:rsidP="009F6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7441B" w:rsidRDefault="00E7441B" w:rsidP="009F6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E3030" w:rsidRDefault="005E3030" w:rsidP="009F6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E3030" w:rsidRPr="005E3030" w:rsidRDefault="005E3030" w:rsidP="009F6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30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Содержание работы: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6"/>
        <w:gridCol w:w="951"/>
        <w:gridCol w:w="1834"/>
        <w:gridCol w:w="1724"/>
        <w:gridCol w:w="2594"/>
        <w:gridCol w:w="1497"/>
      </w:tblGrid>
      <w:tr w:rsidR="005E3030" w:rsidRPr="005E3030" w:rsidTr="005E30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Цель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результат каждого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способы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рефлексии</w:t>
            </w:r>
          </w:p>
        </w:tc>
      </w:tr>
      <w:tr w:rsidR="005E3030" w:rsidRPr="005E3030" w:rsidTr="005E30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1. «Развитие подвижности артикуляционного аппарата»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: выработать необходимые артикуляционные движения и позы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1 -3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точность артикуляционных движений, умение фиксировать правильное положение органов артикуляционного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Упр. для губ: «Лягушка — хоботок» (с чередованием), «</w:t>
            </w:r>
            <w:proofErr w:type="spellStart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» (широко открыть рот)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Упр. для языка «Лопаточка», «Щетка-сметка», «Качели», «</w:t>
            </w:r>
            <w:r w:rsidR="006B7DAF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</w:t>
            </w: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», «Маляр», «</w:t>
            </w:r>
            <w:r w:rsidR="006B7DA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</w:t>
            </w: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», «Змейка»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для мелкой моторики (пальчиковая гимнастика с использованием </w:t>
            </w:r>
            <w:proofErr w:type="spellStart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, с частой сменой фигур)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Удерживает</w:t>
            </w:r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удерживает позу, с помощью/без помощи, точность выполнения движений.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Отметить успехи ребенка в  работе</w:t>
            </w:r>
          </w:p>
        </w:tc>
      </w:tr>
      <w:tr w:rsidR="005E3030" w:rsidRPr="005E3030" w:rsidTr="005E30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2. «Знакомство с положением органов артикуляции при произношении звука [</w:t>
            </w:r>
            <w:proofErr w:type="spellStart"/>
            <w:proofErr w:type="gramStart"/>
            <w:r w:rsidR="006B7DA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]»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: познакомить с правильным положением органов артикуляционного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понимание ребенком  положения органов артикуляции при произношении звука [</w:t>
            </w:r>
            <w:proofErr w:type="spellStart"/>
            <w:proofErr w:type="gramStart"/>
            <w:r w:rsidR="006B7DA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 артикуляции перед зеркалом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 профиля данного звука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 положения языка кистью руки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 артикуляционная гимнастика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упр. для развития мелкой моторики, составление из пальцев </w:t>
            </w: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фигурок животных, сопровождая рифмовками «Крокодил», «Кошка» и т.д.</w:t>
            </w:r>
          </w:p>
          <w:p w:rsidR="005E3030" w:rsidRPr="005E3030" w:rsidRDefault="006B7DAF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правильной воздушной струи «Фокус»</w:t>
            </w:r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Успешность выполнения предлагаемых упражнений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с ребенком, все ли сразу получилось, что больше понравилось?</w:t>
            </w:r>
          </w:p>
        </w:tc>
      </w:tr>
      <w:tr w:rsidR="005E3030" w:rsidRPr="005E3030" w:rsidTr="005E30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«Постановка звука»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Поставить звук [</w:t>
            </w:r>
            <w:proofErr w:type="gramStart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1 – 3ч.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произнесение изолированного звука [</w:t>
            </w:r>
            <w:proofErr w:type="spellStart"/>
            <w:proofErr w:type="gramStart"/>
            <w:r w:rsidR="006B7DA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1 способ постановки звука: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вызывание </w:t>
            </w:r>
            <w:r w:rsidR="006B7DA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="006B7D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B7DAF"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End"/>
            <w:r w:rsidR="006B7DA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6B7DAF"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6B7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упражнения «барабанщик»  </w:t>
            </w:r>
            <w:r w:rsidR="006B7DAF" w:rsidRPr="006B7DAF">
              <w:rPr>
                <w:rFonts w:ascii="Times New Roman" w:hAnsi="Times New Roman" w:cs="Times New Roman"/>
                <w:sz w:val="24"/>
                <w:szCs w:val="24"/>
              </w:rPr>
              <w:t>быстро произносим «</w:t>
            </w:r>
            <w:proofErr w:type="spellStart"/>
            <w:r w:rsidR="006B7DAF" w:rsidRPr="006B7DAF">
              <w:rPr>
                <w:rFonts w:ascii="Times New Roman" w:hAnsi="Times New Roman" w:cs="Times New Roman"/>
                <w:sz w:val="24"/>
                <w:szCs w:val="24"/>
              </w:rPr>
              <w:t>д-д-д</w:t>
            </w:r>
            <w:proofErr w:type="spellEnd"/>
            <w:r w:rsidR="006B7DAF" w:rsidRPr="006B7DAF">
              <w:rPr>
                <w:rFonts w:ascii="Times New Roman" w:hAnsi="Times New Roman" w:cs="Times New Roman"/>
                <w:sz w:val="24"/>
                <w:szCs w:val="24"/>
              </w:rPr>
              <w:t>», сильно выдыхая воздух последний раз</w:t>
            </w:r>
            <w:r w:rsidR="006B7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2 способ:</w:t>
            </w:r>
          </w:p>
          <w:p w:rsidR="005E3030" w:rsidRPr="006B7DAF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постановка звука [</w:t>
            </w:r>
            <w:proofErr w:type="spellStart"/>
            <w:proofErr w:type="gramStart"/>
            <w:r w:rsidR="006B7DA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  <w:r w:rsidR="006B7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B7DAF" w:rsidRPr="006B7DAF">
              <w:rPr>
                <w:rFonts w:ascii="Times New Roman" w:hAnsi="Times New Roman" w:cs="Times New Roman"/>
                <w:sz w:val="24"/>
                <w:szCs w:val="24"/>
              </w:rPr>
              <w:t>произносить «</w:t>
            </w:r>
            <w:proofErr w:type="spellStart"/>
            <w:r w:rsidR="006B7DAF" w:rsidRPr="006B7DA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B7DAF">
              <w:rPr>
                <w:rFonts w:ascii="Times New Roman" w:hAnsi="Times New Roman" w:cs="Times New Roman"/>
                <w:sz w:val="24"/>
                <w:szCs w:val="24"/>
              </w:rPr>
              <w:t>жжж</w:t>
            </w:r>
            <w:proofErr w:type="spellEnd"/>
            <w:r w:rsidR="006B7DAF" w:rsidRPr="006B7DAF">
              <w:rPr>
                <w:rFonts w:ascii="Times New Roman" w:hAnsi="Times New Roman" w:cs="Times New Roman"/>
                <w:sz w:val="24"/>
                <w:szCs w:val="24"/>
              </w:rPr>
              <w:t xml:space="preserve">» с открытым ртом и вращать руками перед </w:t>
            </w:r>
            <w:proofErr w:type="spellStart"/>
            <w:r w:rsidR="006B7DAF" w:rsidRPr="006B7DAF">
              <w:rPr>
                <w:rFonts w:ascii="Times New Roman" w:hAnsi="Times New Roman" w:cs="Times New Roman"/>
                <w:sz w:val="24"/>
                <w:szCs w:val="24"/>
              </w:rPr>
              <w:t>грудью,</w:t>
            </w:r>
            <w:r w:rsidR="006B7DAF">
              <w:rPr>
                <w:rFonts w:ascii="Times New Roman" w:hAnsi="Times New Roman" w:cs="Times New Roman"/>
                <w:sz w:val="24"/>
                <w:szCs w:val="24"/>
              </w:rPr>
              <w:t>вызывая</w:t>
            </w:r>
            <w:proofErr w:type="spellEnd"/>
            <w:r w:rsidR="006B7DAF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proofErr w:type="spellStart"/>
            <w:r w:rsidR="006B7D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3способ: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механическая помощь при постановке звука: </w:t>
            </w:r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вызывать искусственное дрожание кончика языка при помощи зонда (</w:t>
            </w:r>
            <w:proofErr w:type="spellStart"/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>зондозаменителя</w:t>
            </w:r>
            <w:proofErr w:type="spellEnd"/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при одновременном произношении звука </w:t>
            </w:r>
            <w:proofErr w:type="spellStart"/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>д-д-д</w:t>
            </w:r>
            <w:proofErr w:type="spellEnd"/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2 </w:t>
            </w: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3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Правильность  воспроизведения поставленного звука, выполнение рекомендаций логопеда.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Похвала за достигнутый результат, поощрение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(маленькие и большие звездочки за проделанную работу)</w:t>
            </w:r>
          </w:p>
        </w:tc>
      </w:tr>
      <w:tr w:rsidR="005E3030" w:rsidRPr="005E3030" w:rsidTr="005E30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030" w:rsidRPr="005E3030" w:rsidTr="005E30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9F62CF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5E3030"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  «Автоматизация поставленного звука в слогах»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автоматизировать поставленный звук в слогах, развивать чувство ритма и рифмы, развитие фонематического восприятия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Добиться четкого произнесения звука в слогах, различение звука [</w:t>
            </w:r>
            <w:proofErr w:type="spellStart"/>
            <w:proofErr w:type="gramStart"/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] в потоке звуков, слогов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произношения звука [</w:t>
            </w:r>
            <w:proofErr w:type="spellStart"/>
            <w:proofErr w:type="gramStart"/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] в слогах.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гуделки</w:t>
            </w:r>
            <w:proofErr w:type="spell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, рифмовки, повторение за логопедом слоговых рядов.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приемы с пальчиками «Волшебная веревочка», «Лабиринт», «</w:t>
            </w:r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ступеньки»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 упр. на фонематическое восприятие «Поднять руку на заранее обусловленный звук, слог»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четко произносит звук в слогах.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Отметить положительные стороны работы ребенка, акцентировать внимание на его успехах, </w:t>
            </w:r>
            <w:proofErr w:type="gramStart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</w:t>
            </w:r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больше всего его заинтересовало, что понравилось. Осознанность ребенком достижения главного результата – правильного воспроизведения звука.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«Поставь себе оценку»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«Выбери картинку» (картинки с эмоциями)</w:t>
            </w:r>
          </w:p>
        </w:tc>
      </w:tr>
      <w:tr w:rsidR="005E3030" w:rsidRPr="005E3030" w:rsidTr="005E30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9F62CF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E3030"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. «Автоматизация поставленного звука в словах»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автоматизировать поставленный звук в словах, развива</w:t>
            </w:r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слуховое внимание и память, </w:t>
            </w: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фонематического восприятия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Добиться четкого произнесения звука в словах, различение звука [</w:t>
            </w:r>
            <w:proofErr w:type="spellStart"/>
            <w:proofErr w:type="gramStart"/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] в потоке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за логопедом  трех слов (</w:t>
            </w:r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рак-трап-рог; </w:t>
            </w:r>
            <w:proofErr w:type="spellStart"/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>рим-трам-кран</w:t>
            </w:r>
            <w:proofErr w:type="spellEnd"/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>; арка-арфа-марка.</w:t>
            </w: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), назови 4-5 слов по памяти;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называемому слогу подобрать соответствующую картинку «Соотнеси картинку»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«Большой — маленький» (по картинке перечислить всех изображенных животных, от </w:t>
            </w: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самого большого к самому маленькому и наоборот)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«Изобрази животное»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 упр. на фонематическое восприятие «запомнить со слуха и повторить ряд слов в определенной последовательности»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 «Отхлопать ритмическую структуру слова»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 «Подобрать слово на заданный звук, слог»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сколько</w:t>
            </w:r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четко произносит звук в словах, проследить за тем в каких упражнениях возникают сложности.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030" w:rsidRPr="005E3030" w:rsidRDefault="005E3030" w:rsidP="009F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030" w:rsidRPr="005E3030" w:rsidTr="005E30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9F62CF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E3030"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. «Автоматизация поставленного звука в предложениях, тексте»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3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автоматизировать поставленный звук в предложениях, тексте, развитие фонематического восприятия, развивать мышление, внимание, память, воображение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1 – 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Добиться четкого произнесения звука в предложении и тексте, развитие  психических процессов, различение звука [</w:t>
            </w:r>
            <w:proofErr w:type="spellStart"/>
            <w:proofErr w:type="gramStart"/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] в предложениях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 к слову – признаку подобрать картинку, четко выделяя звук [</w:t>
            </w:r>
            <w:proofErr w:type="spellStart"/>
            <w:proofErr w:type="gramStart"/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], произнести пары слов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составить предложения в которых будет много звуков [</w:t>
            </w:r>
            <w:proofErr w:type="spellStart"/>
            <w:proofErr w:type="gramStart"/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  Игра «Если ты подумаешь, то рассказ придумаешь» (составление рассказа по опорным словам)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игра </w:t>
            </w: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«Путаница» (в предложениях перепутаны слова, исправь ошибки и проговори предложения выделяя звук [</w:t>
            </w:r>
            <w:proofErr w:type="spellStart"/>
            <w:proofErr w:type="gramStart"/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])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произношение звука [</w:t>
            </w:r>
            <w:proofErr w:type="spellStart"/>
            <w:proofErr w:type="gramStart"/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] в пословицах, поговорках, скороговорках, стихах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  игры на развитие мелкой моторики с природным материалом «Украсим картинку»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 упр. на фонематическое восприятие «Пересказ маленьких текстов»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ребенок справляется с заданиями, где возникают сложности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030" w:rsidRPr="005E3030" w:rsidRDefault="005E3030" w:rsidP="009F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030" w:rsidRPr="005E3030" w:rsidTr="005E30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9F62CF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E3030"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. «Автоматизация и дифференциация  звука в самостоятельной речи»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звука [</w:t>
            </w:r>
            <w:proofErr w:type="spellStart"/>
            <w:proofErr w:type="gramStart"/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] в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2 – 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Чистота и легкость произношения звука [</w:t>
            </w:r>
            <w:proofErr w:type="spellStart"/>
            <w:proofErr w:type="gramStart"/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] в самостоятельной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рассказа по серии сюжетных картинок</w:t>
            </w:r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сказок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придумывание рассказа по началу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упр. на развитие мелкой моторики «Путешествие» (ребенок катит рукой машинку по карте-маршруту, и на ходу придумывает </w:t>
            </w: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сюжет по серии вопросов логопеда)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 отгадывание загадок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рассказывание стихотворений</w:t>
            </w:r>
          </w:p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  2-3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сколько активно  ребенок в самостоятельной речи использует поставленный звук [</w:t>
            </w:r>
            <w:proofErr w:type="spellStart"/>
            <w:proofErr w:type="gramStart"/>
            <w:r w:rsidR="009F62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30" w:rsidRPr="005E3030" w:rsidRDefault="005E3030" w:rsidP="009F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03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«Я и сказочный герой» Предложить ребенку соотнести себя со сказочным персонажем</w:t>
            </w:r>
          </w:p>
        </w:tc>
      </w:tr>
    </w:tbl>
    <w:p w:rsidR="005E3030" w:rsidRPr="005E3030" w:rsidRDefault="005E3030" w:rsidP="009F6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30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Сроки проведения первичной, промежуточной и итоговой диагностики:</w:t>
      </w:r>
    </w:p>
    <w:p w:rsidR="005E3030" w:rsidRPr="005E3030" w:rsidRDefault="005E3030" w:rsidP="009F6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3030">
        <w:rPr>
          <w:rFonts w:ascii="Times New Roman" w:eastAsia="Times New Roman" w:hAnsi="Times New Roman" w:cs="Times New Roman"/>
          <w:color w:val="333333"/>
          <w:sz w:val="24"/>
          <w:szCs w:val="24"/>
        </w:rPr>
        <w:t>С учетом того, что коррекционная работа продолжается в течени</w:t>
      </w:r>
      <w:proofErr w:type="gramStart"/>
      <w:r w:rsidRPr="005E3030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5E30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одного учебного года, первичную диагностику мы проводим в начале учебного года, используя диагностическую карту, через пол года проводим промежуточную диагностику, указывая на динамику развития (положительная, волнообразная, отрицательная), итоговая диагностика проводится в конце учебного года, используя диагностическую карту.</w:t>
      </w:r>
    </w:p>
    <w:p w:rsidR="00E74072" w:rsidRDefault="00E74072" w:rsidP="009F62CF">
      <w:pPr>
        <w:jc w:val="center"/>
      </w:pPr>
    </w:p>
    <w:sectPr w:rsidR="00E74072" w:rsidSect="00E7441B">
      <w:pgSz w:w="11906" w:h="16838"/>
      <w:pgMar w:top="568" w:right="707" w:bottom="567" w:left="709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4B5"/>
    <w:multiLevelType w:val="multilevel"/>
    <w:tmpl w:val="F54C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7783F"/>
    <w:multiLevelType w:val="multilevel"/>
    <w:tmpl w:val="B4E8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C3FBA"/>
    <w:multiLevelType w:val="multilevel"/>
    <w:tmpl w:val="F57C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74E58"/>
    <w:multiLevelType w:val="multilevel"/>
    <w:tmpl w:val="7C9C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030"/>
    <w:rsid w:val="003F2048"/>
    <w:rsid w:val="005E3030"/>
    <w:rsid w:val="006B7DAF"/>
    <w:rsid w:val="0083674D"/>
    <w:rsid w:val="009F62CF"/>
    <w:rsid w:val="00E74072"/>
    <w:rsid w:val="00E7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72"/>
  </w:style>
  <w:style w:type="paragraph" w:styleId="1">
    <w:name w:val="heading 1"/>
    <w:basedOn w:val="a"/>
    <w:link w:val="10"/>
    <w:uiPriority w:val="9"/>
    <w:qFormat/>
    <w:rsid w:val="005E3030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030"/>
    <w:rPr>
      <w:rFonts w:ascii="Verdana" w:eastAsia="Times New Roman" w:hAnsi="Verdana" w:cs="Times New Roman"/>
      <w:b/>
      <w:bCs/>
      <w:kern w:val="36"/>
      <w:sz w:val="33"/>
      <w:szCs w:val="33"/>
    </w:rPr>
  </w:style>
  <w:style w:type="paragraph" w:styleId="a3">
    <w:name w:val="Normal (Web)"/>
    <w:basedOn w:val="a"/>
    <w:uiPriority w:val="99"/>
    <w:unhideWhenUsed/>
    <w:rsid w:val="005E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-author">
    <w:name w:val="meta-author"/>
    <w:basedOn w:val="a0"/>
    <w:rsid w:val="005E3030"/>
  </w:style>
  <w:style w:type="character" w:customStyle="1" w:styleId="meta-date">
    <w:name w:val="meta-date"/>
    <w:basedOn w:val="a0"/>
    <w:rsid w:val="005E3030"/>
  </w:style>
  <w:style w:type="character" w:customStyle="1" w:styleId="meta-sep1">
    <w:name w:val="meta-sep1"/>
    <w:basedOn w:val="a0"/>
    <w:rsid w:val="005E3030"/>
    <w:rPr>
      <w:color w:val="999999"/>
    </w:rPr>
  </w:style>
  <w:style w:type="character" w:styleId="a4">
    <w:name w:val="Emphasis"/>
    <w:basedOn w:val="a0"/>
    <w:uiPriority w:val="20"/>
    <w:qFormat/>
    <w:rsid w:val="005E3030"/>
    <w:rPr>
      <w:i/>
      <w:iCs/>
    </w:rPr>
  </w:style>
  <w:style w:type="character" w:styleId="a5">
    <w:name w:val="Strong"/>
    <w:basedOn w:val="a0"/>
    <w:uiPriority w:val="22"/>
    <w:qFormat/>
    <w:rsid w:val="005E30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6675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20024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721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65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2015-09-09T14:32:00Z</dcterms:created>
  <dcterms:modified xsi:type="dcterms:W3CDTF">2015-10-06T13:22:00Z</dcterms:modified>
</cp:coreProperties>
</file>