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855" w:rsidRDefault="00776855" w:rsidP="00B473D6">
      <w:pPr>
        <w:ind w:firstLine="567"/>
        <w:jc w:val="center"/>
        <w:rPr>
          <w:b/>
          <w:color w:val="244061" w:themeColor="accent1" w:themeShade="80"/>
          <w:sz w:val="36"/>
          <w:szCs w:val="36"/>
        </w:rPr>
      </w:pPr>
      <w:r w:rsidRPr="008C0C0A">
        <w:rPr>
          <w:b/>
          <w:noProof/>
          <w:color w:val="244061" w:themeColor="accent1" w:themeShade="8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2F912B60" wp14:editId="6F39BBA4">
            <wp:simplePos x="0" y="0"/>
            <wp:positionH relativeFrom="column">
              <wp:posOffset>-1137285</wp:posOffset>
            </wp:positionH>
            <wp:positionV relativeFrom="paragraph">
              <wp:posOffset>-737870</wp:posOffset>
            </wp:positionV>
            <wp:extent cx="7639050" cy="10734675"/>
            <wp:effectExtent l="0" t="0" r="0" b="9525"/>
            <wp:wrapNone/>
            <wp:docPr id="1" name="Рисунок 1" descr="C:\Users\Администратор\Desktop\Фон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ны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E7C" w:rsidRPr="008C0C0A" w:rsidRDefault="00CF7722" w:rsidP="00B473D6">
      <w:pPr>
        <w:ind w:firstLine="567"/>
        <w:jc w:val="center"/>
        <w:rPr>
          <w:color w:val="244061" w:themeColor="accent1" w:themeShade="80"/>
        </w:rPr>
      </w:pPr>
      <w:r w:rsidRPr="008C0C0A">
        <w:rPr>
          <w:b/>
          <w:color w:val="244061" w:themeColor="accent1" w:themeShade="80"/>
          <w:sz w:val="36"/>
          <w:szCs w:val="36"/>
        </w:rPr>
        <w:t>Музыка</w:t>
      </w:r>
      <w:r w:rsidR="0093127A" w:rsidRPr="008C0C0A">
        <w:rPr>
          <w:b/>
          <w:color w:val="244061" w:themeColor="accent1" w:themeShade="80"/>
          <w:sz w:val="36"/>
          <w:szCs w:val="36"/>
        </w:rPr>
        <w:t xml:space="preserve"> в жизни ребёнка</w:t>
      </w:r>
      <w:r w:rsidR="0093127A" w:rsidRPr="008C0C0A">
        <w:rPr>
          <w:color w:val="244061" w:themeColor="accent1" w:themeShade="80"/>
        </w:rPr>
        <w:t>.</w:t>
      </w:r>
    </w:p>
    <w:p w:rsidR="004D6952" w:rsidRPr="00CF7722" w:rsidRDefault="004D6952" w:rsidP="00B473D6">
      <w:pPr>
        <w:spacing w:after="0"/>
        <w:ind w:left="-709" w:firstLine="567"/>
        <w:jc w:val="both"/>
        <w:rPr>
          <w:sz w:val="28"/>
          <w:szCs w:val="28"/>
        </w:rPr>
      </w:pPr>
      <w:r w:rsidRPr="00CF7722">
        <w:rPr>
          <w:sz w:val="28"/>
          <w:szCs w:val="28"/>
        </w:rPr>
        <w:t xml:space="preserve">Музыка обладает возможностями воздействия не только на взрослых, но и на детей самого раннего возраста. Более того, и это доказано, музыка, которую слушает будущая мать, оказывает положительное влияние на развивающегося ребенка (может быть, и формирует его вкусы и предпочтения). </w:t>
      </w:r>
    </w:p>
    <w:p w:rsidR="004D6952" w:rsidRPr="00CF7722" w:rsidRDefault="00D71A92" w:rsidP="00B473D6">
      <w:pPr>
        <w:spacing w:after="0"/>
        <w:ind w:left="-709" w:firstLine="567"/>
        <w:jc w:val="both"/>
        <w:rPr>
          <w:sz w:val="28"/>
          <w:szCs w:val="28"/>
        </w:rPr>
      </w:pPr>
      <w:r w:rsidRPr="00CF7722">
        <w:rPr>
          <w:sz w:val="28"/>
          <w:szCs w:val="28"/>
        </w:rPr>
        <w:t xml:space="preserve">С момента рождения ребёнку доступен такой вид музыкальной деятельности как восприятие музыки. </w:t>
      </w:r>
      <w:r w:rsidR="004D6952" w:rsidRPr="00CF7722">
        <w:rPr>
          <w:sz w:val="28"/>
          <w:szCs w:val="28"/>
        </w:rPr>
        <w:t xml:space="preserve">Колыбельная песня матери — первое  знакомство с музыкой. </w:t>
      </w:r>
    </w:p>
    <w:p w:rsidR="007C6CD6" w:rsidRPr="00CF7722" w:rsidRDefault="007C6CD6" w:rsidP="00B473D6">
      <w:pPr>
        <w:spacing w:after="0"/>
        <w:ind w:left="-709" w:firstLine="567"/>
        <w:jc w:val="both"/>
        <w:rPr>
          <w:sz w:val="28"/>
          <w:szCs w:val="28"/>
        </w:rPr>
      </w:pPr>
      <w:r w:rsidRPr="00CF7722">
        <w:rPr>
          <w:sz w:val="28"/>
          <w:szCs w:val="28"/>
        </w:rPr>
        <w:t>С.</w:t>
      </w:r>
      <w:r w:rsidR="00B473D6">
        <w:rPr>
          <w:sz w:val="28"/>
          <w:szCs w:val="28"/>
        </w:rPr>
        <w:t xml:space="preserve"> </w:t>
      </w:r>
      <w:r w:rsidRPr="00CF7722">
        <w:rPr>
          <w:sz w:val="28"/>
          <w:szCs w:val="28"/>
        </w:rPr>
        <w:t xml:space="preserve">Лупан в своей книге «Поверь в свое дитя» призывает родителей: «Пойте!»   Если родители стесняются своего пения, лучше делать это только в присутствии малыша. </w:t>
      </w:r>
      <w:r w:rsidR="00D6303A" w:rsidRPr="00CF7722">
        <w:rPr>
          <w:sz w:val="28"/>
          <w:szCs w:val="28"/>
        </w:rPr>
        <w:t xml:space="preserve">Отсутствие музыкальных впечатлений делает невозможным усвоение музыкального языка. </w:t>
      </w:r>
    </w:p>
    <w:p w:rsidR="003D1F82" w:rsidRPr="00CF7722" w:rsidRDefault="003D1F82" w:rsidP="00B473D6">
      <w:pPr>
        <w:spacing w:after="0"/>
        <w:ind w:left="-709" w:firstLine="567"/>
        <w:jc w:val="both"/>
        <w:rPr>
          <w:sz w:val="28"/>
          <w:szCs w:val="28"/>
        </w:rPr>
      </w:pPr>
      <w:r w:rsidRPr="00CF7722">
        <w:rPr>
          <w:sz w:val="28"/>
          <w:szCs w:val="28"/>
        </w:rPr>
        <w:t xml:space="preserve">Дошкольный возраст является периодом, когда закладываются основные способности ребенка, начинают проявляться его скрытые таланты, идет активное развитие личности. Можно сказать, что ребенок в этом возрасте наиболее восприимчив к информации и способен реализовать себя практически в любой сфере. Музыка открывает для ребенка дорогу в творчество, позволяет избавиться от комплексов, «открыть» себя миру. Музыка оказывает влияние не только на развитие непосредственно музыкальных способностей детей, но и способствует социализации ребенка, подготавливает его к «миру взрослых», а также формирует его духовную культуру. </w:t>
      </w:r>
    </w:p>
    <w:p w:rsidR="003D1F82" w:rsidRPr="00CF7722" w:rsidRDefault="00953005" w:rsidP="00B473D6">
      <w:pPr>
        <w:spacing w:after="0"/>
        <w:ind w:left="-709" w:firstLine="567"/>
        <w:jc w:val="both"/>
        <w:rPr>
          <w:sz w:val="28"/>
          <w:szCs w:val="28"/>
        </w:rPr>
      </w:pPr>
      <w:r w:rsidRPr="00CF7722">
        <w:rPr>
          <w:sz w:val="28"/>
          <w:szCs w:val="28"/>
        </w:rPr>
        <w:t xml:space="preserve">Важной задачей, стоящей </w:t>
      </w:r>
      <w:r w:rsidR="00FB5277" w:rsidRPr="00CF7722">
        <w:rPr>
          <w:sz w:val="28"/>
          <w:szCs w:val="28"/>
        </w:rPr>
        <w:t>в этот возрастной период</w:t>
      </w:r>
      <w:r w:rsidRPr="00CF7722">
        <w:rPr>
          <w:sz w:val="28"/>
          <w:szCs w:val="28"/>
        </w:rPr>
        <w:t xml:space="preserve"> </w:t>
      </w:r>
      <w:r w:rsidRPr="00B473D6">
        <w:rPr>
          <w:sz w:val="28"/>
          <w:szCs w:val="28"/>
        </w:rPr>
        <w:t>является</w:t>
      </w:r>
      <w:r w:rsidRPr="00CF7722">
        <w:rPr>
          <w:sz w:val="28"/>
          <w:szCs w:val="28"/>
        </w:rPr>
        <w:t xml:space="preserve"> формирование восприятия музыки во взаимосвязи с литературными произведениями, живописью и театром. </w:t>
      </w:r>
      <w:r w:rsidR="00FB5277" w:rsidRPr="00CF7722">
        <w:rPr>
          <w:sz w:val="28"/>
          <w:szCs w:val="28"/>
        </w:rPr>
        <w:t>Для осуществления этой задачи</w:t>
      </w:r>
      <w:r w:rsidRPr="00CF7722">
        <w:rPr>
          <w:sz w:val="28"/>
          <w:szCs w:val="28"/>
        </w:rPr>
        <w:t xml:space="preserve"> необходима качественная организация работы педагогов по музыкальному воспитанию детей. Правильно организованное музыкальное воспитание позволяет детям приобрести навыки в сфере чувств, ума и воли, поэтому от детальной разработки вопросов музыкального воспитания с раннего детства в значительной мере зависит нравственно-эстетическое</w:t>
      </w:r>
      <w:r w:rsidR="00FB5277" w:rsidRPr="00CF7722">
        <w:rPr>
          <w:sz w:val="28"/>
          <w:szCs w:val="28"/>
        </w:rPr>
        <w:t xml:space="preserve"> развитие человеческой личности</w:t>
      </w:r>
      <w:r w:rsidRPr="00CF7722">
        <w:rPr>
          <w:sz w:val="28"/>
          <w:szCs w:val="28"/>
        </w:rPr>
        <w:t>. Музыка оказывает благотворное влияние на развитие всех сфер личности ребенка: на формирование его умственных, физических, творческих способностей</w:t>
      </w:r>
    </w:p>
    <w:p w:rsidR="00CF7722" w:rsidRPr="00CF7722" w:rsidRDefault="00CF7722" w:rsidP="00B473D6">
      <w:pPr>
        <w:spacing w:after="0"/>
        <w:ind w:left="-709" w:firstLine="567"/>
        <w:jc w:val="both"/>
        <w:rPr>
          <w:sz w:val="28"/>
          <w:szCs w:val="28"/>
        </w:rPr>
      </w:pPr>
      <w:r w:rsidRPr="00CF7722">
        <w:rPr>
          <w:sz w:val="28"/>
          <w:szCs w:val="28"/>
        </w:rPr>
        <w:t>Знакомство ребенка с многообразной музыкой - классической, народной, разных стилей и эпох, созданной композиторами специально для детей, развивает у дошкольника интерес и любовь к музыке, и как результат создает предпосылки для дальнейшего формирования основ музыкальной культуры и успешного развития музыкальных способностей.</w:t>
      </w:r>
    </w:p>
    <w:p w:rsidR="000504EA" w:rsidRDefault="000504EA" w:rsidP="00776855">
      <w:pPr>
        <w:spacing w:after="0"/>
        <w:ind w:left="-709" w:firstLine="709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1" layoutInCell="1" allowOverlap="1" wp14:anchorId="6EC06CFA" wp14:editId="67219B45">
            <wp:simplePos x="0" y="0"/>
            <wp:positionH relativeFrom="column">
              <wp:posOffset>-1094740</wp:posOffset>
            </wp:positionH>
            <wp:positionV relativeFrom="page">
              <wp:posOffset>-39370</wp:posOffset>
            </wp:positionV>
            <wp:extent cx="7639050" cy="107346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4EA" w:rsidRDefault="000504EA" w:rsidP="00776855">
      <w:pPr>
        <w:spacing w:after="0"/>
        <w:ind w:left="-709" w:firstLine="709"/>
        <w:jc w:val="both"/>
        <w:rPr>
          <w:sz w:val="28"/>
          <w:szCs w:val="28"/>
        </w:rPr>
      </w:pPr>
      <w:bookmarkStart w:id="0" w:name="_GoBack"/>
      <w:bookmarkEnd w:id="0"/>
    </w:p>
    <w:p w:rsidR="000504EA" w:rsidRDefault="000504EA" w:rsidP="00776855">
      <w:pPr>
        <w:spacing w:after="0"/>
        <w:ind w:left="-709" w:firstLine="709"/>
        <w:jc w:val="both"/>
        <w:rPr>
          <w:sz w:val="28"/>
          <w:szCs w:val="28"/>
        </w:rPr>
      </w:pPr>
    </w:p>
    <w:p w:rsidR="000504EA" w:rsidRDefault="000504EA" w:rsidP="00776855">
      <w:pPr>
        <w:spacing w:after="0"/>
        <w:ind w:left="-709" w:firstLine="709"/>
        <w:jc w:val="both"/>
        <w:rPr>
          <w:sz w:val="28"/>
          <w:szCs w:val="28"/>
        </w:rPr>
      </w:pPr>
    </w:p>
    <w:p w:rsidR="00366885" w:rsidRPr="00776855" w:rsidRDefault="005E47C3" w:rsidP="00776855">
      <w:pPr>
        <w:spacing w:after="0"/>
        <w:ind w:left="-709" w:firstLine="709"/>
        <w:jc w:val="both"/>
        <w:rPr>
          <w:sz w:val="28"/>
          <w:szCs w:val="28"/>
        </w:rPr>
      </w:pPr>
      <w:r w:rsidRPr="005E47C3">
        <w:rPr>
          <w:sz w:val="28"/>
          <w:szCs w:val="28"/>
        </w:rPr>
        <w:t>Занимаясь музыкальным воспитанием, важно помнить и об общем развитии детей. Дошкольники имеют небольшой опыт представлений о чувствах человека, существующих в реальной жизни. Музыка, передающая всю гамму чувств и их оттенков</w:t>
      </w:r>
      <w:r>
        <w:rPr>
          <w:sz w:val="28"/>
          <w:szCs w:val="28"/>
        </w:rPr>
        <w:t>,</w:t>
      </w:r>
      <w:r w:rsidRPr="005E47C3">
        <w:rPr>
          <w:sz w:val="28"/>
          <w:szCs w:val="28"/>
        </w:rPr>
        <w:t xml:space="preserve"> может расширить эти представления. Помимо нравственного аспекта, музыкальное воспитание имеет большое значение для формирования у детей эстетических чувств: приобщаясь к культурному музыкальному наследию, ребенок познает эталоны красоты, присваивает ценный культурный опыт поколений. </w:t>
      </w:r>
      <w:r w:rsidR="00776855">
        <w:rPr>
          <w:sz w:val="28"/>
          <w:szCs w:val="28"/>
        </w:rPr>
        <w:t xml:space="preserve">     </w:t>
      </w:r>
      <w:r w:rsidRPr="005E47C3">
        <w:rPr>
          <w:sz w:val="28"/>
          <w:szCs w:val="28"/>
        </w:rPr>
        <w:t>Музыка развивает ребенка и умственно. Помимо разнообразных сведений о музыке, имеющих познавательное значение, беседа о ней включает характеристику эмоционально-образного содержания, следовательно</w:t>
      </w:r>
      <w:r>
        <w:rPr>
          <w:sz w:val="28"/>
          <w:szCs w:val="28"/>
        </w:rPr>
        <w:t>,</w:t>
      </w:r>
      <w:r w:rsidRPr="005E47C3">
        <w:rPr>
          <w:sz w:val="28"/>
          <w:szCs w:val="28"/>
        </w:rPr>
        <w:t xml:space="preserve"> словарь детей обогащается образными словами и выражениями, характеризующими чувства, переданные в музыке. Умение представить и воспроизвести высоту звуков в мелодии так же предполагает умственные операции: сравнение, анализ, сопоставление, запоминание, что так же влияет не только на музыкальное, но и на общее развитие ребенка.</w:t>
      </w:r>
      <w:r w:rsidR="00366885" w:rsidRPr="00366885">
        <w:t xml:space="preserve"> </w:t>
      </w:r>
    </w:p>
    <w:p w:rsidR="000504EA" w:rsidRDefault="00366885" w:rsidP="00776855">
      <w:pPr>
        <w:spacing w:after="0"/>
        <w:ind w:left="-709" w:firstLine="709"/>
        <w:jc w:val="both"/>
        <w:rPr>
          <w:sz w:val="28"/>
          <w:szCs w:val="28"/>
        </w:rPr>
      </w:pPr>
      <w:r w:rsidRPr="00776855">
        <w:rPr>
          <w:sz w:val="28"/>
          <w:szCs w:val="28"/>
        </w:rPr>
        <w:t>Эмоциональная отзывчивость на музыку – одна из важнейших музыкальных способностей. Она связана с развитием эмоциональной отзывчивости и в жизни, с воспитанием таких качеств личности, как доброта, умение сочувствовать другому человеку.</w:t>
      </w:r>
      <w:r w:rsidR="00776855" w:rsidRPr="00776855">
        <w:t xml:space="preserve"> </w:t>
      </w:r>
      <w:r w:rsidR="00776855" w:rsidRPr="00776855">
        <w:rPr>
          <w:sz w:val="28"/>
          <w:szCs w:val="28"/>
        </w:rPr>
        <w:t xml:space="preserve"> </w:t>
      </w:r>
    </w:p>
    <w:p w:rsidR="005E47C3" w:rsidRPr="00776855" w:rsidRDefault="00776855" w:rsidP="00776855">
      <w:pPr>
        <w:spacing w:after="0"/>
        <w:ind w:left="-709" w:firstLine="709"/>
        <w:jc w:val="both"/>
        <w:rPr>
          <w:sz w:val="28"/>
          <w:szCs w:val="28"/>
        </w:rPr>
      </w:pPr>
      <w:r w:rsidRPr="00776855">
        <w:rPr>
          <w:sz w:val="28"/>
          <w:szCs w:val="28"/>
        </w:rPr>
        <w:t>Учите детей слушать музыку, вызывайте у них желание петь, танцевать, играть. Если музыка войдет в ваш дом, жизнь в нем станет светлее и радостнее. Тем самым вы приблизите ребенка к истокам творчества, к пониманию красоты в музыке. Быть может, природа одарила ваше дитя способностями, о которых вы и не догадывались.</w:t>
      </w:r>
    </w:p>
    <w:p w:rsidR="00CF7722" w:rsidRPr="00CF7722" w:rsidRDefault="00CF7722" w:rsidP="009611DD">
      <w:pPr>
        <w:spacing w:after="0"/>
        <w:ind w:firstLine="567"/>
        <w:jc w:val="both"/>
        <w:rPr>
          <w:sz w:val="28"/>
          <w:szCs w:val="28"/>
        </w:rPr>
      </w:pPr>
    </w:p>
    <w:p w:rsidR="007C6CD6" w:rsidRDefault="007C6CD6" w:rsidP="00B473D6">
      <w:pPr>
        <w:ind w:firstLine="567"/>
      </w:pPr>
    </w:p>
    <w:sectPr w:rsidR="007C6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92A"/>
    <w:rsid w:val="000504EA"/>
    <w:rsid w:val="00157AA7"/>
    <w:rsid w:val="00366885"/>
    <w:rsid w:val="003D1F82"/>
    <w:rsid w:val="004D6952"/>
    <w:rsid w:val="005E47C3"/>
    <w:rsid w:val="00776855"/>
    <w:rsid w:val="007C6CD6"/>
    <w:rsid w:val="008C0C0A"/>
    <w:rsid w:val="00913F01"/>
    <w:rsid w:val="0093127A"/>
    <w:rsid w:val="00953005"/>
    <w:rsid w:val="009611DD"/>
    <w:rsid w:val="00B1092A"/>
    <w:rsid w:val="00B473D6"/>
    <w:rsid w:val="00CF7722"/>
    <w:rsid w:val="00D45E7C"/>
    <w:rsid w:val="00D6303A"/>
    <w:rsid w:val="00D71A92"/>
    <w:rsid w:val="00FB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2015-10-07T06:41:00Z</dcterms:created>
  <dcterms:modified xsi:type="dcterms:W3CDTF">2015-10-07T11:44:00Z</dcterms:modified>
</cp:coreProperties>
</file>