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145B" w:rsidRDefault="0072145B" w:rsidP="0072145B">
      <w:pPr>
        <w:ind w:left="426"/>
        <w:jc w:val="center"/>
        <w:rPr>
          <w:b/>
          <w:sz w:val="52"/>
          <w:szCs w:val="52"/>
        </w:rPr>
      </w:pPr>
      <w:r w:rsidRPr="0072145B">
        <w:rPr>
          <w:b/>
          <w:sz w:val="52"/>
          <w:szCs w:val="52"/>
        </w:rPr>
        <w:t>1</w:t>
      </w:r>
    </w:p>
    <w:p w:rsidR="0072145B" w:rsidRPr="0072145B" w:rsidRDefault="0072145B" w:rsidP="0072145B">
      <w:pPr>
        <w:ind w:firstLine="567"/>
        <w:jc w:val="center"/>
        <w:rPr>
          <w:b/>
          <w:sz w:val="32"/>
          <w:szCs w:val="32"/>
        </w:rPr>
      </w:pPr>
      <w:r w:rsidRPr="0072145B">
        <w:rPr>
          <w:b/>
          <w:sz w:val="32"/>
          <w:szCs w:val="32"/>
        </w:rPr>
        <w:t>Правописание безударных окончаний глаголов.</w:t>
      </w:r>
    </w:p>
    <w:p w:rsidR="0072145B" w:rsidRDefault="0072145B" w:rsidP="0072145B">
      <w:pPr>
        <w:ind w:firstLine="567"/>
        <w:rPr>
          <w:sz w:val="32"/>
          <w:szCs w:val="32"/>
        </w:rPr>
      </w:pPr>
      <w:r w:rsidRPr="0072145B">
        <w:rPr>
          <w:sz w:val="32"/>
          <w:szCs w:val="32"/>
        </w:rPr>
        <w:t xml:space="preserve">Спряжение – это изменение глагола по </w:t>
      </w:r>
      <w:r>
        <w:rPr>
          <w:sz w:val="32"/>
          <w:szCs w:val="32"/>
        </w:rPr>
        <w:t xml:space="preserve">___________ и ___________ 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система его личных __________________________.</w:t>
      </w:r>
    </w:p>
    <w:p w:rsidR="0072145B" w:rsidRPr="0072145B" w:rsidRDefault="0072145B" w:rsidP="0072145B">
      <w:pPr>
        <w:ind w:left="-567" w:firstLine="567"/>
        <w:jc w:val="center"/>
        <w:rPr>
          <w:b/>
          <w:sz w:val="32"/>
          <w:szCs w:val="32"/>
        </w:rPr>
      </w:pPr>
      <w:r w:rsidRPr="0072145B">
        <w:rPr>
          <w:b/>
          <w:sz w:val="32"/>
          <w:szCs w:val="32"/>
        </w:rPr>
        <w:t>Как определить спряжение глагола</w:t>
      </w:r>
    </w:p>
    <w:p w:rsidR="0072145B" w:rsidRPr="00AF093A" w:rsidRDefault="0072145B" w:rsidP="00AF09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AF093A">
        <w:rPr>
          <w:sz w:val="32"/>
          <w:szCs w:val="32"/>
        </w:rPr>
        <w:t>Если окончание ударное, то спряжение определить легко.</w:t>
      </w:r>
    </w:p>
    <w:p w:rsidR="0072145B" w:rsidRPr="00AF093A" w:rsidRDefault="0072145B" w:rsidP="00AF09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AF093A">
        <w:rPr>
          <w:sz w:val="32"/>
          <w:szCs w:val="32"/>
        </w:rPr>
        <w:t xml:space="preserve">Если окончание безударное, образуй форму _______________(в этой форме иногда можно ясно услышать окончание – </w:t>
      </w:r>
      <w:r w:rsidRPr="00AF093A">
        <w:rPr>
          <w:b/>
          <w:sz w:val="32"/>
          <w:szCs w:val="32"/>
        </w:rPr>
        <w:t>-</w:t>
      </w:r>
      <w:proofErr w:type="spellStart"/>
      <w:r w:rsidRPr="00AF093A">
        <w:rPr>
          <w:b/>
          <w:sz w:val="32"/>
          <w:szCs w:val="32"/>
        </w:rPr>
        <w:t>ут</w:t>
      </w:r>
      <w:proofErr w:type="spellEnd"/>
      <w:r w:rsidRPr="00AF093A">
        <w:rPr>
          <w:b/>
          <w:sz w:val="32"/>
          <w:szCs w:val="32"/>
        </w:rPr>
        <w:t xml:space="preserve"> / - ют</w:t>
      </w:r>
      <w:r w:rsidRPr="00AF093A">
        <w:rPr>
          <w:sz w:val="32"/>
          <w:szCs w:val="32"/>
        </w:rPr>
        <w:t xml:space="preserve"> -_______ спряжение. </w:t>
      </w:r>
      <w:proofErr w:type="gramStart"/>
      <w:r w:rsidRPr="00AF093A">
        <w:rPr>
          <w:b/>
          <w:sz w:val="32"/>
          <w:szCs w:val="32"/>
        </w:rPr>
        <w:t>–</w:t>
      </w:r>
      <w:proofErr w:type="spellStart"/>
      <w:r w:rsidRPr="00AF093A">
        <w:rPr>
          <w:b/>
          <w:sz w:val="32"/>
          <w:szCs w:val="32"/>
        </w:rPr>
        <w:t>а</w:t>
      </w:r>
      <w:proofErr w:type="gramEnd"/>
      <w:r w:rsidRPr="00AF093A">
        <w:rPr>
          <w:b/>
          <w:sz w:val="32"/>
          <w:szCs w:val="32"/>
        </w:rPr>
        <w:t>т</w:t>
      </w:r>
      <w:proofErr w:type="spellEnd"/>
      <w:r w:rsidRPr="00AF093A">
        <w:rPr>
          <w:b/>
          <w:sz w:val="32"/>
          <w:szCs w:val="32"/>
        </w:rPr>
        <w:t xml:space="preserve"> / - </w:t>
      </w:r>
      <w:proofErr w:type="spellStart"/>
      <w:r w:rsidRPr="00AF093A">
        <w:rPr>
          <w:b/>
          <w:sz w:val="32"/>
          <w:szCs w:val="32"/>
        </w:rPr>
        <w:t>ят</w:t>
      </w:r>
      <w:proofErr w:type="spellEnd"/>
      <w:r w:rsidRPr="00AF093A">
        <w:rPr>
          <w:sz w:val="32"/>
          <w:szCs w:val="32"/>
        </w:rPr>
        <w:t xml:space="preserve"> - ________ спряжение.</w:t>
      </w:r>
    </w:p>
    <w:p w:rsidR="0072145B" w:rsidRPr="00AF093A" w:rsidRDefault="0072145B" w:rsidP="00AF09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AF093A">
        <w:rPr>
          <w:sz w:val="32"/>
          <w:szCs w:val="32"/>
        </w:rPr>
        <w:t xml:space="preserve">Если в начальной форме глагол оканчивается на </w:t>
      </w:r>
      <w:r w:rsidRPr="00AF093A">
        <w:rPr>
          <w:b/>
          <w:sz w:val="32"/>
          <w:szCs w:val="32"/>
        </w:rPr>
        <w:t xml:space="preserve">– </w:t>
      </w:r>
      <w:proofErr w:type="spellStart"/>
      <w:r w:rsidRPr="00AF093A">
        <w:rPr>
          <w:b/>
          <w:sz w:val="32"/>
          <w:szCs w:val="32"/>
        </w:rPr>
        <w:t>ить</w:t>
      </w:r>
      <w:proofErr w:type="spellEnd"/>
      <w:r w:rsidRPr="00AF093A">
        <w:rPr>
          <w:sz w:val="32"/>
          <w:szCs w:val="32"/>
        </w:rPr>
        <w:t xml:space="preserve"> (кроме </w:t>
      </w:r>
      <w:r w:rsidR="00AF093A" w:rsidRPr="00AF093A">
        <w:rPr>
          <w:sz w:val="32"/>
          <w:szCs w:val="32"/>
        </w:rPr>
        <w:t xml:space="preserve"> </w:t>
      </w:r>
      <w:r w:rsidRPr="00AF093A">
        <w:rPr>
          <w:sz w:val="32"/>
          <w:szCs w:val="32"/>
        </w:rPr>
        <w:t>глаголов _________, __________), то это глагол ______ спряжения.</w:t>
      </w:r>
    </w:p>
    <w:p w:rsidR="0072145B" w:rsidRDefault="0072145B" w:rsidP="00AF093A">
      <w:pPr>
        <w:pStyle w:val="a3"/>
        <w:numPr>
          <w:ilvl w:val="0"/>
          <w:numId w:val="3"/>
        </w:numPr>
        <w:rPr>
          <w:sz w:val="32"/>
          <w:szCs w:val="32"/>
        </w:rPr>
      </w:pPr>
      <w:r w:rsidRPr="00AF093A">
        <w:rPr>
          <w:sz w:val="32"/>
          <w:szCs w:val="32"/>
        </w:rPr>
        <w:t xml:space="preserve">Если в начальной форме глагол не оканчивается на </w:t>
      </w:r>
      <w:r w:rsidRPr="00AF093A">
        <w:rPr>
          <w:b/>
          <w:sz w:val="32"/>
          <w:szCs w:val="32"/>
        </w:rPr>
        <w:t xml:space="preserve">– </w:t>
      </w:r>
      <w:proofErr w:type="spellStart"/>
      <w:r w:rsidRPr="00AF093A">
        <w:rPr>
          <w:b/>
          <w:sz w:val="32"/>
          <w:szCs w:val="32"/>
        </w:rPr>
        <w:t>ить</w:t>
      </w:r>
      <w:proofErr w:type="spellEnd"/>
      <w:r w:rsidRPr="00AF093A">
        <w:rPr>
          <w:sz w:val="32"/>
          <w:szCs w:val="32"/>
        </w:rPr>
        <w:t xml:space="preserve"> и не относится к глаголам-исключениям, то это глагол ______ спряжения.</w:t>
      </w:r>
    </w:p>
    <w:p w:rsidR="00AF093A" w:rsidRDefault="00AF093A" w:rsidP="00AF093A">
      <w:pPr>
        <w:jc w:val="center"/>
        <w:rPr>
          <w:b/>
          <w:sz w:val="32"/>
          <w:szCs w:val="32"/>
        </w:rPr>
      </w:pPr>
    </w:p>
    <w:p w:rsidR="00B70FA7" w:rsidRPr="00AF093A" w:rsidRDefault="00B70FA7" w:rsidP="00AF093A">
      <w:pPr>
        <w:jc w:val="center"/>
        <w:rPr>
          <w:b/>
          <w:sz w:val="32"/>
          <w:szCs w:val="32"/>
        </w:rPr>
      </w:pPr>
    </w:p>
    <w:p w:rsidR="00AF093A" w:rsidRPr="00AF093A" w:rsidRDefault="00AF093A" w:rsidP="00AF093A">
      <w:pPr>
        <w:jc w:val="center"/>
        <w:rPr>
          <w:b/>
          <w:sz w:val="48"/>
          <w:szCs w:val="48"/>
        </w:rPr>
      </w:pPr>
      <w:r w:rsidRPr="00AF093A">
        <w:rPr>
          <w:b/>
          <w:sz w:val="48"/>
          <w:szCs w:val="48"/>
        </w:rPr>
        <w:t>2</w:t>
      </w:r>
    </w:p>
    <w:p w:rsidR="00AF093A" w:rsidRPr="00AF093A" w:rsidRDefault="00AF093A" w:rsidP="00AF093A">
      <w:pPr>
        <w:jc w:val="center"/>
        <w:rPr>
          <w:b/>
          <w:sz w:val="32"/>
          <w:szCs w:val="32"/>
        </w:rPr>
      </w:pPr>
      <w:r w:rsidRPr="00AF093A">
        <w:rPr>
          <w:b/>
          <w:sz w:val="32"/>
          <w:szCs w:val="32"/>
        </w:rPr>
        <w:t>Правописание суффиксов – о, – а в наречиях.</w:t>
      </w:r>
    </w:p>
    <w:p w:rsidR="00AF093A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 xml:space="preserve">В наречиях с приставками </w:t>
      </w:r>
      <w:r w:rsidRPr="00AF093A">
        <w:rPr>
          <w:b/>
          <w:sz w:val="32"/>
          <w:szCs w:val="32"/>
        </w:rPr>
        <w:t xml:space="preserve">на -, за -, </w:t>
      </w:r>
      <w:proofErr w:type="gramStart"/>
      <w:r w:rsidRPr="00AF093A">
        <w:rPr>
          <w:b/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на конце пишется суффикс ______.</w:t>
      </w:r>
    </w:p>
    <w:p w:rsidR="00AF093A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 xml:space="preserve">В наречиях с приставками </w:t>
      </w:r>
      <w:r w:rsidRPr="00AF093A">
        <w:rPr>
          <w:b/>
          <w:sz w:val="32"/>
          <w:szCs w:val="32"/>
        </w:rPr>
        <w:t>из - (</w:t>
      </w:r>
      <w:proofErr w:type="spellStart"/>
      <w:r w:rsidRPr="00AF093A">
        <w:rPr>
          <w:b/>
          <w:sz w:val="32"/>
          <w:szCs w:val="32"/>
        </w:rPr>
        <w:t>и</w:t>
      </w:r>
      <w:proofErr w:type="gramStart"/>
      <w:r w:rsidRPr="00AF093A">
        <w:rPr>
          <w:b/>
          <w:sz w:val="32"/>
          <w:szCs w:val="32"/>
        </w:rPr>
        <w:t>с</w:t>
      </w:r>
      <w:proofErr w:type="spellEnd"/>
      <w:r w:rsidRPr="00AF093A">
        <w:rPr>
          <w:b/>
          <w:sz w:val="32"/>
          <w:szCs w:val="32"/>
        </w:rPr>
        <w:t>-</w:t>
      </w:r>
      <w:proofErr w:type="gramEnd"/>
      <w:r w:rsidRPr="00AF093A">
        <w:rPr>
          <w:b/>
          <w:sz w:val="32"/>
          <w:szCs w:val="32"/>
        </w:rPr>
        <w:t>), до -, с -</w:t>
      </w:r>
      <w:r>
        <w:rPr>
          <w:sz w:val="32"/>
          <w:szCs w:val="32"/>
        </w:rPr>
        <w:t xml:space="preserve">  на конце пишется суффикс ______.</w:t>
      </w:r>
    </w:p>
    <w:p w:rsidR="00AF093A" w:rsidRDefault="00AF093A" w:rsidP="00AF093A">
      <w:pPr>
        <w:rPr>
          <w:sz w:val="32"/>
          <w:szCs w:val="32"/>
        </w:rPr>
      </w:pPr>
    </w:p>
    <w:p w:rsidR="00B70FA7" w:rsidRDefault="00B70FA7" w:rsidP="00AF093A">
      <w:pPr>
        <w:rPr>
          <w:sz w:val="32"/>
          <w:szCs w:val="32"/>
        </w:rPr>
      </w:pPr>
    </w:p>
    <w:p w:rsidR="00B70FA7" w:rsidRDefault="00B70FA7" w:rsidP="00AF093A">
      <w:pPr>
        <w:rPr>
          <w:sz w:val="32"/>
          <w:szCs w:val="32"/>
        </w:rPr>
      </w:pPr>
    </w:p>
    <w:p w:rsidR="00AF093A" w:rsidRPr="00AF093A" w:rsidRDefault="00AF093A" w:rsidP="00AF093A">
      <w:pPr>
        <w:jc w:val="center"/>
        <w:rPr>
          <w:b/>
          <w:sz w:val="48"/>
          <w:szCs w:val="48"/>
        </w:rPr>
      </w:pPr>
      <w:r w:rsidRPr="00AF093A">
        <w:rPr>
          <w:b/>
          <w:sz w:val="48"/>
          <w:szCs w:val="48"/>
        </w:rPr>
        <w:lastRenderedPageBreak/>
        <w:t>3</w:t>
      </w:r>
    </w:p>
    <w:p w:rsidR="00AF093A" w:rsidRPr="00AF093A" w:rsidRDefault="00AF093A" w:rsidP="00AF093A">
      <w:pPr>
        <w:jc w:val="center"/>
        <w:rPr>
          <w:b/>
          <w:sz w:val="32"/>
          <w:szCs w:val="32"/>
        </w:rPr>
      </w:pPr>
      <w:r w:rsidRPr="00AF093A">
        <w:rPr>
          <w:b/>
          <w:sz w:val="32"/>
          <w:szCs w:val="32"/>
        </w:rPr>
        <w:t xml:space="preserve">Как не ошибиться в правописании </w:t>
      </w:r>
      <w:proofErr w:type="spellStart"/>
      <w:r w:rsidRPr="00AF093A">
        <w:rPr>
          <w:b/>
          <w:sz w:val="32"/>
          <w:szCs w:val="32"/>
        </w:rPr>
        <w:t>ь</w:t>
      </w:r>
      <w:proofErr w:type="spellEnd"/>
      <w:r w:rsidRPr="00AF093A">
        <w:rPr>
          <w:b/>
          <w:sz w:val="32"/>
          <w:szCs w:val="32"/>
        </w:rPr>
        <w:t xml:space="preserve"> на конце слов после шипящих</w:t>
      </w:r>
    </w:p>
    <w:p w:rsidR="00AF093A" w:rsidRDefault="00AF093A" w:rsidP="00AF093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Определи  _____________________ слова с шипящим на конце.</w:t>
      </w:r>
    </w:p>
    <w:p w:rsidR="00AF093A" w:rsidRDefault="00AF093A" w:rsidP="00AF093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Вспомни _______________________________________, </w:t>
      </w:r>
      <w:proofErr w:type="gramStart"/>
      <w:r>
        <w:rPr>
          <w:sz w:val="32"/>
          <w:szCs w:val="32"/>
        </w:rPr>
        <w:t>которому</w:t>
      </w:r>
      <w:proofErr w:type="gramEnd"/>
      <w:r>
        <w:rPr>
          <w:sz w:val="32"/>
          <w:szCs w:val="32"/>
        </w:rPr>
        <w:t xml:space="preserve"> подчиняется написание слов этой части речи.</w:t>
      </w:r>
    </w:p>
    <w:p w:rsidR="00AF093A" w:rsidRDefault="00AF093A" w:rsidP="00AF093A">
      <w:pPr>
        <w:rPr>
          <w:sz w:val="32"/>
          <w:szCs w:val="32"/>
        </w:rPr>
      </w:pPr>
    </w:p>
    <w:p w:rsidR="00AF093A" w:rsidRPr="00AF093A" w:rsidRDefault="00AF093A" w:rsidP="00AF093A">
      <w:pPr>
        <w:jc w:val="center"/>
        <w:rPr>
          <w:b/>
          <w:sz w:val="32"/>
          <w:szCs w:val="32"/>
        </w:rPr>
      </w:pPr>
      <w:r w:rsidRPr="00AF093A">
        <w:rPr>
          <w:b/>
          <w:sz w:val="32"/>
          <w:szCs w:val="32"/>
        </w:rPr>
        <w:t>Правописание мягкого знака после шипящих.</w:t>
      </w:r>
    </w:p>
    <w:p w:rsidR="00AF093A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>Мягкий знак на конце после шипящих _____________________</w:t>
      </w:r>
    </w:p>
    <w:p w:rsidR="00AF093A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>у существительных 3-го склонения;</w:t>
      </w:r>
    </w:p>
    <w:p w:rsidR="00AF093A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>во всех глагольных формах;</w:t>
      </w:r>
    </w:p>
    <w:p w:rsidR="00B70FA7" w:rsidRDefault="00AF093A" w:rsidP="00AF093A">
      <w:pPr>
        <w:rPr>
          <w:sz w:val="32"/>
          <w:szCs w:val="32"/>
        </w:rPr>
      </w:pPr>
      <w:r>
        <w:rPr>
          <w:sz w:val="32"/>
          <w:szCs w:val="32"/>
        </w:rPr>
        <w:t>на конце наречий, исключения __________, ___________, ___________.</w:t>
      </w:r>
    </w:p>
    <w:p w:rsidR="00B70FA7" w:rsidRDefault="00B70FA7" w:rsidP="00AF093A">
      <w:pPr>
        <w:rPr>
          <w:sz w:val="32"/>
          <w:szCs w:val="32"/>
        </w:rPr>
      </w:pPr>
    </w:p>
    <w:p w:rsidR="00AF093A" w:rsidRPr="005C047F" w:rsidRDefault="00AF093A" w:rsidP="005C047F">
      <w:pPr>
        <w:pStyle w:val="a3"/>
        <w:jc w:val="center"/>
        <w:rPr>
          <w:b/>
          <w:sz w:val="48"/>
          <w:szCs w:val="48"/>
        </w:rPr>
      </w:pPr>
      <w:r w:rsidRPr="005C047F">
        <w:rPr>
          <w:b/>
          <w:sz w:val="48"/>
          <w:szCs w:val="48"/>
        </w:rPr>
        <w:t>4</w:t>
      </w:r>
    </w:p>
    <w:p w:rsidR="00AF093A" w:rsidRPr="005C047F" w:rsidRDefault="005C047F" w:rsidP="005C047F">
      <w:pPr>
        <w:pStyle w:val="a3"/>
        <w:jc w:val="center"/>
        <w:rPr>
          <w:b/>
          <w:sz w:val="32"/>
          <w:szCs w:val="32"/>
        </w:rPr>
      </w:pPr>
      <w:r w:rsidRPr="005C047F">
        <w:rPr>
          <w:b/>
          <w:sz w:val="32"/>
          <w:szCs w:val="32"/>
        </w:rPr>
        <w:t xml:space="preserve">Правописание – </w:t>
      </w:r>
      <w:proofErr w:type="spellStart"/>
      <w:r w:rsidRPr="005C047F">
        <w:rPr>
          <w:b/>
          <w:sz w:val="32"/>
          <w:szCs w:val="32"/>
        </w:rPr>
        <w:t>тся</w:t>
      </w:r>
      <w:proofErr w:type="spellEnd"/>
      <w:r w:rsidRPr="005C047F">
        <w:rPr>
          <w:b/>
          <w:sz w:val="32"/>
          <w:szCs w:val="32"/>
        </w:rPr>
        <w:t xml:space="preserve">, - </w:t>
      </w:r>
      <w:proofErr w:type="spellStart"/>
      <w:r w:rsidRPr="005C047F">
        <w:rPr>
          <w:b/>
          <w:sz w:val="32"/>
          <w:szCs w:val="32"/>
        </w:rPr>
        <w:t>ться</w:t>
      </w:r>
      <w:proofErr w:type="spellEnd"/>
      <w:r w:rsidRPr="005C047F">
        <w:rPr>
          <w:b/>
          <w:sz w:val="32"/>
          <w:szCs w:val="32"/>
        </w:rPr>
        <w:t xml:space="preserve"> в глаголах.</w:t>
      </w:r>
    </w:p>
    <w:p w:rsidR="005C047F" w:rsidRDefault="005C047F" w:rsidP="00AF093A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глагол употреблён в начальной форме (отвечает на вопрос _____________, ____________), на конце пишется – 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.</w:t>
      </w:r>
    </w:p>
    <w:p w:rsidR="005C047F" w:rsidRDefault="005C047F" w:rsidP="00AF093A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глагол употреблён в форме 3-го лица, единственного или множественного числа (отвечает на вопрос ___________________ ____________), на конце пишется – 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.</w:t>
      </w:r>
    </w:p>
    <w:p w:rsidR="005C047F" w:rsidRPr="005C047F" w:rsidRDefault="005C047F" w:rsidP="005C047F">
      <w:pPr>
        <w:pStyle w:val="a3"/>
        <w:jc w:val="center"/>
        <w:rPr>
          <w:b/>
          <w:sz w:val="32"/>
          <w:szCs w:val="32"/>
        </w:rPr>
      </w:pPr>
      <w:r w:rsidRPr="005C047F">
        <w:rPr>
          <w:b/>
          <w:sz w:val="32"/>
          <w:szCs w:val="32"/>
        </w:rPr>
        <w:t>Правописание безударных падежных окончаний имён существительных</w:t>
      </w:r>
    </w:p>
    <w:p w:rsidR="005C047F" w:rsidRDefault="005C047F" w:rsidP="00AF093A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Безударные окончания имён существительных 1-го склонения можно проверить по ударным окончаниям слов _______, _______.</w:t>
      </w:r>
    </w:p>
    <w:p w:rsidR="005C047F" w:rsidRPr="00AF093A" w:rsidRDefault="005C047F" w:rsidP="005C047F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Безударные окончания имён существительных 2-го склонения можно проверить по ударным окончаниям слов _______, _______.</w:t>
      </w:r>
    </w:p>
    <w:p w:rsidR="005C047F" w:rsidRPr="00B70FA7" w:rsidRDefault="005C047F" w:rsidP="00B70FA7">
      <w:pPr>
        <w:pStyle w:val="a3"/>
        <w:rPr>
          <w:sz w:val="32"/>
          <w:szCs w:val="32"/>
        </w:rPr>
      </w:pPr>
      <w:r>
        <w:rPr>
          <w:sz w:val="32"/>
          <w:szCs w:val="32"/>
        </w:rPr>
        <w:t>Безударные окончания имён существительных 3-го склонения можно проверить по ударным окончаниям слова _______.</w:t>
      </w:r>
    </w:p>
    <w:p w:rsidR="005C047F" w:rsidRPr="00B70FA7" w:rsidRDefault="005C047F" w:rsidP="00B70FA7">
      <w:pPr>
        <w:pStyle w:val="a3"/>
        <w:jc w:val="center"/>
        <w:rPr>
          <w:b/>
          <w:sz w:val="48"/>
          <w:szCs w:val="48"/>
        </w:rPr>
      </w:pPr>
      <w:r w:rsidRPr="00B70FA7">
        <w:rPr>
          <w:b/>
          <w:sz w:val="48"/>
          <w:szCs w:val="48"/>
        </w:rPr>
        <w:lastRenderedPageBreak/>
        <w:t>5</w:t>
      </w:r>
    </w:p>
    <w:p w:rsidR="005C047F" w:rsidRPr="00B70FA7" w:rsidRDefault="005C047F" w:rsidP="005C047F">
      <w:pPr>
        <w:pStyle w:val="a3"/>
        <w:rPr>
          <w:b/>
          <w:sz w:val="32"/>
          <w:szCs w:val="32"/>
        </w:rPr>
      </w:pPr>
      <w:r w:rsidRPr="00B70FA7">
        <w:rPr>
          <w:b/>
          <w:sz w:val="32"/>
          <w:szCs w:val="32"/>
        </w:rPr>
        <w:t>Правописание разделительных мягкого и твёрдого знаков</w:t>
      </w:r>
    </w:p>
    <w:p w:rsidR="005C047F" w:rsidRDefault="005C047F" w:rsidP="005C047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Разделительный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B70FA7">
        <w:rPr>
          <w:b/>
          <w:sz w:val="48"/>
          <w:szCs w:val="48"/>
        </w:rPr>
        <w:t>ъ</w:t>
      </w:r>
      <w:proofErr w:type="spellEnd"/>
      <w:r>
        <w:rPr>
          <w:sz w:val="32"/>
          <w:szCs w:val="32"/>
        </w:rPr>
        <w:t xml:space="preserve"> пишется поле __________ на согласную перед гласными ________________, а также перед буквами __________, в сложных словах с первой частью ________, ________, _______.</w:t>
      </w:r>
    </w:p>
    <w:p w:rsidR="00B70FA7" w:rsidRDefault="00B70FA7" w:rsidP="005C047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Разделительный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B70FA7">
        <w:rPr>
          <w:b/>
          <w:sz w:val="48"/>
          <w:szCs w:val="48"/>
        </w:rPr>
        <w:t>ь</w:t>
      </w:r>
      <w:proofErr w:type="spellEnd"/>
      <w:r>
        <w:rPr>
          <w:sz w:val="32"/>
          <w:szCs w:val="32"/>
        </w:rPr>
        <w:t xml:space="preserve"> пишется в ____________ слова перед гласными _______________________.</w:t>
      </w:r>
    </w:p>
    <w:p w:rsidR="00B70FA7" w:rsidRPr="00B70FA7" w:rsidRDefault="00B70FA7" w:rsidP="00B70FA7">
      <w:pPr>
        <w:pStyle w:val="a3"/>
        <w:jc w:val="center"/>
        <w:rPr>
          <w:b/>
          <w:sz w:val="32"/>
          <w:szCs w:val="32"/>
        </w:rPr>
      </w:pPr>
      <w:r w:rsidRPr="00B70FA7">
        <w:rPr>
          <w:b/>
          <w:sz w:val="32"/>
          <w:szCs w:val="32"/>
        </w:rPr>
        <w:t xml:space="preserve">Правописание </w:t>
      </w:r>
      <w:r w:rsidRPr="00B70FA7">
        <w:rPr>
          <w:b/>
          <w:sz w:val="48"/>
          <w:szCs w:val="48"/>
        </w:rPr>
        <w:t>не</w:t>
      </w:r>
      <w:r w:rsidRPr="00B70FA7">
        <w:rPr>
          <w:b/>
          <w:sz w:val="32"/>
          <w:szCs w:val="32"/>
        </w:rPr>
        <w:t xml:space="preserve"> с глаголами.</w:t>
      </w:r>
    </w:p>
    <w:p w:rsidR="00B70FA7" w:rsidRPr="00AF093A" w:rsidRDefault="00B70FA7" w:rsidP="005C04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 с глаголами пишется __________________, кроме случаев. Когда глагол __________________________ </w:t>
      </w:r>
      <w:proofErr w:type="gramStart"/>
      <w:r>
        <w:rPr>
          <w:sz w:val="32"/>
          <w:szCs w:val="32"/>
        </w:rPr>
        <w:t>без</w:t>
      </w:r>
      <w:proofErr w:type="gramEnd"/>
      <w:r>
        <w:rPr>
          <w:sz w:val="32"/>
          <w:szCs w:val="32"/>
        </w:rPr>
        <w:t xml:space="preserve"> НЕ.</w:t>
      </w:r>
    </w:p>
    <w:p w:rsidR="005C047F" w:rsidRPr="00AF093A" w:rsidRDefault="005C047F" w:rsidP="00AF093A">
      <w:pPr>
        <w:pStyle w:val="a3"/>
        <w:rPr>
          <w:sz w:val="32"/>
          <w:szCs w:val="32"/>
        </w:rPr>
      </w:pPr>
    </w:p>
    <w:p w:rsidR="00AF093A" w:rsidRPr="00AF093A" w:rsidRDefault="00AF093A" w:rsidP="00AF093A">
      <w:pPr>
        <w:rPr>
          <w:sz w:val="32"/>
          <w:szCs w:val="32"/>
        </w:rPr>
      </w:pPr>
    </w:p>
    <w:sectPr w:rsidR="00AF093A" w:rsidRPr="00AF093A" w:rsidSect="007214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74B"/>
    <w:multiLevelType w:val="hybridMultilevel"/>
    <w:tmpl w:val="D80C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2641"/>
    <w:multiLevelType w:val="hybridMultilevel"/>
    <w:tmpl w:val="4B8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5425"/>
    <w:multiLevelType w:val="hybridMultilevel"/>
    <w:tmpl w:val="9204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E3582"/>
    <w:multiLevelType w:val="hybridMultilevel"/>
    <w:tmpl w:val="DABC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45B"/>
    <w:rsid w:val="005C047F"/>
    <w:rsid w:val="0072145B"/>
    <w:rsid w:val="00AF093A"/>
    <w:rsid w:val="00B7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793C-6C85-4DA7-ABD1-34059A6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2013-04-04T10:04:00Z</dcterms:created>
  <dcterms:modified xsi:type="dcterms:W3CDTF">2013-04-04T10:39:00Z</dcterms:modified>
</cp:coreProperties>
</file>