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-55880</wp:posOffset>
            </wp:positionV>
            <wp:extent cx="3171825" cy="2533650"/>
            <wp:effectExtent l="19050" t="0" r="9525" b="0"/>
            <wp:wrapNone/>
            <wp:docPr id="7" name="Рисунок 2" descr="j0428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j04280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AB31C7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9.55pt;margin-top:27pt;width:498.75pt;height:117pt;z-index:251664384;mso-position-horizontal-relative:text;mso-position-vertical-relative:text" fillcolor="#7030a0">
            <v:shadow color="#868686"/>
            <v:textpath style="font-family:&quot;Arial Black&quot;;v-text-kern:t" trim="t" fitpath="t" string="А НУ-КА МАЛЬЧИКИ"/>
          </v:shape>
        </w:pict>
      </w: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AB31C7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266065</wp:posOffset>
            </wp:positionV>
            <wp:extent cx="4286250" cy="4857750"/>
            <wp:effectExtent l="0" t="0" r="0" b="0"/>
            <wp:wrapNone/>
            <wp:docPr id="8" name="Рисунок 1" descr="000803_1055_5842_vnv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000803_1055_5842_vnv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D3383E" w:rsidP="00D3383E">
      <w:pPr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3383E" w:rsidRDefault="009F1569" w:rsidP="00D3383E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2" type="#_x0000_t170" style="width:478.5pt;height:116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А НУ-КА, МАЛЬЧИКИ!&quot;"/>
          </v:shape>
        </w:pict>
      </w:r>
    </w:p>
    <w:p w:rsidR="00110B91" w:rsidRDefault="00110B91" w:rsidP="00D33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83E" w:rsidRPr="00110B91" w:rsidRDefault="00D3383E" w:rsidP="00D33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B9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3383E" w:rsidRPr="00D3383E" w:rsidRDefault="00D3383E" w:rsidP="00D3383E">
      <w:pPr>
        <w:pStyle w:val="2"/>
        <w:numPr>
          <w:ilvl w:val="0"/>
          <w:numId w:val="1"/>
        </w:numPr>
        <w:tabs>
          <w:tab w:val="clear" w:pos="144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3383E">
        <w:rPr>
          <w:sz w:val="28"/>
          <w:szCs w:val="28"/>
        </w:rPr>
        <w:t>формирование и развитие у учащихся гордости за свою Родину;</w:t>
      </w:r>
    </w:p>
    <w:p w:rsidR="00D3383E" w:rsidRPr="00D3383E" w:rsidRDefault="00D3383E" w:rsidP="00D3383E">
      <w:pPr>
        <w:pStyle w:val="2"/>
        <w:numPr>
          <w:ilvl w:val="0"/>
          <w:numId w:val="1"/>
        </w:numPr>
        <w:tabs>
          <w:tab w:val="clear" w:pos="144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3383E">
        <w:rPr>
          <w:sz w:val="28"/>
          <w:szCs w:val="28"/>
        </w:rPr>
        <w:t>развитие творческих способностей учащихся;</w:t>
      </w:r>
    </w:p>
    <w:p w:rsidR="00D3383E" w:rsidRPr="00D3383E" w:rsidRDefault="00D3383E" w:rsidP="00D3383E">
      <w:pPr>
        <w:pStyle w:val="2"/>
        <w:numPr>
          <w:ilvl w:val="0"/>
          <w:numId w:val="1"/>
        </w:numPr>
        <w:tabs>
          <w:tab w:val="clear" w:pos="144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3383E">
        <w:rPr>
          <w:sz w:val="28"/>
          <w:szCs w:val="28"/>
        </w:rPr>
        <w:t>всемерно способствовать укреплению здоровья учащихся, их физическому развитию.</w:t>
      </w:r>
    </w:p>
    <w:p w:rsidR="00D3383E" w:rsidRPr="00110B91" w:rsidRDefault="00D3383E" w:rsidP="00D338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</w:rPr>
        <w:t>Требования к  командам</w:t>
      </w:r>
      <w:r w:rsidR="00AB31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383E" w:rsidRPr="00D3383E" w:rsidRDefault="00D3383E" w:rsidP="00D3383E">
      <w:pPr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Команда должна состоять из 5-7 человек (в том числе капитан команды), которая имеет название, девиз, эмблему.</w:t>
      </w:r>
    </w:p>
    <w:p w:rsidR="00D3383E" w:rsidRPr="00110B91" w:rsidRDefault="00D3383E" w:rsidP="00D338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</w:rPr>
        <w:t>Содержание конкурсов:</w:t>
      </w:r>
    </w:p>
    <w:p w:rsidR="00D3383E" w:rsidRPr="00D3383E" w:rsidRDefault="00D3383E" w:rsidP="00D338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спортивные;</w:t>
      </w:r>
    </w:p>
    <w:p w:rsidR="00D3383E" w:rsidRPr="00D3383E" w:rsidRDefault="00D3383E" w:rsidP="00D338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юмористические;</w:t>
      </w:r>
    </w:p>
    <w:p w:rsidR="00D3383E" w:rsidRPr="00D3383E" w:rsidRDefault="00D3383E" w:rsidP="00D338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командные.</w:t>
      </w:r>
    </w:p>
    <w:p w:rsidR="00D3383E" w:rsidRPr="009F1569" w:rsidRDefault="00D3383E" w:rsidP="00D338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569">
        <w:rPr>
          <w:rFonts w:ascii="Times New Roman" w:hAnsi="Times New Roman" w:cs="Times New Roman"/>
          <w:i/>
          <w:sz w:val="28"/>
          <w:szCs w:val="28"/>
        </w:rPr>
        <w:t>Оценка конкурсных выступлений</w:t>
      </w:r>
    </w:p>
    <w:p w:rsidR="00D3383E" w:rsidRPr="00110B91" w:rsidRDefault="00D3383E" w:rsidP="00D338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</w:rPr>
        <w:t>При оценке выступлений  жюри</w:t>
      </w:r>
      <w:r w:rsidR="00AB31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0B91">
        <w:rPr>
          <w:rFonts w:ascii="Times New Roman" w:hAnsi="Times New Roman" w:cs="Times New Roman"/>
          <w:b/>
          <w:i/>
          <w:sz w:val="28"/>
          <w:szCs w:val="28"/>
        </w:rPr>
        <w:t xml:space="preserve"> учитывает:</w:t>
      </w:r>
    </w:p>
    <w:p w:rsidR="00D3383E" w:rsidRPr="00D3383E" w:rsidRDefault="00D3383E" w:rsidP="00D338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D3383E" w:rsidRPr="00D3383E" w:rsidRDefault="00D3383E" w:rsidP="00D338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степень самостоятельности при выполнении заданий;</w:t>
      </w:r>
    </w:p>
    <w:p w:rsidR="00D3383E" w:rsidRPr="00D3383E" w:rsidRDefault="00D3383E" w:rsidP="00D338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коллективную деятельность;</w:t>
      </w:r>
    </w:p>
    <w:p w:rsidR="00D3383E" w:rsidRPr="00D3383E" w:rsidRDefault="00D3383E" w:rsidP="00D338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чувство юмора.</w:t>
      </w:r>
    </w:p>
    <w:p w:rsidR="00D3383E" w:rsidRPr="00D3383E" w:rsidRDefault="00D3383E" w:rsidP="00D338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383E" w:rsidRPr="00110B91" w:rsidRDefault="00D3383E" w:rsidP="00D338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</w:rPr>
        <w:t>Итоги конкурса:</w:t>
      </w:r>
    </w:p>
    <w:p w:rsidR="00D3383E" w:rsidRPr="00D3383E" w:rsidRDefault="00D3383E" w:rsidP="00D3383E">
      <w:pPr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 xml:space="preserve">При подведении итогов конкурсов лучшие команды будут награждены грамотами и призами. </w:t>
      </w:r>
    </w:p>
    <w:p w:rsidR="00D3383E" w:rsidRPr="00110B91" w:rsidRDefault="00D3383E" w:rsidP="00D33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0B91">
        <w:rPr>
          <w:rFonts w:ascii="Times New Roman" w:hAnsi="Times New Roman" w:cs="Times New Roman"/>
          <w:b/>
          <w:sz w:val="48"/>
          <w:szCs w:val="48"/>
        </w:rPr>
        <w:t>Ход мероприятия</w:t>
      </w:r>
    </w:p>
    <w:p w:rsidR="00D3383E" w:rsidRPr="00110B91" w:rsidRDefault="00D3383E" w:rsidP="00D3383E">
      <w:pPr>
        <w:rPr>
          <w:rFonts w:ascii="Times New Roman" w:hAnsi="Times New Roman" w:cs="Times New Roman"/>
          <w:b/>
          <w:sz w:val="28"/>
          <w:szCs w:val="28"/>
        </w:rPr>
      </w:pPr>
      <w:r w:rsidRPr="00110B91">
        <w:rPr>
          <w:rFonts w:ascii="Times New Roman" w:hAnsi="Times New Roman" w:cs="Times New Roman"/>
          <w:b/>
          <w:sz w:val="28"/>
          <w:szCs w:val="28"/>
        </w:rPr>
        <w:t>I. Вступление:</w:t>
      </w:r>
    </w:p>
    <w:p w:rsidR="00D3383E" w:rsidRPr="00D3383E" w:rsidRDefault="00AB31C7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  <w:r w:rsidR="00D3383E" w:rsidRPr="00D3383E">
        <w:rPr>
          <w:rFonts w:ascii="Times New Roman" w:hAnsi="Times New Roman" w:cs="Times New Roman"/>
          <w:sz w:val="28"/>
          <w:szCs w:val="28"/>
        </w:rPr>
        <w:t xml:space="preserve">23 февраля мы отмечаем День защитников Отечества. </w:t>
      </w:r>
    </w:p>
    <w:p w:rsid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</w:p>
    <w:p w:rsidR="00AB31C7" w:rsidRDefault="00AB31C7" w:rsidP="00D3383E">
      <w:pPr>
        <w:rPr>
          <w:rFonts w:ascii="Times New Roman" w:hAnsi="Times New Roman" w:cs="Times New Roman"/>
          <w:sz w:val="28"/>
          <w:szCs w:val="28"/>
        </w:rPr>
      </w:pPr>
    </w:p>
    <w:p w:rsidR="00AB31C7" w:rsidRPr="00AB31C7" w:rsidRDefault="00AB31C7" w:rsidP="00D338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Ученик: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На страже Родины любимой родная армия стоит.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В бою за счастье человека - она надежный меч и щит.</w:t>
      </w:r>
    </w:p>
    <w:p w:rsidR="00D3383E" w:rsidRPr="00AB31C7" w:rsidRDefault="00AB31C7" w:rsidP="00D338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Ученик: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Нашей Армии любимой День рожденья в феврале!</w:t>
      </w:r>
    </w:p>
    <w:p w:rsidR="00D3383E" w:rsidRDefault="00D3383E" w:rsidP="00D338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31C7">
        <w:rPr>
          <w:rFonts w:ascii="Times New Roman" w:hAnsi="Times New Roman" w:cs="Times New Roman"/>
          <w:b/>
          <w:i/>
          <w:sz w:val="28"/>
          <w:szCs w:val="28"/>
        </w:rPr>
        <w:t xml:space="preserve">Слава ей непобедимой! Слава миру на земле! </w:t>
      </w:r>
    </w:p>
    <w:p w:rsidR="00AB31C7" w:rsidRPr="00AB31C7" w:rsidRDefault="00AB31C7" w:rsidP="00D338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383E" w:rsidRPr="00110B91" w:rsidRDefault="00D3383E" w:rsidP="00D3383E">
      <w:pPr>
        <w:rPr>
          <w:rFonts w:ascii="Times New Roman" w:hAnsi="Times New Roman" w:cs="Times New Roman"/>
          <w:b/>
          <w:sz w:val="28"/>
          <w:szCs w:val="28"/>
        </w:rPr>
      </w:pPr>
      <w:r w:rsidRPr="00110B91">
        <w:rPr>
          <w:rFonts w:ascii="Times New Roman" w:hAnsi="Times New Roman" w:cs="Times New Roman"/>
          <w:b/>
          <w:sz w:val="28"/>
          <w:szCs w:val="28"/>
        </w:rPr>
        <w:t>II. Конкурсная программа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Pr="00110B91" w:rsidRDefault="00D3383E" w:rsidP="00D338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1-й конкурс: Повара </w:t>
      </w:r>
    </w:p>
    <w:p w:rsidR="00AB31C7" w:rsidRDefault="00AB31C7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</w:p>
    <w:p w:rsidR="00D3383E" w:rsidRPr="00D3383E" w:rsidRDefault="00AB31C7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83E" w:rsidRPr="00D3383E">
        <w:rPr>
          <w:rFonts w:ascii="Times New Roman" w:hAnsi="Times New Roman" w:cs="Times New Roman"/>
          <w:sz w:val="28"/>
          <w:szCs w:val="28"/>
        </w:rPr>
        <w:t xml:space="preserve">Без какого специалиста не обходится ни одна армия? Конечно, без повара. И наш следующий конкурс – конкурс поваров. Вызываются </w:t>
      </w:r>
      <w:r w:rsidR="00D3383E" w:rsidRPr="00AB31C7">
        <w:rPr>
          <w:rFonts w:ascii="Times New Roman" w:hAnsi="Times New Roman" w:cs="Times New Roman"/>
          <w:b/>
          <w:i/>
          <w:sz w:val="28"/>
          <w:szCs w:val="28"/>
        </w:rPr>
        <w:t>по 2 человека от</w:t>
      </w:r>
      <w:r w:rsidR="00D3383E" w:rsidRPr="00D3383E">
        <w:rPr>
          <w:rFonts w:ascii="Times New Roman" w:hAnsi="Times New Roman" w:cs="Times New Roman"/>
          <w:sz w:val="28"/>
          <w:szCs w:val="28"/>
        </w:rPr>
        <w:t xml:space="preserve"> </w:t>
      </w:r>
      <w:r w:rsidR="00D3383E" w:rsidRPr="00AB31C7">
        <w:rPr>
          <w:rFonts w:ascii="Times New Roman" w:hAnsi="Times New Roman" w:cs="Times New Roman"/>
          <w:b/>
          <w:i/>
          <w:sz w:val="28"/>
          <w:szCs w:val="28"/>
        </w:rPr>
        <w:t>каждой команды.</w:t>
      </w:r>
      <w:r w:rsidR="00D3383E" w:rsidRPr="00D33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83E" w:rsidRPr="00D3383E">
        <w:rPr>
          <w:rFonts w:ascii="Times New Roman" w:hAnsi="Times New Roman" w:cs="Times New Roman"/>
          <w:sz w:val="28"/>
          <w:szCs w:val="28"/>
        </w:rPr>
        <w:t xml:space="preserve">Каждая команда получает тарелку и набор карточек с названиями продуктов: </w:t>
      </w:r>
      <w:r w:rsidR="00D3383E" w:rsidRPr="00AB31C7">
        <w:rPr>
          <w:rFonts w:ascii="Times New Roman" w:hAnsi="Times New Roman" w:cs="Times New Roman"/>
          <w:sz w:val="32"/>
          <w:szCs w:val="32"/>
        </w:rPr>
        <w:t>мясо, картошка, капуста, фасоль, свёкла, морковь,</w:t>
      </w:r>
      <w:r w:rsidR="00D3383E" w:rsidRPr="00D3383E">
        <w:rPr>
          <w:rFonts w:ascii="Times New Roman" w:hAnsi="Times New Roman" w:cs="Times New Roman"/>
          <w:sz w:val="28"/>
          <w:szCs w:val="28"/>
        </w:rPr>
        <w:t xml:space="preserve"> </w:t>
      </w:r>
      <w:r w:rsidR="00D3383E" w:rsidRPr="00AB31C7">
        <w:rPr>
          <w:rFonts w:ascii="Times New Roman" w:hAnsi="Times New Roman" w:cs="Times New Roman"/>
          <w:sz w:val="32"/>
          <w:szCs w:val="32"/>
        </w:rPr>
        <w:t>лук, соль, сахар, уксус, перец, вермишель</w:t>
      </w:r>
      <w:r w:rsidR="00D3383E" w:rsidRPr="00D338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383E" w:rsidRPr="00D3383E">
        <w:rPr>
          <w:rFonts w:ascii="Times New Roman" w:hAnsi="Times New Roman" w:cs="Times New Roman"/>
          <w:sz w:val="28"/>
          <w:szCs w:val="28"/>
        </w:rPr>
        <w:t xml:space="preserve"> Ваша задача – сварить флотский борщ. Выберите, что из предложенных продуктов, вы используете при приготовлении борща. 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Default="00D3383E" w:rsidP="00D338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2-й конкурс: Шоферы </w:t>
      </w:r>
    </w:p>
    <w:p w:rsidR="00AB31C7" w:rsidRPr="00AB31C7" w:rsidRDefault="00AB31C7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</w:p>
    <w:p w:rsidR="00D3383E" w:rsidRPr="00D3383E" w:rsidRDefault="00AB31C7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83E" w:rsidRPr="00D3383E">
        <w:rPr>
          <w:rFonts w:ascii="Times New Roman" w:hAnsi="Times New Roman" w:cs="Times New Roman"/>
          <w:sz w:val="28"/>
          <w:szCs w:val="28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два участника. На полу ставятся две (четыре) одинаковые игрушечные машинки,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палочку. Выигрывает тот, чья машинка первой приедет к финишу.</w:t>
      </w:r>
    </w:p>
    <w:p w:rsid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</w:p>
    <w:p w:rsidR="00AB31C7" w:rsidRDefault="00AB31C7" w:rsidP="00D3383E">
      <w:pPr>
        <w:rPr>
          <w:rFonts w:ascii="Times New Roman" w:hAnsi="Times New Roman" w:cs="Times New Roman"/>
          <w:sz w:val="28"/>
          <w:szCs w:val="28"/>
        </w:rPr>
      </w:pPr>
    </w:p>
    <w:p w:rsidR="00AB31C7" w:rsidRDefault="00AB31C7" w:rsidP="00D3383E">
      <w:pPr>
        <w:rPr>
          <w:rFonts w:ascii="Times New Roman" w:hAnsi="Times New Roman" w:cs="Times New Roman"/>
          <w:sz w:val="28"/>
          <w:szCs w:val="28"/>
        </w:rPr>
      </w:pPr>
    </w:p>
    <w:p w:rsidR="00AB31C7" w:rsidRPr="00D3383E" w:rsidRDefault="00AB31C7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Default="00D3383E" w:rsidP="00D338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3-й конкурс: Летчики </w:t>
      </w:r>
    </w:p>
    <w:p w:rsidR="00AB31C7" w:rsidRPr="00AB31C7" w:rsidRDefault="00AB31C7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</w:p>
    <w:p w:rsidR="00D3383E" w:rsidRPr="00D3383E" w:rsidRDefault="00AB31C7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83E" w:rsidRPr="00D3383E">
        <w:rPr>
          <w:rFonts w:ascii="Times New Roman" w:hAnsi="Times New Roman" w:cs="Times New Roman"/>
          <w:sz w:val="28"/>
          <w:szCs w:val="28"/>
        </w:rPr>
        <w:t xml:space="preserve">Следующий конкурс – конкурс </w:t>
      </w:r>
      <w:r w:rsidR="00D3383E" w:rsidRPr="00AB31C7">
        <w:rPr>
          <w:rFonts w:ascii="Times New Roman" w:hAnsi="Times New Roman" w:cs="Times New Roman"/>
          <w:b/>
          <w:i/>
          <w:sz w:val="28"/>
          <w:szCs w:val="28"/>
        </w:rPr>
        <w:t>авиаконструкторов и летчиков</w:t>
      </w:r>
      <w:r w:rsidR="00D3383E" w:rsidRPr="00D3383E">
        <w:rPr>
          <w:rFonts w:ascii="Times New Roman" w:hAnsi="Times New Roman" w:cs="Times New Roman"/>
          <w:sz w:val="28"/>
          <w:szCs w:val="28"/>
        </w:rPr>
        <w:t xml:space="preserve">. От каждой команды вызывается по 5 человек. Конкурс состоит из двух частей: 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 xml:space="preserve">1) все участники обоих команд должны сконструировать свои самолёты. Оценивается скорость изготовления самолётов. 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2) летные испытания на дальность и красоту полёта.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Default="00D3383E" w:rsidP="00D338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4-й конкурс: Разведчики </w:t>
      </w:r>
    </w:p>
    <w:p w:rsidR="009F1569" w:rsidRPr="009F1569" w:rsidRDefault="009F1569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</w:p>
    <w:p w:rsidR="00D3383E" w:rsidRPr="00D3383E" w:rsidRDefault="009F1569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83E" w:rsidRPr="00D3383E">
        <w:rPr>
          <w:rFonts w:ascii="Times New Roman" w:hAnsi="Times New Roman" w:cs="Times New Roman"/>
          <w:sz w:val="28"/>
          <w:szCs w:val="28"/>
        </w:rPr>
        <w:t xml:space="preserve">Любая военная операция невозможна без разведки. Вызываются по одному самому наблюдательному участнику от каждой команды. </w:t>
      </w:r>
      <w:proofErr w:type="gramStart"/>
      <w:r w:rsidR="00D3383E" w:rsidRPr="00D3383E">
        <w:rPr>
          <w:rFonts w:ascii="Times New Roman" w:hAnsi="Times New Roman" w:cs="Times New Roman"/>
          <w:sz w:val="28"/>
          <w:szCs w:val="28"/>
        </w:rPr>
        <w:t>В течение одной минуты участникам надо изучить и запомнить представленный набор предметов (</w:t>
      </w:r>
      <w:r w:rsidR="00D3383E" w:rsidRPr="009F1569">
        <w:rPr>
          <w:rFonts w:ascii="Times New Roman" w:hAnsi="Times New Roman" w:cs="Times New Roman"/>
          <w:i/>
          <w:sz w:val="32"/>
          <w:szCs w:val="32"/>
        </w:rPr>
        <w:t>ложка, ножницы, фломастер, блокнот, линейка, кубик, шарик,</w:t>
      </w:r>
      <w:r w:rsidR="00D3383E" w:rsidRPr="00D3383E">
        <w:rPr>
          <w:rFonts w:ascii="Times New Roman" w:hAnsi="Times New Roman" w:cs="Times New Roman"/>
          <w:sz w:val="28"/>
          <w:szCs w:val="28"/>
        </w:rPr>
        <w:t xml:space="preserve"> </w:t>
      </w:r>
      <w:r w:rsidR="00D3383E" w:rsidRPr="009F1569">
        <w:rPr>
          <w:rFonts w:ascii="Times New Roman" w:hAnsi="Times New Roman" w:cs="Times New Roman"/>
          <w:i/>
          <w:sz w:val="32"/>
          <w:szCs w:val="32"/>
        </w:rPr>
        <w:t>отвертка, магнитофонная кассета, таблетки, батарейка, расческа</w:t>
      </w:r>
      <w:r w:rsidR="00D3383E" w:rsidRPr="00D3383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3383E" w:rsidRPr="00D3383E">
        <w:rPr>
          <w:rFonts w:ascii="Times New Roman" w:hAnsi="Times New Roman" w:cs="Times New Roman"/>
          <w:sz w:val="28"/>
          <w:szCs w:val="28"/>
        </w:rPr>
        <w:t xml:space="preserve"> А затем в течение двух минут перечислить все увиденные предметы.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Default="00D3383E" w:rsidP="00D338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5-й конкурс: Связисты </w:t>
      </w:r>
    </w:p>
    <w:p w:rsidR="009F1569" w:rsidRPr="009F1569" w:rsidRDefault="009F1569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</w:p>
    <w:p w:rsidR="00D3383E" w:rsidRDefault="009F1569" w:rsidP="00D338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 xml:space="preserve">Две группы играющих рассаживаются двумя параллельными рядами. По сигналу руководителя связистки  начинают передавать поговорку на ухо первому, первый </w:t>
      </w:r>
      <w:proofErr w:type="gramStart"/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 xml:space="preserve">торому, второй-третьему и так до последнего. Последний, получив "телефонограмму", должен встать и громко и внятно произнести скороговорку. Выигрывает та команда, которая быстрее передаст скороговорку по цепи и представитель которой точнее и лучше ее произнесет. </w:t>
      </w:r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383E" w:rsidRPr="009F156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Скороговорки:</w:t>
      </w:r>
      <w:r w:rsidR="00D3383E" w:rsidRPr="009F15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 xml:space="preserve">- Расскажи мне про покупку.- Про </w:t>
      </w:r>
      <w:proofErr w:type="gramStart"/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>какую</w:t>
      </w:r>
      <w:proofErr w:type="gramEnd"/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 xml:space="preserve"> про покупку? Про покупку, про покупку, про </w:t>
      </w:r>
      <w:proofErr w:type="spellStart"/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>покупочку</w:t>
      </w:r>
      <w:proofErr w:type="spellEnd"/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 xml:space="preserve"> свою; </w:t>
      </w:r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Сорок </w:t>
      </w:r>
      <w:proofErr w:type="spellStart"/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proofErr w:type="spellEnd"/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 xml:space="preserve"> съели сырок с красивою красною коркой, сорок </w:t>
      </w:r>
      <w:proofErr w:type="spellStart"/>
      <w:proofErr w:type="gramStart"/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proofErr w:type="spellEnd"/>
      <w:proofErr w:type="gramEnd"/>
      <w:r w:rsidR="00D3383E" w:rsidRPr="00D3383E">
        <w:rPr>
          <w:rFonts w:ascii="Times New Roman" w:hAnsi="Times New Roman" w:cs="Times New Roman"/>
          <w:color w:val="000000"/>
          <w:sz w:val="28"/>
          <w:szCs w:val="28"/>
        </w:rPr>
        <w:t xml:space="preserve"> в короткий срок слетелись и сели под горкой; </w:t>
      </w:r>
    </w:p>
    <w:p w:rsidR="009F1569" w:rsidRDefault="009F1569" w:rsidP="00D338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1569" w:rsidRPr="00D3383E" w:rsidRDefault="009F1569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Default="00D3383E" w:rsidP="00D338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6-й конкурс: Конкурс капитанов </w:t>
      </w:r>
    </w:p>
    <w:p w:rsidR="009F1569" w:rsidRPr="009F1569" w:rsidRDefault="009F1569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</w:p>
    <w:p w:rsidR="00D3383E" w:rsidRPr="00D3383E" w:rsidRDefault="009F1569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83E" w:rsidRPr="00D3383E">
        <w:rPr>
          <w:rFonts w:ascii="Times New Roman" w:hAnsi="Times New Roman" w:cs="Times New Roman"/>
          <w:sz w:val="28"/>
          <w:szCs w:val="28"/>
        </w:rPr>
        <w:t xml:space="preserve">В армии каждый военнослужащий имеет воинское звание. Вот у вас, например, звание – капитан. А какие ещё воинские звания вы знаете? Капитаны по очереди называют воинские звания. Выигрывает тот, кто назовет больше. 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Default="00D3383E" w:rsidP="00D338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7-й конкурс: Военные будни </w:t>
      </w:r>
    </w:p>
    <w:p w:rsidR="009F1569" w:rsidRPr="009F1569" w:rsidRDefault="009F1569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</w:p>
    <w:p w:rsidR="00D3383E" w:rsidRPr="00D3383E" w:rsidRDefault="009F1569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83E" w:rsidRPr="00D3383E">
        <w:rPr>
          <w:rFonts w:ascii="Times New Roman" w:hAnsi="Times New Roman" w:cs="Times New Roman"/>
          <w:sz w:val="28"/>
          <w:szCs w:val="28"/>
        </w:rPr>
        <w:t>Любой солдат должен уметь подшить воротничок, зашить одежду, пришить пуговицу. Вызывается по одному (два) участника от каждой команды. Их задача – за три минуты пришить пуговицы в ряд к лоскуту ткани. Оценивается аккуратность и скорость выполнения работы.</w:t>
      </w:r>
    </w:p>
    <w:p w:rsidR="00110B91" w:rsidRPr="00D3383E" w:rsidRDefault="00110B91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Pr="00110B91" w:rsidRDefault="00D3383E" w:rsidP="00D3383E">
      <w:pPr>
        <w:ind w:right="-18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8-й конкурс:  Военная наука </w:t>
      </w:r>
    </w:p>
    <w:p w:rsidR="00D3383E" w:rsidRPr="00D3383E" w:rsidRDefault="00D3383E" w:rsidP="00D3383E">
      <w:pPr>
        <w:ind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83E">
        <w:rPr>
          <w:rFonts w:ascii="Times New Roman" w:hAnsi="Times New Roman" w:cs="Times New Roman"/>
          <w:b/>
          <w:i/>
          <w:sz w:val="28"/>
          <w:szCs w:val="28"/>
        </w:rPr>
        <w:t>По морям,  по  волнам.</w:t>
      </w:r>
    </w:p>
    <w:p w:rsidR="00D3383E" w:rsidRPr="00D3383E" w:rsidRDefault="00D3383E" w:rsidP="00D3383E">
      <w:pPr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1.  Как  называется  человек,  командующий    кораблем?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(капитан)</w:t>
      </w:r>
    </w:p>
    <w:p w:rsidR="00D3383E" w:rsidRPr="00D3383E" w:rsidRDefault="00D3383E" w:rsidP="00D3383E">
      <w:pPr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2.  Как  называется  самый  молодой  человек  на  корабле?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(юнга)</w:t>
      </w:r>
    </w:p>
    <w:p w:rsidR="00D3383E" w:rsidRPr="00D3383E" w:rsidRDefault="00D3383E" w:rsidP="00D3383E">
      <w:pPr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 xml:space="preserve">3.  Как  называется    башня  с  сигнальными  огнями  на  берегу  моря? 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(маяк)</w:t>
      </w:r>
    </w:p>
    <w:p w:rsidR="00D3383E" w:rsidRPr="00D3383E" w:rsidRDefault="00D3383E" w:rsidP="00D3383E">
      <w:pPr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4.  Как  называется  помещение  для  отдыха   моряков?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(каюта)</w:t>
      </w:r>
    </w:p>
    <w:p w:rsidR="00D3383E" w:rsidRPr="00D3383E" w:rsidRDefault="00D3383E" w:rsidP="00D3383E">
      <w:pPr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5.  Как  называется    корабельный  подвал?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(трюм)</w:t>
      </w:r>
    </w:p>
    <w:p w:rsidR="00D3383E" w:rsidRPr="00D3383E" w:rsidRDefault="00D3383E" w:rsidP="009F1569">
      <w:pPr>
        <w:ind w:right="-185"/>
        <w:rPr>
          <w:rFonts w:ascii="Times New Roman" w:hAnsi="Times New Roman" w:cs="Times New Roman"/>
          <w:i/>
          <w:sz w:val="28"/>
          <w:szCs w:val="28"/>
        </w:rPr>
      </w:pPr>
    </w:p>
    <w:p w:rsidR="00D3383E" w:rsidRPr="00D3383E" w:rsidRDefault="00D3383E" w:rsidP="00D3383E">
      <w:pPr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7.  Как  называется   рулевое  колесо?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(штурвал)</w:t>
      </w:r>
    </w:p>
    <w:p w:rsidR="00D3383E" w:rsidRPr="00D3383E" w:rsidRDefault="00D3383E" w:rsidP="00D3383E">
      <w:pPr>
        <w:numPr>
          <w:ilvl w:val="0"/>
          <w:numId w:val="4"/>
        </w:numPr>
        <w:tabs>
          <w:tab w:val="clear" w:pos="1260"/>
        </w:tabs>
        <w:spacing w:after="0" w:line="240" w:lineRule="auto"/>
        <w:ind w:left="-54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Как  называется  повар  на  корабле?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(кок)</w:t>
      </w:r>
    </w:p>
    <w:p w:rsidR="00D3383E" w:rsidRPr="00D3383E" w:rsidRDefault="00D3383E" w:rsidP="00D3383E">
      <w:pPr>
        <w:numPr>
          <w:ilvl w:val="0"/>
          <w:numId w:val="4"/>
        </w:numPr>
        <w:tabs>
          <w:tab w:val="clear" w:pos="1260"/>
        </w:tabs>
        <w:spacing w:after="0" w:line="240" w:lineRule="auto"/>
        <w:ind w:left="-54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lastRenderedPageBreak/>
        <w:t>Как  называется  приспособление  для  удержания  судна  на  стоянке?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(якорь)</w:t>
      </w:r>
    </w:p>
    <w:p w:rsidR="00D3383E" w:rsidRPr="00D3383E" w:rsidRDefault="00D3383E" w:rsidP="00D3383E">
      <w:pPr>
        <w:ind w:left="-540"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b/>
          <w:i/>
          <w:sz w:val="28"/>
          <w:szCs w:val="28"/>
        </w:rPr>
        <w:t>Служит  Родине  солдат.</w:t>
      </w:r>
    </w:p>
    <w:p w:rsidR="00D3383E" w:rsidRPr="00D3383E" w:rsidRDefault="00D3383E" w:rsidP="00D3383E">
      <w:pPr>
        <w:numPr>
          <w:ilvl w:val="0"/>
          <w:numId w:val="5"/>
        </w:numPr>
        <w:tabs>
          <w:tab w:val="clear" w:pos="1260"/>
        </w:tabs>
        <w:spacing w:after="0" w:line="240" w:lineRule="auto"/>
        <w:ind w:left="-54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Как  называется  здание,  в  котором  живут  солдаты?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(казармы)</w:t>
      </w:r>
    </w:p>
    <w:p w:rsidR="00D3383E" w:rsidRPr="00D3383E" w:rsidRDefault="00D3383E" w:rsidP="00D3383E">
      <w:pPr>
        <w:numPr>
          <w:ilvl w:val="0"/>
          <w:numId w:val="5"/>
        </w:numPr>
        <w:tabs>
          <w:tab w:val="clear" w:pos="1260"/>
        </w:tabs>
        <w:spacing w:after="0" w:line="240" w:lineRule="auto"/>
        <w:ind w:left="-54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Как  называется    приспособление  для  размещения  патронов?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(магазин)</w:t>
      </w:r>
    </w:p>
    <w:p w:rsidR="00D3383E" w:rsidRPr="00D3383E" w:rsidRDefault="00D3383E" w:rsidP="00D3383E">
      <w:pPr>
        <w:numPr>
          <w:ilvl w:val="0"/>
          <w:numId w:val="5"/>
        </w:numPr>
        <w:tabs>
          <w:tab w:val="clear" w:pos="1260"/>
        </w:tabs>
        <w:spacing w:after="0" w:line="240" w:lineRule="auto"/>
        <w:ind w:left="-540" w:right="-185" w:firstLine="0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Как  называется  гусеничная  машина с  поворотной  артиллерийской  башней?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(танк)</w:t>
      </w:r>
    </w:p>
    <w:p w:rsidR="00D3383E" w:rsidRPr="00D3383E" w:rsidRDefault="00D3383E" w:rsidP="00D3383E">
      <w:pPr>
        <w:numPr>
          <w:ilvl w:val="0"/>
          <w:numId w:val="5"/>
        </w:numPr>
        <w:tabs>
          <w:tab w:val="clear" w:pos="1260"/>
        </w:tabs>
        <w:spacing w:after="0" w:line="240" w:lineRule="auto"/>
        <w:ind w:left="-54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Как  называется  боец,  владеющий искусством  меткой  стрельбы?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(снайпер)</w:t>
      </w:r>
    </w:p>
    <w:p w:rsidR="00D3383E" w:rsidRPr="00D3383E" w:rsidRDefault="00D3383E" w:rsidP="00D3383E">
      <w:pPr>
        <w:ind w:left="-540" w:right="-18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383E" w:rsidRPr="00D3383E" w:rsidRDefault="00D3383E" w:rsidP="00D3383E">
      <w:pPr>
        <w:numPr>
          <w:ilvl w:val="0"/>
          <w:numId w:val="5"/>
        </w:numPr>
        <w:tabs>
          <w:tab w:val="clear" w:pos="1260"/>
        </w:tabs>
        <w:spacing w:after="0" w:line="240" w:lineRule="auto"/>
        <w:ind w:left="-540" w:right="-185" w:firstLine="0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 xml:space="preserve">Как  называется  приспособления,  чем защищаться  от  отравляющих  газов? 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3383E">
        <w:rPr>
          <w:rFonts w:ascii="Times New Roman" w:hAnsi="Times New Roman" w:cs="Times New Roman"/>
          <w:i/>
          <w:sz w:val="28"/>
          <w:szCs w:val="28"/>
        </w:rPr>
        <w:t>(противогаз)</w:t>
      </w:r>
    </w:p>
    <w:p w:rsidR="00D3383E" w:rsidRPr="00D3383E" w:rsidRDefault="00D3383E" w:rsidP="00D3383E">
      <w:pPr>
        <w:numPr>
          <w:ilvl w:val="0"/>
          <w:numId w:val="5"/>
        </w:numPr>
        <w:tabs>
          <w:tab w:val="clear" w:pos="1260"/>
        </w:tabs>
        <w:spacing w:after="0" w:line="240" w:lineRule="auto"/>
        <w:ind w:left="-54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Как  называется  головные  уборы  солдат?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(фуражка,  пилотка,  каска)</w:t>
      </w:r>
    </w:p>
    <w:p w:rsidR="00D3383E" w:rsidRPr="00D3383E" w:rsidRDefault="00D3383E" w:rsidP="00D3383E">
      <w:pPr>
        <w:numPr>
          <w:ilvl w:val="0"/>
          <w:numId w:val="5"/>
        </w:numPr>
        <w:tabs>
          <w:tab w:val="clear" w:pos="1260"/>
        </w:tabs>
        <w:spacing w:after="0" w:line="240" w:lineRule="auto"/>
        <w:ind w:left="-54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Что  такое  «наряд  вне  очереди»?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(взыскание,  когда  нужно  выполнить  какую-нибудь  работу)</w:t>
      </w:r>
    </w:p>
    <w:p w:rsidR="00D3383E" w:rsidRPr="00D3383E" w:rsidRDefault="00D3383E" w:rsidP="00D3383E">
      <w:pPr>
        <w:numPr>
          <w:ilvl w:val="0"/>
          <w:numId w:val="5"/>
        </w:numPr>
        <w:tabs>
          <w:tab w:val="clear" w:pos="1260"/>
        </w:tabs>
        <w:spacing w:after="0" w:line="240" w:lineRule="auto"/>
        <w:ind w:left="-54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В  чем  состоит  главная  задача  разведчика?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(сбор секретной информации)</w:t>
      </w:r>
    </w:p>
    <w:p w:rsidR="00D3383E" w:rsidRPr="00D3383E" w:rsidRDefault="00D3383E" w:rsidP="00D3383E">
      <w:pPr>
        <w:numPr>
          <w:ilvl w:val="0"/>
          <w:numId w:val="5"/>
        </w:numPr>
        <w:tabs>
          <w:tab w:val="clear" w:pos="1260"/>
        </w:tabs>
        <w:spacing w:after="0" w:line="240" w:lineRule="auto"/>
        <w:ind w:left="-54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Что  такое  «камуфляж»?</w:t>
      </w:r>
    </w:p>
    <w:p w:rsidR="00D3383E" w:rsidRPr="00D3383E" w:rsidRDefault="00D3383E" w:rsidP="00D3383E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83E">
        <w:rPr>
          <w:rFonts w:ascii="Times New Roman" w:hAnsi="Times New Roman" w:cs="Times New Roman"/>
          <w:i/>
          <w:sz w:val="28"/>
          <w:szCs w:val="28"/>
        </w:rPr>
        <w:t>(маскировочное окрашивание)</w:t>
      </w:r>
    </w:p>
    <w:p w:rsidR="00D3383E" w:rsidRPr="00D3383E" w:rsidRDefault="00D3383E" w:rsidP="00D3383E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Default="00D3383E" w:rsidP="00D338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B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9-й конкурс: Стрелки </w:t>
      </w:r>
    </w:p>
    <w:p w:rsidR="009F1569" w:rsidRPr="009F1569" w:rsidRDefault="009F1569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</w:p>
    <w:p w:rsidR="00D3383E" w:rsidRPr="00D3383E" w:rsidRDefault="009F1569" w:rsidP="00D3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83E" w:rsidRPr="00D3383E">
        <w:rPr>
          <w:rFonts w:ascii="Times New Roman" w:hAnsi="Times New Roman" w:cs="Times New Roman"/>
          <w:sz w:val="28"/>
          <w:szCs w:val="28"/>
        </w:rPr>
        <w:t>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комками из газеты).</w:t>
      </w:r>
    </w:p>
    <w:p w:rsidR="009F1569" w:rsidRDefault="00D3383E" w:rsidP="00D3383E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  <w:u w:val="single"/>
        </w:rPr>
      </w:pPr>
      <w:r w:rsidRPr="00110B91">
        <w:rPr>
          <w:b/>
          <w:i/>
          <w:sz w:val="28"/>
          <w:szCs w:val="28"/>
          <w:u w:val="single"/>
        </w:rPr>
        <w:t xml:space="preserve">10 конкурс: </w:t>
      </w:r>
      <w:proofErr w:type="spellStart"/>
      <w:r w:rsidRPr="00110B91">
        <w:rPr>
          <w:b/>
          <w:bCs/>
          <w:i/>
          <w:color w:val="000000"/>
          <w:sz w:val="28"/>
          <w:szCs w:val="28"/>
          <w:u w:val="single"/>
        </w:rPr>
        <w:t>Перетягивание</w:t>
      </w:r>
      <w:proofErr w:type="spellEnd"/>
      <w:r w:rsidRPr="00110B91">
        <w:rPr>
          <w:b/>
          <w:bCs/>
          <w:i/>
          <w:color w:val="000000"/>
          <w:sz w:val="28"/>
          <w:szCs w:val="28"/>
          <w:u w:val="single"/>
        </w:rPr>
        <w:t xml:space="preserve"> каната</w:t>
      </w:r>
    </w:p>
    <w:p w:rsidR="00D3383E" w:rsidRPr="009F1569" w:rsidRDefault="009F1569" w:rsidP="009F1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  <w:r w:rsidR="00D3383E" w:rsidRPr="00110B91">
        <w:rPr>
          <w:b/>
          <w:i/>
          <w:color w:val="000000"/>
          <w:sz w:val="28"/>
          <w:szCs w:val="28"/>
          <w:u w:val="single"/>
        </w:rPr>
        <w:br/>
      </w:r>
      <w:r w:rsidR="00D3383E" w:rsidRPr="00D3383E">
        <w:rPr>
          <w:color w:val="000000"/>
          <w:sz w:val="28"/>
          <w:szCs w:val="28"/>
        </w:rPr>
        <w:t>Две команды перетягивают канат. Задача перетянуть команду соперников на свою сторону.</w:t>
      </w:r>
    </w:p>
    <w:p w:rsidR="00D3383E" w:rsidRPr="00D3383E" w:rsidRDefault="00D3383E" w:rsidP="00D3383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Pr="00110B91" w:rsidRDefault="00D3383E" w:rsidP="00D3383E">
      <w:pPr>
        <w:rPr>
          <w:rFonts w:ascii="Times New Roman" w:hAnsi="Times New Roman" w:cs="Times New Roman"/>
          <w:b/>
          <w:sz w:val="28"/>
          <w:szCs w:val="28"/>
        </w:rPr>
      </w:pPr>
      <w:r w:rsidRPr="00110B91">
        <w:rPr>
          <w:rFonts w:ascii="Times New Roman" w:hAnsi="Times New Roman" w:cs="Times New Roman"/>
          <w:b/>
          <w:sz w:val="28"/>
          <w:szCs w:val="28"/>
        </w:rPr>
        <w:lastRenderedPageBreak/>
        <w:t>IV. Подведение итогов конкурсов и награждение победителей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Pr="00110B91" w:rsidRDefault="00D3383E" w:rsidP="00D3383E">
      <w:pPr>
        <w:rPr>
          <w:rFonts w:ascii="Times New Roman" w:hAnsi="Times New Roman" w:cs="Times New Roman"/>
          <w:b/>
          <w:sz w:val="28"/>
          <w:szCs w:val="28"/>
        </w:rPr>
      </w:pPr>
      <w:r w:rsidRPr="00110B91">
        <w:rPr>
          <w:rFonts w:ascii="Times New Roman" w:hAnsi="Times New Roman" w:cs="Times New Roman"/>
          <w:b/>
          <w:sz w:val="28"/>
          <w:szCs w:val="28"/>
        </w:rPr>
        <w:t>V. Завершение праздника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 xml:space="preserve">Всем спасибо за вниманье, за задор и звонкий смех, 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За азарт соревнованья, обеспечивший успех.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Вот настал момент прощанья. Будет краткой наша речь:</w:t>
      </w:r>
    </w:p>
    <w:p w:rsidR="00D3383E" w:rsidRPr="00D3383E" w:rsidRDefault="00D3383E" w:rsidP="00D3383E">
      <w:pPr>
        <w:rPr>
          <w:rFonts w:ascii="Times New Roman" w:hAnsi="Times New Roman" w:cs="Times New Roman"/>
          <w:sz w:val="28"/>
          <w:szCs w:val="28"/>
        </w:rPr>
      </w:pPr>
      <w:r w:rsidRPr="00D3383E">
        <w:rPr>
          <w:rFonts w:ascii="Times New Roman" w:hAnsi="Times New Roman" w:cs="Times New Roman"/>
          <w:sz w:val="28"/>
          <w:szCs w:val="28"/>
        </w:rPr>
        <w:t>Говорим мы: «До свиданья, до счастливых новых встреч!»</w:t>
      </w:r>
    </w:p>
    <w:p w:rsidR="00D3383E" w:rsidRPr="00110B91" w:rsidRDefault="00D3383E" w:rsidP="00110B91">
      <w:pPr>
        <w:rPr>
          <w:rFonts w:ascii="Times New Roman" w:hAnsi="Times New Roman" w:cs="Times New Roman"/>
          <w:sz w:val="28"/>
          <w:szCs w:val="28"/>
        </w:rPr>
      </w:pPr>
    </w:p>
    <w:p w:rsidR="00D3383E" w:rsidRPr="00D3383E" w:rsidRDefault="00D3383E" w:rsidP="00D33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-625"/>
        <w:tblW w:w="10341" w:type="dxa"/>
        <w:tblLook w:val="0000"/>
      </w:tblPr>
      <w:tblGrid>
        <w:gridCol w:w="10341"/>
      </w:tblGrid>
      <w:tr w:rsidR="00D3383E" w:rsidTr="009F1569">
        <w:trPr>
          <w:trHeight w:val="15772"/>
        </w:trPr>
        <w:tc>
          <w:tcPr>
            <w:tcW w:w="10341" w:type="dxa"/>
          </w:tcPr>
          <w:p w:rsidR="00D3383E" w:rsidRPr="0027025F" w:rsidRDefault="00D3383E" w:rsidP="00F66E8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202"/>
              <w:gridCol w:w="4913"/>
            </w:tblGrid>
            <w:tr w:rsidR="001F794D" w:rsidTr="009F1569">
              <w:trPr>
                <w:trHeight w:val="1455"/>
              </w:trPr>
              <w:tc>
                <w:tcPr>
                  <w:tcW w:w="5351" w:type="dxa"/>
                </w:tcPr>
                <w:p w:rsidR="001F794D" w:rsidRDefault="006E539B" w:rsidP="00110B91">
                  <w:pPr>
                    <w:framePr w:hSpace="180" w:wrap="around" w:hAnchor="margin" w:xAlign="center" w:y="-625"/>
                  </w:pPr>
                  <w:r>
                    <w:rPr>
                      <w:noProof/>
                      <w:lang w:eastAsia="en-US"/>
                    </w:rPr>
                    <w:pict>
                      <v:shape id="_x0000_s1028" type="#_x0000_t136" style="position:absolute;margin-left:3.6pt;margin-top:12.75pt;width:235.45pt;height:51pt;z-index:251668480" fillcolor="black [3213]">
                        <v:shadow color="#868686"/>
                        <v:textpath style="font-family:&quot;Arial Black&quot;;v-text-kern:t" trim="t" fitpath="t" string="МЯСО"/>
                      </v:shape>
                    </w:pict>
                  </w:r>
                </w:p>
              </w:tc>
              <w:tc>
                <w:tcPr>
                  <w:tcW w:w="5053" w:type="dxa"/>
                </w:tcPr>
                <w:p w:rsidR="001F794D" w:rsidRDefault="006E539B" w:rsidP="00110B91">
                  <w:pPr>
                    <w:framePr w:hSpace="180" w:wrap="around" w:hAnchor="margin" w:xAlign="center" w:y="-625"/>
                  </w:pPr>
                  <w:r>
                    <w:rPr>
                      <w:noProof/>
                      <w:lang w:eastAsia="en-US"/>
                    </w:rPr>
                    <w:pict>
                      <v:shape id="_x0000_s1029" type="#_x0000_t136" style="position:absolute;margin-left:3.6pt;margin-top:12.75pt;width:230.25pt;height:51pt;z-index:251669504;mso-position-horizontal-relative:text;mso-position-vertical-relative:text" fillcolor="black [3213]">
                        <v:shadow color="#868686"/>
                        <v:textpath style="font-family:&quot;Arial Black&quot;;v-text-kern:t" trim="t" fitpath="t" string="КАРТОШКА"/>
                      </v:shape>
                    </w:pict>
                  </w:r>
                </w:p>
              </w:tc>
            </w:tr>
            <w:tr w:rsidR="001F794D" w:rsidTr="009F1569">
              <w:trPr>
                <w:trHeight w:val="1455"/>
              </w:trPr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4D" w:rsidRDefault="006E539B" w:rsidP="00110B91">
                  <w:pPr>
                    <w:framePr w:hSpace="180" w:wrap="around" w:hAnchor="margin" w:xAlign="center" w:y="-625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shape id="_x0000_s1030" type="#_x0000_t136" style="position:absolute;margin-left:3.6pt;margin-top:12.75pt;width:235.45pt;height:51pt;z-index:251670528;mso-position-horizontal-relative:text;mso-position-vertical-relative:text" fillcolor="black [3213]">
                        <v:shadow color="#868686"/>
                        <v:textpath style="font-family:&quot;Arial Black&quot;;v-text-kern:t" trim="t" fitpath="t" string="КАПУСТА"/>
                      </v:shape>
                    </w:pict>
                  </w: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4D" w:rsidRDefault="006E539B" w:rsidP="00110B91">
                  <w:pPr>
                    <w:framePr w:hSpace="180" w:wrap="around" w:hAnchor="margin" w:xAlign="center" w:y="-625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shape id="_x0000_s1031" type="#_x0000_t136" style="position:absolute;margin-left:3.6pt;margin-top:12.75pt;width:230.25pt;height:51pt;z-index:251671552;mso-position-horizontal-relative:text;mso-position-vertical-relative:text" fillcolor="black [3213]">
                        <v:shadow color="#868686"/>
                        <v:textpath style="font-family:&quot;Arial Black&quot;;v-text-kern:t" trim="t" fitpath="t" string="ФАСОЛЬ"/>
                      </v:shape>
                    </w:pict>
                  </w:r>
                </w:p>
              </w:tc>
            </w:tr>
            <w:tr w:rsidR="001F794D" w:rsidTr="009F1569">
              <w:trPr>
                <w:trHeight w:val="1455"/>
              </w:trPr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4D" w:rsidRDefault="006E539B" w:rsidP="00110B91">
                  <w:pPr>
                    <w:framePr w:hSpace="180" w:wrap="around" w:hAnchor="margin" w:xAlign="center" w:y="-625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shape id="_x0000_s1032" type="#_x0000_t136" style="position:absolute;margin-left:3.6pt;margin-top:12.75pt;width:235.45pt;height:51pt;z-index:251672576;mso-position-horizontal-relative:text;mso-position-vertical-relative:text" fillcolor="black [3213]">
                        <v:shadow color="#868686"/>
                        <v:textpath style="font-family:&quot;Arial Black&quot;;v-text-kern:t" trim="t" fitpath="t" string="СВЁКЛА"/>
                      </v:shape>
                    </w:pict>
                  </w: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4D" w:rsidRDefault="006E539B" w:rsidP="00110B91">
                  <w:pPr>
                    <w:framePr w:hSpace="180" w:wrap="around" w:hAnchor="margin" w:xAlign="center" w:y="-625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shape id="_x0000_s1033" type="#_x0000_t136" style="position:absolute;margin-left:3.6pt;margin-top:12.75pt;width:230.25pt;height:51pt;z-index:251673600;mso-position-horizontal-relative:text;mso-position-vertical-relative:text" fillcolor="black [3213]">
                        <v:shadow color="#868686"/>
                        <v:textpath style="font-family:&quot;Arial Black&quot;;v-text-kern:t" trim="t" fitpath="t" string="МОРКОВЬ"/>
                      </v:shape>
                    </w:pict>
                  </w:r>
                </w:p>
              </w:tc>
            </w:tr>
            <w:tr w:rsidR="001F794D" w:rsidTr="009F1569">
              <w:trPr>
                <w:trHeight w:val="1455"/>
              </w:trPr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4D" w:rsidRDefault="006E539B" w:rsidP="00110B91">
                  <w:pPr>
                    <w:framePr w:hSpace="180" w:wrap="around" w:hAnchor="margin" w:xAlign="center" w:y="-625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shape id="_x0000_s1034" type="#_x0000_t136" style="position:absolute;margin-left:3.6pt;margin-top:12.75pt;width:235.45pt;height:51pt;z-index:251674624;mso-position-horizontal-relative:text;mso-position-vertical-relative:text" fillcolor="black [3213]">
                        <v:shadow color="#868686"/>
                        <v:textpath style="font-family:&quot;Arial Black&quot;;v-text-kern:t" trim="t" fitpath="t" string="ЛУК"/>
                      </v:shape>
                    </w:pict>
                  </w: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4D" w:rsidRDefault="006E539B" w:rsidP="00110B91">
                  <w:pPr>
                    <w:framePr w:hSpace="180" w:wrap="around" w:hAnchor="margin" w:xAlign="center" w:y="-625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shape id="_x0000_s1035" type="#_x0000_t136" style="position:absolute;margin-left:3.6pt;margin-top:12.75pt;width:230.25pt;height:51pt;z-index:251675648;mso-position-horizontal-relative:text;mso-position-vertical-relative:text" fillcolor="black [3213]">
                        <v:shadow color="#868686"/>
                        <v:textpath style="font-family:&quot;Arial Black&quot;;v-text-kern:t" trim="t" fitpath="t" string="СОЛЬ"/>
                      </v:shape>
                    </w:pict>
                  </w:r>
                </w:p>
              </w:tc>
            </w:tr>
            <w:tr w:rsidR="001F794D" w:rsidTr="009F1569">
              <w:trPr>
                <w:trHeight w:val="1455"/>
              </w:trPr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4D" w:rsidRDefault="006E539B" w:rsidP="00110B91">
                  <w:pPr>
                    <w:framePr w:hSpace="180" w:wrap="around" w:hAnchor="margin" w:xAlign="center" w:y="-625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shape id="_x0000_s1036" type="#_x0000_t136" style="position:absolute;margin-left:3.6pt;margin-top:12.75pt;width:235.45pt;height:51pt;z-index:251676672;mso-position-horizontal-relative:text;mso-position-vertical-relative:text" fillcolor="black [3213]">
                        <v:shadow color="#868686"/>
                        <v:textpath style="font-family:&quot;Arial Black&quot;;v-text-kern:t" trim="t" fitpath="t" string="САХАР"/>
                      </v:shape>
                    </w:pict>
                  </w: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4D" w:rsidRDefault="006E539B" w:rsidP="00110B91">
                  <w:pPr>
                    <w:framePr w:hSpace="180" w:wrap="around" w:hAnchor="margin" w:xAlign="center" w:y="-625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shape id="_x0000_s1037" type="#_x0000_t136" style="position:absolute;margin-left:3.6pt;margin-top:12.75pt;width:230.25pt;height:51pt;z-index:251677696;mso-position-horizontal-relative:text;mso-position-vertical-relative:text" fillcolor="black [3213]">
                        <v:shadow color="#868686"/>
                        <v:textpath style="font-family:&quot;Arial Black&quot;;v-text-kern:t" trim="t" fitpath="t" string="УКСУС"/>
                      </v:shape>
                    </w:pict>
                  </w:r>
                </w:p>
              </w:tc>
            </w:tr>
            <w:tr w:rsidR="001F794D" w:rsidTr="009F1569">
              <w:trPr>
                <w:trHeight w:val="1455"/>
              </w:trPr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4D" w:rsidRDefault="006E539B" w:rsidP="00110B91">
                  <w:pPr>
                    <w:framePr w:hSpace="180" w:wrap="around" w:hAnchor="margin" w:xAlign="center" w:y="-625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shape id="_x0000_s1038" type="#_x0000_t136" style="position:absolute;margin-left:3.6pt;margin-top:12.75pt;width:235.45pt;height:51pt;z-index:251678720;mso-position-horizontal-relative:text;mso-position-vertical-relative:text" fillcolor="black [3213]">
                        <v:shadow color="#868686"/>
                        <v:textpath style="font-family:&quot;Arial Black&quot;;v-text-kern:t" trim="t" fitpath="t" string="ПЕРЕЦ"/>
                      </v:shape>
                    </w:pict>
                  </w: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4D" w:rsidRDefault="006E539B" w:rsidP="00110B91">
                  <w:pPr>
                    <w:framePr w:hSpace="180" w:wrap="around" w:hAnchor="margin" w:xAlign="center" w:y="-625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shape id="_x0000_s1039" type="#_x0000_t136" style="position:absolute;margin-left:3.6pt;margin-top:12.75pt;width:230.25pt;height:51pt;z-index:251679744;mso-position-horizontal-relative:text;mso-position-vertical-relative:text" fillcolor="black [3213]">
                        <v:shadow color="#868686"/>
                        <v:textpath style="font-family:&quot;Arial Black&quot;;v-text-kern:t" trim="t" fitpath="t" string="ВЕРМИШЕЛЬ"/>
                      </v:shape>
                    </w:pict>
                  </w:r>
                </w:p>
              </w:tc>
            </w:tr>
          </w:tbl>
          <w:p w:rsidR="00D3383E" w:rsidRPr="0027025F" w:rsidRDefault="00D3383E" w:rsidP="00F66E86"/>
          <w:p w:rsidR="00D3383E" w:rsidRPr="0027025F" w:rsidRDefault="00D3383E" w:rsidP="00F66E86"/>
          <w:p w:rsidR="00D3383E" w:rsidRPr="0027025F" w:rsidRDefault="00D3383E" w:rsidP="00F66E86"/>
          <w:p w:rsidR="00D3383E" w:rsidRPr="0027025F" w:rsidRDefault="00D3383E" w:rsidP="00F66E86"/>
          <w:p w:rsidR="00D3383E" w:rsidRPr="0027025F" w:rsidRDefault="00D3383E" w:rsidP="00F66E86"/>
          <w:p w:rsidR="00D3383E" w:rsidRPr="0027025F" w:rsidRDefault="00D3383E" w:rsidP="00F66E86"/>
          <w:p w:rsidR="00D3383E" w:rsidRPr="0027025F" w:rsidRDefault="00D3383E" w:rsidP="00F66E86"/>
          <w:p w:rsidR="00D3383E" w:rsidRPr="0027025F" w:rsidRDefault="00D3383E" w:rsidP="00F66E86"/>
          <w:p w:rsidR="00D3383E" w:rsidRPr="0027025F" w:rsidRDefault="00D3383E" w:rsidP="00F66E86"/>
          <w:p w:rsidR="00D3383E" w:rsidRDefault="00D3383E" w:rsidP="00F66E86"/>
          <w:p w:rsidR="001F794D" w:rsidRPr="0027025F" w:rsidRDefault="00D3383E" w:rsidP="001F794D">
            <w:pPr>
              <w:tabs>
                <w:tab w:val="left" w:pos="7044"/>
              </w:tabs>
              <w:jc w:val="right"/>
            </w:pPr>
            <w:r>
              <w:tab/>
            </w:r>
          </w:p>
          <w:p w:rsidR="00D3383E" w:rsidRPr="0027025F" w:rsidRDefault="00D3383E" w:rsidP="00F66E86">
            <w:pPr>
              <w:tabs>
                <w:tab w:val="left" w:pos="8883"/>
              </w:tabs>
              <w:jc w:val="right"/>
            </w:pPr>
          </w:p>
        </w:tc>
      </w:tr>
    </w:tbl>
    <w:p w:rsidR="006E539B" w:rsidRDefault="006E539B"/>
    <w:sectPr w:rsidR="006E539B" w:rsidSect="00D616A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E48"/>
    <w:multiLevelType w:val="hybridMultilevel"/>
    <w:tmpl w:val="71B49364"/>
    <w:lvl w:ilvl="0" w:tplc="2E4686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53A5697"/>
    <w:multiLevelType w:val="hybridMultilevel"/>
    <w:tmpl w:val="74102880"/>
    <w:lvl w:ilvl="0" w:tplc="BEE25F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8626F6"/>
    <w:multiLevelType w:val="hybridMultilevel"/>
    <w:tmpl w:val="0BBED8D6"/>
    <w:lvl w:ilvl="0" w:tplc="DD80F0A8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E9562E6"/>
    <w:multiLevelType w:val="hybridMultilevel"/>
    <w:tmpl w:val="A9442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6D7B65"/>
    <w:multiLevelType w:val="hybridMultilevel"/>
    <w:tmpl w:val="548E2322"/>
    <w:lvl w:ilvl="0" w:tplc="BEE25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83E"/>
    <w:rsid w:val="00110B91"/>
    <w:rsid w:val="001F794D"/>
    <w:rsid w:val="006E539B"/>
    <w:rsid w:val="008840A2"/>
    <w:rsid w:val="009F1569"/>
    <w:rsid w:val="00AB31C7"/>
    <w:rsid w:val="00D3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3383E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3383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3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2014-02-14T15:32:00Z</dcterms:created>
  <dcterms:modified xsi:type="dcterms:W3CDTF">2014-02-14T17:49:00Z</dcterms:modified>
</cp:coreProperties>
</file>