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3" w:rsidRDefault="00D561E3" w:rsidP="00D561E3">
      <w:pPr>
        <w:jc w:val="center"/>
      </w:pPr>
      <w:r>
        <w:rPr>
          <w:b/>
        </w:rPr>
        <w:t>СЦЕНАРИЙ КОНКУРСА</w:t>
      </w:r>
    </w:p>
    <w:p w:rsidR="00D561E3" w:rsidRPr="004F3B84" w:rsidRDefault="00D561E3" w:rsidP="004F3B84">
      <w:pPr>
        <w:jc w:val="center"/>
        <w:rPr>
          <w:b/>
          <w:sz w:val="32"/>
        </w:rPr>
      </w:pPr>
      <w:r w:rsidRPr="004F3B84">
        <w:rPr>
          <w:b/>
          <w:sz w:val="32"/>
        </w:rPr>
        <w:t>«ДОБРЫ МОЛОДЦЫ»</w:t>
      </w:r>
    </w:p>
    <w:p w:rsidR="00D561E3" w:rsidRDefault="00D561E3" w:rsidP="00D561E3">
      <w:pPr>
        <w:rPr>
          <w:b/>
        </w:rPr>
      </w:pPr>
      <w:r>
        <w:rPr>
          <w:b/>
        </w:rPr>
        <w:t>ЦЕЛЬ:</w:t>
      </w:r>
    </w:p>
    <w:p w:rsidR="00D561E3" w:rsidRDefault="00D561E3" w:rsidP="00D561E3">
      <w:r>
        <w:t>Пропаганда здорового образа жизни.</w:t>
      </w:r>
    </w:p>
    <w:p w:rsidR="00D561E3" w:rsidRDefault="00D561E3" w:rsidP="00D561E3">
      <w:r>
        <w:rPr>
          <w:b/>
        </w:rPr>
        <w:t>ЗАДАЧИ:</w:t>
      </w:r>
    </w:p>
    <w:p w:rsidR="00D561E3" w:rsidRDefault="00D561E3" w:rsidP="00D561E3">
      <w:r>
        <w:t>- развитие физических качеств,</w:t>
      </w:r>
    </w:p>
    <w:p w:rsidR="00D561E3" w:rsidRDefault="00D561E3" w:rsidP="00D561E3">
      <w:r>
        <w:t>- привлечение родителей к участию в спортивных мероприятиях,</w:t>
      </w:r>
    </w:p>
    <w:p w:rsidR="00D561E3" w:rsidRDefault="00D561E3" w:rsidP="00D561E3">
      <w:r>
        <w:t>- активизация двигательной активности,</w:t>
      </w:r>
    </w:p>
    <w:p w:rsidR="00D561E3" w:rsidRDefault="00D561E3" w:rsidP="00D561E3">
      <w:r>
        <w:t>- организация активного отдыха и содействие установлению хорошего настроения.</w:t>
      </w:r>
    </w:p>
    <w:p w:rsidR="00D561E3" w:rsidRDefault="00D561E3" w:rsidP="004F3B84">
      <w:pPr>
        <w:tabs>
          <w:tab w:val="left" w:pos="240"/>
        </w:tabs>
      </w:pPr>
      <w:r>
        <w:tab/>
      </w:r>
    </w:p>
    <w:p w:rsidR="00D561E3" w:rsidRPr="004F3B84" w:rsidRDefault="00D561E3" w:rsidP="004F3B84">
      <w:pPr>
        <w:tabs>
          <w:tab w:val="left" w:pos="240"/>
        </w:tabs>
        <w:jc w:val="center"/>
        <w:rPr>
          <w:i/>
        </w:rPr>
      </w:pPr>
      <w:r w:rsidRPr="004F3B84">
        <w:rPr>
          <w:i/>
        </w:rPr>
        <w:t>На двери спортивного зала красочное объявление: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Всем! Всем! Всем!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Если хотите настроение поднять,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Добрых молодцев поддержать,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Заходите, не робейте,</w:t>
      </w:r>
    </w:p>
    <w:p w:rsidR="00D561E3" w:rsidRPr="004F3B84" w:rsidRDefault="00D561E3" w:rsidP="004F3B84">
      <w:pPr>
        <w:tabs>
          <w:tab w:val="left" w:pos="240"/>
        </w:tabs>
        <w:jc w:val="center"/>
        <w:rPr>
          <w:b/>
        </w:rPr>
      </w:pPr>
      <w:r>
        <w:rPr>
          <w:b/>
        </w:rPr>
        <w:t>За мальчишек поболейте!</w:t>
      </w:r>
    </w:p>
    <w:p w:rsidR="00D561E3" w:rsidRDefault="00D561E3" w:rsidP="00D561E3">
      <w:pPr>
        <w:tabs>
          <w:tab w:val="left" w:pos="240"/>
        </w:tabs>
        <w:jc w:val="both"/>
      </w:pPr>
      <w:r>
        <w:tab/>
      </w:r>
      <w:r>
        <w:rPr>
          <w:b/>
        </w:rPr>
        <w:t xml:space="preserve">Ведущий. </w:t>
      </w:r>
      <w:r>
        <w:t>Добрый вечер, уважаемые участники, зрители! Наш зал гостеприимно принимает сегодня конкурс «Добры молодцы!», посвящённый Дню защитника Отечества.</w:t>
      </w:r>
    </w:p>
    <w:p w:rsidR="00D561E3" w:rsidRDefault="00D561E3" w:rsidP="00D561E3">
      <w:pPr>
        <w:tabs>
          <w:tab w:val="left" w:pos="240"/>
        </w:tabs>
        <w:jc w:val="both"/>
      </w:pPr>
      <w:r>
        <w:tab/>
        <w:t xml:space="preserve">От всей души поздравляем всех пап, кто уже отслужил в рядах Российской Армии, мам, которые ждали пап, вас, мальчишки, которым предстоит служить, с этим замечательным праздником! Пожелать всем мира, крепкого здоровья, счастья, семейного благополучия. </w:t>
      </w:r>
    </w:p>
    <w:p w:rsidR="00D561E3" w:rsidRDefault="00D561E3" w:rsidP="00D561E3">
      <w:pPr>
        <w:tabs>
          <w:tab w:val="left" w:pos="240"/>
        </w:tabs>
        <w:jc w:val="both"/>
      </w:pPr>
      <w:r>
        <w:tab/>
        <w:t>Почему же наш конкурс носит такое название? Да потому, что нашим ещё таким маленьким мальчишкам предстоит  в скором будущем  служить в рядах Российской Армии, а в нашем конкурсе они пройдут сегодня боевое крещение. Наши молодцы покажут нам свою удаль, сноровку, ловкость, выносливость. Папы  же на деле покажут, что есть ещё порох в пороховницах.</w:t>
      </w:r>
    </w:p>
    <w:p w:rsidR="00D561E3" w:rsidRDefault="00D561E3" w:rsidP="004F3B84">
      <w:pPr>
        <w:tabs>
          <w:tab w:val="left" w:pos="240"/>
        </w:tabs>
      </w:pPr>
      <w:r>
        <w:t xml:space="preserve">В конкурсе участвуют команды 0 и 1 классов. </w:t>
      </w:r>
    </w:p>
    <w:p w:rsidR="00D561E3" w:rsidRPr="004F3B84" w:rsidRDefault="00D561E3" w:rsidP="00D561E3">
      <w:pPr>
        <w:tabs>
          <w:tab w:val="left" w:pos="240"/>
        </w:tabs>
        <w:jc w:val="both"/>
      </w:pPr>
      <w:r>
        <w:tab/>
      </w:r>
      <w:r>
        <w:rPr>
          <w:b/>
        </w:rPr>
        <w:t xml:space="preserve">Ведущий. </w:t>
      </w:r>
      <w:r>
        <w:t xml:space="preserve"> Команды! Смелее в бой. Желаю вам удачи!</w:t>
      </w:r>
      <w:r>
        <w:rPr>
          <w:b/>
        </w:rPr>
        <w:t xml:space="preserve">           </w:t>
      </w:r>
      <w:r w:rsidR="004F3B84">
        <w:rPr>
          <w:b/>
        </w:rPr>
        <w:t xml:space="preserve">                           </w:t>
      </w:r>
    </w:p>
    <w:p w:rsidR="00D561E3" w:rsidRDefault="00D561E3" w:rsidP="00D561E3">
      <w:pPr>
        <w:tabs>
          <w:tab w:val="left" w:pos="240"/>
        </w:tabs>
        <w:jc w:val="center"/>
      </w:pPr>
      <w:r>
        <w:rPr>
          <w:b/>
        </w:rPr>
        <w:t>1 конкурс « Молодец- удалец»</w:t>
      </w:r>
    </w:p>
    <w:p w:rsidR="00D561E3" w:rsidRPr="004F3B84" w:rsidRDefault="00D561E3" w:rsidP="004F3B84">
      <w:pPr>
        <w:tabs>
          <w:tab w:val="left" w:pos="240"/>
        </w:tabs>
        <w:jc w:val="both"/>
      </w:pPr>
      <w:r>
        <w:rPr>
          <w:i/>
        </w:rPr>
        <w:t xml:space="preserve">На полу по длине зала лежат два гимнастических мата, в </w:t>
      </w:r>
      <w:smartTag w:uri="urn:schemas-microsoft-com:office:smarttags" w:element="metricconverter">
        <w:smartTagPr>
          <w:attr w:name="ProductID" w:val="3 метрах"/>
        </w:smartTagPr>
        <w:r>
          <w:rPr>
            <w:i/>
          </w:rPr>
          <w:t>3 метрах</w:t>
        </w:r>
      </w:smartTag>
      <w:r>
        <w:rPr>
          <w:i/>
        </w:rPr>
        <w:t xml:space="preserve"> от них стоит барьер. Дети ползут по-пластунски по двум матам, прыгают через барьер, бегут до поворотной стойки, обегают её и бегом бегут в обратную сторону. 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2 конкурс «Подъём»</w:t>
      </w:r>
    </w:p>
    <w:p w:rsidR="00D561E3" w:rsidRDefault="00D561E3" w:rsidP="00D561E3">
      <w:pPr>
        <w:tabs>
          <w:tab w:val="left" w:pos="240"/>
        </w:tabs>
        <w:jc w:val="both"/>
        <w:rPr>
          <w:i/>
        </w:rPr>
      </w:pPr>
      <w:r>
        <w:rPr>
          <w:i/>
        </w:rPr>
        <w:t>На старте лежит 1 пара кирзовых сапог. Ребёнок надевает сапоги, бежит до поворотной стойки, обегает её и бегом возвращается к старту, снимает сапоги и передаёт их следующему участнику. Так выполняют все дети.</w:t>
      </w:r>
    </w:p>
    <w:p w:rsidR="00D561E3" w:rsidRPr="004F3B84" w:rsidRDefault="00D561E3" w:rsidP="004F3B84">
      <w:pPr>
        <w:tabs>
          <w:tab w:val="left" w:pos="240"/>
        </w:tabs>
        <w:jc w:val="both"/>
      </w:pPr>
      <w:r>
        <w:rPr>
          <w:b/>
        </w:rPr>
        <w:tab/>
        <w:t xml:space="preserve">Ведущий. </w:t>
      </w:r>
      <w:r>
        <w:t>Прыгучесть – качество, необходимое не только нашим мальчишкам, но и папам. Оно поможет им вспомнить своё счастливое детство.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3 конкурс «Прыжки в мешках»</w:t>
      </w:r>
    </w:p>
    <w:p w:rsidR="00D561E3" w:rsidRPr="004F3B84" w:rsidRDefault="00D561E3" w:rsidP="004F3B84">
      <w:pPr>
        <w:tabs>
          <w:tab w:val="left" w:pos="240"/>
        </w:tabs>
        <w:jc w:val="both"/>
        <w:rPr>
          <w:i/>
        </w:rPr>
      </w:pPr>
      <w:r>
        <w:rPr>
          <w:i/>
        </w:rPr>
        <w:t xml:space="preserve">Дети прыгают в мешке до поворотной стойки (мешок необходимо держать двумя руками), снимают мешок и бегом с мешком в руках возвращаются на линию старта, передают мешок следующему участнику. Так выполняют все дети. </w:t>
      </w:r>
    </w:p>
    <w:p w:rsidR="00D561E3" w:rsidRDefault="00D561E3" w:rsidP="00D561E3">
      <w:pPr>
        <w:tabs>
          <w:tab w:val="left" w:pos="240"/>
        </w:tabs>
        <w:jc w:val="center"/>
        <w:rPr>
          <w:b/>
        </w:rPr>
      </w:pPr>
      <w:r>
        <w:rPr>
          <w:b/>
        </w:rPr>
        <w:t>4 конкурс «Командные манёвры»</w:t>
      </w:r>
    </w:p>
    <w:p w:rsidR="00D561E3" w:rsidRDefault="00D561E3" w:rsidP="00D561E3">
      <w:pPr>
        <w:tabs>
          <w:tab w:val="left" w:pos="240"/>
        </w:tabs>
        <w:jc w:val="both"/>
        <w:rPr>
          <w:i/>
        </w:rPr>
      </w:pPr>
      <w:r>
        <w:rPr>
          <w:i/>
        </w:rPr>
        <w:t>Команды делятся на две группы и выстраиваются для встречной  эстафеты. На линии старта перед каждой командой лежат два обруча. По команде ведущего дети встают в первый обруч, берут второй обруч, кладут его перед первым, и вся команда переходит во второй обруч. Так группа  выполняет задание до своей команды на противоположной стороне. Это же задание выполняет вторая, затем третья и четвёртая группы. Эстафета закончится тогда, когда команды поменяются местами.</w:t>
      </w:r>
    </w:p>
    <w:p w:rsidR="00D561E3" w:rsidRDefault="00D561E3" w:rsidP="00D561E3">
      <w:pPr>
        <w:tabs>
          <w:tab w:val="left" w:pos="240"/>
        </w:tabs>
      </w:pPr>
      <w:r>
        <w:rPr>
          <w:b/>
        </w:rPr>
        <w:tab/>
        <w:t xml:space="preserve">Ведущий. </w:t>
      </w:r>
      <w:r>
        <w:t xml:space="preserve">Командам нашим, я думаю, надо сделать привал </w:t>
      </w:r>
      <w:proofErr w:type="gramStart"/>
      <w:r>
        <w:t xml:space="preserve">( </w:t>
      </w:r>
      <w:proofErr w:type="gramEnd"/>
      <w:r>
        <w:t>дети садятся на покрывала, расстеленные прямо на полу).</w:t>
      </w:r>
    </w:p>
    <w:p w:rsidR="00D561E3" w:rsidRDefault="00D561E3" w:rsidP="00D561E3">
      <w:pPr>
        <w:tabs>
          <w:tab w:val="left" w:pos="240"/>
        </w:tabs>
        <w:rPr>
          <w:b/>
        </w:rPr>
      </w:pPr>
      <w:r>
        <w:rPr>
          <w:b/>
        </w:rPr>
        <w:tab/>
        <w:t>Ведущий.</w:t>
      </w:r>
    </w:p>
    <w:p w:rsidR="00D561E3" w:rsidRDefault="00D561E3" w:rsidP="00D561E3">
      <w:pPr>
        <w:tabs>
          <w:tab w:val="left" w:pos="240"/>
        </w:tabs>
        <w:ind w:left="360"/>
        <w:jc w:val="center"/>
        <w:rPr>
          <w:b/>
        </w:rPr>
      </w:pPr>
      <w:r>
        <w:rPr>
          <w:b/>
        </w:rPr>
        <w:t>Коль загадку отгадаешь,</w:t>
      </w:r>
    </w:p>
    <w:p w:rsidR="00D561E3" w:rsidRDefault="00D561E3" w:rsidP="00D561E3">
      <w:pPr>
        <w:tabs>
          <w:tab w:val="left" w:pos="240"/>
        </w:tabs>
        <w:ind w:left="720"/>
        <w:jc w:val="center"/>
        <w:rPr>
          <w:b/>
        </w:rPr>
      </w:pPr>
      <w:r>
        <w:rPr>
          <w:b/>
        </w:rPr>
        <w:t xml:space="preserve">Сразу </w:t>
      </w:r>
      <w:proofErr w:type="spellStart"/>
      <w:r>
        <w:rPr>
          <w:b/>
        </w:rPr>
        <w:t>призик</w:t>
      </w:r>
      <w:proofErr w:type="spellEnd"/>
      <w:r>
        <w:rPr>
          <w:b/>
        </w:rPr>
        <w:t xml:space="preserve"> получаешь.</w:t>
      </w:r>
    </w:p>
    <w:p w:rsidR="00D561E3" w:rsidRDefault="00D561E3" w:rsidP="00D561E3">
      <w:pPr>
        <w:tabs>
          <w:tab w:val="left" w:pos="240"/>
        </w:tabs>
        <w:ind w:left="720"/>
        <w:jc w:val="center"/>
        <w:rPr>
          <w:b/>
        </w:rPr>
      </w:pPr>
      <w:r>
        <w:rPr>
          <w:b/>
        </w:rPr>
        <w:t>Вкусный, сладкий, небольшой,</w:t>
      </w:r>
    </w:p>
    <w:p w:rsidR="00D561E3" w:rsidRDefault="00D561E3" w:rsidP="00D561E3">
      <w:pPr>
        <w:tabs>
          <w:tab w:val="left" w:pos="240"/>
        </w:tabs>
        <w:ind w:left="720"/>
        <w:jc w:val="center"/>
        <w:rPr>
          <w:b/>
        </w:rPr>
      </w:pPr>
      <w:r>
        <w:rPr>
          <w:b/>
        </w:rPr>
        <w:t>А вот прок с него большой.</w:t>
      </w:r>
    </w:p>
    <w:p w:rsidR="00D561E3" w:rsidRDefault="00D561E3" w:rsidP="00D561E3">
      <w:pPr>
        <w:tabs>
          <w:tab w:val="left" w:pos="240"/>
        </w:tabs>
        <w:ind w:left="240"/>
        <w:jc w:val="center"/>
        <w:rPr>
          <w:b/>
        </w:rPr>
      </w:pPr>
    </w:p>
    <w:p w:rsidR="004F3B84" w:rsidRDefault="004F3B84" w:rsidP="00D561E3">
      <w:pPr>
        <w:tabs>
          <w:tab w:val="left" w:pos="240"/>
        </w:tabs>
        <w:ind w:left="240"/>
        <w:jc w:val="center"/>
        <w:rPr>
          <w:b/>
        </w:rPr>
      </w:pPr>
    </w:p>
    <w:p w:rsidR="00D561E3" w:rsidRDefault="00D561E3" w:rsidP="00D561E3">
      <w:pPr>
        <w:tabs>
          <w:tab w:val="left" w:pos="240"/>
        </w:tabs>
        <w:ind w:left="240"/>
        <w:jc w:val="center"/>
        <w:rPr>
          <w:b/>
        </w:rPr>
      </w:pPr>
      <w:r>
        <w:rPr>
          <w:b/>
        </w:rPr>
        <w:lastRenderedPageBreak/>
        <w:t>Конкурсы для болельщиков.</w:t>
      </w:r>
    </w:p>
    <w:p w:rsidR="00D561E3" w:rsidRDefault="00D561E3" w:rsidP="00D561E3">
      <w:pPr>
        <w:numPr>
          <w:ilvl w:val="0"/>
          <w:numId w:val="1"/>
        </w:numPr>
        <w:tabs>
          <w:tab w:val="left" w:pos="240"/>
        </w:tabs>
        <w:rPr>
          <w:b/>
        </w:rPr>
      </w:pPr>
      <w:r>
        <w:rPr>
          <w:b/>
        </w:rPr>
        <w:t>«Военные загадки»</w:t>
      </w:r>
    </w:p>
    <w:p w:rsidR="004F3B84" w:rsidRDefault="004F3B84" w:rsidP="00D561E3">
      <w:pPr>
        <w:tabs>
          <w:tab w:val="left" w:pos="240"/>
        </w:tabs>
        <w:ind w:left="240" w:hanging="120"/>
        <w:rPr>
          <w:b/>
        </w:rPr>
        <w:sectPr w:rsidR="004F3B84" w:rsidSect="004F3B84">
          <w:pgSz w:w="11906" w:h="16838"/>
          <w:pgMar w:top="709" w:right="424" w:bottom="284" w:left="851" w:header="708" w:footer="708" w:gutter="0"/>
          <w:cols w:space="708"/>
          <w:docGrid w:linePitch="360"/>
        </w:sectPr>
      </w:pPr>
    </w:p>
    <w:p w:rsidR="00D561E3" w:rsidRDefault="00D561E3" w:rsidP="00D561E3">
      <w:pPr>
        <w:tabs>
          <w:tab w:val="left" w:pos="240"/>
        </w:tabs>
        <w:ind w:left="240" w:hanging="120"/>
      </w:pPr>
      <w:r>
        <w:rPr>
          <w:b/>
        </w:rPr>
        <w:lastRenderedPageBreak/>
        <w:t xml:space="preserve">  </w:t>
      </w:r>
      <w:r>
        <w:t>Чудо-птица, алый хвост,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   Полетела в стаю звёзд.        </w:t>
      </w:r>
      <w:r>
        <w:rPr>
          <w:i/>
        </w:rPr>
        <w:t>(Ракета)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</w:p>
    <w:p w:rsidR="00D561E3" w:rsidRDefault="00D561E3" w:rsidP="00D561E3">
      <w:pPr>
        <w:tabs>
          <w:tab w:val="left" w:pos="240"/>
        </w:tabs>
        <w:ind w:left="240" w:hanging="120"/>
      </w:pPr>
      <w:r>
        <w:t>Даже под полярным дном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Может плавать этот дом.       </w:t>
      </w:r>
      <w:r>
        <w:rPr>
          <w:i/>
        </w:rPr>
        <w:t>(Подводная лодка)</w:t>
      </w: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</w:pPr>
      <w:r>
        <w:t>Тучек нет на горизонте,</w:t>
      </w:r>
    </w:p>
    <w:p w:rsidR="00D561E3" w:rsidRDefault="00D561E3" w:rsidP="00D561E3">
      <w:pPr>
        <w:tabs>
          <w:tab w:val="left" w:pos="240"/>
        </w:tabs>
        <w:ind w:left="240" w:hanging="120"/>
      </w:pPr>
      <w:r>
        <w:t>Вдруг раскрылся в небе зонтик,</w:t>
      </w:r>
    </w:p>
    <w:p w:rsidR="00D561E3" w:rsidRDefault="00D561E3" w:rsidP="00D561E3">
      <w:pPr>
        <w:tabs>
          <w:tab w:val="left" w:pos="240"/>
        </w:tabs>
        <w:ind w:left="240" w:hanging="120"/>
      </w:pPr>
      <w:r>
        <w:t>Через несколько минут,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Опустился...      </w:t>
      </w:r>
      <w:r>
        <w:rPr>
          <w:i/>
        </w:rPr>
        <w:t>(Парашют)</w:t>
      </w: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</w:pPr>
      <w:r>
        <w:lastRenderedPageBreak/>
        <w:t>Летит ворон, весь окован,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Кого клюнет, тому смерть.       </w:t>
      </w:r>
      <w:r>
        <w:rPr>
          <w:i/>
        </w:rPr>
        <w:t>(Пуля)</w:t>
      </w: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</w:pPr>
      <w:r>
        <w:t>Летит, воет,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Упал, землю роет.        </w:t>
      </w:r>
      <w:r>
        <w:rPr>
          <w:i/>
        </w:rPr>
        <w:t>(Бомба, снаряд)</w:t>
      </w: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</w:pPr>
      <w:r>
        <w:t xml:space="preserve">Крышкой </w:t>
      </w:r>
      <w:proofErr w:type="gramStart"/>
      <w:r>
        <w:t>закрыта</w:t>
      </w:r>
      <w:proofErr w:type="gramEnd"/>
      <w:r>
        <w:t>, в землю зарыта,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Ждёт, поджидает, фрица-бандита.      </w:t>
      </w:r>
      <w:r>
        <w:rPr>
          <w:i/>
        </w:rPr>
        <w:t>(Мина)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</w:p>
    <w:p w:rsidR="00D561E3" w:rsidRDefault="00D561E3" w:rsidP="00D561E3">
      <w:pPr>
        <w:tabs>
          <w:tab w:val="left" w:pos="240"/>
        </w:tabs>
        <w:ind w:left="240" w:hanging="120"/>
      </w:pPr>
      <w:r>
        <w:t>Воробей улетел -</w:t>
      </w:r>
    </w:p>
    <w:p w:rsidR="00D561E3" w:rsidRDefault="00D561E3" w:rsidP="00D561E3">
      <w:pPr>
        <w:tabs>
          <w:tab w:val="left" w:pos="240"/>
        </w:tabs>
        <w:ind w:left="240" w:hanging="120"/>
        <w:rPr>
          <w:i/>
        </w:rPr>
      </w:pPr>
      <w:r>
        <w:t xml:space="preserve">Гнездо осталось.       </w:t>
      </w:r>
      <w:r>
        <w:rPr>
          <w:i/>
        </w:rPr>
        <w:t>(Пуля)</w:t>
      </w:r>
    </w:p>
    <w:p w:rsidR="004F3B84" w:rsidRDefault="004F3B84" w:rsidP="00D561E3">
      <w:pPr>
        <w:tabs>
          <w:tab w:val="left" w:pos="240"/>
        </w:tabs>
        <w:ind w:left="240" w:hanging="120"/>
        <w:sectPr w:rsidR="004F3B84" w:rsidSect="004F3B84">
          <w:type w:val="continuous"/>
          <w:pgSz w:w="11906" w:h="16838"/>
          <w:pgMar w:top="709" w:right="424" w:bottom="284" w:left="851" w:header="708" w:footer="708" w:gutter="0"/>
          <w:cols w:num="2" w:space="708"/>
          <w:docGrid w:linePitch="360"/>
        </w:sectPr>
      </w:pPr>
    </w:p>
    <w:p w:rsidR="00D561E3" w:rsidRPr="004F3B84" w:rsidRDefault="00D561E3" w:rsidP="004F3B84">
      <w:pPr>
        <w:tabs>
          <w:tab w:val="left" w:pos="240"/>
        </w:tabs>
        <w:ind w:left="240" w:hanging="120"/>
        <w:jc w:val="center"/>
        <w:rPr>
          <w:i/>
        </w:rPr>
      </w:pPr>
      <w:r w:rsidRPr="004F3B84">
        <w:rPr>
          <w:i/>
        </w:rPr>
        <w:lastRenderedPageBreak/>
        <w:t>Болельщики, отгадавшие загадки, получают витамин «С».</w:t>
      </w:r>
    </w:p>
    <w:p w:rsidR="00D561E3" w:rsidRDefault="00D561E3" w:rsidP="00D561E3">
      <w:pPr>
        <w:tabs>
          <w:tab w:val="left" w:pos="240"/>
        </w:tabs>
        <w:ind w:left="240" w:hanging="120"/>
        <w:rPr>
          <w:b/>
        </w:rPr>
      </w:pPr>
      <w:r>
        <w:t xml:space="preserve">                </w:t>
      </w:r>
      <w:r>
        <w:rPr>
          <w:b/>
        </w:rPr>
        <w:t>2 конкурс «Бой подушками»</w:t>
      </w:r>
    </w:p>
    <w:p w:rsidR="00D561E3" w:rsidRDefault="00D561E3" w:rsidP="00D561E3">
      <w:pPr>
        <w:tabs>
          <w:tab w:val="left" w:pos="120"/>
        </w:tabs>
        <w:ind w:left="240" w:hanging="120"/>
        <w:jc w:val="both"/>
      </w:pPr>
      <w:r>
        <w:t>Стоя напротив друг друга на гимнастической скамейке, участники ударами подушки должны сбить друг друга с опоры. Кто первым сошёл с опоры, тот проиграл.</w:t>
      </w:r>
    </w:p>
    <w:p w:rsidR="00D561E3" w:rsidRDefault="00D561E3" w:rsidP="00D561E3">
      <w:pPr>
        <w:tabs>
          <w:tab w:val="left" w:pos="240"/>
        </w:tabs>
        <w:ind w:left="240" w:hanging="120"/>
        <w:jc w:val="both"/>
      </w:pPr>
      <w:r>
        <w:t>Призы в конкурсах болельщиков получают все, независимо от того, выиграл или проиграл.</w:t>
      </w:r>
    </w:p>
    <w:p w:rsidR="00D561E3" w:rsidRDefault="00D561E3" w:rsidP="00D561E3">
      <w:pPr>
        <w:tabs>
          <w:tab w:val="left" w:pos="240"/>
        </w:tabs>
        <w:ind w:left="240" w:hanging="120"/>
        <w:jc w:val="both"/>
      </w:pPr>
      <w:r>
        <w:tab/>
      </w:r>
      <w:r>
        <w:rPr>
          <w:b/>
        </w:rPr>
        <w:t xml:space="preserve">Ведущий. </w:t>
      </w:r>
      <w:r>
        <w:t>Команды передохнули и снова в бой.</w:t>
      </w:r>
    </w:p>
    <w:p w:rsidR="00D561E3" w:rsidRDefault="00D561E3" w:rsidP="00D561E3">
      <w:pPr>
        <w:tabs>
          <w:tab w:val="left" w:pos="240"/>
        </w:tabs>
        <w:ind w:left="240" w:hanging="120"/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D561E3" w:rsidRDefault="00D561E3" w:rsidP="00D561E3">
      <w:pPr>
        <w:tabs>
          <w:tab w:val="left" w:pos="240"/>
        </w:tabs>
        <w:ind w:left="240" w:hanging="120"/>
        <w:jc w:val="center"/>
        <w:rPr>
          <w:b/>
        </w:rPr>
      </w:pPr>
      <w:r>
        <w:rPr>
          <w:b/>
        </w:rPr>
        <w:t>5 конкурс «Сила молодца»</w:t>
      </w:r>
    </w:p>
    <w:p w:rsidR="00D561E3" w:rsidRDefault="00D561E3" w:rsidP="00D561E3">
      <w:pPr>
        <w:tabs>
          <w:tab w:val="left" w:pos="240"/>
        </w:tabs>
        <w:ind w:left="120"/>
        <w:jc w:val="both"/>
        <w:rPr>
          <w:i/>
        </w:rPr>
      </w:pPr>
      <w:r>
        <w:rPr>
          <w:i/>
        </w:rPr>
        <w:t xml:space="preserve">Выполняют жим гири  </w:t>
      </w:r>
      <w:proofErr w:type="spellStart"/>
      <w:r>
        <w:rPr>
          <w:i/>
        </w:rPr>
        <w:t>__</w:t>
      </w:r>
      <w:proofErr w:type="gramStart"/>
      <w:r>
        <w:rPr>
          <w:i/>
        </w:rPr>
        <w:t>кг</w:t>
      </w:r>
      <w:proofErr w:type="spellEnd"/>
      <w:proofErr w:type="gramEnd"/>
      <w:r>
        <w:rPr>
          <w:i/>
        </w:rPr>
        <w:t xml:space="preserve">. </w:t>
      </w:r>
    </w:p>
    <w:p w:rsidR="00D561E3" w:rsidRDefault="00D561E3" w:rsidP="00D561E3">
      <w:pPr>
        <w:tabs>
          <w:tab w:val="left" w:pos="240"/>
        </w:tabs>
        <w:ind w:left="240" w:hanging="120"/>
        <w:jc w:val="both"/>
      </w:pPr>
      <w:r>
        <w:rPr>
          <w:b/>
        </w:rPr>
        <w:tab/>
        <w:t xml:space="preserve">Ведущий. </w:t>
      </w:r>
      <w:r>
        <w:t>Да, тяжелое испытание выпало нашим молодцам, после него надо силы восстановить, а в народе говорят «как полопаешь, так и потопаешь». Пора нашим участникам подкрепиться.</w:t>
      </w:r>
    </w:p>
    <w:p w:rsidR="00D561E3" w:rsidRDefault="00D561E3" w:rsidP="00D561E3">
      <w:pPr>
        <w:tabs>
          <w:tab w:val="left" w:pos="240"/>
        </w:tabs>
        <w:ind w:left="240" w:hanging="120"/>
      </w:pPr>
    </w:p>
    <w:p w:rsidR="00D561E3" w:rsidRDefault="00D561E3" w:rsidP="00D561E3">
      <w:pPr>
        <w:tabs>
          <w:tab w:val="left" w:pos="240"/>
        </w:tabs>
        <w:ind w:left="240" w:hanging="120"/>
        <w:jc w:val="center"/>
        <w:rPr>
          <w:b/>
        </w:rPr>
      </w:pPr>
      <w:r>
        <w:rPr>
          <w:b/>
        </w:rPr>
        <w:t xml:space="preserve">6 конкурс «Каша </w:t>
      </w:r>
      <w:proofErr w:type="spellStart"/>
      <w:r>
        <w:rPr>
          <w:b/>
        </w:rPr>
        <w:t>кирзуха</w:t>
      </w:r>
      <w:proofErr w:type="spellEnd"/>
      <w:r>
        <w:rPr>
          <w:b/>
        </w:rPr>
        <w:t>»</w:t>
      </w:r>
    </w:p>
    <w:p w:rsidR="00D561E3" w:rsidRDefault="00D561E3" w:rsidP="00D561E3">
      <w:pPr>
        <w:tabs>
          <w:tab w:val="left" w:pos="240"/>
        </w:tabs>
        <w:ind w:left="240" w:hanging="120"/>
        <w:jc w:val="both"/>
        <w:rPr>
          <w:b/>
          <w:i/>
        </w:rPr>
      </w:pPr>
      <w:r>
        <w:rPr>
          <w:b/>
        </w:rPr>
        <w:tab/>
      </w:r>
      <w:r>
        <w:rPr>
          <w:i/>
        </w:rPr>
        <w:t xml:space="preserve">В </w:t>
      </w:r>
      <w:smartTag w:uri="urn:schemas-microsoft-com:office:smarttags" w:element="metricconverter">
        <w:smartTagPr>
          <w:attr w:name="ProductID" w:val="15 м"/>
        </w:smartTagPr>
        <w:r>
          <w:rPr>
            <w:i/>
          </w:rPr>
          <w:t>15 м</w:t>
        </w:r>
      </w:smartTag>
      <w:r>
        <w:rPr>
          <w:i/>
        </w:rPr>
        <w:t>. от линии старта стоит стол, на нём</w:t>
      </w:r>
      <w:r>
        <w:rPr>
          <w:b/>
        </w:rPr>
        <w:t xml:space="preserve">  </w:t>
      </w:r>
      <w:r>
        <w:rPr>
          <w:i/>
        </w:rPr>
        <w:t>две чашки с  перловой кашей. У каждого участника на старте своя ложка. Ребёнок бежит к тарелке, берёт ложку каши, жуёт,  возвращается к линии старта. Так выполняют все дети, последний участник команды доедает кашу и приносит пустую тарелку  в команду.</w:t>
      </w:r>
    </w:p>
    <w:p w:rsidR="00D561E3" w:rsidRDefault="00D561E3" w:rsidP="00D561E3">
      <w:pPr>
        <w:tabs>
          <w:tab w:val="left" w:pos="240"/>
        </w:tabs>
        <w:rPr>
          <w:b/>
        </w:rPr>
      </w:pPr>
    </w:p>
    <w:p w:rsidR="00D561E3" w:rsidRDefault="00D561E3" w:rsidP="00D561E3">
      <w:pPr>
        <w:tabs>
          <w:tab w:val="left" w:pos="240"/>
        </w:tabs>
        <w:ind w:left="780"/>
        <w:jc w:val="center"/>
        <w:rPr>
          <w:b/>
        </w:rPr>
      </w:pPr>
      <w:r>
        <w:rPr>
          <w:b/>
        </w:rPr>
        <w:t>7 «Передача автоматов над головой»</w:t>
      </w:r>
    </w:p>
    <w:p w:rsidR="00D561E3" w:rsidRPr="004F3B84" w:rsidRDefault="00D561E3" w:rsidP="004F3B84">
      <w:pPr>
        <w:tabs>
          <w:tab w:val="left" w:pos="240"/>
        </w:tabs>
        <w:ind w:left="240" w:hanging="120"/>
        <w:jc w:val="both"/>
        <w:rPr>
          <w:i/>
        </w:rPr>
      </w:pPr>
      <w:r>
        <w:rPr>
          <w:i/>
        </w:rPr>
        <w:tab/>
        <w:t>У командиров команд в руках по автомату. По свистку ведущего командиры передают автомат над головой следующему участнику и так  до последнего участника. Последний, получая автомат, бежит с ним, встаёт вперёд и снова начинает передавать. Эстафета продолжается до тех пор, пока командир команды с автоматом в руках не встанет первым. Выполняют  папы и дети.</w:t>
      </w:r>
    </w:p>
    <w:p w:rsidR="004F3B84" w:rsidRDefault="004F3B84" w:rsidP="00D561E3">
      <w:pPr>
        <w:tabs>
          <w:tab w:val="left" w:pos="240"/>
        </w:tabs>
        <w:ind w:left="240" w:hanging="120"/>
        <w:jc w:val="center"/>
        <w:rPr>
          <w:b/>
        </w:rPr>
      </w:pPr>
    </w:p>
    <w:p w:rsidR="00D561E3" w:rsidRDefault="00D561E3" w:rsidP="00D561E3">
      <w:pPr>
        <w:tabs>
          <w:tab w:val="left" w:pos="240"/>
        </w:tabs>
        <w:ind w:left="240" w:hanging="120"/>
        <w:jc w:val="center"/>
        <w:rPr>
          <w:b/>
        </w:rPr>
      </w:pPr>
      <w:r>
        <w:rPr>
          <w:b/>
        </w:rPr>
        <w:t>8 конкурс «Минное поле»</w:t>
      </w:r>
    </w:p>
    <w:p w:rsidR="00D561E3" w:rsidRDefault="00D561E3" w:rsidP="00D561E3">
      <w:pPr>
        <w:tabs>
          <w:tab w:val="left" w:pos="240"/>
        </w:tabs>
        <w:ind w:left="240" w:hanging="120"/>
        <w:jc w:val="both"/>
        <w:rPr>
          <w:i/>
        </w:rPr>
      </w:pPr>
      <w:r>
        <w:rPr>
          <w:i/>
        </w:rPr>
        <w:tab/>
        <w:t>На полу перед каждой командой лежат 2 ряда (по3 в каждом ряду) гимнастические маты. На них стоят в шахматном порядке кегли. Каждому участнику нужно проползти между кеглями. Если участник задел кеглю рукой или ногой - «ранен», если уронил кеглю -  «убит». Если в команде есть «убитые», начисляются штрафные очки.</w:t>
      </w:r>
    </w:p>
    <w:p w:rsidR="00D561E3" w:rsidRDefault="00D561E3" w:rsidP="00D561E3">
      <w:pPr>
        <w:tabs>
          <w:tab w:val="left" w:pos="240"/>
        </w:tabs>
        <w:ind w:left="240" w:hanging="120"/>
        <w:jc w:val="both"/>
        <w:rPr>
          <w:b/>
        </w:rPr>
      </w:pPr>
      <w:r>
        <w:rPr>
          <w:b/>
        </w:rPr>
        <w:t xml:space="preserve"> </w:t>
      </w:r>
    </w:p>
    <w:p w:rsidR="00D561E3" w:rsidRDefault="00D561E3" w:rsidP="00D561E3">
      <w:pPr>
        <w:tabs>
          <w:tab w:val="left" w:pos="240"/>
        </w:tabs>
        <w:ind w:left="240" w:hanging="120"/>
        <w:jc w:val="center"/>
        <w:rPr>
          <w:b/>
        </w:rPr>
      </w:pPr>
      <w:r>
        <w:rPr>
          <w:b/>
        </w:rPr>
        <w:t>9 конкурс «Быстрей к окопу»</w:t>
      </w:r>
    </w:p>
    <w:p w:rsidR="00D561E3" w:rsidRPr="004F3B84" w:rsidRDefault="00D561E3" w:rsidP="004F3B84">
      <w:pPr>
        <w:tabs>
          <w:tab w:val="left" w:pos="240"/>
        </w:tabs>
        <w:ind w:left="240" w:hanging="120"/>
        <w:jc w:val="both"/>
        <w:rPr>
          <w:i/>
        </w:rPr>
      </w:pPr>
      <w:r>
        <w:tab/>
      </w:r>
      <w:r>
        <w:rPr>
          <w:i/>
        </w:rPr>
        <w:t xml:space="preserve">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i/>
          </w:rPr>
          <w:t>1 м</w:t>
        </w:r>
      </w:smartTag>
      <w:r>
        <w:rPr>
          <w:i/>
        </w:rPr>
        <w:t xml:space="preserve">. от стартовой линии лежит «тоннель» (сквозной длинный мешок </w:t>
      </w:r>
      <w:smartTag w:uri="urn:schemas-microsoft-com:office:smarttags" w:element="metricconverter">
        <w:smartTagPr>
          <w:attr w:name="ProductID" w:val="2,5 м"/>
        </w:smartTagPr>
        <w:r>
          <w:rPr>
            <w:i/>
          </w:rPr>
          <w:t>2,5 м</w:t>
        </w:r>
      </w:smartTag>
      <w:r>
        <w:rPr>
          <w:i/>
        </w:rPr>
        <w:t>.) По сигналу ведущего капитаны команд первыми добегают до «тоннеля», проползают через него и бегом бегут до поворотной стойки, обегают её и возвращаются  бегом к линии старта. Так выполняет задание каждый участник.</w:t>
      </w:r>
    </w:p>
    <w:p w:rsidR="00D561E3" w:rsidRDefault="00D561E3" w:rsidP="00D561E3">
      <w:pPr>
        <w:tabs>
          <w:tab w:val="left" w:pos="240"/>
        </w:tabs>
        <w:ind w:left="240" w:hanging="120"/>
        <w:jc w:val="center"/>
        <w:rPr>
          <w:b/>
        </w:rPr>
      </w:pPr>
    </w:p>
    <w:p w:rsidR="00D561E3" w:rsidRDefault="00D561E3" w:rsidP="00D561E3">
      <w:pPr>
        <w:tabs>
          <w:tab w:val="left" w:pos="240"/>
        </w:tabs>
        <w:ind w:left="240" w:hanging="120"/>
        <w:jc w:val="both"/>
      </w:pPr>
      <w:r>
        <w:rPr>
          <w:b/>
        </w:rPr>
        <w:t xml:space="preserve">Ведущий. </w:t>
      </w:r>
      <w:r>
        <w:t xml:space="preserve">Уважаемые наши участники! Вы успешно справились со всеми заданиями. </w:t>
      </w:r>
    </w:p>
    <w:p w:rsidR="00D561E3" w:rsidRDefault="004F3B84" w:rsidP="00D561E3">
      <w:pPr>
        <w:tabs>
          <w:tab w:val="left" w:pos="240"/>
        </w:tabs>
        <w:ind w:left="120"/>
      </w:pPr>
      <w:r>
        <w:t xml:space="preserve">                   </w:t>
      </w:r>
      <w:r w:rsidR="00D561E3">
        <w:t>Судьи оглашают итоги конкурса. Команды награждаются грамотами и призами.</w:t>
      </w:r>
    </w:p>
    <w:p w:rsidR="00D561E3" w:rsidRDefault="00D561E3" w:rsidP="00D561E3">
      <w:pPr>
        <w:tabs>
          <w:tab w:val="left" w:pos="240"/>
        </w:tabs>
        <w:ind w:left="120"/>
      </w:pPr>
      <w:r>
        <w:rPr>
          <w:b/>
        </w:rPr>
        <w:t xml:space="preserve">Ведущий. </w:t>
      </w:r>
      <w:r>
        <w:t>Молодцам: Слава! Слава! Слава!</w:t>
      </w:r>
    </w:p>
    <w:p w:rsidR="00D561E3" w:rsidRPr="004F3B84" w:rsidRDefault="00D561E3" w:rsidP="00D561E3">
      <w:pPr>
        <w:tabs>
          <w:tab w:val="left" w:pos="240"/>
        </w:tabs>
        <w:ind w:left="120"/>
        <w:rPr>
          <w:i/>
        </w:rPr>
      </w:pPr>
      <w:r>
        <w:rPr>
          <w:b/>
        </w:rPr>
        <w:tab/>
      </w:r>
      <w:r w:rsidR="004F3B84">
        <w:rPr>
          <w:b/>
        </w:rPr>
        <w:t xml:space="preserve">                 </w:t>
      </w:r>
      <w:r w:rsidRPr="004F3B84">
        <w:rPr>
          <w:i/>
        </w:rPr>
        <w:t>Болельщики повторяют слова ведущего.</w:t>
      </w:r>
    </w:p>
    <w:p w:rsidR="00D561E3" w:rsidRDefault="00D561E3" w:rsidP="00D561E3">
      <w:pPr>
        <w:tabs>
          <w:tab w:val="left" w:pos="240"/>
        </w:tabs>
        <w:ind w:left="120"/>
        <w:rPr>
          <w:b/>
        </w:rPr>
      </w:pPr>
      <w:r>
        <w:rPr>
          <w:b/>
        </w:rPr>
        <w:t xml:space="preserve">Ведущий. </w:t>
      </w:r>
      <w:r>
        <w:t>Спасибо всем за участие и до новых встреч!</w:t>
      </w:r>
    </w:p>
    <w:p w:rsidR="00AA68C8" w:rsidRPr="004F3B84" w:rsidRDefault="004F3B84" w:rsidP="004F3B84">
      <w:pPr>
        <w:tabs>
          <w:tab w:val="left" w:pos="240"/>
        </w:tabs>
        <w:ind w:left="120"/>
        <w:rPr>
          <w:b/>
          <w:i/>
        </w:rPr>
      </w:pPr>
      <w:r>
        <w:t xml:space="preserve">               </w:t>
      </w:r>
      <w:r w:rsidR="00D561E3">
        <w:tab/>
      </w:r>
      <w:r w:rsidR="00D561E3" w:rsidRPr="004F3B84">
        <w:rPr>
          <w:b/>
          <w:i/>
        </w:rPr>
        <w:t>Под звуки спортивного марша команды выходят из зала.</w:t>
      </w:r>
    </w:p>
    <w:sectPr w:rsidR="00AA68C8" w:rsidRPr="004F3B84" w:rsidSect="004F3B84">
      <w:type w:val="continuous"/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1BBF"/>
    <w:multiLevelType w:val="hybridMultilevel"/>
    <w:tmpl w:val="12F468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82FC4"/>
    <w:multiLevelType w:val="hybridMultilevel"/>
    <w:tmpl w:val="48184A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E3"/>
    <w:rsid w:val="004F3B84"/>
    <w:rsid w:val="00AA68C8"/>
    <w:rsid w:val="00D5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 В</dc:creator>
  <cp:lastModifiedBy>Павлова Е В</cp:lastModifiedBy>
  <cp:revision>2</cp:revision>
  <cp:lastPrinted>2014-01-29T00:39:00Z</cp:lastPrinted>
  <dcterms:created xsi:type="dcterms:W3CDTF">2014-01-29T00:23:00Z</dcterms:created>
  <dcterms:modified xsi:type="dcterms:W3CDTF">2014-01-29T00:39:00Z</dcterms:modified>
</cp:coreProperties>
</file>