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8B" w:rsidRPr="00772BB7" w:rsidRDefault="00522BA9" w:rsidP="00772BB7">
      <w:pPr>
        <w:jc w:val="center"/>
        <w:rPr>
          <w:b/>
          <w:sz w:val="28"/>
          <w:szCs w:val="28"/>
        </w:rPr>
      </w:pPr>
      <w:r w:rsidRPr="00772BB7">
        <w:rPr>
          <w:b/>
          <w:sz w:val="28"/>
          <w:szCs w:val="28"/>
        </w:rPr>
        <w:t xml:space="preserve">Повторение – как вид деятельности по преобразованию и применению новых знаний в учебных ситуациях в рамках учебного предмета (согласно требованиям </w:t>
      </w:r>
      <w:proofErr w:type="spellStart"/>
      <w:r w:rsidRPr="00772BB7">
        <w:rPr>
          <w:b/>
          <w:sz w:val="28"/>
          <w:szCs w:val="28"/>
        </w:rPr>
        <w:t>ФГОСов</w:t>
      </w:r>
      <w:proofErr w:type="spellEnd"/>
      <w:r w:rsidRPr="00772BB7">
        <w:rPr>
          <w:b/>
          <w:sz w:val="28"/>
          <w:szCs w:val="28"/>
        </w:rPr>
        <w:t>)</w:t>
      </w:r>
    </w:p>
    <w:p w:rsidR="00522BA9" w:rsidRDefault="00522BA9" w:rsidP="00772BB7">
      <w:pPr>
        <w:jc w:val="both"/>
      </w:pPr>
    </w:p>
    <w:p w:rsidR="00522BA9" w:rsidRPr="00772BB7" w:rsidRDefault="00522BA9" w:rsidP="00772BB7">
      <w:pPr>
        <w:jc w:val="both"/>
        <w:rPr>
          <w:sz w:val="24"/>
          <w:szCs w:val="24"/>
        </w:rPr>
      </w:pPr>
      <w:r w:rsidRPr="00772BB7">
        <w:rPr>
          <w:sz w:val="24"/>
          <w:szCs w:val="24"/>
        </w:rPr>
        <w:t xml:space="preserve">Согласно требованиям </w:t>
      </w:r>
      <w:proofErr w:type="spellStart"/>
      <w:r w:rsidRPr="00772BB7">
        <w:rPr>
          <w:sz w:val="24"/>
          <w:szCs w:val="24"/>
        </w:rPr>
        <w:t>ФГОСов</w:t>
      </w:r>
      <w:proofErr w:type="spellEnd"/>
      <w:r w:rsidRPr="00772BB7">
        <w:rPr>
          <w:sz w:val="24"/>
          <w:szCs w:val="24"/>
        </w:rPr>
        <w:t xml:space="preserve"> практическое применение полученных знаний, их преобразование и применение в учебных, учебно-проектных и социально-проектных ситуациях, владение ключевыми понятиями, методами и приемами являются важнейшими требованиями к предметным результатам обучающихся, освоивших основную образовательную программу начального и среднего общего образования.</w:t>
      </w:r>
    </w:p>
    <w:p w:rsidR="00522BA9" w:rsidRPr="00772BB7" w:rsidRDefault="00522BA9" w:rsidP="00772BB7">
      <w:pPr>
        <w:jc w:val="both"/>
        <w:rPr>
          <w:sz w:val="24"/>
          <w:szCs w:val="24"/>
        </w:rPr>
      </w:pPr>
      <w:r w:rsidRPr="00772BB7">
        <w:rPr>
          <w:sz w:val="24"/>
          <w:szCs w:val="24"/>
        </w:rPr>
        <w:t>В процессе текущего повторения в курсе математики пятого класса имеется много возможностей продемонстрировать применение ранее изученного материала в учебных ситуациях. В первой четвер</w:t>
      </w:r>
      <w:bookmarkStart w:id="0" w:name="_GoBack"/>
      <w:bookmarkEnd w:id="0"/>
      <w:r w:rsidRPr="00772BB7">
        <w:rPr>
          <w:sz w:val="24"/>
          <w:szCs w:val="24"/>
        </w:rPr>
        <w:t>ти изучается тема «Комбинаторная задача», а во втором полугодии – «Действия с обыкновенными дробями». Прежде чем приступить к рассмотрению примеров, например, на сложение натуральных (</w:t>
      </w:r>
      <w:r w:rsidRPr="00772BB7">
        <w:rPr>
          <w:sz w:val="24"/>
          <w:szCs w:val="24"/>
          <w:lang w:val="en-US"/>
        </w:rPr>
        <w:t>n</w:t>
      </w:r>
      <w:r w:rsidRPr="00772BB7">
        <w:rPr>
          <w:sz w:val="24"/>
          <w:szCs w:val="24"/>
        </w:rPr>
        <w:t>), дробных (</w:t>
      </w:r>
      <w:r w:rsidRPr="00772BB7">
        <w:rPr>
          <w:sz w:val="24"/>
          <w:szCs w:val="24"/>
          <w:lang w:val="en-US"/>
        </w:rPr>
        <w:t>g</w:t>
      </w:r>
      <w:r w:rsidRPr="00772BB7">
        <w:rPr>
          <w:sz w:val="24"/>
          <w:szCs w:val="24"/>
        </w:rPr>
        <w:t>), смешанных (</w:t>
      </w:r>
      <w:r w:rsidRPr="00772BB7">
        <w:rPr>
          <w:sz w:val="24"/>
          <w:szCs w:val="24"/>
          <w:lang w:val="en-US"/>
        </w:rPr>
        <w:t>c</w:t>
      </w:r>
      <w:r w:rsidRPr="00772BB7">
        <w:rPr>
          <w:sz w:val="24"/>
          <w:szCs w:val="24"/>
        </w:rPr>
        <w:t xml:space="preserve">) дробей можно предложить учащимся </w:t>
      </w:r>
      <w:proofErr w:type="gramStart"/>
      <w:r w:rsidRPr="00772BB7">
        <w:rPr>
          <w:sz w:val="24"/>
          <w:szCs w:val="24"/>
        </w:rPr>
        <w:t>определить</w:t>
      </w:r>
      <w:proofErr w:type="gramEnd"/>
      <w:r w:rsidRPr="00772BB7">
        <w:rPr>
          <w:sz w:val="24"/>
          <w:szCs w:val="24"/>
        </w:rPr>
        <w:t xml:space="preserve"> сколько возможных сочетаний можно составить из этих чисел и сделать перебор всех сочетаний (</w:t>
      </w:r>
      <w:proofErr w:type="spellStart"/>
      <w:r w:rsidRPr="00772BB7">
        <w:rPr>
          <w:sz w:val="24"/>
          <w:szCs w:val="24"/>
          <w:lang w:val="en-US"/>
        </w:rPr>
        <w:t>nn</w:t>
      </w:r>
      <w:proofErr w:type="spellEnd"/>
      <w:r w:rsidRPr="00772BB7">
        <w:rPr>
          <w:sz w:val="24"/>
          <w:szCs w:val="24"/>
        </w:rPr>
        <w:t xml:space="preserve">, </w:t>
      </w:r>
      <w:proofErr w:type="spellStart"/>
      <w:r w:rsidRPr="00772BB7">
        <w:rPr>
          <w:sz w:val="24"/>
          <w:szCs w:val="24"/>
          <w:lang w:val="en-US"/>
        </w:rPr>
        <w:t>ng</w:t>
      </w:r>
      <w:proofErr w:type="spellEnd"/>
      <w:r w:rsidRPr="00772BB7">
        <w:rPr>
          <w:sz w:val="24"/>
          <w:szCs w:val="24"/>
        </w:rPr>
        <w:t xml:space="preserve">, </w:t>
      </w:r>
      <w:proofErr w:type="spellStart"/>
      <w:r w:rsidRPr="00772BB7">
        <w:rPr>
          <w:sz w:val="24"/>
          <w:szCs w:val="24"/>
          <w:lang w:val="en-US"/>
        </w:rPr>
        <w:t>nc</w:t>
      </w:r>
      <w:proofErr w:type="spellEnd"/>
      <w:r w:rsidRPr="00772BB7">
        <w:rPr>
          <w:sz w:val="24"/>
          <w:szCs w:val="24"/>
        </w:rPr>
        <w:t xml:space="preserve">, </w:t>
      </w:r>
      <w:proofErr w:type="spellStart"/>
      <w:r w:rsidRPr="00772BB7">
        <w:rPr>
          <w:sz w:val="24"/>
          <w:szCs w:val="24"/>
          <w:lang w:val="en-US"/>
        </w:rPr>
        <w:t>gg</w:t>
      </w:r>
      <w:proofErr w:type="spellEnd"/>
      <w:r w:rsidRPr="00772BB7">
        <w:rPr>
          <w:sz w:val="24"/>
          <w:szCs w:val="24"/>
        </w:rPr>
        <w:t xml:space="preserve">, </w:t>
      </w:r>
      <w:proofErr w:type="spellStart"/>
      <w:r w:rsidRPr="00772BB7">
        <w:rPr>
          <w:sz w:val="24"/>
          <w:szCs w:val="24"/>
          <w:lang w:val="en-US"/>
        </w:rPr>
        <w:t>gc</w:t>
      </w:r>
      <w:proofErr w:type="spellEnd"/>
      <w:r w:rsidRPr="00772BB7">
        <w:rPr>
          <w:sz w:val="24"/>
          <w:szCs w:val="24"/>
        </w:rPr>
        <w:t xml:space="preserve">, </w:t>
      </w:r>
      <w:r w:rsidRPr="00772BB7">
        <w:rPr>
          <w:sz w:val="24"/>
          <w:szCs w:val="24"/>
          <w:lang w:val="en-US"/>
        </w:rPr>
        <w:t>cc</w:t>
      </w:r>
      <w:r w:rsidRPr="00772BB7">
        <w:rPr>
          <w:sz w:val="24"/>
          <w:szCs w:val="24"/>
        </w:rPr>
        <w:t>), а затем в соответствии с перебором провести объяснение нового материала.</w:t>
      </w:r>
    </w:p>
    <w:p w:rsidR="00522BA9" w:rsidRPr="00772BB7" w:rsidRDefault="00522BA9" w:rsidP="00772BB7">
      <w:pPr>
        <w:jc w:val="both"/>
        <w:rPr>
          <w:sz w:val="24"/>
          <w:szCs w:val="24"/>
        </w:rPr>
      </w:pPr>
      <w:proofErr w:type="gramStart"/>
      <w:r w:rsidRPr="00772BB7">
        <w:rPr>
          <w:sz w:val="24"/>
          <w:szCs w:val="24"/>
        </w:rPr>
        <w:t>При изучении темы «Измерение углов» можно предложить учащимся задание по делению прямого, развернутого, тупого, острого углов на две, три части,  при условии, что части отличаются друг от друга на несколько градусов или в несколько раз.</w:t>
      </w:r>
      <w:proofErr w:type="gramEnd"/>
      <w:r w:rsidRPr="00772BB7">
        <w:rPr>
          <w:sz w:val="24"/>
          <w:szCs w:val="24"/>
        </w:rPr>
        <w:t xml:space="preserve"> При выполнении этих заданий учащиеся должны выполнить предварительные расчеты, используя алгоритм решения задач на части и уравнивание, изуч</w:t>
      </w:r>
      <w:r w:rsidR="00772BB7" w:rsidRPr="00772BB7">
        <w:rPr>
          <w:sz w:val="24"/>
          <w:szCs w:val="24"/>
        </w:rPr>
        <w:t>енные ранее.</w:t>
      </w:r>
    </w:p>
    <w:p w:rsidR="00772BB7" w:rsidRPr="00772BB7" w:rsidRDefault="00772BB7" w:rsidP="00772BB7">
      <w:pPr>
        <w:jc w:val="both"/>
        <w:rPr>
          <w:sz w:val="24"/>
          <w:szCs w:val="24"/>
        </w:rPr>
      </w:pPr>
      <w:r w:rsidRPr="00772BB7">
        <w:rPr>
          <w:sz w:val="24"/>
          <w:szCs w:val="24"/>
        </w:rPr>
        <w:t>В течение всего учебного года выполняются контрольные и проверочные работы. На последующих уроках, кроме РНО, можно предложить учащимся выполнить статистическую обработку результатов: посчитать средний балл класса, процент качества, успеваемости, построить круговую или столбчатую диаграмму и т.д. Обработку результатов можно проводить по группам, например, с учетом их рассадки в кабинете; задание группам можно чередовать. Эта работа не занимает много времени, но дает хороший опыт применения знаний на практике, а также повышает коммуникативную культуру учащихся.</w:t>
      </w:r>
    </w:p>
    <w:p w:rsidR="00772BB7" w:rsidRPr="00522BA9" w:rsidRDefault="00772BB7" w:rsidP="00772BB7">
      <w:pPr>
        <w:jc w:val="both"/>
      </w:pPr>
    </w:p>
    <w:sectPr w:rsidR="00772BB7" w:rsidRPr="00522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FB"/>
    <w:rsid w:val="000713FB"/>
    <w:rsid w:val="000D16FC"/>
    <w:rsid w:val="00522BA9"/>
    <w:rsid w:val="00772BB7"/>
    <w:rsid w:val="00CC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316</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Нилова</dc:creator>
  <cp:keywords/>
  <dc:description/>
  <cp:lastModifiedBy>Нилова</cp:lastModifiedBy>
  <cp:revision>2</cp:revision>
  <dcterms:created xsi:type="dcterms:W3CDTF">2013-06-12T10:43:00Z</dcterms:created>
  <dcterms:modified xsi:type="dcterms:W3CDTF">2013-06-12T10:57:00Z</dcterms:modified>
</cp:coreProperties>
</file>