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71" w:rsidRPr="00F34C71" w:rsidRDefault="00F34C71" w:rsidP="00F34C71">
      <w:pPr>
        <w:widowControl w:val="0"/>
        <w:suppressAutoHyphens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34C7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ТЕМАТИЧЕСКОЕ  ПЛАНИРОВАНИЕ  И  ОСНОВНЫЕ  ВИДЫ  ДЕЯТЕЛЬНОСТИ  УЧАЩИХСЯ</w:t>
      </w: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68 часов (2 часа х 34 недели)</w:t>
      </w: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700"/>
        <w:gridCol w:w="700"/>
        <w:gridCol w:w="2854"/>
        <w:gridCol w:w="1985"/>
        <w:gridCol w:w="1842"/>
        <w:gridCol w:w="2551"/>
        <w:gridCol w:w="1811"/>
        <w:gridCol w:w="2253"/>
      </w:tblGrid>
      <w:tr w:rsidR="00F34C71" w:rsidRPr="00F34C71" w:rsidTr="002F46B5">
        <w:trPr>
          <w:trHeight w:val="233"/>
        </w:trPr>
        <w:tc>
          <w:tcPr>
            <w:tcW w:w="532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2854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Тема урока</w:t>
            </w:r>
          </w:p>
        </w:tc>
        <w:tc>
          <w:tcPr>
            <w:tcW w:w="1985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42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2551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</w:t>
            </w:r>
          </w:p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11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253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</w:t>
            </w:r>
          </w:p>
        </w:tc>
      </w:tr>
      <w:tr w:rsidR="00F34C71" w:rsidRPr="00F34C71" w:rsidTr="002F46B5">
        <w:trPr>
          <w:trHeight w:val="292"/>
        </w:trPr>
        <w:tc>
          <w:tcPr>
            <w:tcW w:w="53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5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15228" w:type="dxa"/>
            <w:gridSpan w:val="9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Ра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1. ВЕЩЕСТВО И ЭНЕРГИЯ (5 часов)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1395"/>
        </w:trPr>
        <w:tc>
          <w:tcPr>
            <w:tcW w:w="532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введения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Неживая и живая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(различение, краткая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объектов неживой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 живой природы,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от изделий)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разных состояний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2551" w:type="dxa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что такое тело,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природное явление;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вещество; свойства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твердых, жидких и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газообразных 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веществ; энергия;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применять законы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правила к природным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процессам и предсказывать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конечный результат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совокупности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взаимосвязанных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явлений;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различать твердые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тела, жидкости</w:t>
            </w:r>
          </w:p>
        </w:tc>
        <w:tc>
          <w:tcPr>
            <w:tcW w:w="18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 часть: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759"/>
        </w:trPr>
        <w:tc>
          <w:tcPr>
            <w:tcW w:w="532" w:type="dxa"/>
            <w:tcBorders>
              <w:bottom w:val="single" w:sz="4" w:space="0" w:color="000000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сострит вещество?  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Комбиниров урок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энер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гия?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открытия новых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1120"/>
        </w:trPr>
        <w:tc>
          <w:tcPr>
            <w:tcW w:w="53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Превращение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40"/>
        </w:trPr>
        <w:tc>
          <w:tcPr>
            <w:tcW w:w="15228" w:type="dxa"/>
            <w:gridSpan w:val="9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ЖИВАЯ ОБОЛОЧКА ПЛАНЕТЫ (6 часов)</w:t>
            </w: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   живые</w:t>
            </w:r>
          </w:p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организмы?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Урок открытия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Воздушная, водная и каменная оболочка Земли. Распространение живых организмов. Живая оболочка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–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биосфера.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187"/>
              </w:tabs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что такое биосфера;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187"/>
              </w:tabs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180"/>
              </w:tabs>
              <w:spacing w:after="0" w:line="25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приводить примеры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взаимосвязей между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живой и неживой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природой 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180"/>
              </w:tabs>
              <w:spacing w:after="0" w:line="252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09"/>
              </w:tabs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ab/>
              <w:t>основные компоненты экосистемы;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09"/>
              </w:tabs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34C7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 такое почва </w:t>
            </w:r>
            <w:r w:rsidRPr="00F34C7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-выделять цепи питания в   экосистемах;</w:t>
            </w:r>
          </w:p>
        </w:tc>
        <w:tc>
          <w:tcPr>
            <w:tcW w:w="18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круговорот</w:t>
            </w:r>
          </w:p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Живые участники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круговорота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00"/>
        </w:trPr>
        <w:tc>
          <w:tcPr>
            <w:tcW w:w="53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веществ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организм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Комбинир. урок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200"/>
        </w:trPr>
        <w:tc>
          <w:tcPr>
            <w:tcW w:w="532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в организме.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Горение и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Урок-обобщение</w:t>
            </w: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Как живые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организмы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запасают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энергию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Солнца?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160"/>
        </w:trPr>
        <w:tc>
          <w:tcPr>
            <w:tcW w:w="15228" w:type="dxa"/>
            <w:gridSpan w:val="9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3. ЭКОЛОГИЧЕСКАЯ СИСТЕМА ЖИВОЙ ОБОЛОЧКИ ЗЕМЛИ (10 часов)</w:t>
            </w:r>
          </w:p>
        </w:tc>
      </w:tr>
      <w:tr w:rsidR="00F34C71" w:rsidRPr="00F34C71" w:rsidTr="002F46B5">
        <w:trPr>
          <w:trHeight w:val="600"/>
        </w:trPr>
        <w:tc>
          <w:tcPr>
            <w:tcW w:w="532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ind w:right="1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Жизнь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ind w:right="25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Урок открытия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Растения: разнообразие,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части растения, условия, необходимые для жизни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Дикорастущие и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культурные растения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 края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Животные: разнообразие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(насекомые, рыбы, птицы,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звери); особенности их внешнего вида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компоненты экосистемы (растения, животные, грибы, 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бактерии, воз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дух, вода, почва);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основных  экоси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стемах (озеро, болото, луг, лес, поле) и их специфике;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что такое почва и какова ее роль в пло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дородии.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выделять цепи питания в экосистемах;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принад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лежность растений и животных к основным изученным систематическим группам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 -</w:t>
            </w:r>
            <w:r w:rsidRPr="00F34C7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важнейшая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 </w:t>
            </w:r>
            <w:r w:rsidRPr="00F34C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164"/>
        </w:trPr>
        <w:tc>
          <w:tcPr>
            <w:tcW w:w="53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Экосистема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озера</w:t>
            </w:r>
          </w:p>
        </w:tc>
        <w:tc>
          <w:tcPr>
            <w:tcW w:w="1985" w:type="dxa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Урок открытия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109"/>
        </w:trPr>
        <w:tc>
          <w:tcPr>
            <w:tcW w:w="532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 болота</w:t>
            </w:r>
          </w:p>
        </w:tc>
        <w:tc>
          <w:tcPr>
            <w:tcW w:w="1985" w:type="dxa"/>
            <w:vMerge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 луга</w:t>
            </w:r>
          </w:p>
        </w:tc>
        <w:tc>
          <w:tcPr>
            <w:tcW w:w="1985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-главные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производители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экосистемы леса.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85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Потребители и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разрушители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лесной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экосистемы.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253" w:type="dxa"/>
            <w:vMerge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2080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"/>
        <w:gridCol w:w="720"/>
        <w:gridCol w:w="720"/>
        <w:gridCol w:w="2872"/>
        <w:gridCol w:w="6"/>
        <w:gridCol w:w="1979"/>
        <w:gridCol w:w="1800"/>
        <w:gridCol w:w="7"/>
        <w:gridCol w:w="2592"/>
        <w:gridCol w:w="1816"/>
        <w:gridCol w:w="1810"/>
      </w:tblGrid>
      <w:tr w:rsidR="00F34C71" w:rsidRPr="00F34C71" w:rsidTr="002F46B5">
        <w:trPr>
          <w:trHeight w:val="233"/>
        </w:trPr>
        <w:tc>
          <w:tcPr>
            <w:tcW w:w="466" w:type="dxa"/>
            <w:gridSpan w:val="2"/>
            <w:vMerge w:val="restart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2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Тема урока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</w:t>
            </w:r>
          </w:p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</w:t>
            </w:r>
          </w:p>
        </w:tc>
      </w:tr>
      <w:tr w:rsidR="00F34C71" w:rsidRPr="00F34C71" w:rsidTr="002F46B5">
        <w:trPr>
          <w:trHeight w:val="529"/>
        </w:trPr>
        <w:tc>
          <w:tcPr>
            <w:tcW w:w="4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60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Как природа залечивает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Урок открытия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Дикорастущие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культурные растения родного края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компоненты экосистемы(растения,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животные, грибы,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бактерии,воздух,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почва)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часть: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- 1</w:t>
            </w:r>
          </w:p>
        </w:tc>
      </w:tr>
      <w:tr w:rsidR="00F34C71" w:rsidRPr="00F34C71" w:rsidTr="002F46B5">
        <w:trPr>
          <w:trHeight w:val="620"/>
        </w:trPr>
        <w:tc>
          <w:tcPr>
            <w:tcW w:w="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 поля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Урок открытия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42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—маленькая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Искусственная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Аквариум - маленькая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экосистема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выделять цепи питания в экосистемах;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принад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лежность растений и животных к основным изученным система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тическим группам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20"/>
        </w:trPr>
        <w:tc>
          <w:tcPr>
            <w:tcW w:w="129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255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-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производители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и их роль на Земле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груп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пы растений (хвой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ные, цветковые), жи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вотных (насекомые, пауки, рыбы, земноводные, пресмыкаю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щиеся, птицы, звери), грибы и бактерии.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проводить наблюдения за растениями и животными;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 и доказывать необходимость бережного от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ношения к живым организмам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256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- маленькие</w:t>
            </w:r>
          </w:p>
          <w:p w:rsidR="00F34C71" w:rsidRPr="00F34C71" w:rsidRDefault="00F34C71" w:rsidP="00F34C71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183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маленькие и большие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и их роль на Земле. Простейшие животные.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 и птицы – животные с постоянной температурой тела</w:t>
            </w: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274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рыцари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 Текущий     контроль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292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шаг из моря на сушу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28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На суше — как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8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Пернатые  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изобретатели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52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братья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18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животные!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1807" w:type="dxa"/>
            <w:gridSpan w:val="2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18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1 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Грибы – разрушители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древесины.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rPr>
          <w:trHeight w:val="34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Прирожденные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180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"/>
        <w:gridCol w:w="660"/>
        <w:gridCol w:w="31"/>
        <w:gridCol w:w="9"/>
        <w:gridCol w:w="680"/>
        <w:gridCol w:w="11"/>
        <w:gridCol w:w="2569"/>
        <w:gridCol w:w="6"/>
        <w:gridCol w:w="1887"/>
        <w:gridCol w:w="7"/>
        <w:gridCol w:w="2460"/>
        <w:gridCol w:w="7"/>
        <w:gridCol w:w="2394"/>
        <w:gridCol w:w="19"/>
        <w:gridCol w:w="1800"/>
        <w:gridCol w:w="40"/>
        <w:gridCol w:w="1686"/>
      </w:tblGrid>
      <w:tr w:rsidR="00F34C71" w:rsidRPr="00F34C71" w:rsidTr="002F46B5">
        <w:trPr>
          <w:trHeight w:val="347"/>
        </w:trPr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Дата</w:t>
            </w:r>
          </w:p>
        </w:tc>
        <w:tc>
          <w:tcPr>
            <w:tcW w:w="2575" w:type="dxa"/>
            <w:gridSpan w:val="2"/>
            <w:vMerge w:val="restart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урока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</w:t>
            </w:r>
          </w:p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</w:t>
            </w:r>
          </w:p>
        </w:tc>
      </w:tr>
      <w:tr w:rsidR="00F34C71" w:rsidRPr="00F34C71" w:rsidTr="002F46B5">
        <w:trPr>
          <w:trHeight w:val="90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Как нам жить в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дружбе с природой?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- 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элементарной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экологической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401" w:type="dxa"/>
            <w:gridSpan w:val="2"/>
            <w:tcBorders>
              <w:bottom w:val="nil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vMerge w:val="restart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часть: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в природу «Природа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Урок-экскурсия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элементарной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экологической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13100" w:type="dxa"/>
            <w:gridSpan w:val="17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Р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аздел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ТВОИ РОДНЫЕ И ТВОЯ РОДИНА В ПОТОКЕ ВРЕМЕНИ (4 часа)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66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связь времен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 xml:space="preserve">родословное дерево, Родина, государство,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общество, закон, эра,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христианство.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строить свое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родословное древо,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вести счет времени по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векам и эрам.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люди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считают время?  </w:t>
            </w:r>
            <w:r w:rsidRPr="00F34C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2467" w:type="dxa"/>
            <w:gridSpan w:val="2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 начинается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Родина?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467" w:type="dxa"/>
            <w:gridSpan w:val="2"/>
            <w:vMerge w:val="restart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- наша Родина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Углубление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понятия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 прошлом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 урок</w:t>
            </w:r>
          </w:p>
        </w:tc>
        <w:tc>
          <w:tcPr>
            <w:tcW w:w="24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13100" w:type="dxa"/>
            <w:gridSpan w:val="17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Ра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 6. ВРЕМЕНА ДРЕВНЕЙ РУСИ.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Х-Х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(5 часов)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Когда на Руси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появилось </w:t>
            </w:r>
            <w:r w:rsidRPr="00F34C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государство?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Отечества: отдельные, 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наиболее важные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яркие исторические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картины быта,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традиций людей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ислам и христианство,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храм, икона, монах, монастырь, летопи</w:t>
            </w:r>
            <w:r w:rsidRPr="00F34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си, князь, хан, Золо</w:t>
            </w:r>
            <w:r w:rsidRPr="00F34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тая Орда. 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образной историче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карте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определять после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довательность исто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рических событий, по некоторым от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дельным признакам  отличать эпохи рос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сийской истории: времена Древней Руси;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следы исторического про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шлого в современной действительности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землю русскую!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-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страна городов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«Золотые ворота» в </w:t>
            </w:r>
            <w:r w:rsidRPr="00F34C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Древнюю Русь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Урок рефлексии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    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1190"/>
        </w:trPr>
        <w:tc>
          <w:tcPr>
            <w:tcW w:w="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«Слово о погибели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Русской земли»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265"/>
        </w:trPr>
        <w:tc>
          <w:tcPr>
            <w:tcW w:w="14786" w:type="dxa"/>
            <w:gridSpan w:val="18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 7.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МОСКОВСКОГО ГОСУДАРСТВА.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(5 часов)</w:t>
            </w:r>
          </w:p>
        </w:tc>
      </w:tr>
      <w:tr w:rsidR="00F34C71" w:rsidRPr="00F34C71" w:rsidTr="002F46B5">
        <w:trPr>
          <w:trHeight w:val="470"/>
        </w:trPr>
        <w:tc>
          <w:tcPr>
            <w:tcW w:w="520" w:type="dxa"/>
            <w:gridSpan w:val="2"/>
            <w:tcBorders>
              <w:top w:val="nil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Древней Руси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единой России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F34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великий государь, царь. 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72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люди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государства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Отечества: отдельные,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наиболее важные </w:t>
            </w: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исторические картины быта</w:t>
            </w:r>
          </w:p>
        </w:tc>
        <w:tc>
          <w:tcPr>
            <w:tcW w:w="241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образной историче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карте;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последовательность исто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рических событий, по некоторым от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дельным признакам отличать эпохи рос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сийской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истории: времена Московско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государства; 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следы исторического прошлого в современной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действительности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златогла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11" w:type="dxa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«Хуже грозного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царя только междуцарствие»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20" w:type="dxa"/>
            <w:gridSpan w:val="2"/>
            <w:tcBorders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время. Становление новой династии</w:t>
            </w:r>
          </w:p>
        </w:tc>
        <w:tc>
          <w:tcPr>
            <w:tcW w:w="1894" w:type="dxa"/>
            <w:gridSpan w:val="2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13060" w:type="dxa"/>
            <w:gridSpan w:val="16"/>
            <w:tcBorders>
              <w:top w:val="nil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8. ВРЕМЕНА РОССИЙСКОЙ ИМПЕРИИ. Х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НАЧАЛО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(7 часов)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420"/>
        </w:trPr>
        <w:tc>
          <w:tcPr>
            <w:tcW w:w="511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9" w:type="dxa"/>
            <w:gridSpan w:val="2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Великий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5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467" w:type="dxa"/>
            <w:gridSpan w:val="2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России Петром Великим – первым российским императором.</w:t>
            </w:r>
          </w:p>
          <w:p w:rsidR="00F34C71" w:rsidRPr="00F34C71" w:rsidRDefault="00F34C71" w:rsidP="00F34C71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символы империи: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флаг (бело-сине-красный), военно-морской Андреевский флаг.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император, чиновники,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крепостное право.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180"/>
              </w:tabs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ориентироваться</w:t>
            </w:r>
            <w:r w:rsidRPr="00F34C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образной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исторической карте;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последовательность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исторических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событий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    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42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преобразований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Урок-обобщение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32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и народ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им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перии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    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570"/>
        </w:trPr>
        <w:tc>
          <w:tcPr>
            <w:tcW w:w="511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Россия у Европы «училась»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467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4C71">
        <w:rPr>
          <w:rFonts w:ascii="Times New Roman" w:eastAsia="Times New Roman" w:hAnsi="Times New Roman" w:cs="Times New Roman"/>
          <w:sz w:val="32"/>
          <w:szCs w:val="32"/>
          <w:lang w:eastAsia="ru-RU"/>
        </w:rPr>
        <w:t>4 четверть – 16 часов (2 часа х 8 недель)</w:t>
      </w:r>
    </w:p>
    <w:p w:rsidR="00F34C71" w:rsidRPr="00F34C71" w:rsidRDefault="00F34C71" w:rsidP="00F34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552"/>
        <w:gridCol w:w="1842"/>
        <w:gridCol w:w="2552"/>
        <w:gridCol w:w="2410"/>
        <w:gridCol w:w="1836"/>
        <w:gridCol w:w="1643"/>
      </w:tblGrid>
      <w:tr w:rsidR="00F34C71" w:rsidRPr="00F34C71" w:rsidTr="002F46B5">
        <w:trPr>
          <w:trHeight w:val="329"/>
        </w:trPr>
        <w:tc>
          <w:tcPr>
            <w:tcW w:w="534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Дата</w:t>
            </w:r>
          </w:p>
        </w:tc>
        <w:tc>
          <w:tcPr>
            <w:tcW w:w="2552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урока</w:t>
            </w:r>
          </w:p>
        </w:tc>
        <w:tc>
          <w:tcPr>
            <w:tcW w:w="1842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</w:t>
            </w:r>
          </w:p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36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43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</w:t>
            </w:r>
          </w:p>
        </w:tc>
      </w:tr>
      <w:tr w:rsidR="00F34C71" w:rsidRPr="00F34C71" w:rsidTr="002F46B5">
        <w:trPr>
          <w:trHeight w:val="437"/>
        </w:trPr>
        <w:tc>
          <w:tcPr>
            <w:tcW w:w="53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«Гроза двенадцатого года»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552" w:type="dxa"/>
            <w:vMerge w:val="restart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Отечественная война 1812 года – угроза существованию России.</w:t>
            </w:r>
          </w:p>
          <w:p w:rsidR="00F34C71" w:rsidRPr="00F34C71" w:rsidRDefault="00F34C71" w:rsidP="00F34C71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Александра II – время перемен в Российской империи. Отмена крепостного права. Стремительное развитие обновленной империи.</w:t>
            </w:r>
          </w:p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ориентироваться в образной историче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карте;</w:t>
            </w:r>
          </w:p>
          <w:p w:rsidR="00F34C71" w:rsidRPr="00F34C71" w:rsidRDefault="00F34C71" w:rsidP="00F34C71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 последовательность исторических событий, по некоторым от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дельным признакам отличать эпохи рос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сийской истории</w:t>
            </w:r>
          </w:p>
        </w:tc>
        <w:tc>
          <w:tcPr>
            <w:tcW w:w="1836" w:type="dxa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часть: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–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- 1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1812 года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288"/>
        </w:trPr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Император-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13143" w:type="dxa"/>
            <w:gridSpan w:val="8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9. ВРЕМЕНА СОВЕТСКОЙ РОССИИ И СССР.  1917-1991 ГОДЫ (5 часов)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огне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Отечества: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отдельные,</w:t>
            </w:r>
            <w:r w:rsidRPr="00F34C7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наиболее важные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и яркие исторические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картины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революция,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Гражданская война, советы</w:t>
            </w:r>
          </w:p>
        </w:tc>
        <w:tc>
          <w:tcPr>
            <w:tcW w:w="1836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 светлому будущему»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«Вставай, </w:t>
            </w:r>
            <w:r w:rsidRPr="00F34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страна 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огромная...»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ственная война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Урок - обобщение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F34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образной историче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карте;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последовательность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рических событий,</w:t>
            </w: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тернии к звездам»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300"/>
        </w:trPr>
        <w:tc>
          <w:tcPr>
            <w:tcW w:w="131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Раздел 10. СОВРЕМЕННАЯ РОССИЯ (8 часов)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276"/>
        </w:trPr>
        <w:tc>
          <w:tcPr>
            <w:tcW w:w="534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государстве мы живем?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Урок 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- член </w:t>
            </w:r>
            <w:r w:rsidRPr="00F34C7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общества. Россия — наша 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Родина.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символика России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 </w:t>
            </w:r>
            <w:r w:rsidRPr="00F34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СНГ,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демократия, конституция, гражданин, Президент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гражданин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России!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Урок рефлексии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Отечества: отдельные, наиболее важные исторические </w:t>
            </w:r>
            <w:r w:rsidRPr="00F34C7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картины быта, традиций </w:t>
            </w: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людей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Знать </w:t>
            </w:r>
            <w:r w:rsidRPr="00F34C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понятия: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  <w:lang w:eastAsia="ru-RU"/>
              </w:rPr>
              <w:t>СНГ,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демократия,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конституция,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гражданин,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Президент,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Государственная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Дума, символы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государства,</w:t>
            </w:r>
            <w:r w:rsidRPr="00F34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федерация,</w:t>
            </w:r>
          </w:p>
          <w:p w:rsidR="00F34C71" w:rsidRPr="00F34C71" w:rsidRDefault="00F34C71" w:rsidP="00F34C71">
            <w:pPr>
              <w:shd w:val="clear" w:color="auto" w:fill="FFFFFF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государственные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праздник</w:t>
            </w: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народа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государст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самый глав</w:t>
            </w: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ный?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Комбинир. урок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987"/>
        </w:trPr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Практическая </w:t>
            </w:r>
            <w:r w:rsidRPr="00F34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</w:t>
            </w:r>
          </w:p>
        </w:tc>
        <w:tc>
          <w:tcPr>
            <w:tcW w:w="1842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Урок - практикум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c>
          <w:tcPr>
            <w:tcW w:w="534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общий дом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Урок -экскурсия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460"/>
        </w:trPr>
        <w:tc>
          <w:tcPr>
            <w:tcW w:w="534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российской культуры</w:t>
            </w:r>
          </w:p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праздники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340"/>
        </w:trPr>
        <w:tc>
          <w:tcPr>
            <w:tcW w:w="53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71">
              <w:rPr>
                <w:rFonts w:ascii="Times New Roman" w:eastAsia="Times New Roman" w:hAnsi="Times New Roman" w:cs="Times New Roman"/>
                <w:lang w:eastAsia="ru-RU"/>
              </w:rPr>
              <w:t>Текущий     контроль</w:t>
            </w:r>
          </w:p>
        </w:tc>
        <w:tc>
          <w:tcPr>
            <w:tcW w:w="1643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71" w:rsidRPr="00F34C71" w:rsidTr="002F46B5">
        <w:trPr>
          <w:trHeight w:val="615"/>
        </w:trPr>
        <w:tc>
          <w:tcPr>
            <w:tcW w:w="534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F34C71" w:rsidRPr="00F34C71" w:rsidRDefault="00F34C71" w:rsidP="00F3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71" w:rsidRPr="00F34C71" w:rsidRDefault="00F34C71" w:rsidP="00F3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F6F" w:rsidRDefault="00CE4F6F">
      <w:bookmarkStart w:id="0" w:name="_GoBack"/>
      <w:bookmarkEnd w:id="0"/>
    </w:p>
    <w:sectPr w:rsidR="00CE4F6F" w:rsidSect="0012432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36"/>
    <w:multiLevelType w:val="multilevel"/>
    <w:tmpl w:val="E90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B0598"/>
    <w:multiLevelType w:val="multilevel"/>
    <w:tmpl w:val="6B68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A1B55"/>
    <w:multiLevelType w:val="multilevel"/>
    <w:tmpl w:val="8EE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1326A"/>
    <w:multiLevelType w:val="multilevel"/>
    <w:tmpl w:val="B38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063A"/>
    <w:multiLevelType w:val="multilevel"/>
    <w:tmpl w:val="22D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C78A1"/>
    <w:multiLevelType w:val="multilevel"/>
    <w:tmpl w:val="04B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91C0F"/>
    <w:multiLevelType w:val="multilevel"/>
    <w:tmpl w:val="52D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70257"/>
    <w:multiLevelType w:val="multilevel"/>
    <w:tmpl w:val="C98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756"/>
    <w:multiLevelType w:val="multilevel"/>
    <w:tmpl w:val="3100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A1C71"/>
    <w:multiLevelType w:val="multilevel"/>
    <w:tmpl w:val="922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664BF"/>
    <w:multiLevelType w:val="multilevel"/>
    <w:tmpl w:val="A0A6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31"/>
    <w:rsid w:val="00CE4F6F"/>
    <w:rsid w:val="00F34C71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34C71"/>
  </w:style>
  <w:style w:type="paragraph" w:styleId="a3">
    <w:name w:val="Normal (Web)"/>
    <w:basedOn w:val="a"/>
    <w:rsid w:val="00F3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34C71"/>
    <w:rPr>
      <w:i/>
      <w:iCs/>
    </w:rPr>
  </w:style>
  <w:style w:type="character" w:styleId="a5">
    <w:name w:val="Strong"/>
    <w:basedOn w:val="a0"/>
    <w:qFormat/>
    <w:rsid w:val="00F34C71"/>
    <w:rPr>
      <w:b/>
      <w:bCs/>
    </w:rPr>
  </w:style>
  <w:style w:type="table" w:styleId="a6">
    <w:name w:val="Table Grid"/>
    <w:basedOn w:val="a1"/>
    <w:rsid w:val="00F3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34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3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34C71"/>
  </w:style>
  <w:style w:type="paragraph" w:customStyle="1" w:styleId="3">
    <w:name w:val="Заголовок 3+"/>
    <w:basedOn w:val="a"/>
    <w:rsid w:val="00F34C7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34C71"/>
  </w:style>
  <w:style w:type="paragraph" w:styleId="a3">
    <w:name w:val="Normal (Web)"/>
    <w:basedOn w:val="a"/>
    <w:rsid w:val="00F3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34C71"/>
    <w:rPr>
      <w:i/>
      <w:iCs/>
    </w:rPr>
  </w:style>
  <w:style w:type="character" w:styleId="a5">
    <w:name w:val="Strong"/>
    <w:basedOn w:val="a0"/>
    <w:qFormat/>
    <w:rsid w:val="00F34C71"/>
    <w:rPr>
      <w:b/>
      <w:bCs/>
    </w:rPr>
  </w:style>
  <w:style w:type="table" w:styleId="a6">
    <w:name w:val="Table Grid"/>
    <w:basedOn w:val="a1"/>
    <w:rsid w:val="00F3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34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3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34C71"/>
  </w:style>
  <w:style w:type="paragraph" w:customStyle="1" w:styleId="3">
    <w:name w:val="Заголовок 3+"/>
    <w:basedOn w:val="a"/>
    <w:rsid w:val="00F34C7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9798</Characters>
  <Application>Microsoft Office Word</Application>
  <DocSecurity>0</DocSecurity>
  <Lines>81</Lines>
  <Paragraphs>22</Paragraphs>
  <ScaleCrop>false</ScaleCrop>
  <Company>Home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2015-09-14T20:59:00Z</dcterms:created>
  <dcterms:modified xsi:type="dcterms:W3CDTF">2015-09-14T21:00:00Z</dcterms:modified>
</cp:coreProperties>
</file>