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EC0" w:rsidRPr="00184E36" w:rsidRDefault="00624EC0" w:rsidP="00184E36">
      <w:pPr>
        <w:pStyle w:val="a3"/>
        <w:jc w:val="center"/>
        <w:rPr>
          <w:b/>
        </w:rPr>
      </w:pPr>
      <w:r w:rsidRPr="00184E36">
        <w:rPr>
          <w:b/>
          <w:sz w:val="28"/>
          <w:szCs w:val="28"/>
        </w:rPr>
        <w:t>Комплекс  эффективных  упражнений для развития техники игры в игровых видах.</w:t>
      </w:r>
    </w:p>
    <w:p w:rsidR="002A6BD0" w:rsidRDefault="002A6BD0" w:rsidP="00BC7575">
      <w:pPr>
        <w:pStyle w:val="a3"/>
        <w:jc w:val="both"/>
      </w:pPr>
      <w:r>
        <w:t xml:space="preserve">Структура обучения техническим приемам, тактическим действиям и развития физических качеств – целостный процесс, состоящий из четырех этапов, расположенных в определенной последовательности и содержащих специфические задачи, средства и методы, отражающие педагогические и психофизиологические закономерности формирования навыков. Обучение можно рассматривать как систему, в качестве составляющих этой системы выступают: </w:t>
      </w:r>
    </w:p>
    <w:p w:rsidR="002A6BD0" w:rsidRDefault="002A6BD0" w:rsidP="00BC7575">
      <w:pPr>
        <w:pStyle w:val="a3"/>
        <w:jc w:val="both"/>
      </w:pPr>
      <w:r>
        <w:t xml:space="preserve">1 – знания, технико-тактическое действие и качества; </w:t>
      </w:r>
    </w:p>
    <w:p w:rsidR="002A6BD0" w:rsidRDefault="002A6BD0" w:rsidP="00BC7575">
      <w:pPr>
        <w:pStyle w:val="a3"/>
        <w:jc w:val="both"/>
      </w:pPr>
      <w:r>
        <w:t xml:space="preserve">2 – </w:t>
      </w:r>
      <w:proofErr w:type="gramStart"/>
      <w:r>
        <w:t>обучающий</w:t>
      </w:r>
      <w:proofErr w:type="gramEnd"/>
      <w:r>
        <w:t xml:space="preserve"> и преподавание; </w:t>
      </w:r>
    </w:p>
    <w:p w:rsidR="002A6BD0" w:rsidRDefault="002A6BD0" w:rsidP="00BC7575">
      <w:pPr>
        <w:pStyle w:val="a3"/>
        <w:jc w:val="both"/>
      </w:pPr>
      <w:r>
        <w:t xml:space="preserve">3 – </w:t>
      </w:r>
      <w:proofErr w:type="gramStart"/>
      <w:r>
        <w:t>обучаемый</w:t>
      </w:r>
      <w:proofErr w:type="gramEnd"/>
      <w:r>
        <w:t xml:space="preserve"> и учение; </w:t>
      </w:r>
    </w:p>
    <w:p w:rsidR="002A6BD0" w:rsidRDefault="002A6BD0" w:rsidP="00BC7575">
      <w:pPr>
        <w:pStyle w:val="a3"/>
        <w:jc w:val="both"/>
      </w:pPr>
      <w:r>
        <w:t xml:space="preserve">4 – двигательный навык и </w:t>
      </w:r>
      <w:proofErr w:type="spellStart"/>
      <w:r>
        <w:t>суперумение</w:t>
      </w:r>
      <w:proofErr w:type="spellEnd"/>
      <w:r>
        <w:t xml:space="preserve"> как результат совместной деятельности обучающего и обучаемого – субъектов обучения. </w:t>
      </w:r>
    </w:p>
    <w:p w:rsidR="002A6BD0" w:rsidRDefault="002A6BD0" w:rsidP="00BC7575">
      <w:pPr>
        <w:pStyle w:val="a3"/>
        <w:jc w:val="both"/>
      </w:pPr>
      <w:r>
        <w:t xml:space="preserve">В процессе обучения происходит развитие приема игры от незнания и неумения до навыка и </w:t>
      </w:r>
      <w:proofErr w:type="spellStart"/>
      <w:r>
        <w:t>суперумения</w:t>
      </w:r>
      <w:proofErr w:type="spellEnd"/>
      <w:r>
        <w:t xml:space="preserve">. В этом процессе развертываются во времени: </w:t>
      </w:r>
    </w:p>
    <w:p w:rsidR="002A6BD0" w:rsidRDefault="002A6BD0" w:rsidP="00BC7575">
      <w:pPr>
        <w:pStyle w:val="a3"/>
        <w:jc w:val="both"/>
      </w:pPr>
      <w:r>
        <w:t xml:space="preserve">1 – фиксация в сознании </w:t>
      </w:r>
      <w:proofErr w:type="gramStart"/>
      <w:r>
        <w:t>обучающего</w:t>
      </w:r>
      <w:proofErr w:type="gramEnd"/>
      <w:r>
        <w:t xml:space="preserve"> позиции «чему учить» и «как учить»; </w:t>
      </w:r>
    </w:p>
    <w:p w:rsidR="002A6BD0" w:rsidRDefault="002A6BD0" w:rsidP="00BC7575">
      <w:pPr>
        <w:pStyle w:val="a3"/>
        <w:jc w:val="both"/>
      </w:pPr>
      <w:r>
        <w:t xml:space="preserve">2 – фиксация в сознании </w:t>
      </w:r>
      <w:proofErr w:type="gramStart"/>
      <w:r>
        <w:t>обучаемого</w:t>
      </w:r>
      <w:proofErr w:type="gramEnd"/>
      <w:r>
        <w:t xml:space="preserve"> позиции «чему учиться» и «как учиться»; </w:t>
      </w:r>
    </w:p>
    <w:p w:rsidR="002A6BD0" w:rsidRDefault="002A6BD0" w:rsidP="00BC7575">
      <w:pPr>
        <w:pStyle w:val="a3"/>
        <w:jc w:val="both"/>
      </w:pPr>
      <w:r>
        <w:t xml:space="preserve">3 – совместная деятельность обучающего и обучаемого по освоению знаний, умений, навыков; </w:t>
      </w:r>
    </w:p>
    <w:p w:rsidR="002A6BD0" w:rsidRDefault="002A6BD0" w:rsidP="00BC7575">
      <w:pPr>
        <w:pStyle w:val="a3"/>
        <w:jc w:val="both"/>
      </w:pPr>
      <w:r>
        <w:t xml:space="preserve">4 – фиксация результата: уровень освоенности технико-тактических действий, комплекса специальных знаний. </w:t>
      </w:r>
    </w:p>
    <w:p w:rsidR="002A6BD0" w:rsidRDefault="002A6BD0" w:rsidP="00BC7575">
      <w:pPr>
        <w:pStyle w:val="a3"/>
        <w:jc w:val="both"/>
      </w:pPr>
      <w:r>
        <w:t xml:space="preserve">В этой системе </w:t>
      </w:r>
      <w:proofErr w:type="gramStart"/>
      <w:r>
        <w:t>обучающий</w:t>
      </w:r>
      <w:proofErr w:type="gramEnd"/>
      <w:r>
        <w:t xml:space="preserve"> и обучаемый являются субъектами обучения, от активного участия, проявления профессионализма в преподавании и учении зависит эффективность обучения. </w:t>
      </w:r>
    </w:p>
    <w:p w:rsidR="002A6BD0" w:rsidRDefault="002A6BD0" w:rsidP="00BC7575">
      <w:pPr>
        <w:pStyle w:val="a3"/>
        <w:jc w:val="both"/>
      </w:pPr>
      <w:r>
        <w:t xml:space="preserve">При построении процесса обучения учитывается структура соревновательной деятельности в спортивных играх, в ней выделяются следующие компоненты: </w:t>
      </w:r>
    </w:p>
    <w:p w:rsidR="002A6BD0" w:rsidRDefault="002A6BD0" w:rsidP="00BC7575">
      <w:pPr>
        <w:pStyle w:val="a3"/>
        <w:jc w:val="both"/>
      </w:pPr>
      <w:r>
        <w:t xml:space="preserve">- целостное соревновательное противоборство в игре; </w:t>
      </w:r>
    </w:p>
    <w:p w:rsidR="002A6BD0" w:rsidRDefault="002A6BD0" w:rsidP="00BC7575">
      <w:pPr>
        <w:pStyle w:val="a3"/>
        <w:jc w:val="both"/>
      </w:pPr>
      <w:r>
        <w:t xml:space="preserve">- командные, групповые, индивидуальные тактические действия в нападении, защите; </w:t>
      </w:r>
    </w:p>
    <w:p w:rsidR="002A6BD0" w:rsidRDefault="002A6BD0" w:rsidP="00BC7575">
      <w:pPr>
        <w:pStyle w:val="a3"/>
        <w:jc w:val="both"/>
      </w:pPr>
      <w:r>
        <w:t xml:space="preserve">- приемы техники игры в нападении, в защите; </w:t>
      </w:r>
    </w:p>
    <w:p w:rsidR="002A6BD0" w:rsidRDefault="002A6BD0" w:rsidP="00BC7575">
      <w:pPr>
        <w:pStyle w:val="a3"/>
        <w:jc w:val="both"/>
      </w:pPr>
      <w:r>
        <w:t xml:space="preserve">- специальные физические и психические качества, координационные способности; </w:t>
      </w:r>
    </w:p>
    <w:p w:rsidR="002A6BD0" w:rsidRDefault="002A6BD0" w:rsidP="00BC7575">
      <w:pPr>
        <w:pStyle w:val="a3"/>
        <w:jc w:val="both"/>
      </w:pPr>
      <w:r>
        <w:t xml:space="preserve">- двигательные качества и навыки, функциональные возможности, морфологические признаки. </w:t>
      </w:r>
    </w:p>
    <w:p w:rsidR="002A6BD0" w:rsidRDefault="002A6BD0" w:rsidP="00BC7575">
      <w:pPr>
        <w:pStyle w:val="a3"/>
        <w:jc w:val="both"/>
      </w:pPr>
      <w:r>
        <w:t xml:space="preserve">Становление навыков игры происходит в обратном порядке по отношению к уровням структуры: </w:t>
      </w:r>
    </w:p>
    <w:p w:rsidR="002A6BD0" w:rsidRDefault="002A6BD0" w:rsidP="00BC7575">
      <w:pPr>
        <w:pStyle w:val="a3"/>
        <w:jc w:val="both"/>
      </w:pPr>
      <w:r>
        <w:t xml:space="preserve">– создание </w:t>
      </w:r>
      <w:proofErr w:type="gramStart"/>
      <w:r>
        <w:t>качественной</w:t>
      </w:r>
      <w:proofErr w:type="gramEnd"/>
      <w:r>
        <w:t xml:space="preserve">, координационной, функциональной </w:t>
      </w:r>
    </w:p>
    <w:p w:rsidR="002A6BD0" w:rsidRDefault="002A6BD0" w:rsidP="00BC7575">
      <w:pPr>
        <w:pStyle w:val="a3"/>
        <w:jc w:val="both"/>
      </w:pPr>
      <w:r>
        <w:t xml:space="preserve">основы; </w:t>
      </w:r>
    </w:p>
    <w:p w:rsidR="002A6BD0" w:rsidRDefault="002A6BD0" w:rsidP="00BC7575">
      <w:pPr>
        <w:pStyle w:val="a3"/>
        <w:jc w:val="both"/>
      </w:pPr>
      <w:r>
        <w:lastRenderedPageBreak/>
        <w:t xml:space="preserve">- развитие специальных качеств и способностей; </w:t>
      </w:r>
    </w:p>
    <w:p w:rsidR="002A6BD0" w:rsidRDefault="002A6BD0" w:rsidP="00BC7575">
      <w:pPr>
        <w:pStyle w:val="a3"/>
        <w:jc w:val="both"/>
      </w:pPr>
      <w:r>
        <w:t xml:space="preserve">- овладение приемами (средствами) ведения игры (техникой); </w:t>
      </w:r>
    </w:p>
    <w:p w:rsidR="002A6BD0" w:rsidRDefault="002A6BD0" w:rsidP="00BC7575">
      <w:pPr>
        <w:pStyle w:val="a3"/>
        <w:jc w:val="both"/>
      </w:pPr>
      <w:r>
        <w:t xml:space="preserve">– овладение рациональными формами борьбы в игре (тактикой); </w:t>
      </w:r>
    </w:p>
    <w:p w:rsidR="002A6BD0" w:rsidRDefault="002A6BD0" w:rsidP="00BC7575">
      <w:pPr>
        <w:pStyle w:val="a3"/>
        <w:jc w:val="both"/>
      </w:pPr>
      <w:r>
        <w:t xml:space="preserve">– комплексная реализация приемов в игре и соревнованиях - спортивный результат. </w:t>
      </w:r>
    </w:p>
    <w:p w:rsidR="002A6BD0" w:rsidRDefault="002A6BD0" w:rsidP="00BC7575">
      <w:pPr>
        <w:pStyle w:val="a3"/>
        <w:jc w:val="both"/>
      </w:pPr>
      <w:r>
        <w:t xml:space="preserve">Со структурой соревновательной деятельности и ступенями становления навыков игры связана классификация средств обучения техническим приемам и тактическим действиям, применяемых в тренировке; они сгруппированы по их образовательному значению (рис. 1). </w:t>
      </w:r>
    </w:p>
    <w:p w:rsidR="002A6BD0" w:rsidRDefault="002A6BD0" w:rsidP="00BC7575">
      <w:pPr>
        <w:pStyle w:val="a3"/>
        <w:jc w:val="both"/>
      </w:pPr>
      <w:r>
        <w:t xml:space="preserve">Отправным моментом в построении классификации принята соревновательная игровая деятельность и те специфические действия, при помощи которых спортсмены ведут борьбу с соперником в игре. Следуя этому принципу, все упражнения делятся </w:t>
      </w:r>
      <w:proofErr w:type="gramStart"/>
      <w:r>
        <w:t>на</w:t>
      </w:r>
      <w:proofErr w:type="gramEnd"/>
      <w:r>
        <w:t xml:space="preserve">: </w:t>
      </w:r>
    </w:p>
    <w:p w:rsidR="002A6BD0" w:rsidRDefault="002A6BD0" w:rsidP="00BC7575">
      <w:pPr>
        <w:pStyle w:val="a3"/>
        <w:jc w:val="both"/>
      </w:pPr>
      <w:r>
        <w:t xml:space="preserve">– соревновательные; </w:t>
      </w:r>
    </w:p>
    <w:p w:rsidR="002A6BD0" w:rsidRDefault="002A6BD0" w:rsidP="00BC7575">
      <w:pPr>
        <w:pStyle w:val="a3"/>
        <w:jc w:val="both"/>
      </w:pPr>
      <w:r>
        <w:t xml:space="preserve">– тренировочные. </w:t>
      </w:r>
    </w:p>
    <w:p w:rsidR="002A6BD0" w:rsidRDefault="002A6BD0" w:rsidP="00BC7575">
      <w:pPr>
        <w:pStyle w:val="a3"/>
        <w:jc w:val="both"/>
      </w:pPr>
      <w:r>
        <w:t xml:space="preserve">В соревновательные упражнения входят двусторонние учебные игры, упражнения по тактике и по технике – в нападении и защите. </w:t>
      </w:r>
    </w:p>
    <w:p w:rsidR="002A6BD0" w:rsidRDefault="002A6BD0" w:rsidP="00BC7575">
      <w:pPr>
        <w:pStyle w:val="a3"/>
        <w:jc w:val="both"/>
      </w:pPr>
      <w:r>
        <w:t xml:space="preserve">Тренировочные упражнения включают в себя: </w:t>
      </w:r>
    </w:p>
    <w:p w:rsidR="002A6BD0" w:rsidRDefault="002A6BD0" w:rsidP="00BC7575">
      <w:pPr>
        <w:pStyle w:val="a3"/>
        <w:jc w:val="both"/>
      </w:pPr>
      <w:r>
        <w:t xml:space="preserve">специальные – подводящие (облегчающие освоение техники), подготовительные (развивающие специальные физические качества для конкретного приема); </w:t>
      </w:r>
    </w:p>
    <w:p w:rsidR="002A6BD0" w:rsidRDefault="002A6BD0" w:rsidP="00BC7575">
      <w:pPr>
        <w:pStyle w:val="a3"/>
        <w:jc w:val="both"/>
      </w:pPr>
      <w:proofErr w:type="spellStart"/>
      <w:proofErr w:type="gramStart"/>
      <w:r>
        <w:t>общеразвивающие</w:t>
      </w:r>
      <w:proofErr w:type="spellEnd"/>
      <w:r>
        <w:t xml:space="preserve"> – для развития двигательных (физических) качеств (силы, быстроты, ловкости, выносливости, гибкости), совершенствования навыков естественных видов движений (расширение двигательного опыта). </w:t>
      </w:r>
      <w:proofErr w:type="gramEnd"/>
    </w:p>
    <w:p w:rsidR="002A6BD0" w:rsidRDefault="002A6BD0" w:rsidP="00BC7575">
      <w:pPr>
        <w:pStyle w:val="a3"/>
        <w:jc w:val="both"/>
      </w:pPr>
      <w:r>
        <w:t xml:space="preserve">В единстве с этими упражнениями происходит усвоение знаний, воспитание психических, волевых и личностных качеств. </w:t>
      </w:r>
    </w:p>
    <w:p w:rsidR="002A6BD0" w:rsidRDefault="002A6BD0" w:rsidP="00BC7575">
      <w:pPr>
        <w:pStyle w:val="a3"/>
        <w:jc w:val="both"/>
      </w:pPr>
      <w:r>
        <w:t xml:space="preserve">В таблице 2 представлены этапы обучения и задачи, средства, методы на этих этапах. </w:t>
      </w:r>
    </w:p>
    <w:p w:rsidR="002A6BD0" w:rsidRDefault="002A6BD0" w:rsidP="00BC7575">
      <w:pPr>
        <w:pStyle w:val="a3"/>
        <w:jc w:val="both"/>
      </w:pPr>
      <w:r>
        <w:t xml:space="preserve">Первый этап. </w:t>
      </w:r>
    </w:p>
    <w:p w:rsidR="002A6BD0" w:rsidRDefault="002A6BD0" w:rsidP="00BC7575">
      <w:pPr>
        <w:pStyle w:val="a3"/>
        <w:jc w:val="both"/>
      </w:pPr>
      <w:r>
        <w:t xml:space="preserve">Этап создания предпосылок и ознакомления с техническим приемом (тактическим действием). В качестве предпосылок успешного обучения выступают двигательный опыт обучаемого, уровень развития физических качеств, знание об изучаемом приеме игры (ориентировочная основа действия и основные опорные точки, основные моменты движения). </w:t>
      </w:r>
    </w:p>
    <w:p w:rsidR="002A6BD0" w:rsidRDefault="002A6BD0" w:rsidP="00BC7575">
      <w:pPr>
        <w:pStyle w:val="a3"/>
        <w:jc w:val="both"/>
      </w:pPr>
      <w:r>
        <w:t xml:space="preserve">Задачи. 1. Создать кондиционную базу для обучения. 2. Сформировать представление об изучаемом приеме игры. На этом этапе происходит повышение уровня развития основных и специальных физических качеств, расширение двигательного опыта, создание ориентировочной основы действия и ознакомление с основными опорными точками. Формируется образ, модель изучаемого приема игры. </w:t>
      </w:r>
    </w:p>
    <w:p w:rsidR="002A6BD0" w:rsidRDefault="002A6BD0" w:rsidP="00BC7575">
      <w:pPr>
        <w:pStyle w:val="a3"/>
        <w:jc w:val="both"/>
      </w:pPr>
      <w:r>
        <w:t xml:space="preserve">Средства. 1. </w:t>
      </w:r>
      <w:proofErr w:type="spellStart"/>
      <w:r>
        <w:t>Общеразвивающие</w:t>
      </w:r>
      <w:proofErr w:type="spellEnd"/>
      <w:r>
        <w:t xml:space="preserve"> и подготовительные упражнения. 2. </w:t>
      </w:r>
      <w:proofErr w:type="gramStart"/>
      <w:r>
        <w:t>Аудиовизуальное</w:t>
      </w:r>
      <w:proofErr w:type="gramEnd"/>
      <w:r>
        <w:t xml:space="preserve"> средства. </w:t>
      </w:r>
      <w:proofErr w:type="spellStart"/>
      <w:r>
        <w:t>Общеразвивающие</w:t>
      </w:r>
      <w:proofErr w:type="spellEnd"/>
      <w:r>
        <w:t xml:space="preserve"> упражнения направлены на повышение уровня развития основных </w:t>
      </w:r>
      <w:r>
        <w:lastRenderedPageBreak/>
        <w:t xml:space="preserve">физических качеств и расширение двигательного опыта, подготовительные – на развитие специальных для конкретного приема игры качеств. При помощи аудиовизуальных средств формируется представление, «образ» приема. </w:t>
      </w:r>
    </w:p>
    <w:p w:rsidR="002A6BD0" w:rsidRDefault="002A6BD0" w:rsidP="00BC7575">
      <w:pPr>
        <w:pStyle w:val="a3"/>
        <w:jc w:val="both"/>
      </w:pPr>
      <w:r>
        <w:t xml:space="preserve">Методы. 1. Методы развития силы, быстроты, выносливости, ловкости, гибкости. 2. Методы наглядного восприятия. 3. Словесные методы. 4. Аудиовизуальные воздействия. </w:t>
      </w:r>
    </w:p>
    <w:p w:rsidR="002A6BD0" w:rsidRDefault="002A6BD0" w:rsidP="00BC7575">
      <w:pPr>
        <w:pStyle w:val="a3"/>
        <w:jc w:val="both"/>
      </w:pPr>
      <w:r>
        <w:t xml:space="preserve">Второй этап. Этап разучивания технического приема (тактического действия). Это процесс практического освоения, воспроизведения разучиваемого приема по созданному образу, модели. </w:t>
      </w:r>
    </w:p>
    <w:p w:rsidR="002A6BD0" w:rsidRDefault="002A6BD0" w:rsidP="00BC7575">
      <w:pPr>
        <w:pStyle w:val="a3"/>
        <w:jc w:val="both"/>
      </w:pPr>
      <w:r>
        <w:t xml:space="preserve">Задачи. 1. Уточнить представление об изучаемом приеме игры. 2. Сформировать двигательное умение. </w:t>
      </w:r>
      <w:proofErr w:type="gramStart"/>
      <w:r>
        <w:t>Углубляется ориентировочная основа действия и изучаются</w:t>
      </w:r>
      <w:proofErr w:type="gramEnd"/>
      <w:r>
        <w:t xml:space="preserve"> более детально основные опорные точки. Главная задача – воспроизведение изучаемого приема в целом, со всеми входящими в него движениями. </w:t>
      </w:r>
    </w:p>
    <w:p w:rsidR="002A6BD0" w:rsidRDefault="002A6BD0" w:rsidP="00BC7575">
      <w:pPr>
        <w:pStyle w:val="a3"/>
        <w:jc w:val="both"/>
      </w:pPr>
      <w:r>
        <w:t xml:space="preserve">Средства. 1. Подводящие упражнения. 2. Упражнения по технике (тактике). 3. Средства наглядности. 4. Средства первого этапа. </w:t>
      </w:r>
    </w:p>
    <w:p w:rsidR="002A6BD0" w:rsidRDefault="002A6BD0" w:rsidP="00BC7575">
      <w:pPr>
        <w:pStyle w:val="a3"/>
        <w:jc w:val="both"/>
      </w:pPr>
      <w:r>
        <w:t xml:space="preserve">Подводящие упражнения способствуют более быстрому освоению техники приема игры (его структуры), упражнения по технике направлены на целостное выполнение приема (объединение составных частей, освоенных с помощью подводящих упражнений). </w:t>
      </w:r>
    </w:p>
    <w:p w:rsidR="002A6BD0" w:rsidRDefault="002A6BD0" w:rsidP="00BC7575">
      <w:pPr>
        <w:pStyle w:val="a3"/>
        <w:jc w:val="both"/>
      </w:pPr>
      <w:r>
        <w:t xml:space="preserve">Методы. 1. Метод расчлененного обучения. 2. Метод целостного обучения. 3. Методы развития физических качеств. 4. Методы первого этапа. На втором этапе важно своевременно разученные «части» приема игры объединять (по мере освоения), доводя до целостного выполнения приема. Одновременно осуществляется развитие физических качеств и проработка образа технического приема (тактического действия). </w:t>
      </w:r>
    </w:p>
    <w:p w:rsidR="002A6BD0" w:rsidRDefault="002A6BD0" w:rsidP="00BC7575">
      <w:pPr>
        <w:pStyle w:val="a3"/>
        <w:jc w:val="both"/>
      </w:pPr>
      <w:r>
        <w:t xml:space="preserve">Третий этап. Этап совершенствования технического приема (тактического навыка выполнения приема в сложных условиях). </w:t>
      </w:r>
    </w:p>
    <w:p w:rsidR="002A6BD0" w:rsidRDefault="002A6BD0" w:rsidP="00BC7575">
      <w:pPr>
        <w:pStyle w:val="a3"/>
        <w:jc w:val="both"/>
      </w:pPr>
      <w:r>
        <w:t xml:space="preserve">Задачи. 1. Детализировать представление, образ. 2. Сформировать двигательный навык приема игры. Более глубоко и детально прорабатывается представление об осваиваемом приеме игры, который выполняется уверенно и эффективно в усложненных условиях. </w:t>
      </w:r>
    </w:p>
    <w:p w:rsidR="008E3D1A" w:rsidRPr="008E3D1A" w:rsidRDefault="008E3D1A" w:rsidP="00BC757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8E3D1A">
        <w:rPr>
          <w:rFonts w:ascii="Times New Roman" w:eastAsia="Times New Roman" w:hAnsi="Times New Roman" w:cs="Times New Roman"/>
          <w:b/>
          <w:i/>
          <w:sz w:val="24"/>
          <w:szCs w:val="24"/>
          <w:u w:val="single"/>
          <w:lang w:val="en-US" w:eastAsia="ru-RU"/>
        </w:rPr>
        <w:t>I</w:t>
      </w:r>
      <w:r w:rsidRPr="008E3D1A">
        <w:rPr>
          <w:rFonts w:ascii="Times New Roman" w:eastAsia="Times New Roman" w:hAnsi="Times New Roman" w:cs="Times New Roman"/>
          <w:b/>
          <w:i/>
          <w:sz w:val="24"/>
          <w:szCs w:val="24"/>
          <w:u w:val="single"/>
          <w:lang w:eastAsia="ru-RU"/>
        </w:rPr>
        <w:t>-</w:t>
      </w:r>
      <w:proofErr w:type="spellStart"/>
      <w:proofErr w:type="gramStart"/>
      <w:r w:rsidRPr="008E3D1A">
        <w:rPr>
          <w:rFonts w:ascii="Times New Roman" w:eastAsia="Times New Roman" w:hAnsi="Times New Roman" w:cs="Times New Roman"/>
          <w:b/>
          <w:i/>
          <w:sz w:val="24"/>
          <w:szCs w:val="24"/>
          <w:u w:val="single"/>
          <w:lang w:eastAsia="ru-RU"/>
        </w:rPr>
        <w:t>й</w:t>
      </w:r>
      <w:proofErr w:type="spellEnd"/>
      <w:r w:rsidRPr="008E3D1A">
        <w:rPr>
          <w:rFonts w:ascii="Times New Roman" w:eastAsia="Times New Roman" w:hAnsi="Times New Roman" w:cs="Times New Roman"/>
          <w:b/>
          <w:i/>
          <w:sz w:val="24"/>
          <w:szCs w:val="24"/>
          <w:u w:val="single"/>
          <w:lang w:eastAsia="ru-RU"/>
        </w:rPr>
        <w:t xml:space="preserve">  в</w:t>
      </w:r>
      <w:proofErr w:type="gramEnd"/>
      <w:r w:rsidRPr="008E3D1A">
        <w:rPr>
          <w:rFonts w:ascii="Times New Roman" w:eastAsia="Times New Roman" w:hAnsi="Times New Roman" w:cs="Times New Roman"/>
          <w:b/>
          <w:i/>
          <w:sz w:val="24"/>
          <w:szCs w:val="24"/>
          <w:u w:val="single"/>
          <w:lang w:eastAsia="ru-RU"/>
        </w:rPr>
        <w:t xml:space="preserve"> а </w:t>
      </w:r>
      <w:proofErr w:type="spellStart"/>
      <w:r w:rsidRPr="008E3D1A">
        <w:rPr>
          <w:rFonts w:ascii="Times New Roman" w:eastAsia="Times New Roman" w:hAnsi="Times New Roman" w:cs="Times New Roman"/>
          <w:b/>
          <w:i/>
          <w:sz w:val="24"/>
          <w:szCs w:val="24"/>
          <w:u w:val="single"/>
          <w:lang w:eastAsia="ru-RU"/>
        </w:rPr>
        <w:t>р</w:t>
      </w:r>
      <w:proofErr w:type="spellEnd"/>
      <w:r w:rsidRPr="008E3D1A">
        <w:rPr>
          <w:rFonts w:ascii="Times New Roman" w:eastAsia="Times New Roman" w:hAnsi="Times New Roman" w:cs="Times New Roman"/>
          <w:b/>
          <w:i/>
          <w:sz w:val="24"/>
          <w:szCs w:val="24"/>
          <w:u w:val="single"/>
          <w:lang w:eastAsia="ru-RU"/>
        </w:rPr>
        <w:t xml:space="preserve"> и </w:t>
      </w:r>
      <w:proofErr w:type="spellStart"/>
      <w:r w:rsidRPr="008E3D1A">
        <w:rPr>
          <w:rFonts w:ascii="Times New Roman" w:eastAsia="Times New Roman" w:hAnsi="Times New Roman" w:cs="Times New Roman"/>
          <w:b/>
          <w:i/>
          <w:sz w:val="24"/>
          <w:szCs w:val="24"/>
          <w:u w:val="single"/>
          <w:lang w:eastAsia="ru-RU"/>
        </w:rPr>
        <w:t>н</w:t>
      </w:r>
      <w:proofErr w:type="spellEnd"/>
      <w:r w:rsidRPr="008E3D1A">
        <w:rPr>
          <w:rFonts w:ascii="Times New Roman" w:eastAsia="Times New Roman" w:hAnsi="Times New Roman" w:cs="Times New Roman"/>
          <w:b/>
          <w:i/>
          <w:sz w:val="24"/>
          <w:szCs w:val="24"/>
          <w:u w:val="single"/>
          <w:lang w:eastAsia="ru-RU"/>
        </w:rPr>
        <w:t xml:space="preserve"> т.</w:t>
      </w:r>
      <w:r w:rsidRPr="008E3D1A">
        <w:rPr>
          <w:rFonts w:ascii="Times New Roman" w:eastAsia="Times New Roman" w:hAnsi="Times New Roman" w:cs="Times New Roman"/>
          <w:b/>
          <w:sz w:val="24"/>
          <w:szCs w:val="24"/>
          <w:lang w:eastAsia="ru-RU"/>
        </w:rPr>
        <w:t xml:space="preserve"> </w:t>
      </w:r>
      <w:r w:rsidRPr="008E3D1A">
        <w:rPr>
          <w:rFonts w:ascii="Times New Roman" w:eastAsia="Times New Roman" w:hAnsi="Times New Roman" w:cs="Times New Roman"/>
          <w:b/>
          <w:color w:val="FFFFFF"/>
          <w:sz w:val="24"/>
          <w:szCs w:val="24"/>
          <w:lang w:eastAsia="ru-RU"/>
        </w:rPr>
        <w:t>-</w:t>
      </w:r>
      <w:r w:rsidRPr="008E3D1A">
        <w:rPr>
          <w:rFonts w:ascii="Times New Roman" w:eastAsia="Times New Roman" w:hAnsi="Times New Roman" w:cs="Times New Roman"/>
          <w:sz w:val="24"/>
          <w:szCs w:val="24"/>
          <w:lang w:eastAsia="ru-RU"/>
        </w:rPr>
        <w:t xml:space="preserve">Во всю длину площадки чертятся две параллельные линии, </w:t>
      </w:r>
      <w:r w:rsidRPr="008E3D1A">
        <w:rPr>
          <w:rFonts w:ascii="Times New Roman" w:eastAsia="Times New Roman" w:hAnsi="Times New Roman" w:cs="Times New Roman"/>
          <w:color w:val="FFFFFF"/>
          <w:sz w:val="24"/>
          <w:szCs w:val="24"/>
          <w:lang w:eastAsia="ru-RU"/>
        </w:rPr>
        <w:t>,</w:t>
      </w:r>
      <w:r w:rsidRPr="008E3D1A">
        <w:rPr>
          <w:rFonts w:ascii="Times New Roman" w:eastAsia="Times New Roman" w:hAnsi="Times New Roman" w:cs="Times New Roman"/>
          <w:sz w:val="24"/>
          <w:szCs w:val="24"/>
          <w:lang w:eastAsia="ru-RU"/>
        </w:rPr>
        <w:t>которые</w:t>
      </w:r>
      <w:r w:rsidRPr="008E3D1A">
        <w:rPr>
          <w:rFonts w:ascii="Times New Roman" w:eastAsia="Times New Roman" w:hAnsi="Times New Roman" w:cs="Times New Roman"/>
          <w:color w:val="FFFFFF"/>
          <w:sz w:val="24"/>
          <w:szCs w:val="24"/>
          <w:lang w:eastAsia="ru-RU"/>
        </w:rPr>
        <w:t>,</w:t>
      </w:r>
      <w:r w:rsidRPr="008E3D1A">
        <w:rPr>
          <w:rFonts w:ascii="Times New Roman" w:eastAsia="Times New Roman" w:hAnsi="Times New Roman" w:cs="Times New Roman"/>
          <w:sz w:val="24"/>
          <w:szCs w:val="24"/>
          <w:lang w:eastAsia="ru-RU"/>
        </w:rPr>
        <w:t xml:space="preserve"> делят площадку на три равных коридора. В составе команды пять игроков: правый и левый защитники, центровой, левый и правый крайние. Правый крайний и правый защитник играют только </w:t>
      </w:r>
      <w:proofErr w:type="spellStart"/>
      <w:r w:rsidRPr="008E3D1A">
        <w:rPr>
          <w:rFonts w:ascii="Times New Roman" w:eastAsia="Times New Roman" w:hAnsi="Times New Roman" w:cs="Times New Roman"/>
          <w:sz w:val="24"/>
          <w:szCs w:val="24"/>
          <w:lang w:eastAsia="ru-RU"/>
        </w:rPr>
        <w:t>в</w:t>
      </w:r>
      <w:r w:rsidRPr="008E3D1A">
        <w:rPr>
          <w:rFonts w:ascii="Times New Roman" w:eastAsia="Times New Roman" w:hAnsi="Times New Roman" w:cs="Times New Roman"/>
          <w:color w:val="FFFFFF"/>
          <w:sz w:val="24"/>
          <w:szCs w:val="24"/>
          <w:lang w:eastAsia="ru-RU"/>
        </w:rPr>
        <w:t>'</w:t>
      </w:r>
      <w:r w:rsidRPr="008E3D1A">
        <w:rPr>
          <w:rFonts w:ascii="Times New Roman" w:eastAsia="Times New Roman" w:hAnsi="Times New Roman" w:cs="Times New Roman"/>
          <w:sz w:val="24"/>
          <w:szCs w:val="24"/>
          <w:lang w:eastAsia="ru-RU"/>
        </w:rPr>
        <w:t>пределах</w:t>
      </w:r>
      <w:proofErr w:type="spellEnd"/>
      <w:r w:rsidRPr="008E3D1A">
        <w:rPr>
          <w:rFonts w:ascii="Times New Roman" w:eastAsia="Times New Roman" w:hAnsi="Times New Roman" w:cs="Times New Roman"/>
          <w:sz w:val="24"/>
          <w:szCs w:val="24"/>
          <w:lang w:eastAsia="ru-RU"/>
        </w:rPr>
        <w:t xml:space="preserve"> правого коридора. Левый крайний и левый защитник играют в пределах левого коридора. В ходе игры они могут меняться местами, не выходя за пределы своего коридора.</w:t>
      </w:r>
    </w:p>
    <w:p w:rsidR="008E3D1A" w:rsidRPr="008E3D1A" w:rsidRDefault="008E3D1A" w:rsidP="00BC7575">
      <w:pPr>
        <w:widowControl w:val="0"/>
        <w:adjustRightInd w:val="0"/>
        <w:spacing w:before="100" w:beforeAutospacing="1" w:after="100" w:afterAutospacing="1" w:line="240" w:lineRule="auto"/>
        <w:ind w:left="200" w:firstLine="660"/>
        <w:jc w:val="both"/>
        <w:rPr>
          <w:rFonts w:ascii="Times New Roman" w:eastAsia="Times New Roman" w:hAnsi="Times New Roman" w:cs="Times New Roman"/>
          <w:sz w:val="24"/>
          <w:szCs w:val="24"/>
          <w:lang w:eastAsia="ru-RU"/>
        </w:rPr>
      </w:pPr>
      <w:r w:rsidRPr="008E3D1A">
        <w:rPr>
          <w:rFonts w:ascii="Times New Roman" w:eastAsia="Times New Roman" w:hAnsi="Times New Roman" w:cs="Times New Roman"/>
          <w:sz w:val="24"/>
          <w:szCs w:val="24"/>
          <w:lang w:eastAsia="ru-RU"/>
        </w:rPr>
        <w:t>В центральный коридор можно забегать при бросках мяча в корзину или при ведении мяча по направлению</w:t>
      </w:r>
      <w:r w:rsidR="00DF43A3">
        <w:rPr>
          <w:rFonts w:ascii="Times New Roman" w:eastAsia="Times New Roman" w:hAnsi="Times New Roman" w:cs="Times New Roman"/>
          <w:sz w:val="24"/>
          <w:szCs w:val="24"/>
          <w:lang w:eastAsia="ru-RU"/>
        </w:rPr>
        <w:t xml:space="preserve"> </w:t>
      </w:r>
      <w:r w:rsidRPr="008E3D1A">
        <w:rPr>
          <w:rFonts w:ascii="Times New Roman" w:eastAsia="Times New Roman" w:hAnsi="Times New Roman" w:cs="Times New Roman"/>
          <w:sz w:val="24"/>
          <w:szCs w:val="24"/>
          <w:lang w:eastAsia="ru-RU"/>
        </w:rPr>
        <w:t>к</w:t>
      </w:r>
      <w:r w:rsidR="00DF43A3">
        <w:rPr>
          <w:rFonts w:ascii="Times New Roman" w:eastAsia="Times New Roman" w:hAnsi="Times New Roman" w:cs="Times New Roman"/>
          <w:sz w:val="24"/>
          <w:szCs w:val="24"/>
          <w:lang w:eastAsia="ru-RU"/>
        </w:rPr>
        <w:t xml:space="preserve"> </w:t>
      </w:r>
      <w:r w:rsidRPr="008E3D1A">
        <w:rPr>
          <w:rFonts w:ascii="Times New Roman" w:eastAsia="Times New Roman" w:hAnsi="Times New Roman" w:cs="Times New Roman"/>
          <w:sz w:val="24"/>
          <w:szCs w:val="24"/>
          <w:lang w:eastAsia="ru-RU"/>
        </w:rPr>
        <w:t>щиту</w:t>
      </w:r>
      <w:proofErr w:type="gramStart"/>
      <w:r w:rsidRPr="008E3D1A">
        <w:rPr>
          <w:rFonts w:ascii="Times New Roman" w:eastAsia="Times New Roman" w:hAnsi="Times New Roman" w:cs="Times New Roman"/>
          <w:sz w:val="24"/>
          <w:szCs w:val="24"/>
          <w:lang w:eastAsia="ru-RU"/>
        </w:rPr>
        <w:t>.Ц</w:t>
      </w:r>
      <w:proofErr w:type="gramEnd"/>
      <w:r w:rsidRPr="008E3D1A">
        <w:rPr>
          <w:rFonts w:ascii="Times New Roman" w:eastAsia="Times New Roman" w:hAnsi="Times New Roman" w:cs="Times New Roman"/>
          <w:sz w:val="24"/>
          <w:szCs w:val="24"/>
          <w:lang w:eastAsia="ru-RU"/>
        </w:rPr>
        <w:t>ентровому разрешается играть во всех коридорах. Эта роль обычно поручается хорошо подготовленному ученику.</w:t>
      </w:r>
    </w:p>
    <w:p w:rsidR="008E3D1A" w:rsidRPr="008E3D1A" w:rsidRDefault="008E3D1A" w:rsidP="00BC7575">
      <w:pPr>
        <w:widowControl w:val="0"/>
        <w:adjustRightInd w:val="0"/>
        <w:spacing w:before="100" w:beforeAutospacing="1" w:after="100" w:afterAutospacing="1" w:line="240" w:lineRule="auto"/>
        <w:ind w:left="160" w:firstLine="740"/>
        <w:jc w:val="both"/>
        <w:rPr>
          <w:rFonts w:ascii="Times New Roman" w:eastAsia="Times New Roman" w:hAnsi="Times New Roman" w:cs="Times New Roman"/>
          <w:sz w:val="24"/>
          <w:szCs w:val="24"/>
          <w:lang w:eastAsia="ru-RU"/>
        </w:rPr>
      </w:pPr>
      <w:r w:rsidRPr="008E3D1A">
        <w:rPr>
          <w:rFonts w:ascii="Times New Roman" w:eastAsia="Times New Roman" w:hAnsi="Times New Roman" w:cs="Times New Roman"/>
          <w:b/>
          <w:i/>
          <w:sz w:val="24"/>
          <w:szCs w:val="24"/>
          <w:u w:val="single"/>
          <w:lang w:eastAsia="ru-RU"/>
        </w:rPr>
        <w:t>2</w:t>
      </w:r>
      <w:r w:rsidRPr="008E3D1A">
        <w:rPr>
          <w:rFonts w:ascii="Times New Roman" w:eastAsia="Times New Roman" w:hAnsi="Times New Roman" w:cs="Times New Roman"/>
          <w:b/>
          <w:i/>
          <w:color w:val="FFFFFF"/>
          <w:sz w:val="24"/>
          <w:szCs w:val="24"/>
          <w:u w:val="single"/>
          <w:lang w:eastAsia="ru-RU"/>
        </w:rPr>
        <w:t>-</w:t>
      </w:r>
      <w:r w:rsidRPr="008E3D1A">
        <w:rPr>
          <w:rFonts w:ascii="Times New Roman" w:eastAsia="Times New Roman" w:hAnsi="Times New Roman" w:cs="Times New Roman"/>
          <w:b/>
          <w:i/>
          <w:sz w:val="24"/>
          <w:szCs w:val="24"/>
          <w:u w:val="single"/>
          <w:lang w:eastAsia="ru-RU"/>
        </w:rPr>
        <w:t xml:space="preserve">й   в а </w:t>
      </w:r>
      <w:proofErr w:type="spellStart"/>
      <w:proofErr w:type="gramStart"/>
      <w:r w:rsidRPr="008E3D1A">
        <w:rPr>
          <w:rFonts w:ascii="Times New Roman" w:eastAsia="Times New Roman" w:hAnsi="Times New Roman" w:cs="Times New Roman"/>
          <w:b/>
          <w:i/>
          <w:sz w:val="24"/>
          <w:szCs w:val="24"/>
          <w:u w:val="single"/>
          <w:lang w:eastAsia="ru-RU"/>
        </w:rPr>
        <w:t>р</w:t>
      </w:r>
      <w:proofErr w:type="spellEnd"/>
      <w:proofErr w:type="gramEnd"/>
      <w:r w:rsidRPr="008E3D1A">
        <w:rPr>
          <w:rFonts w:ascii="Times New Roman" w:eastAsia="Times New Roman" w:hAnsi="Times New Roman" w:cs="Times New Roman"/>
          <w:b/>
          <w:i/>
          <w:sz w:val="24"/>
          <w:szCs w:val="24"/>
          <w:u w:val="single"/>
          <w:lang w:eastAsia="ru-RU"/>
        </w:rPr>
        <w:t xml:space="preserve"> и а </w:t>
      </w:r>
      <w:proofErr w:type="spellStart"/>
      <w:r w:rsidRPr="008E3D1A">
        <w:rPr>
          <w:rFonts w:ascii="Times New Roman" w:eastAsia="Times New Roman" w:hAnsi="Times New Roman" w:cs="Times New Roman"/>
          <w:b/>
          <w:i/>
          <w:sz w:val="24"/>
          <w:szCs w:val="24"/>
          <w:u w:val="single"/>
          <w:lang w:eastAsia="ru-RU"/>
        </w:rPr>
        <w:t>н</w:t>
      </w:r>
      <w:proofErr w:type="spellEnd"/>
      <w:r w:rsidRPr="008E3D1A">
        <w:rPr>
          <w:rFonts w:ascii="Times New Roman" w:eastAsia="Times New Roman" w:hAnsi="Times New Roman" w:cs="Times New Roman"/>
          <w:b/>
          <w:i/>
          <w:sz w:val="24"/>
          <w:szCs w:val="24"/>
          <w:u w:val="single"/>
          <w:lang w:eastAsia="ru-RU"/>
        </w:rPr>
        <w:t xml:space="preserve"> т.</w:t>
      </w:r>
      <w:r w:rsidRPr="008E3D1A">
        <w:rPr>
          <w:rFonts w:ascii="Times New Roman" w:eastAsia="Times New Roman" w:hAnsi="Times New Roman" w:cs="Times New Roman"/>
          <w:b/>
          <w:sz w:val="24"/>
          <w:szCs w:val="24"/>
          <w:lang w:eastAsia="ru-RU"/>
        </w:rPr>
        <w:t xml:space="preserve">    </w:t>
      </w:r>
      <w:r w:rsidRPr="008E3D1A">
        <w:rPr>
          <w:rFonts w:ascii="Times New Roman" w:eastAsia="Times New Roman" w:hAnsi="Times New Roman" w:cs="Times New Roman"/>
          <w:sz w:val="24"/>
          <w:szCs w:val="24"/>
          <w:lang w:eastAsia="ru-RU"/>
        </w:rPr>
        <w:t xml:space="preserve">То же, что и в первом варианте, но игрокам разрешается меняться местами: правому крайнему с левым крайним и левому защитнику с правым защитником. </w:t>
      </w:r>
      <w:proofErr w:type="gramStart"/>
      <w:r w:rsidRPr="008E3D1A">
        <w:rPr>
          <w:rFonts w:ascii="Times New Roman" w:eastAsia="Times New Roman" w:hAnsi="Times New Roman" w:cs="Times New Roman"/>
          <w:sz w:val="24"/>
          <w:szCs w:val="24"/>
          <w:lang w:eastAsia="ru-RU"/>
        </w:rPr>
        <w:t>Центровой</w:t>
      </w:r>
      <w:proofErr w:type="gramEnd"/>
      <w:r w:rsidRPr="008E3D1A">
        <w:rPr>
          <w:rFonts w:ascii="Times New Roman" w:eastAsia="Times New Roman" w:hAnsi="Times New Roman" w:cs="Times New Roman"/>
          <w:sz w:val="24"/>
          <w:szCs w:val="24"/>
          <w:lang w:eastAsia="ru-RU"/>
        </w:rPr>
        <w:t xml:space="preserve"> играет во всех коридорах.</w:t>
      </w:r>
    </w:p>
    <w:p w:rsidR="008E3D1A" w:rsidRPr="008E3D1A" w:rsidRDefault="008E3D1A" w:rsidP="00BC7575">
      <w:pPr>
        <w:spacing w:before="40" w:after="0" w:line="240" w:lineRule="auto"/>
        <w:ind w:left="160" w:firstLine="548"/>
        <w:jc w:val="both"/>
        <w:rPr>
          <w:rFonts w:ascii="Times New Roman" w:eastAsia="Times New Roman" w:hAnsi="Times New Roman" w:cs="Times New Roman"/>
          <w:sz w:val="24"/>
          <w:szCs w:val="24"/>
          <w:lang w:eastAsia="ru-RU"/>
        </w:rPr>
      </w:pPr>
      <w:r w:rsidRPr="008E3D1A">
        <w:rPr>
          <w:rFonts w:ascii="Times New Roman" w:eastAsia="Times New Roman" w:hAnsi="Times New Roman" w:cs="Times New Roman"/>
          <w:b/>
          <w:sz w:val="24"/>
          <w:szCs w:val="24"/>
          <w:lang w:eastAsia="ru-RU"/>
        </w:rPr>
        <w:t xml:space="preserve"> </w:t>
      </w:r>
      <w:r w:rsidRPr="008E3D1A">
        <w:rPr>
          <w:rFonts w:ascii="Times New Roman" w:eastAsia="Times New Roman" w:hAnsi="Times New Roman" w:cs="Times New Roman"/>
          <w:b/>
          <w:i/>
          <w:sz w:val="24"/>
          <w:szCs w:val="24"/>
          <w:u w:val="single"/>
          <w:lang w:eastAsia="ru-RU"/>
        </w:rPr>
        <w:t xml:space="preserve">3-й  в а </w:t>
      </w:r>
      <w:proofErr w:type="spellStart"/>
      <w:proofErr w:type="gramStart"/>
      <w:r w:rsidRPr="008E3D1A">
        <w:rPr>
          <w:rFonts w:ascii="Times New Roman" w:eastAsia="Times New Roman" w:hAnsi="Times New Roman" w:cs="Times New Roman"/>
          <w:b/>
          <w:i/>
          <w:sz w:val="24"/>
          <w:szCs w:val="24"/>
          <w:u w:val="single"/>
          <w:lang w:eastAsia="ru-RU"/>
        </w:rPr>
        <w:t>р</w:t>
      </w:r>
      <w:proofErr w:type="spellEnd"/>
      <w:proofErr w:type="gramEnd"/>
      <w:r w:rsidRPr="008E3D1A">
        <w:rPr>
          <w:rFonts w:ascii="Times New Roman" w:eastAsia="Times New Roman" w:hAnsi="Times New Roman" w:cs="Times New Roman"/>
          <w:b/>
          <w:i/>
          <w:sz w:val="24"/>
          <w:szCs w:val="24"/>
          <w:u w:val="single"/>
          <w:lang w:eastAsia="ru-RU"/>
        </w:rPr>
        <w:t xml:space="preserve"> и а </w:t>
      </w:r>
      <w:proofErr w:type="spellStart"/>
      <w:r w:rsidRPr="008E3D1A">
        <w:rPr>
          <w:rFonts w:ascii="Times New Roman" w:eastAsia="Times New Roman" w:hAnsi="Times New Roman" w:cs="Times New Roman"/>
          <w:b/>
          <w:i/>
          <w:sz w:val="24"/>
          <w:szCs w:val="24"/>
          <w:u w:val="single"/>
          <w:lang w:eastAsia="ru-RU"/>
        </w:rPr>
        <w:t>н</w:t>
      </w:r>
      <w:proofErr w:type="spellEnd"/>
      <w:r w:rsidRPr="008E3D1A">
        <w:rPr>
          <w:rFonts w:ascii="Times New Roman" w:eastAsia="Times New Roman" w:hAnsi="Times New Roman" w:cs="Times New Roman"/>
          <w:b/>
          <w:i/>
          <w:sz w:val="24"/>
          <w:szCs w:val="24"/>
          <w:u w:val="single"/>
          <w:lang w:eastAsia="ru-RU"/>
        </w:rPr>
        <w:t xml:space="preserve"> т.</w:t>
      </w:r>
      <w:r w:rsidRPr="008E3D1A">
        <w:rPr>
          <w:rFonts w:ascii="Times New Roman" w:eastAsia="Times New Roman" w:hAnsi="Times New Roman" w:cs="Times New Roman"/>
          <w:b/>
          <w:sz w:val="24"/>
          <w:szCs w:val="24"/>
          <w:lang w:eastAsia="ru-RU"/>
        </w:rPr>
        <w:t xml:space="preserve">   </w:t>
      </w:r>
      <w:r w:rsidRPr="008E3D1A">
        <w:rPr>
          <w:rFonts w:ascii="Times New Roman" w:eastAsia="Times New Roman" w:hAnsi="Times New Roman" w:cs="Times New Roman"/>
          <w:sz w:val="24"/>
          <w:szCs w:val="24"/>
          <w:lang w:eastAsia="ru-RU"/>
        </w:rPr>
        <w:t>Игра проводится с соблюдением всех правил, включая атаку корзины после того, как мяч побывает у всех игроков нападающей команды.</w:t>
      </w:r>
    </w:p>
    <w:p w:rsidR="008E3D1A" w:rsidRPr="008E3D1A" w:rsidRDefault="008E3D1A" w:rsidP="00BC7575">
      <w:pPr>
        <w:spacing w:before="40" w:after="0" w:line="240" w:lineRule="auto"/>
        <w:ind w:left="80" w:firstLine="720"/>
        <w:jc w:val="both"/>
        <w:rPr>
          <w:rFonts w:ascii="Times New Roman" w:eastAsia="Times New Roman" w:hAnsi="Times New Roman" w:cs="Times New Roman"/>
          <w:sz w:val="24"/>
          <w:szCs w:val="24"/>
          <w:lang w:eastAsia="ru-RU"/>
        </w:rPr>
      </w:pPr>
      <w:r w:rsidRPr="008E3D1A">
        <w:rPr>
          <w:rFonts w:ascii="Times New Roman" w:eastAsia="Times New Roman" w:hAnsi="Times New Roman" w:cs="Times New Roman"/>
          <w:b/>
          <w:i/>
          <w:sz w:val="24"/>
          <w:szCs w:val="24"/>
          <w:u w:val="single"/>
          <w:lang w:eastAsia="ru-RU"/>
        </w:rPr>
        <w:lastRenderedPageBreak/>
        <w:t>4</w:t>
      </w:r>
      <w:r w:rsidRPr="008E3D1A">
        <w:rPr>
          <w:rFonts w:ascii="Times New Roman" w:eastAsia="Times New Roman" w:hAnsi="Times New Roman" w:cs="Times New Roman"/>
          <w:b/>
          <w:i/>
          <w:color w:val="FFFFFF"/>
          <w:sz w:val="24"/>
          <w:szCs w:val="24"/>
          <w:u w:val="single"/>
          <w:lang w:eastAsia="ru-RU"/>
        </w:rPr>
        <w:t>~</w:t>
      </w:r>
      <w:r w:rsidRPr="008E3D1A">
        <w:rPr>
          <w:rFonts w:ascii="Times New Roman" w:eastAsia="Times New Roman" w:hAnsi="Times New Roman" w:cs="Times New Roman"/>
          <w:b/>
          <w:i/>
          <w:sz w:val="24"/>
          <w:szCs w:val="24"/>
          <w:u w:val="single"/>
          <w:lang w:eastAsia="ru-RU"/>
        </w:rPr>
        <w:t xml:space="preserve">й  в а </w:t>
      </w:r>
      <w:proofErr w:type="spellStart"/>
      <w:proofErr w:type="gramStart"/>
      <w:r w:rsidRPr="008E3D1A">
        <w:rPr>
          <w:rFonts w:ascii="Times New Roman" w:eastAsia="Times New Roman" w:hAnsi="Times New Roman" w:cs="Times New Roman"/>
          <w:b/>
          <w:i/>
          <w:sz w:val="24"/>
          <w:szCs w:val="24"/>
          <w:u w:val="single"/>
          <w:lang w:eastAsia="ru-RU"/>
        </w:rPr>
        <w:t>р</w:t>
      </w:r>
      <w:proofErr w:type="spellEnd"/>
      <w:proofErr w:type="gramEnd"/>
      <w:r w:rsidRPr="008E3D1A">
        <w:rPr>
          <w:rFonts w:ascii="Times New Roman" w:eastAsia="Times New Roman" w:hAnsi="Times New Roman" w:cs="Times New Roman"/>
          <w:b/>
          <w:i/>
          <w:sz w:val="24"/>
          <w:szCs w:val="24"/>
          <w:u w:val="single"/>
          <w:lang w:eastAsia="ru-RU"/>
        </w:rPr>
        <w:t xml:space="preserve"> и а </w:t>
      </w:r>
      <w:proofErr w:type="spellStart"/>
      <w:r w:rsidRPr="008E3D1A">
        <w:rPr>
          <w:rFonts w:ascii="Times New Roman" w:eastAsia="Times New Roman" w:hAnsi="Times New Roman" w:cs="Times New Roman"/>
          <w:b/>
          <w:i/>
          <w:sz w:val="24"/>
          <w:szCs w:val="24"/>
          <w:u w:val="single"/>
          <w:lang w:eastAsia="ru-RU"/>
        </w:rPr>
        <w:t>н</w:t>
      </w:r>
      <w:proofErr w:type="spellEnd"/>
      <w:r w:rsidRPr="008E3D1A">
        <w:rPr>
          <w:rFonts w:ascii="Times New Roman" w:eastAsia="Times New Roman" w:hAnsi="Times New Roman" w:cs="Times New Roman"/>
          <w:b/>
          <w:i/>
          <w:sz w:val="24"/>
          <w:szCs w:val="24"/>
          <w:u w:val="single"/>
          <w:lang w:eastAsia="ru-RU"/>
        </w:rPr>
        <w:t xml:space="preserve"> т.</w:t>
      </w:r>
      <w:r w:rsidRPr="008E3D1A">
        <w:rPr>
          <w:rFonts w:ascii="Times New Roman" w:eastAsia="Times New Roman" w:hAnsi="Times New Roman" w:cs="Times New Roman"/>
          <w:b/>
          <w:sz w:val="24"/>
          <w:szCs w:val="24"/>
          <w:lang w:eastAsia="ru-RU"/>
        </w:rPr>
        <w:t xml:space="preserve">   </w:t>
      </w:r>
      <w:r w:rsidRPr="008E3D1A">
        <w:rPr>
          <w:rFonts w:ascii="Times New Roman" w:eastAsia="Times New Roman" w:hAnsi="Times New Roman" w:cs="Times New Roman"/>
          <w:sz w:val="24"/>
          <w:szCs w:val="24"/>
          <w:lang w:eastAsia="ru-RU"/>
        </w:rPr>
        <w:t>Игра проводится с соблюдением всех правил, включая дополнительное правило, направленное на целесообразное выполнение ведения мяча (разрешается вести мяч, если нет возможности передать его ближайшим партнерам).</w:t>
      </w:r>
    </w:p>
    <w:p w:rsidR="008E3D1A" w:rsidRPr="008E3D1A" w:rsidRDefault="008E3D1A" w:rsidP="00BC7575">
      <w:pPr>
        <w:spacing w:before="40" w:after="0" w:line="240" w:lineRule="auto"/>
        <w:ind w:left="80" w:firstLine="720"/>
        <w:jc w:val="both"/>
        <w:rPr>
          <w:rFonts w:ascii="Times New Roman" w:eastAsia="Times New Roman" w:hAnsi="Times New Roman" w:cs="Times New Roman"/>
          <w:sz w:val="24"/>
          <w:szCs w:val="24"/>
          <w:lang w:eastAsia="ru-RU"/>
        </w:rPr>
      </w:pPr>
      <w:r w:rsidRPr="008E3D1A">
        <w:rPr>
          <w:rFonts w:ascii="Times New Roman" w:eastAsia="Times New Roman" w:hAnsi="Times New Roman" w:cs="Times New Roman"/>
          <w:b/>
          <w:i/>
          <w:sz w:val="24"/>
          <w:szCs w:val="24"/>
          <w:u w:val="single"/>
          <w:lang w:eastAsia="ru-RU"/>
        </w:rPr>
        <w:t xml:space="preserve">5-й  в а </w:t>
      </w:r>
      <w:proofErr w:type="spellStart"/>
      <w:proofErr w:type="gramStart"/>
      <w:r w:rsidRPr="008E3D1A">
        <w:rPr>
          <w:rFonts w:ascii="Times New Roman" w:eastAsia="Times New Roman" w:hAnsi="Times New Roman" w:cs="Times New Roman"/>
          <w:b/>
          <w:i/>
          <w:sz w:val="24"/>
          <w:szCs w:val="24"/>
          <w:u w:val="single"/>
          <w:lang w:eastAsia="ru-RU"/>
        </w:rPr>
        <w:t>р</w:t>
      </w:r>
      <w:proofErr w:type="spellEnd"/>
      <w:proofErr w:type="gramEnd"/>
      <w:r w:rsidRPr="008E3D1A">
        <w:rPr>
          <w:rFonts w:ascii="Times New Roman" w:eastAsia="Times New Roman" w:hAnsi="Times New Roman" w:cs="Times New Roman"/>
          <w:b/>
          <w:i/>
          <w:sz w:val="24"/>
          <w:szCs w:val="24"/>
          <w:u w:val="single"/>
          <w:lang w:eastAsia="ru-RU"/>
        </w:rPr>
        <w:t xml:space="preserve"> и. а </w:t>
      </w:r>
      <w:proofErr w:type="spellStart"/>
      <w:r w:rsidRPr="008E3D1A">
        <w:rPr>
          <w:rFonts w:ascii="Times New Roman" w:eastAsia="Times New Roman" w:hAnsi="Times New Roman" w:cs="Times New Roman"/>
          <w:b/>
          <w:i/>
          <w:sz w:val="24"/>
          <w:szCs w:val="24"/>
          <w:u w:val="single"/>
          <w:lang w:eastAsia="ru-RU"/>
        </w:rPr>
        <w:t>н</w:t>
      </w:r>
      <w:proofErr w:type="spellEnd"/>
      <w:r w:rsidRPr="008E3D1A">
        <w:rPr>
          <w:rFonts w:ascii="Times New Roman" w:eastAsia="Times New Roman" w:hAnsi="Times New Roman" w:cs="Times New Roman"/>
          <w:b/>
          <w:i/>
          <w:sz w:val="24"/>
          <w:szCs w:val="24"/>
          <w:u w:val="single"/>
          <w:lang w:eastAsia="ru-RU"/>
        </w:rPr>
        <w:t xml:space="preserve"> т</w:t>
      </w:r>
      <w:r w:rsidRPr="008E3D1A">
        <w:rPr>
          <w:rFonts w:ascii="Times New Roman" w:eastAsia="Times New Roman" w:hAnsi="Times New Roman" w:cs="Times New Roman"/>
          <w:i/>
          <w:sz w:val="24"/>
          <w:szCs w:val="24"/>
          <w:u w:val="single"/>
          <w:lang w:eastAsia="ru-RU"/>
        </w:rPr>
        <w:t>.</w:t>
      </w:r>
      <w:r w:rsidRPr="008E3D1A">
        <w:rPr>
          <w:rFonts w:ascii="Times New Roman" w:eastAsia="Times New Roman" w:hAnsi="Times New Roman" w:cs="Times New Roman"/>
          <w:sz w:val="24"/>
          <w:szCs w:val="24"/>
          <w:lang w:eastAsia="ru-RU"/>
        </w:rPr>
        <w:t xml:space="preserve">  («Зонный баскетбол»</w:t>
      </w:r>
      <w:r w:rsidRPr="008E3D1A">
        <w:rPr>
          <w:rFonts w:ascii="Times New Roman" w:eastAsia="Times New Roman" w:hAnsi="Times New Roman" w:cs="Times New Roman"/>
          <w:color w:val="FFFFFF"/>
          <w:sz w:val="24"/>
          <w:szCs w:val="24"/>
          <w:lang w:eastAsia="ru-RU"/>
        </w:rPr>
        <w:t>"</w:t>
      </w:r>
      <w:r w:rsidRPr="008E3D1A">
        <w:rPr>
          <w:rFonts w:ascii="Times New Roman" w:eastAsia="Times New Roman" w:hAnsi="Times New Roman" w:cs="Times New Roman"/>
          <w:sz w:val="24"/>
          <w:szCs w:val="24"/>
          <w:lang w:eastAsia="ru-RU"/>
        </w:rPr>
        <w:t>модификация</w:t>
      </w:r>
      <w:r w:rsidRPr="008E3D1A">
        <w:rPr>
          <w:rFonts w:ascii="Times New Roman" w:eastAsia="Times New Roman" w:hAnsi="Times New Roman" w:cs="Times New Roman"/>
          <w:b/>
          <w:sz w:val="24"/>
          <w:szCs w:val="24"/>
          <w:lang w:eastAsia="ru-RU"/>
        </w:rPr>
        <w:t xml:space="preserve"> </w:t>
      </w:r>
      <w:r w:rsidRPr="008E3D1A">
        <w:rPr>
          <w:rFonts w:ascii="Times New Roman" w:eastAsia="Times New Roman" w:hAnsi="Times New Roman" w:cs="Times New Roman"/>
          <w:sz w:val="24"/>
          <w:szCs w:val="24"/>
          <w:lang w:eastAsia="ru-RU"/>
        </w:rPr>
        <w:t>игры «Передай дальше» из опыта польских тренеров). Игра способствует изучению простых тактических действий: выбор места на площадке для получения мяча, целесообразное расположение и взаимодействие игроков, перехват мяча во время передачи, держание игрока без мяча и</w:t>
      </w:r>
      <w:r w:rsidRPr="008E3D1A">
        <w:rPr>
          <w:rFonts w:ascii="Times New Roman" w:eastAsia="Times New Roman" w:hAnsi="Times New Roman" w:cs="Times New Roman"/>
          <w:color w:val="FFFFFF"/>
          <w:sz w:val="24"/>
          <w:szCs w:val="24"/>
          <w:lang w:eastAsia="ru-RU"/>
        </w:rPr>
        <w:t>.</w:t>
      </w:r>
      <w:r w:rsidRPr="008E3D1A">
        <w:rPr>
          <w:rFonts w:ascii="Times New Roman" w:eastAsia="Times New Roman" w:hAnsi="Times New Roman" w:cs="Times New Roman"/>
          <w:sz w:val="24"/>
          <w:szCs w:val="24"/>
          <w:lang w:eastAsia="ru-RU"/>
        </w:rPr>
        <w:t xml:space="preserve"> с мячом.</w:t>
      </w:r>
    </w:p>
    <w:p w:rsidR="008E3D1A" w:rsidRPr="008E3D1A" w:rsidRDefault="008E3D1A" w:rsidP="00BC7575">
      <w:pPr>
        <w:spacing w:before="40" w:after="0" w:line="240" w:lineRule="auto"/>
        <w:ind w:left="80" w:firstLine="720"/>
        <w:jc w:val="both"/>
        <w:rPr>
          <w:rFonts w:ascii="Times New Roman" w:eastAsia="Times New Roman" w:hAnsi="Times New Roman" w:cs="Times New Roman"/>
          <w:sz w:val="24"/>
          <w:szCs w:val="24"/>
          <w:lang w:eastAsia="ru-RU"/>
        </w:rPr>
      </w:pPr>
      <w:r w:rsidRPr="008E3D1A">
        <w:rPr>
          <w:rFonts w:ascii="Times New Roman" w:eastAsia="Times New Roman" w:hAnsi="Times New Roman" w:cs="Times New Roman"/>
          <w:b/>
          <w:sz w:val="24"/>
          <w:szCs w:val="24"/>
          <w:lang w:eastAsia="ru-RU"/>
        </w:rPr>
        <w:t> </w:t>
      </w:r>
      <w:r w:rsidRPr="008E3D1A">
        <w:rPr>
          <w:rFonts w:ascii="Times New Roman" w:eastAsia="Times New Roman" w:hAnsi="Times New Roman" w:cs="Times New Roman"/>
          <w:sz w:val="24"/>
          <w:szCs w:val="24"/>
          <w:lang w:eastAsia="ru-RU"/>
        </w:rPr>
        <w:t>В каждой команде девять игроков</w:t>
      </w:r>
      <w:proofErr w:type="gramStart"/>
      <w:r w:rsidRPr="008E3D1A">
        <w:rPr>
          <w:rFonts w:ascii="Times New Roman" w:eastAsia="Times New Roman" w:hAnsi="Times New Roman" w:cs="Times New Roman"/>
          <w:sz w:val="24"/>
          <w:szCs w:val="24"/>
          <w:lang w:eastAsia="ru-RU"/>
        </w:rPr>
        <w:t xml:space="preserve">: </w:t>
      </w:r>
      <w:r w:rsidRPr="008E3D1A">
        <w:rPr>
          <w:rFonts w:ascii="Times New Roman" w:eastAsia="Times New Roman" w:hAnsi="Times New Roman" w:cs="Times New Roman"/>
          <w:color w:val="FFFFFF"/>
          <w:sz w:val="24"/>
          <w:szCs w:val="24"/>
          <w:lang w:eastAsia="ru-RU"/>
        </w:rPr>
        <w:t>:</w:t>
      </w:r>
      <w:proofErr w:type="gramEnd"/>
      <w:r w:rsidRPr="008E3D1A">
        <w:rPr>
          <w:rFonts w:ascii="Times New Roman" w:eastAsia="Times New Roman" w:hAnsi="Times New Roman" w:cs="Times New Roman"/>
          <w:sz w:val="24"/>
          <w:szCs w:val="24"/>
          <w:lang w:eastAsia="ru-RU"/>
        </w:rPr>
        <w:t>пятеро выполняют нападающие функции в передовой зоне, остальные четыре - защитные функции в тыловой зоне (они противодействуют пяти нападающим противоположной команды).</w:t>
      </w:r>
    </w:p>
    <w:p w:rsidR="008E3D1A" w:rsidRPr="008E3D1A" w:rsidRDefault="008E3D1A" w:rsidP="00BC757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8E3D1A">
        <w:rPr>
          <w:rFonts w:ascii="Times New Roman" w:eastAsia="Times New Roman" w:hAnsi="Times New Roman" w:cs="Times New Roman"/>
          <w:sz w:val="24"/>
          <w:szCs w:val="24"/>
          <w:lang w:eastAsia="ru-RU"/>
        </w:rPr>
        <w:t>По условиям игры пятерка нападающих располагается в пяти кругах диаметром 1,5м</w:t>
      </w:r>
      <w:proofErr w:type="gramStart"/>
      <w:r w:rsidRPr="008E3D1A">
        <w:rPr>
          <w:rFonts w:ascii="Times New Roman" w:eastAsia="Times New Roman" w:hAnsi="Times New Roman" w:cs="Times New Roman"/>
          <w:sz w:val="24"/>
          <w:szCs w:val="24"/>
          <w:lang w:eastAsia="ru-RU"/>
        </w:rPr>
        <w:t>.к</w:t>
      </w:r>
      <w:proofErr w:type="gramEnd"/>
      <w:r w:rsidRPr="008E3D1A">
        <w:rPr>
          <w:rFonts w:ascii="Times New Roman" w:eastAsia="Times New Roman" w:hAnsi="Times New Roman" w:cs="Times New Roman"/>
          <w:sz w:val="24"/>
          <w:szCs w:val="24"/>
          <w:lang w:eastAsia="ru-RU"/>
        </w:rPr>
        <w:t>аждый. Нападающим разрешается одной ногой выходить из круга, чтобы увеличить зону для ловли мяча от партнеров. Нападающий, получив мяч, может воспользоваться поворотами и шагом в любую сторону за пределы круга (не смещая осевую ногу). Особенно важно сделать шаг с мячом при передачах. Это помогает игроку освободиться от опекающего его защитника и выполнить свободную передачу партнеру. Четыре защитника противоположной команды ведут борьбу с пятью нападающими. Защитники свободно бегают по площадке, но не имеют права забегать в круг. Защитник пытается перехватить мяч при передачах между нападающими. Если нападающему удалось овладеть мячом, защитник мешает ему выполнить точную передачу. В этих условиях (неплотного единоборства) з</w:t>
      </w:r>
      <w:r w:rsidR="00BC7575">
        <w:rPr>
          <w:rFonts w:ascii="Times New Roman" w:eastAsia="Times New Roman" w:hAnsi="Times New Roman" w:cs="Times New Roman"/>
          <w:sz w:val="24"/>
          <w:szCs w:val="24"/>
          <w:lang w:eastAsia="ru-RU"/>
        </w:rPr>
        <w:t>ащитник может выбить мяч из рук.</w:t>
      </w:r>
    </w:p>
    <w:p w:rsidR="008E3D1A" w:rsidRDefault="008E3D1A" w:rsidP="00BC7575">
      <w:pPr>
        <w:pStyle w:val="a3"/>
        <w:jc w:val="both"/>
      </w:pPr>
    </w:p>
    <w:p w:rsidR="00957C99" w:rsidRDefault="00957C99" w:rsidP="00BC7575">
      <w:pPr>
        <w:jc w:val="both"/>
      </w:pPr>
    </w:p>
    <w:p w:rsidR="006725ED" w:rsidRDefault="006725ED" w:rsidP="00BC7575">
      <w:pPr>
        <w:jc w:val="both"/>
      </w:pPr>
    </w:p>
    <w:p w:rsidR="006725ED" w:rsidRDefault="006725ED" w:rsidP="00BC7575">
      <w:pPr>
        <w:jc w:val="both"/>
      </w:pPr>
    </w:p>
    <w:p w:rsidR="006725ED" w:rsidRDefault="006725ED" w:rsidP="00BC7575">
      <w:pPr>
        <w:jc w:val="both"/>
      </w:pPr>
    </w:p>
    <w:p w:rsidR="006725ED" w:rsidRDefault="006725ED" w:rsidP="00BC7575">
      <w:pPr>
        <w:jc w:val="both"/>
      </w:pPr>
    </w:p>
    <w:p w:rsidR="006725ED" w:rsidRDefault="006725ED" w:rsidP="00BC7575">
      <w:pPr>
        <w:jc w:val="both"/>
      </w:pPr>
    </w:p>
    <w:p w:rsidR="006725ED" w:rsidRDefault="006725ED" w:rsidP="00BC7575">
      <w:pPr>
        <w:jc w:val="both"/>
      </w:pPr>
    </w:p>
    <w:p w:rsidR="006725ED" w:rsidRDefault="006725ED" w:rsidP="00BC7575">
      <w:pPr>
        <w:jc w:val="both"/>
      </w:pPr>
    </w:p>
    <w:p w:rsidR="006725ED" w:rsidRDefault="006725ED" w:rsidP="00BC7575">
      <w:pPr>
        <w:jc w:val="both"/>
      </w:pPr>
    </w:p>
    <w:p w:rsidR="006725ED" w:rsidRDefault="006725ED" w:rsidP="00BC7575">
      <w:pPr>
        <w:jc w:val="both"/>
      </w:pPr>
    </w:p>
    <w:p w:rsidR="006725ED" w:rsidRDefault="006725ED" w:rsidP="00BC7575">
      <w:pPr>
        <w:jc w:val="both"/>
      </w:pPr>
    </w:p>
    <w:p w:rsidR="006725ED" w:rsidRDefault="006725ED" w:rsidP="00BC7575">
      <w:pPr>
        <w:jc w:val="both"/>
      </w:pPr>
    </w:p>
    <w:p w:rsidR="006725ED" w:rsidRDefault="006725ED" w:rsidP="00BC7575">
      <w:pPr>
        <w:jc w:val="both"/>
      </w:pPr>
    </w:p>
    <w:p w:rsidR="006725ED" w:rsidRDefault="006725ED" w:rsidP="00BC7575">
      <w:pPr>
        <w:jc w:val="both"/>
      </w:pPr>
    </w:p>
    <w:p w:rsidR="006725ED" w:rsidRDefault="006725ED" w:rsidP="00BC7575">
      <w:pPr>
        <w:jc w:val="both"/>
      </w:pPr>
    </w:p>
    <w:p w:rsidR="006725ED" w:rsidRDefault="006725ED" w:rsidP="006725ED">
      <w:pPr>
        <w:jc w:val="center"/>
        <w:rPr>
          <w:rFonts w:ascii="Times New Roman" w:hAnsi="Times New Roman" w:cs="Times New Roman"/>
        </w:rPr>
      </w:pPr>
      <w:r>
        <w:rPr>
          <w:rFonts w:ascii="Times New Roman" w:hAnsi="Times New Roman" w:cs="Times New Roman"/>
        </w:rPr>
        <w:lastRenderedPageBreak/>
        <w:t>МУНИЦИПАЛЬНОЕ КАЗЕННОЕ ОБЩЕОБРАЗОВАТЕЛЬНОЕ УЧРЕЖДЕНИЕ</w:t>
      </w:r>
    </w:p>
    <w:p w:rsidR="006725ED" w:rsidRDefault="006725ED" w:rsidP="006725ED">
      <w:pPr>
        <w:jc w:val="center"/>
        <w:rPr>
          <w:rFonts w:ascii="Times New Roman" w:hAnsi="Times New Roman" w:cs="Times New Roman"/>
        </w:rPr>
      </w:pPr>
      <w:r>
        <w:rPr>
          <w:rFonts w:ascii="Times New Roman" w:hAnsi="Times New Roman" w:cs="Times New Roman"/>
        </w:rPr>
        <w:t>КРАСНОЭХОВСКАЯ СОШ</w:t>
      </w:r>
    </w:p>
    <w:p w:rsidR="006725ED" w:rsidRDefault="006725ED" w:rsidP="006725ED">
      <w:pPr>
        <w:jc w:val="center"/>
        <w:rPr>
          <w:rFonts w:ascii="Times New Roman" w:hAnsi="Times New Roman" w:cs="Times New Roman"/>
        </w:rPr>
      </w:pPr>
      <w:r>
        <w:rPr>
          <w:rFonts w:ascii="Times New Roman" w:hAnsi="Times New Roman" w:cs="Times New Roman"/>
        </w:rPr>
        <w:t>ГУСЬ-ХРУСТАЛЬНЫЙ РАЙОН</w:t>
      </w:r>
    </w:p>
    <w:p w:rsidR="006725ED" w:rsidRDefault="006725ED" w:rsidP="006725ED">
      <w:pPr>
        <w:jc w:val="center"/>
        <w:rPr>
          <w:rFonts w:ascii="Times New Roman" w:hAnsi="Times New Roman" w:cs="Times New Roman"/>
        </w:rPr>
      </w:pPr>
      <w:r>
        <w:rPr>
          <w:rFonts w:ascii="Times New Roman" w:hAnsi="Times New Roman" w:cs="Times New Roman"/>
        </w:rPr>
        <w:t>ВЛАДИМИРСКАЯ ОБЛАСТЬ</w:t>
      </w:r>
    </w:p>
    <w:p w:rsidR="006725ED" w:rsidRDefault="006725ED" w:rsidP="006725ED">
      <w:pPr>
        <w:jc w:val="center"/>
        <w:rPr>
          <w:rFonts w:ascii="Times New Roman" w:hAnsi="Times New Roman" w:cs="Times New Roman"/>
        </w:rPr>
      </w:pPr>
    </w:p>
    <w:p w:rsidR="006725ED" w:rsidRDefault="006725ED" w:rsidP="006725ED">
      <w:pPr>
        <w:jc w:val="center"/>
        <w:rPr>
          <w:rFonts w:ascii="Times New Roman" w:hAnsi="Times New Roman" w:cs="Times New Roman"/>
        </w:rPr>
      </w:pPr>
    </w:p>
    <w:p w:rsidR="006725ED" w:rsidRDefault="006725ED" w:rsidP="006725ED">
      <w:pPr>
        <w:jc w:val="center"/>
        <w:rPr>
          <w:rFonts w:ascii="Times New Roman" w:hAnsi="Times New Roman" w:cs="Times New Roman"/>
        </w:rPr>
      </w:pPr>
    </w:p>
    <w:p w:rsidR="006725ED" w:rsidRDefault="006725ED" w:rsidP="006725ED">
      <w:pPr>
        <w:jc w:val="center"/>
        <w:rPr>
          <w:rFonts w:ascii="Times New Roman" w:hAnsi="Times New Roman" w:cs="Times New Roman"/>
        </w:rPr>
      </w:pPr>
    </w:p>
    <w:p w:rsidR="006725ED" w:rsidRDefault="006725ED" w:rsidP="006725ED">
      <w:pPr>
        <w:pStyle w:val="a3"/>
        <w:jc w:val="center"/>
        <w:rPr>
          <w:b/>
          <w:sz w:val="28"/>
          <w:szCs w:val="28"/>
        </w:rPr>
      </w:pPr>
      <w:r w:rsidRPr="00184E36">
        <w:rPr>
          <w:b/>
          <w:sz w:val="28"/>
          <w:szCs w:val="28"/>
        </w:rPr>
        <w:t xml:space="preserve">Комплекс  эффективных  упражнений </w:t>
      </w:r>
    </w:p>
    <w:p w:rsidR="006725ED" w:rsidRDefault="006725ED" w:rsidP="006725ED">
      <w:pPr>
        <w:pStyle w:val="a3"/>
        <w:jc w:val="center"/>
        <w:rPr>
          <w:b/>
          <w:sz w:val="28"/>
          <w:szCs w:val="28"/>
        </w:rPr>
      </w:pPr>
      <w:r w:rsidRPr="00184E36">
        <w:rPr>
          <w:b/>
          <w:sz w:val="28"/>
          <w:szCs w:val="28"/>
        </w:rPr>
        <w:t>для развития техники игры в игровых видах</w:t>
      </w:r>
      <w:r>
        <w:rPr>
          <w:b/>
          <w:sz w:val="28"/>
          <w:szCs w:val="28"/>
        </w:rPr>
        <w:t xml:space="preserve"> спорта</w:t>
      </w:r>
      <w:r w:rsidRPr="00184E36">
        <w:rPr>
          <w:b/>
          <w:sz w:val="28"/>
          <w:szCs w:val="28"/>
        </w:rPr>
        <w:t>.</w:t>
      </w:r>
    </w:p>
    <w:p w:rsidR="006725ED" w:rsidRDefault="006725ED" w:rsidP="006725ED">
      <w:pPr>
        <w:pStyle w:val="a3"/>
        <w:jc w:val="center"/>
        <w:rPr>
          <w:b/>
          <w:sz w:val="28"/>
          <w:szCs w:val="28"/>
        </w:rPr>
      </w:pPr>
      <w:r>
        <w:rPr>
          <w:b/>
          <w:sz w:val="28"/>
          <w:szCs w:val="28"/>
        </w:rPr>
        <w:t>(из опыта работы)</w:t>
      </w:r>
    </w:p>
    <w:p w:rsidR="006725ED" w:rsidRDefault="006725ED" w:rsidP="006725ED">
      <w:pPr>
        <w:pStyle w:val="a3"/>
        <w:jc w:val="center"/>
        <w:rPr>
          <w:b/>
          <w:sz w:val="28"/>
          <w:szCs w:val="28"/>
        </w:rPr>
      </w:pPr>
    </w:p>
    <w:p w:rsidR="006725ED" w:rsidRDefault="006725ED" w:rsidP="006725ED">
      <w:pPr>
        <w:pStyle w:val="a3"/>
        <w:jc w:val="center"/>
        <w:rPr>
          <w:b/>
          <w:sz w:val="28"/>
          <w:szCs w:val="28"/>
        </w:rPr>
      </w:pPr>
    </w:p>
    <w:p w:rsidR="006725ED" w:rsidRDefault="006725ED" w:rsidP="006725ED">
      <w:pPr>
        <w:pStyle w:val="a3"/>
        <w:jc w:val="center"/>
        <w:rPr>
          <w:b/>
          <w:sz w:val="28"/>
          <w:szCs w:val="28"/>
        </w:rPr>
      </w:pPr>
    </w:p>
    <w:p w:rsidR="006725ED" w:rsidRDefault="006725ED" w:rsidP="006725ED">
      <w:pPr>
        <w:pStyle w:val="a3"/>
        <w:jc w:val="right"/>
        <w:rPr>
          <w:sz w:val="28"/>
          <w:szCs w:val="28"/>
        </w:rPr>
      </w:pPr>
      <w:r w:rsidRPr="006725ED">
        <w:rPr>
          <w:sz w:val="28"/>
          <w:szCs w:val="28"/>
        </w:rPr>
        <w:t>Подготовил:</w:t>
      </w:r>
    </w:p>
    <w:p w:rsidR="006725ED" w:rsidRDefault="006725ED" w:rsidP="006725ED">
      <w:pPr>
        <w:pStyle w:val="a3"/>
        <w:jc w:val="right"/>
        <w:rPr>
          <w:sz w:val="28"/>
          <w:szCs w:val="28"/>
        </w:rPr>
      </w:pPr>
      <w:r>
        <w:rPr>
          <w:sz w:val="28"/>
          <w:szCs w:val="28"/>
        </w:rPr>
        <w:t xml:space="preserve">учитель физкультуры </w:t>
      </w:r>
    </w:p>
    <w:p w:rsidR="006725ED" w:rsidRDefault="006725ED" w:rsidP="006725ED">
      <w:pPr>
        <w:pStyle w:val="a3"/>
        <w:jc w:val="right"/>
        <w:rPr>
          <w:sz w:val="28"/>
          <w:szCs w:val="28"/>
        </w:rPr>
      </w:pPr>
      <w:r>
        <w:rPr>
          <w:sz w:val="28"/>
          <w:szCs w:val="28"/>
        </w:rPr>
        <w:t xml:space="preserve"> первой квалификационной категории </w:t>
      </w:r>
    </w:p>
    <w:p w:rsidR="006725ED" w:rsidRDefault="006725ED" w:rsidP="006725ED">
      <w:pPr>
        <w:pStyle w:val="a3"/>
        <w:jc w:val="right"/>
        <w:rPr>
          <w:sz w:val="28"/>
          <w:szCs w:val="28"/>
        </w:rPr>
      </w:pPr>
      <w:r>
        <w:rPr>
          <w:sz w:val="28"/>
          <w:szCs w:val="28"/>
        </w:rPr>
        <w:t>Волков Вадим Николаевич</w:t>
      </w:r>
    </w:p>
    <w:p w:rsidR="006725ED" w:rsidRDefault="006725ED" w:rsidP="006725ED">
      <w:pPr>
        <w:pStyle w:val="a3"/>
        <w:jc w:val="right"/>
        <w:rPr>
          <w:sz w:val="28"/>
          <w:szCs w:val="28"/>
        </w:rPr>
      </w:pPr>
    </w:p>
    <w:p w:rsidR="006725ED" w:rsidRDefault="006725ED" w:rsidP="006725ED">
      <w:pPr>
        <w:pStyle w:val="a3"/>
        <w:jc w:val="center"/>
        <w:rPr>
          <w:sz w:val="28"/>
          <w:szCs w:val="28"/>
        </w:rPr>
      </w:pPr>
    </w:p>
    <w:p w:rsidR="006725ED" w:rsidRDefault="006725ED" w:rsidP="006725ED">
      <w:pPr>
        <w:pStyle w:val="a3"/>
        <w:jc w:val="center"/>
        <w:rPr>
          <w:sz w:val="28"/>
          <w:szCs w:val="28"/>
        </w:rPr>
      </w:pPr>
    </w:p>
    <w:p w:rsidR="006725ED" w:rsidRDefault="006725ED" w:rsidP="006725ED">
      <w:pPr>
        <w:pStyle w:val="a3"/>
        <w:jc w:val="center"/>
        <w:rPr>
          <w:sz w:val="28"/>
          <w:szCs w:val="28"/>
        </w:rPr>
      </w:pPr>
    </w:p>
    <w:p w:rsidR="006725ED" w:rsidRDefault="006725ED" w:rsidP="006725ED">
      <w:pPr>
        <w:pStyle w:val="a3"/>
        <w:jc w:val="center"/>
        <w:rPr>
          <w:sz w:val="28"/>
          <w:szCs w:val="28"/>
        </w:rPr>
      </w:pPr>
    </w:p>
    <w:p w:rsidR="006725ED" w:rsidRDefault="006725ED" w:rsidP="006725ED">
      <w:pPr>
        <w:pStyle w:val="a3"/>
        <w:jc w:val="center"/>
        <w:rPr>
          <w:sz w:val="28"/>
          <w:szCs w:val="28"/>
        </w:rPr>
      </w:pPr>
      <w:r>
        <w:rPr>
          <w:sz w:val="28"/>
          <w:szCs w:val="28"/>
        </w:rPr>
        <w:t>2015  год</w:t>
      </w:r>
    </w:p>
    <w:p w:rsidR="006725ED" w:rsidRDefault="006725ED" w:rsidP="006725ED">
      <w:pPr>
        <w:pStyle w:val="a3"/>
        <w:jc w:val="right"/>
        <w:rPr>
          <w:sz w:val="28"/>
          <w:szCs w:val="28"/>
        </w:rPr>
      </w:pPr>
    </w:p>
    <w:p w:rsidR="006725ED" w:rsidRPr="006725ED" w:rsidRDefault="006725ED" w:rsidP="006725ED">
      <w:pPr>
        <w:pStyle w:val="a3"/>
        <w:jc w:val="right"/>
        <w:rPr>
          <w:sz w:val="28"/>
          <w:szCs w:val="28"/>
        </w:rPr>
      </w:pPr>
    </w:p>
    <w:p w:rsidR="00157EAB" w:rsidRPr="00157EAB" w:rsidRDefault="00157EAB" w:rsidP="00157EAB">
      <w:pPr>
        <w:spacing w:before="180" w:after="100" w:afterAutospacing="1" w:line="240" w:lineRule="auto"/>
        <w:jc w:val="both"/>
        <w:rPr>
          <w:rFonts w:ascii="Times New Roman" w:eastAsia="Times New Roman" w:hAnsi="Times New Roman" w:cs="Times New Roman"/>
          <w:sz w:val="24"/>
          <w:szCs w:val="24"/>
          <w:lang w:eastAsia="ru-RU"/>
        </w:rPr>
      </w:pPr>
      <w:r w:rsidRPr="00157EAB">
        <w:rPr>
          <w:rFonts w:ascii="Times New Roman" w:eastAsia="Times New Roman" w:hAnsi="Times New Roman" w:cs="Times New Roman"/>
          <w:sz w:val="24"/>
          <w:szCs w:val="24"/>
          <w:lang w:eastAsia="ru-RU"/>
        </w:rPr>
        <w:lastRenderedPageBreak/>
        <w:t>1. Команды после приветствия становятся на свои места: пятерка нападающих в пяти кругах, четыре защитника около центрального круга.</w:t>
      </w:r>
      <w:r w:rsidRPr="00157EAB">
        <w:rPr>
          <w:rFonts w:ascii="Times New Roman" w:eastAsia="Times New Roman" w:hAnsi="Times New Roman" w:cs="Times New Roman"/>
          <w:sz w:val="24"/>
          <w:szCs w:val="24"/>
          <w:lang w:eastAsia="ru-RU"/>
        </w:rPr>
        <w:br/>
        <w:t>2. Судья подбрасывает мяч между двумя защитниками, которые в прыжке стремятся отбить его своим партнерам-защитникам. Игрок, овладевший мячом, пытается точно передать мяч в круг своему партнеру-нападающему.</w:t>
      </w:r>
      <w:r w:rsidRPr="00157EAB">
        <w:rPr>
          <w:rFonts w:ascii="Times New Roman" w:eastAsia="Times New Roman" w:hAnsi="Times New Roman" w:cs="Times New Roman"/>
          <w:sz w:val="24"/>
          <w:szCs w:val="24"/>
          <w:lang w:eastAsia="ru-RU"/>
        </w:rPr>
        <w:br/>
        <w:t>3. Нападающие стараются точно передавать мяч друг другу. Как только мяч окажется в кругу, ближайшем к корзине, нападающий может воспользоваться благоприятным случаем, чтобы забросить мяч в корзину с близкого расстояния.</w:t>
      </w:r>
      <w:r w:rsidRPr="00157EAB">
        <w:rPr>
          <w:rFonts w:ascii="Times New Roman" w:eastAsia="Times New Roman" w:hAnsi="Times New Roman" w:cs="Times New Roman"/>
          <w:sz w:val="24"/>
          <w:szCs w:val="24"/>
          <w:lang w:eastAsia="ru-RU"/>
        </w:rPr>
        <w:br/>
        <w:t>4. Мяч, заброшенный в корзину, вводится в игру баскетболистом противоположной команды. Игроки-защитники вводят в игру мяч передачей из-за лицевой линии. Они могут воспользоваться ведением или передачей мяча своим нападающим, расположенным в пяти кругах на противоположной половине площадки. Игра продолжается, если при неточном броске мяч отскочил в круг к нападающему.</w:t>
      </w:r>
      <w:r w:rsidRPr="00157EAB">
        <w:rPr>
          <w:rFonts w:ascii="Times New Roman" w:eastAsia="Times New Roman" w:hAnsi="Times New Roman" w:cs="Times New Roman"/>
          <w:color w:val="FFFFFF"/>
          <w:sz w:val="24"/>
          <w:szCs w:val="24"/>
          <w:lang w:eastAsia="ru-RU"/>
        </w:rPr>
        <w:t>.</w:t>
      </w:r>
      <w:r w:rsidRPr="00157EAB">
        <w:rPr>
          <w:rFonts w:ascii="Times New Roman" w:eastAsia="Times New Roman" w:hAnsi="Times New Roman" w:cs="Times New Roman"/>
          <w:color w:val="FFFFFF"/>
          <w:sz w:val="24"/>
          <w:szCs w:val="24"/>
          <w:lang w:eastAsia="ru-RU"/>
        </w:rPr>
        <w:br/>
      </w:r>
      <w:r w:rsidRPr="00157EAB">
        <w:rPr>
          <w:rFonts w:ascii="Times New Roman" w:eastAsia="Times New Roman" w:hAnsi="Times New Roman" w:cs="Times New Roman"/>
          <w:sz w:val="24"/>
          <w:szCs w:val="24"/>
          <w:lang w:eastAsia="ru-RU"/>
        </w:rPr>
        <w:t>5. Если при неточном броске мяч отскочил к защитникам, они передают его своим нападающим на противоположную половину площадки.</w:t>
      </w:r>
      <w:r w:rsidRPr="00157EAB">
        <w:rPr>
          <w:rFonts w:ascii="Times New Roman" w:eastAsia="Times New Roman" w:hAnsi="Times New Roman" w:cs="Times New Roman"/>
          <w:sz w:val="24"/>
          <w:szCs w:val="24"/>
          <w:lang w:eastAsia="ru-RU"/>
        </w:rPr>
        <w:br/>
        <w:t xml:space="preserve">6. Через определенный промежуток времени в командах изменяется расстановка игроков. Побеждает команда, которая </w:t>
      </w:r>
      <w:proofErr w:type="spellStart"/>
      <w:r w:rsidRPr="00157EAB">
        <w:rPr>
          <w:rFonts w:ascii="Times New Roman" w:eastAsia="Times New Roman" w:hAnsi="Times New Roman" w:cs="Times New Roman"/>
          <w:color w:val="FFFFFF"/>
          <w:sz w:val="24"/>
          <w:szCs w:val="24"/>
          <w:lang w:eastAsia="ru-RU"/>
        </w:rPr>
        <w:t>^</w:t>
      </w:r>
      <w:r w:rsidRPr="00157EAB">
        <w:rPr>
          <w:rFonts w:ascii="Times New Roman" w:eastAsia="Times New Roman" w:hAnsi="Times New Roman" w:cs="Times New Roman"/>
          <w:sz w:val="24"/>
          <w:szCs w:val="24"/>
          <w:lang w:eastAsia="ru-RU"/>
        </w:rPr>
        <w:t>установленное</w:t>
      </w:r>
      <w:proofErr w:type="spellEnd"/>
      <w:r w:rsidRPr="00157EAB">
        <w:rPr>
          <w:rFonts w:ascii="Times New Roman" w:eastAsia="Times New Roman" w:hAnsi="Times New Roman" w:cs="Times New Roman"/>
          <w:sz w:val="24"/>
          <w:szCs w:val="24"/>
          <w:lang w:eastAsia="ru-RU"/>
        </w:rPr>
        <w:t xml:space="preserve"> время набрала наибольшее количество очков.</w:t>
      </w:r>
      <w:r w:rsidRPr="00157EAB">
        <w:rPr>
          <w:rFonts w:ascii="Times New Roman" w:eastAsia="Times New Roman" w:hAnsi="Times New Roman" w:cs="Times New Roman"/>
          <w:b/>
          <w:sz w:val="24"/>
          <w:szCs w:val="24"/>
          <w:lang w:eastAsia="ru-RU"/>
        </w:rPr>
        <w:t xml:space="preserve">            </w:t>
      </w:r>
      <w:r w:rsidRPr="00157EAB">
        <w:rPr>
          <w:rFonts w:ascii="Times New Roman" w:eastAsia="Times New Roman" w:hAnsi="Times New Roman" w:cs="Times New Roman"/>
          <w:b/>
          <w:color w:val="FFFFFF"/>
          <w:sz w:val="24"/>
          <w:szCs w:val="24"/>
          <w:lang w:eastAsia="ru-RU"/>
        </w:rPr>
        <w:t>^</w:t>
      </w:r>
      <w:r w:rsidRPr="00157EAB">
        <w:rPr>
          <w:rFonts w:ascii="Times New Roman" w:eastAsia="Times New Roman" w:hAnsi="Times New Roman" w:cs="Times New Roman"/>
          <w:b/>
          <w:sz w:val="24"/>
          <w:szCs w:val="24"/>
          <w:lang w:eastAsia="ru-RU"/>
        </w:rPr>
        <w:t xml:space="preserve"> </w:t>
      </w:r>
    </w:p>
    <w:p w:rsidR="00157EAB" w:rsidRPr="00157EAB" w:rsidRDefault="00157EAB" w:rsidP="00157EAB">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157EAB">
        <w:rPr>
          <w:rFonts w:ascii="Times New Roman" w:eastAsia="Times New Roman" w:hAnsi="Times New Roman" w:cs="Times New Roman"/>
          <w:b/>
          <w:i/>
          <w:sz w:val="24"/>
          <w:szCs w:val="24"/>
          <w:u w:val="single"/>
          <w:lang w:eastAsia="ru-RU"/>
        </w:rPr>
        <w:t xml:space="preserve">6-й в а </w:t>
      </w:r>
      <w:proofErr w:type="spellStart"/>
      <w:proofErr w:type="gramStart"/>
      <w:r w:rsidRPr="00157EAB">
        <w:rPr>
          <w:rFonts w:ascii="Times New Roman" w:eastAsia="Times New Roman" w:hAnsi="Times New Roman" w:cs="Times New Roman"/>
          <w:b/>
          <w:i/>
          <w:sz w:val="24"/>
          <w:szCs w:val="24"/>
          <w:u w:val="single"/>
          <w:lang w:eastAsia="ru-RU"/>
        </w:rPr>
        <w:t>р</w:t>
      </w:r>
      <w:proofErr w:type="spellEnd"/>
      <w:proofErr w:type="gramEnd"/>
      <w:r w:rsidRPr="00157EAB">
        <w:rPr>
          <w:rFonts w:ascii="Times New Roman" w:eastAsia="Times New Roman" w:hAnsi="Times New Roman" w:cs="Times New Roman"/>
          <w:b/>
          <w:i/>
          <w:sz w:val="24"/>
          <w:szCs w:val="24"/>
          <w:u w:val="single"/>
          <w:lang w:eastAsia="ru-RU"/>
        </w:rPr>
        <w:t xml:space="preserve"> и а </w:t>
      </w:r>
      <w:proofErr w:type="spellStart"/>
      <w:r w:rsidRPr="00157EAB">
        <w:rPr>
          <w:rFonts w:ascii="Times New Roman" w:eastAsia="Times New Roman" w:hAnsi="Times New Roman" w:cs="Times New Roman"/>
          <w:b/>
          <w:i/>
          <w:sz w:val="24"/>
          <w:szCs w:val="24"/>
          <w:u w:val="single"/>
          <w:lang w:eastAsia="ru-RU"/>
        </w:rPr>
        <w:t>н</w:t>
      </w:r>
      <w:proofErr w:type="spellEnd"/>
      <w:r w:rsidRPr="00157EAB">
        <w:rPr>
          <w:rFonts w:ascii="Times New Roman" w:eastAsia="Times New Roman" w:hAnsi="Times New Roman" w:cs="Times New Roman"/>
          <w:b/>
          <w:i/>
          <w:sz w:val="24"/>
          <w:szCs w:val="24"/>
          <w:u w:val="single"/>
          <w:lang w:eastAsia="ru-RU"/>
        </w:rPr>
        <w:t xml:space="preserve"> т</w:t>
      </w:r>
      <w:r w:rsidRPr="00157EAB">
        <w:rPr>
          <w:rFonts w:ascii="Times New Roman" w:eastAsia="Times New Roman" w:hAnsi="Times New Roman" w:cs="Times New Roman"/>
          <w:b/>
          <w:sz w:val="24"/>
          <w:szCs w:val="24"/>
          <w:lang w:eastAsia="ru-RU"/>
        </w:rPr>
        <w:t xml:space="preserve"> </w:t>
      </w:r>
      <w:r w:rsidRPr="00157EAB">
        <w:rPr>
          <w:rFonts w:ascii="Times New Roman" w:eastAsia="Times New Roman" w:hAnsi="Times New Roman" w:cs="Times New Roman"/>
          <w:sz w:val="24"/>
          <w:szCs w:val="24"/>
          <w:lang w:eastAsia="ru-RU"/>
        </w:rPr>
        <w:t>("Школьный баскетбол"). В игре участвуют 20 занимающихся: 10 мальчиков и 10 девочек. В каждой команде играют 5мальчикови 5 девочек. Мальчики из обеих команд играют на одной половине площадки, а девочки на другой. В процессе игры не разрешается переход средней</w:t>
      </w:r>
      <w:proofErr w:type="gramStart"/>
      <w:r w:rsidRPr="00157EAB">
        <w:rPr>
          <w:rFonts w:ascii="Times New Roman" w:eastAsia="Times New Roman" w:hAnsi="Times New Roman" w:cs="Times New Roman"/>
          <w:color w:val="FFFFFF"/>
          <w:sz w:val="24"/>
          <w:szCs w:val="24"/>
          <w:lang w:eastAsia="ru-RU"/>
        </w:rPr>
        <w:t>.</w:t>
      </w:r>
      <w:proofErr w:type="gramEnd"/>
      <w:r w:rsidRPr="00157EAB">
        <w:rPr>
          <w:rFonts w:ascii="Times New Roman" w:eastAsia="Times New Roman" w:hAnsi="Times New Roman" w:cs="Times New Roman"/>
          <w:color w:val="FFFFFF"/>
          <w:sz w:val="24"/>
          <w:szCs w:val="24"/>
          <w:lang w:eastAsia="ru-RU"/>
        </w:rPr>
        <w:t xml:space="preserve"> </w:t>
      </w:r>
      <w:proofErr w:type="gramStart"/>
      <w:r w:rsidRPr="00157EAB">
        <w:rPr>
          <w:rFonts w:ascii="Times New Roman" w:eastAsia="Times New Roman" w:hAnsi="Times New Roman" w:cs="Times New Roman"/>
          <w:sz w:val="24"/>
          <w:szCs w:val="24"/>
          <w:lang w:eastAsia="ru-RU"/>
        </w:rPr>
        <w:t>л</w:t>
      </w:r>
      <w:proofErr w:type="gramEnd"/>
      <w:r w:rsidRPr="00157EAB">
        <w:rPr>
          <w:rFonts w:ascii="Times New Roman" w:eastAsia="Times New Roman" w:hAnsi="Times New Roman" w:cs="Times New Roman"/>
          <w:sz w:val="24"/>
          <w:szCs w:val="24"/>
          <w:lang w:eastAsia="ru-RU"/>
        </w:rPr>
        <w:t>инии площадки. Первую половину игры мальчики одной команды</w:t>
      </w:r>
      <w:r w:rsidRPr="00157EAB">
        <w:rPr>
          <w:rFonts w:ascii="Times New Roman" w:eastAsia="Times New Roman" w:hAnsi="Times New Roman" w:cs="Times New Roman"/>
          <w:color w:val="FFFFFF"/>
          <w:sz w:val="24"/>
          <w:szCs w:val="24"/>
          <w:lang w:eastAsia="ru-RU"/>
        </w:rPr>
        <w:t xml:space="preserve">, </w:t>
      </w:r>
      <w:r w:rsidRPr="00157EAB">
        <w:rPr>
          <w:rFonts w:ascii="Times New Roman" w:eastAsia="Times New Roman" w:hAnsi="Times New Roman" w:cs="Times New Roman"/>
          <w:sz w:val="24"/>
          <w:szCs w:val="24"/>
          <w:lang w:eastAsia="ru-RU"/>
        </w:rPr>
        <w:t>все время защищают свою корзину и овладев мячом, передают его девочкам своей команды, которые атакуют противоположную корзину.</w:t>
      </w:r>
      <w:proofErr w:type="gramStart"/>
      <w:r w:rsidRPr="00157EAB">
        <w:rPr>
          <w:rFonts w:ascii="Times New Roman" w:eastAsia="Times New Roman" w:hAnsi="Times New Roman" w:cs="Times New Roman"/>
          <w:sz w:val="24"/>
          <w:szCs w:val="24"/>
          <w:lang w:eastAsia="ru-RU"/>
        </w:rPr>
        <w:t xml:space="preserve"> </w:t>
      </w:r>
      <w:r w:rsidRPr="00157EAB">
        <w:rPr>
          <w:rFonts w:ascii="Times New Roman" w:eastAsia="Times New Roman" w:hAnsi="Times New Roman" w:cs="Times New Roman"/>
          <w:color w:val="FFFFFF"/>
          <w:sz w:val="24"/>
          <w:szCs w:val="24"/>
          <w:lang w:eastAsia="ru-RU"/>
        </w:rPr>
        <w:t>.</w:t>
      </w:r>
      <w:proofErr w:type="gramEnd"/>
      <w:r w:rsidRPr="00157EAB">
        <w:rPr>
          <w:rFonts w:ascii="Times New Roman" w:eastAsia="Times New Roman" w:hAnsi="Times New Roman" w:cs="Times New Roman"/>
          <w:sz w:val="24"/>
          <w:szCs w:val="24"/>
          <w:lang w:eastAsia="ru-RU"/>
        </w:rPr>
        <w:t>После 2-5 минут игры</w:t>
      </w:r>
      <w:r w:rsidRPr="00157EAB">
        <w:rPr>
          <w:rFonts w:ascii="Times New Roman" w:eastAsia="Times New Roman" w:hAnsi="Times New Roman" w:cs="Times New Roman"/>
          <w:color w:val="FFFFFF"/>
          <w:sz w:val="24"/>
          <w:szCs w:val="24"/>
          <w:lang w:eastAsia="ru-RU"/>
        </w:rPr>
        <w:t>,</w:t>
      </w:r>
      <w:r w:rsidRPr="00157EAB">
        <w:rPr>
          <w:rFonts w:ascii="Times New Roman" w:eastAsia="Times New Roman" w:hAnsi="Times New Roman" w:cs="Times New Roman"/>
          <w:sz w:val="24"/>
          <w:szCs w:val="24"/>
          <w:lang w:eastAsia="ru-RU"/>
        </w:rPr>
        <w:t xml:space="preserve"> команды меняются ролями: тот, кто защищался, переходит к атакующим действиям. Побеждает команда, которая за время игры набрала наибольшее</w:t>
      </w:r>
      <w:r w:rsidRPr="00157EAB">
        <w:rPr>
          <w:rFonts w:ascii="Times New Roman" w:eastAsia="Times New Roman" w:hAnsi="Times New Roman" w:cs="Times New Roman"/>
          <w:b/>
          <w:sz w:val="24"/>
          <w:szCs w:val="24"/>
          <w:lang w:eastAsia="ru-RU"/>
        </w:rPr>
        <w:t xml:space="preserve"> </w:t>
      </w:r>
      <w:r w:rsidRPr="00157EAB">
        <w:rPr>
          <w:rFonts w:ascii="Times New Roman" w:eastAsia="Times New Roman" w:hAnsi="Times New Roman" w:cs="Times New Roman"/>
          <w:sz w:val="24"/>
          <w:szCs w:val="24"/>
          <w:lang w:eastAsia="ru-RU"/>
        </w:rPr>
        <w:t>количество очков</w:t>
      </w:r>
      <w:proofErr w:type="gramStart"/>
      <w:r w:rsidRPr="00157EAB">
        <w:rPr>
          <w:rFonts w:ascii="Times New Roman" w:eastAsia="Times New Roman" w:hAnsi="Times New Roman" w:cs="Times New Roman"/>
          <w:sz w:val="24"/>
          <w:szCs w:val="24"/>
          <w:lang w:eastAsia="ru-RU"/>
        </w:rPr>
        <w:t>.</w:t>
      </w:r>
      <w:r w:rsidRPr="00157EAB">
        <w:rPr>
          <w:rFonts w:ascii="Times New Roman" w:eastAsia="Times New Roman" w:hAnsi="Times New Roman" w:cs="Times New Roman"/>
          <w:color w:val="FFFFFF"/>
          <w:sz w:val="24"/>
          <w:szCs w:val="24"/>
          <w:lang w:eastAsia="ru-RU"/>
        </w:rPr>
        <w:t>.</w:t>
      </w:r>
      <w:proofErr w:type="gramEnd"/>
    </w:p>
    <w:p w:rsidR="00157EAB" w:rsidRPr="00157EAB" w:rsidRDefault="00157EAB" w:rsidP="00157EAB">
      <w:pPr>
        <w:spacing w:before="100" w:beforeAutospacing="1" w:after="100" w:afterAutospacing="1" w:line="240" w:lineRule="auto"/>
        <w:ind w:firstLine="740"/>
        <w:jc w:val="both"/>
        <w:rPr>
          <w:rFonts w:ascii="Times New Roman" w:eastAsia="Times New Roman" w:hAnsi="Times New Roman" w:cs="Times New Roman"/>
          <w:sz w:val="24"/>
          <w:szCs w:val="24"/>
          <w:lang w:eastAsia="ru-RU"/>
        </w:rPr>
      </w:pPr>
      <w:r w:rsidRPr="00157EAB">
        <w:rPr>
          <w:rFonts w:ascii="Times New Roman" w:eastAsia="Times New Roman" w:hAnsi="Times New Roman" w:cs="Times New Roman"/>
          <w:b/>
          <w:i/>
          <w:sz w:val="24"/>
          <w:szCs w:val="24"/>
          <w:u w:val="single"/>
          <w:lang w:eastAsia="ru-RU"/>
        </w:rPr>
        <w:t xml:space="preserve">7-й в а </w:t>
      </w:r>
      <w:proofErr w:type="spellStart"/>
      <w:proofErr w:type="gramStart"/>
      <w:r w:rsidRPr="00157EAB">
        <w:rPr>
          <w:rFonts w:ascii="Times New Roman" w:eastAsia="Times New Roman" w:hAnsi="Times New Roman" w:cs="Times New Roman"/>
          <w:b/>
          <w:i/>
          <w:sz w:val="24"/>
          <w:szCs w:val="24"/>
          <w:u w:val="single"/>
          <w:lang w:eastAsia="ru-RU"/>
        </w:rPr>
        <w:t>р</w:t>
      </w:r>
      <w:proofErr w:type="spellEnd"/>
      <w:proofErr w:type="gramEnd"/>
      <w:r w:rsidRPr="00157EAB">
        <w:rPr>
          <w:rFonts w:ascii="Times New Roman" w:eastAsia="Times New Roman" w:hAnsi="Times New Roman" w:cs="Times New Roman"/>
          <w:b/>
          <w:i/>
          <w:sz w:val="24"/>
          <w:szCs w:val="24"/>
          <w:u w:val="single"/>
          <w:lang w:eastAsia="ru-RU"/>
        </w:rPr>
        <w:t xml:space="preserve"> и а </w:t>
      </w:r>
      <w:proofErr w:type="spellStart"/>
      <w:r w:rsidRPr="00157EAB">
        <w:rPr>
          <w:rFonts w:ascii="Times New Roman" w:eastAsia="Times New Roman" w:hAnsi="Times New Roman" w:cs="Times New Roman"/>
          <w:b/>
          <w:i/>
          <w:sz w:val="24"/>
          <w:szCs w:val="24"/>
          <w:u w:val="single"/>
          <w:lang w:eastAsia="ru-RU"/>
        </w:rPr>
        <w:t>н</w:t>
      </w:r>
      <w:proofErr w:type="spellEnd"/>
      <w:r w:rsidRPr="00157EAB">
        <w:rPr>
          <w:rFonts w:ascii="Times New Roman" w:eastAsia="Times New Roman" w:hAnsi="Times New Roman" w:cs="Times New Roman"/>
          <w:b/>
          <w:i/>
          <w:sz w:val="24"/>
          <w:szCs w:val="24"/>
          <w:u w:val="single"/>
          <w:lang w:eastAsia="ru-RU"/>
        </w:rPr>
        <w:t xml:space="preserve"> т.</w:t>
      </w:r>
      <w:r w:rsidRPr="00157EAB">
        <w:rPr>
          <w:rFonts w:ascii="Times New Roman" w:eastAsia="Times New Roman" w:hAnsi="Times New Roman" w:cs="Times New Roman"/>
          <w:b/>
          <w:sz w:val="24"/>
          <w:szCs w:val="24"/>
          <w:lang w:eastAsia="ru-RU"/>
        </w:rPr>
        <w:t xml:space="preserve"> </w:t>
      </w:r>
      <w:r w:rsidRPr="00157EAB">
        <w:rPr>
          <w:rFonts w:ascii="Times New Roman" w:eastAsia="Times New Roman" w:hAnsi="Times New Roman" w:cs="Times New Roman"/>
          <w:sz w:val="24"/>
          <w:szCs w:val="24"/>
          <w:lang w:eastAsia="ru-RU"/>
        </w:rPr>
        <w:t xml:space="preserve">Класс делится на две равные команды. По 5 мальчиков из каждой команды играют в поле, остальные располагаются пятерками за лицевой и боковыми линиями передовой зоны. </w:t>
      </w:r>
      <w:proofErr w:type="gramStart"/>
      <w:r w:rsidRPr="00157EAB">
        <w:rPr>
          <w:rFonts w:ascii="Times New Roman" w:eastAsia="Times New Roman" w:hAnsi="Times New Roman" w:cs="Times New Roman"/>
          <w:sz w:val="24"/>
          <w:szCs w:val="24"/>
          <w:lang w:eastAsia="ru-RU"/>
        </w:rPr>
        <w:t xml:space="preserve">Все пятерки, выстраиваются в шеренги </w:t>
      </w:r>
      <w:r w:rsidRPr="00157EAB">
        <w:rPr>
          <w:rFonts w:ascii="Times New Roman" w:eastAsia="Times New Roman" w:hAnsi="Times New Roman" w:cs="Times New Roman"/>
          <w:color w:val="FFFFFF"/>
          <w:sz w:val="24"/>
          <w:szCs w:val="24"/>
          <w:lang w:eastAsia="ru-RU"/>
        </w:rPr>
        <w:t>г</w:t>
      </w:r>
      <w:r w:rsidRPr="00157EAB">
        <w:rPr>
          <w:rFonts w:ascii="Times New Roman" w:eastAsia="Times New Roman" w:hAnsi="Times New Roman" w:cs="Times New Roman"/>
          <w:sz w:val="24"/>
          <w:szCs w:val="24"/>
          <w:lang w:eastAsia="ru-RU"/>
        </w:rPr>
        <w:t>одна пятерка - за правой боковой линией, вторая - за левой боковой и третья - за лицевой.</w:t>
      </w:r>
      <w:proofErr w:type="gramEnd"/>
      <w:r w:rsidRPr="00157EAB">
        <w:rPr>
          <w:rFonts w:ascii="Times New Roman" w:eastAsia="Times New Roman" w:hAnsi="Times New Roman" w:cs="Times New Roman"/>
          <w:sz w:val="24"/>
          <w:szCs w:val="24"/>
          <w:lang w:eastAsia="ru-RU"/>
        </w:rPr>
        <w:t xml:space="preserve"> Игра проводится по правила</w:t>
      </w:r>
      <w:r w:rsidRPr="00157EAB">
        <w:rPr>
          <w:rFonts w:ascii="Times New Roman" w:eastAsia="Times New Roman" w:hAnsi="Times New Roman" w:cs="Times New Roman"/>
          <w:color w:val="FFFFFF"/>
          <w:sz w:val="24"/>
          <w:szCs w:val="24"/>
          <w:lang w:eastAsia="ru-RU"/>
        </w:rPr>
        <w:t>м</w:t>
      </w:r>
      <w:r w:rsidRPr="00157EAB">
        <w:rPr>
          <w:rFonts w:ascii="Times New Roman" w:eastAsia="Times New Roman" w:hAnsi="Times New Roman" w:cs="Times New Roman"/>
          <w:sz w:val="24"/>
          <w:szCs w:val="24"/>
          <w:lang w:eastAsia="ru-RU"/>
        </w:rPr>
        <w:t xml:space="preserve"> со следующими дополнениями</w:t>
      </w:r>
      <w:proofErr w:type="gramStart"/>
      <w:r w:rsidRPr="00157EAB">
        <w:rPr>
          <w:rFonts w:ascii="Times New Roman" w:eastAsia="Times New Roman" w:hAnsi="Times New Roman" w:cs="Times New Roman"/>
          <w:sz w:val="24"/>
          <w:szCs w:val="24"/>
          <w:lang w:eastAsia="ru-RU"/>
        </w:rPr>
        <w:t>:</w:t>
      </w:r>
      <w:r w:rsidRPr="00157EAB">
        <w:rPr>
          <w:rFonts w:ascii="Times New Roman" w:eastAsia="Times New Roman" w:hAnsi="Times New Roman" w:cs="Times New Roman"/>
          <w:color w:val="FFFFFF"/>
          <w:sz w:val="24"/>
          <w:szCs w:val="24"/>
          <w:lang w:eastAsia="ru-RU"/>
        </w:rPr>
        <w:t>?/;</w:t>
      </w:r>
      <w:proofErr w:type="gramEnd"/>
    </w:p>
    <w:p w:rsidR="00157EAB" w:rsidRPr="00157EAB" w:rsidRDefault="00157EAB" w:rsidP="00157EAB">
      <w:pPr>
        <w:widowControl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57EAB">
        <w:rPr>
          <w:rFonts w:ascii="Times New Roman" w:eastAsia="Times New Roman" w:hAnsi="Times New Roman" w:cs="Times New Roman"/>
          <w:sz w:val="24"/>
          <w:szCs w:val="24"/>
          <w:lang w:eastAsia="ru-RU"/>
        </w:rPr>
        <w:t>а) игроки, действуя в поле, обязаны направить мяч одному из игроков, стоящему за линиями поля;</w:t>
      </w:r>
      <w:r w:rsidRPr="00157EAB">
        <w:rPr>
          <w:rFonts w:ascii="Times New Roman" w:eastAsia="Times New Roman" w:hAnsi="Times New Roman" w:cs="Times New Roman"/>
          <w:sz w:val="24"/>
          <w:szCs w:val="24"/>
          <w:lang w:eastAsia="ru-RU"/>
        </w:rPr>
        <w:br/>
        <w:t>б) игроки за линиями поля могут сразу передать мяч игроку в поле или друг другу, и затем партнерам, играющим в поле;</w:t>
      </w:r>
      <w:r w:rsidRPr="00157EAB">
        <w:rPr>
          <w:rFonts w:ascii="Times New Roman" w:eastAsia="Times New Roman" w:hAnsi="Times New Roman" w:cs="Times New Roman"/>
          <w:sz w:val="24"/>
          <w:szCs w:val="24"/>
          <w:lang w:eastAsia="ru-RU"/>
        </w:rPr>
        <w:br/>
        <w:t>в) игроки в поле должны повторно передавать мяч за линию игрокам различных пятерок;</w:t>
      </w:r>
      <w:r w:rsidRPr="00157EAB">
        <w:rPr>
          <w:rFonts w:ascii="Times New Roman" w:eastAsia="Times New Roman" w:hAnsi="Times New Roman" w:cs="Times New Roman"/>
          <w:sz w:val="24"/>
          <w:szCs w:val="24"/>
          <w:lang w:eastAsia="ru-RU"/>
        </w:rPr>
        <w:br/>
        <w:t>г) игрокам в поле разрешается вести мяч только перед завершающим броском в корзину;</w:t>
      </w:r>
      <w:r w:rsidRPr="00157EAB">
        <w:rPr>
          <w:rFonts w:ascii="Times New Roman" w:eastAsia="Times New Roman" w:hAnsi="Times New Roman" w:cs="Times New Roman"/>
          <w:sz w:val="24"/>
          <w:szCs w:val="24"/>
          <w:lang w:eastAsia="ru-RU"/>
        </w:rPr>
        <w:br/>
      </w:r>
      <w:proofErr w:type="spellStart"/>
      <w:r w:rsidRPr="00157EAB">
        <w:rPr>
          <w:rFonts w:ascii="Times New Roman" w:eastAsia="Times New Roman" w:hAnsi="Times New Roman" w:cs="Times New Roman"/>
          <w:sz w:val="24"/>
          <w:szCs w:val="24"/>
          <w:lang w:eastAsia="ru-RU"/>
        </w:rPr>
        <w:t>д</w:t>
      </w:r>
      <w:proofErr w:type="spellEnd"/>
      <w:r w:rsidRPr="00157EAB">
        <w:rPr>
          <w:rFonts w:ascii="Times New Roman" w:eastAsia="Times New Roman" w:hAnsi="Times New Roman" w:cs="Times New Roman"/>
          <w:sz w:val="24"/>
          <w:szCs w:val="24"/>
          <w:lang w:eastAsia="ru-RU"/>
        </w:rPr>
        <w:t>) через определенное время на площадку выходят очередные пятерки, а на их место за линией становятся играющие.</w:t>
      </w:r>
    </w:p>
    <w:p w:rsidR="00157EAB" w:rsidRPr="00157EAB" w:rsidRDefault="00157EAB" w:rsidP="00157EAB">
      <w:pPr>
        <w:widowControl w:val="0"/>
        <w:adjustRightInd w:val="0"/>
        <w:spacing w:before="100" w:beforeAutospacing="1" w:after="100" w:afterAutospacing="1" w:line="240" w:lineRule="auto"/>
        <w:ind w:firstLine="580"/>
        <w:jc w:val="both"/>
        <w:rPr>
          <w:rFonts w:ascii="Times New Roman" w:eastAsia="Times New Roman" w:hAnsi="Times New Roman" w:cs="Times New Roman"/>
          <w:sz w:val="24"/>
          <w:szCs w:val="24"/>
          <w:lang w:eastAsia="ru-RU"/>
        </w:rPr>
      </w:pPr>
      <w:r w:rsidRPr="00157EAB">
        <w:rPr>
          <w:rFonts w:ascii="Times New Roman" w:eastAsia="Times New Roman" w:hAnsi="Times New Roman" w:cs="Times New Roman"/>
          <w:sz w:val="24"/>
          <w:szCs w:val="24"/>
          <w:lang w:eastAsia="ru-RU"/>
        </w:rPr>
        <w:t> </w:t>
      </w:r>
      <w:r w:rsidRPr="00157EAB">
        <w:rPr>
          <w:rFonts w:ascii="Times New Roman" w:eastAsia="Times New Roman" w:hAnsi="Times New Roman" w:cs="Times New Roman"/>
          <w:b/>
          <w:i/>
          <w:sz w:val="24"/>
          <w:szCs w:val="24"/>
          <w:u w:val="single"/>
          <w:lang w:eastAsia="ru-RU"/>
        </w:rPr>
        <w:t xml:space="preserve">8-й  в а </w:t>
      </w:r>
      <w:proofErr w:type="spellStart"/>
      <w:proofErr w:type="gramStart"/>
      <w:r w:rsidRPr="00157EAB">
        <w:rPr>
          <w:rFonts w:ascii="Times New Roman" w:eastAsia="Times New Roman" w:hAnsi="Times New Roman" w:cs="Times New Roman"/>
          <w:b/>
          <w:i/>
          <w:sz w:val="24"/>
          <w:szCs w:val="24"/>
          <w:u w:val="single"/>
          <w:lang w:eastAsia="ru-RU"/>
        </w:rPr>
        <w:t>р</w:t>
      </w:r>
      <w:proofErr w:type="spellEnd"/>
      <w:proofErr w:type="gramEnd"/>
      <w:r w:rsidRPr="00157EAB">
        <w:rPr>
          <w:rFonts w:ascii="Times New Roman" w:eastAsia="Times New Roman" w:hAnsi="Times New Roman" w:cs="Times New Roman"/>
          <w:b/>
          <w:i/>
          <w:sz w:val="24"/>
          <w:szCs w:val="24"/>
          <w:u w:val="single"/>
          <w:lang w:eastAsia="ru-RU"/>
        </w:rPr>
        <w:t xml:space="preserve"> и а </w:t>
      </w:r>
      <w:proofErr w:type="spellStart"/>
      <w:r w:rsidRPr="00157EAB">
        <w:rPr>
          <w:rFonts w:ascii="Times New Roman" w:eastAsia="Times New Roman" w:hAnsi="Times New Roman" w:cs="Times New Roman"/>
          <w:b/>
          <w:i/>
          <w:sz w:val="24"/>
          <w:szCs w:val="24"/>
          <w:u w:val="single"/>
          <w:lang w:eastAsia="ru-RU"/>
        </w:rPr>
        <w:t>н</w:t>
      </w:r>
      <w:proofErr w:type="spellEnd"/>
      <w:r w:rsidRPr="00157EAB">
        <w:rPr>
          <w:rFonts w:ascii="Times New Roman" w:eastAsia="Times New Roman" w:hAnsi="Times New Roman" w:cs="Times New Roman"/>
          <w:b/>
          <w:i/>
          <w:sz w:val="24"/>
          <w:szCs w:val="24"/>
          <w:u w:val="single"/>
          <w:lang w:eastAsia="ru-RU"/>
        </w:rPr>
        <w:t xml:space="preserve"> т.</w:t>
      </w:r>
      <w:r w:rsidRPr="00157EAB">
        <w:rPr>
          <w:rFonts w:ascii="Times New Roman" w:eastAsia="Times New Roman" w:hAnsi="Times New Roman" w:cs="Times New Roman"/>
          <w:b/>
          <w:sz w:val="24"/>
          <w:szCs w:val="24"/>
          <w:lang w:eastAsia="ru-RU"/>
        </w:rPr>
        <w:t xml:space="preserve"> </w:t>
      </w:r>
      <w:r w:rsidRPr="00157EAB">
        <w:rPr>
          <w:rFonts w:ascii="Times New Roman" w:eastAsia="Times New Roman" w:hAnsi="Times New Roman" w:cs="Times New Roman"/>
          <w:b/>
          <w:sz w:val="24"/>
          <w:szCs w:val="24"/>
          <w:u w:val="single"/>
          <w:lang w:eastAsia="ru-RU"/>
        </w:rPr>
        <w:t>"Поточный баскетбол".</w:t>
      </w:r>
      <w:r w:rsidRPr="00157EAB">
        <w:rPr>
          <w:rFonts w:ascii="Times New Roman" w:eastAsia="Times New Roman" w:hAnsi="Times New Roman" w:cs="Times New Roman"/>
          <w:b/>
          <w:color w:val="FFFFFF"/>
          <w:sz w:val="24"/>
          <w:szCs w:val="24"/>
          <w:u w:val="single"/>
          <w:lang w:eastAsia="ru-RU"/>
        </w:rPr>
        <w:t>)«</w:t>
      </w:r>
      <w:r w:rsidRPr="00157EAB">
        <w:rPr>
          <w:rFonts w:ascii="Times New Roman" w:eastAsia="Times New Roman" w:hAnsi="Times New Roman" w:cs="Times New Roman"/>
          <w:sz w:val="24"/>
          <w:szCs w:val="24"/>
          <w:lang w:eastAsia="ru-RU"/>
        </w:rPr>
        <w:t>Проводится в группах с большим количеством занимающихся. Группа разделяется на команды по 4-5 игроков. Две команды играют на площадке</w:t>
      </w:r>
      <w:proofErr w:type="gramStart"/>
      <w:r w:rsidRPr="00157EAB">
        <w:rPr>
          <w:rFonts w:ascii="Times New Roman" w:eastAsia="Times New Roman" w:hAnsi="Times New Roman" w:cs="Times New Roman"/>
          <w:sz w:val="24"/>
          <w:szCs w:val="24"/>
          <w:lang w:eastAsia="ru-RU"/>
        </w:rPr>
        <w:t>.</w:t>
      </w:r>
      <w:r w:rsidRPr="00157EAB">
        <w:rPr>
          <w:rFonts w:ascii="Times New Roman" w:eastAsia="Times New Roman" w:hAnsi="Times New Roman" w:cs="Times New Roman"/>
          <w:color w:val="FFFFFF"/>
          <w:sz w:val="24"/>
          <w:szCs w:val="24"/>
          <w:lang w:eastAsia="ru-RU"/>
        </w:rPr>
        <w:t xml:space="preserve">. </w:t>
      </w:r>
      <w:proofErr w:type="gramEnd"/>
      <w:r w:rsidRPr="00157EAB">
        <w:rPr>
          <w:rFonts w:ascii="Times New Roman" w:eastAsia="Times New Roman" w:hAnsi="Times New Roman" w:cs="Times New Roman"/>
          <w:sz w:val="24"/>
          <w:szCs w:val="24"/>
          <w:lang w:eastAsia="ru-RU"/>
        </w:rPr>
        <w:t>Остальные, ожидая своей очереди, располагаются шеренгами за лицевыми линиями поля.</w:t>
      </w:r>
    </w:p>
    <w:p w:rsidR="00157EAB" w:rsidRPr="00157EAB" w:rsidRDefault="00157EAB" w:rsidP="00157EAB">
      <w:pPr>
        <w:widowControl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57EAB">
        <w:rPr>
          <w:rFonts w:ascii="Times New Roman" w:eastAsia="Times New Roman" w:hAnsi="Times New Roman" w:cs="Times New Roman"/>
          <w:sz w:val="24"/>
          <w:szCs w:val="24"/>
          <w:lang w:eastAsia="ru-RU"/>
        </w:rPr>
        <w:t>Игра проводится с соблюдением правил баскетбола с вариантами поточной смены команд:</w:t>
      </w:r>
      <w:r w:rsidRPr="00157EAB">
        <w:rPr>
          <w:rFonts w:ascii="Times New Roman" w:eastAsia="Times New Roman" w:hAnsi="Times New Roman" w:cs="Times New Roman"/>
          <w:sz w:val="24"/>
          <w:szCs w:val="24"/>
          <w:lang w:eastAsia="ru-RU"/>
        </w:rPr>
        <w:br/>
        <w:t xml:space="preserve"> а) Нападающая команда, забросившая мяч в корзину, продолжает нападать в обратном направлении против очередной команды, выбегающей из-за лицевой линии.</w:t>
      </w:r>
      <w:r w:rsidRPr="00157EAB">
        <w:rPr>
          <w:rFonts w:ascii="Times New Roman" w:eastAsia="Times New Roman" w:hAnsi="Times New Roman" w:cs="Times New Roman"/>
          <w:sz w:val="24"/>
          <w:szCs w:val="24"/>
          <w:lang w:eastAsia="ru-RU"/>
        </w:rPr>
        <w:br/>
        <w:t xml:space="preserve">б) Команда, перехватившая мяч, атакует противоположную корзину, которую выбегает </w:t>
      </w:r>
      <w:r w:rsidRPr="00157EAB">
        <w:rPr>
          <w:rFonts w:ascii="Times New Roman" w:eastAsia="Times New Roman" w:hAnsi="Times New Roman" w:cs="Times New Roman"/>
          <w:sz w:val="24"/>
          <w:szCs w:val="24"/>
          <w:lang w:eastAsia="ru-RU"/>
        </w:rPr>
        <w:lastRenderedPageBreak/>
        <w:t>защищать очередная команда.</w:t>
      </w:r>
      <w:r w:rsidRPr="00157EAB">
        <w:rPr>
          <w:rFonts w:ascii="Times New Roman" w:eastAsia="Times New Roman" w:hAnsi="Times New Roman" w:cs="Times New Roman"/>
          <w:sz w:val="24"/>
          <w:szCs w:val="24"/>
          <w:lang w:eastAsia="ru-RU"/>
        </w:rPr>
        <w:br/>
        <w:t>в) Команда, не сумевшая защитить свою корзину или потерявшая мяч (вследствие ошибки или наказания), возвращается за лицевую линию</w:t>
      </w:r>
      <w:proofErr w:type="gramEnd"/>
      <w:r w:rsidRPr="00157EAB">
        <w:rPr>
          <w:rFonts w:ascii="Times New Roman" w:eastAsia="Times New Roman" w:hAnsi="Times New Roman" w:cs="Times New Roman"/>
          <w:sz w:val="24"/>
          <w:szCs w:val="24"/>
          <w:lang w:eastAsia="ru-RU"/>
        </w:rPr>
        <w:t xml:space="preserve"> и дожидается своей очереди.</w:t>
      </w:r>
      <w:r w:rsidRPr="00157EAB">
        <w:rPr>
          <w:rFonts w:ascii="Times New Roman" w:eastAsia="Times New Roman" w:hAnsi="Times New Roman" w:cs="Times New Roman"/>
          <w:sz w:val="24"/>
          <w:szCs w:val="24"/>
          <w:lang w:eastAsia="ru-RU"/>
        </w:rPr>
        <w:br/>
      </w:r>
      <w:r w:rsidRPr="00157EAB">
        <w:rPr>
          <w:rFonts w:ascii="Times New Roman" w:eastAsia="Times New Roman" w:hAnsi="Times New Roman" w:cs="Times New Roman"/>
          <w:sz w:val="24"/>
          <w:szCs w:val="24"/>
          <w:lang w:eastAsia="ru-RU"/>
        </w:rPr>
        <w:br/>
        <w:t>2. а) Если в течение определенного времени нападающая команда не забросит мяч в корзину, она заменяется другой. Замена состоится в том случае, если мяч будет заброшен.</w:t>
      </w:r>
      <w:r w:rsidRPr="00157EAB">
        <w:rPr>
          <w:rFonts w:ascii="Times New Roman" w:eastAsia="Times New Roman" w:hAnsi="Times New Roman" w:cs="Times New Roman"/>
          <w:sz w:val="24"/>
          <w:szCs w:val="20"/>
          <w:lang w:eastAsia="ru-RU"/>
        </w:rPr>
        <w:br/>
        <w:t xml:space="preserve">    б) Команда, овладевшая мячом, атакует противоположную корзину, а очередная команда выбегает, чтобы защитить свою корзину. </w:t>
      </w:r>
    </w:p>
    <w:p w:rsidR="00157EAB" w:rsidRPr="00157EAB" w:rsidRDefault="00157EAB" w:rsidP="00157EAB">
      <w:pPr>
        <w:widowControl w:val="0"/>
        <w:tabs>
          <w:tab w:val="num" w:pos="360"/>
        </w:tabs>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57EAB">
        <w:rPr>
          <w:rFonts w:ascii="Times New Roman" w:eastAsia="Times New Roman" w:hAnsi="Times New Roman" w:cs="Times New Roman"/>
          <w:sz w:val="24"/>
          <w:szCs w:val="24"/>
          <w:lang w:eastAsia="ru-RU"/>
        </w:rPr>
        <w:t>1.</w:t>
      </w:r>
      <w:r w:rsidRPr="00157EAB">
        <w:rPr>
          <w:rFonts w:ascii="Times New Roman" w:eastAsia="Times New Roman" w:hAnsi="Times New Roman" w:cs="Times New Roman"/>
          <w:sz w:val="14"/>
          <w:szCs w:val="14"/>
          <w:lang w:eastAsia="ru-RU"/>
        </w:rPr>
        <w:t xml:space="preserve">      </w:t>
      </w:r>
      <w:r w:rsidRPr="00157EAB">
        <w:rPr>
          <w:rFonts w:ascii="Times New Roman" w:eastAsia="Times New Roman" w:hAnsi="Times New Roman" w:cs="Times New Roman"/>
          <w:sz w:val="24"/>
          <w:szCs w:val="24"/>
          <w:lang w:eastAsia="ru-RU"/>
        </w:rPr>
        <w:t>Независимо от результата обе команды после истечения определенного времени уходят за лицевую линию.</w:t>
      </w:r>
      <w:r w:rsidRPr="00157EAB">
        <w:rPr>
          <w:rFonts w:ascii="Times New Roman" w:eastAsia="Times New Roman" w:hAnsi="Times New Roman" w:cs="Times New Roman"/>
          <w:sz w:val="24"/>
          <w:szCs w:val="20"/>
          <w:lang w:eastAsia="ru-RU"/>
        </w:rPr>
        <w:br/>
        <w:t>2.</w:t>
      </w:r>
      <w:r w:rsidRPr="00157EAB">
        <w:rPr>
          <w:rFonts w:ascii="Times New Roman" w:eastAsia="Times New Roman" w:hAnsi="Times New Roman" w:cs="Times New Roman"/>
          <w:sz w:val="14"/>
          <w:szCs w:val="14"/>
          <w:lang w:eastAsia="ru-RU"/>
        </w:rPr>
        <w:t xml:space="preserve">      </w:t>
      </w:r>
      <w:r w:rsidRPr="00157EAB">
        <w:rPr>
          <w:rFonts w:ascii="Times New Roman" w:eastAsia="Times New Roman" w:hAnsi="Times New Roman" w:cs="Times New Roman"/>
          <w:sz w:val="24"/>
          <w:szCs w:val="20"/>
          <w:lang w:eastAsia="ru-RU"/>
        </w:rPr>
        <w:t xml:space="preserve">Группа делится на две равные команды. В каждой команде ученики комплектуются пятерками: первая пятерка, вторая и т.д. </w:t>
      </w:r>
      <w:proofErr w:type="gramStart"/>
      <w:r w:rsidRPr="00157EAB">
        <w:rPr>
          <w:rFonts w:ascii="Times New Roman" w:eastAsia="Times New Roman" w:hAnsi="Times New Roman" w:cs="Times New Roman"/>
          <w:sz w:val="24"/>
          <w:szCs w:val="20"/>
          <w:lang w:eastAsia="ru-RU"/>
        </w:rPr>
        <w:t>В начале</w:t>
      </w:r>
      <w:proofErr w:type="gramEnd"/>
      <w:r w:rsidRPr="00157EAB">
        <w:rPr>
          <w:rFonts w:ascii="Times New Roman" w:eastAsia="Times New Roman" w:hAnsi="Times New Roman" w:cs="Times New Roman"/>
          <w:sz w:val="24"/>
          <w:szCs w:val="20"/>
          <w:lang w:eastAsia="ru-RU"/>
        </w:rPr>
        <w:t xml:space="preserve"> играют первые пятерки, через короткий промежуток времени их сменяют вторые, затем третьи и т.д. Счет игры ведется общий для обеих команд. </w:t>
      </w:r>
    </w:p>
    <w:p w:rsidR="00157EAB" w:rsidRPr="00157EAB" w:rsidRDefault="00157EAB" w:rsidP="00157EAB">
      <w:pPr>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157EAB">
        <w:rPr>
          <w:rFonts w:ascii="Times New Roman" w:eastAsia="Times New Roman" w:hAnsi="Times New Roman" w:cs="Times New Roman"/>
          <w:b/>
          <w:bCs/>
          <w:i/>
          <w:iCs/>
          <w:sz w:val="24"/>
          <w:szCs w:val="20"/>
          <w:u w:val="single"/>
          <w:lang w:eastAsia="ru-RU"/>
        </w:rPr>
        <w:t xml:space="preserve">9-й  в а </w:t>
      </w:r>
      <w:proofErr w:type="spellStart"/>
      <w:proofErr w:type="gramStart"/>
      <w:r w:rsidRPr="00157EAB">
        <w:rPr>
          <w:rFonts w:ascii="Times New Roman" w:eastAsia="Times New Roman" w:hAnsi="Times New Roman" w:cs="Times New Roman"/>
          <w:b/>
          <w:bCs/>
          <w:i/>
          <w:iCs/>
          <w:sz w:val="24"/>
          <w:szCs w:val="20"/>
          <w:u w:val="single"/>
          <w:lang w:eastAsia="ru-RU"/>
        </w:rPr>
        <w:t>р</w:t>
      </w:r>
      <w:proofErr w:type="spellEnd"/>
      <w:proofErr w:type="gramEnd"/>
      <w:r w:rsidRPr="00157EAB">
        <w:rPr>
          <w:rFonts w:ascii="Times New Roman" w:eastAsia="Times New Roman" w:hAnsi="Times New Roman" w:cs="Times New Roman"/>
          <w:b/>
          <w:bCs/>
          <w:i/>
          <w:iCs/>
          <w:sz w:val="24"/>
          <w:szCs w:val="20"/>
          <w:u w:val="single"/>
          <w:lang w:eastAsia="ru-RU"/>
        </w:rPr>
        <w:t xml:space="preserve"> и а </w:t>
      </w:r>
      <w:proofErr w:type="spellStart"/>
      <w:r w:rsidRPr="00157EAB">
        <w:rPr>
          <w:rFonts w:ascii="Times New Roman" w:eastAsia="Times New Roman" w:hAnsi="Times New Roman" w:cs="Times New Roman"/>
          <w:b/>
          <w:bCs/>
          <w:i/>
          <w:iCs/>
          <w:sz w:val="24"/>
          <w:szCs w:val="20"/>
          <w:u w:val="single"/>
          <w:lang w:eastAsia="ru-RU"/>
        </w:rPr>
        <w:t>н</w:t>
      </w:r>
      <w:proofErr w:type="spellEnd"/>
      <w:r w:rsidRPr="00157EAB">
        <w:rPr>
          <w:rFonts w:ascii="Times New Roman" w:eastAsia="Times New Roman" w:hAnsi="Times New Roman" w:cs="Times New Roman"/>
          <w:b/>
          <w:bCs/>
          <w:i/>
          <w:iCs/>
          <w:sz w:val="24"/>
          <w:szCs w:val="20"/>
          <w:u w:val="single"/>
          <w:lang w:eastAsia="ru-RU"/>
        </w:rPr>
        <w:t xml:space="preserve"> т</w:t>
      </w:r>
      <w:r w:rsidRPr="00157EAB">
        <w:rPr>
          <w:rFonts w:ascii="Times New Roman" w:eastAsia="Times New Roman" w:hAnsi="Times New Roman" w:cs="Times New Roman"/>
          <w:i/>
          <w:iCs/>
          <w:sz w:val="24"/>
          <w:szCs w:val="20"/>
          <w:u w:val="single"/>
          <w:lang w:eastAsia="ru-RU"/>
        </w:rPr>
        <w:t>.</w:t>
      </w:r>
      <w:r w:rsidRPr="00157EAB">
        <w:rPr>
          <w:rFonts w:ascii="Times New Roman" w:eastAsia="Times New Roman" w:hAnsi="Times New Roman" w:cs="Times New Roman"/>
          <w:sz w:val="24"/>
          <w:szCs w:val="20"/>
          <w:lang w:eastAsia="ru-RU"/>
        </w:rPr>
        <w:t xml:space="preserve">  В каждой команде играют по восемь учеников. Овладев мячом, команда переходит в нападение в составе пятерых игроков, остальные трое </w:t>
      </w:r>
      <w:proofErr w:type="gramStart"/>
      <w:r w:rsidRPr="00157EAB">
        <w:rPr>
          <w:rFonts w:ascii="Times New Roman" w:eastAsia="Times New Roman" w:hAnsi="Times New Roman" w:cs="Times New Roman"/>
          <w:sz w:val="24"/>
          <w:szCs w:val="20"/>
          <w:lang w:eastAsia="ru-RU"/>
        </w:rPr>
        <w:t>отдыхают на середине поля и наблюдают</w:t>
      </w:r>
      <w:proofErr w:type="gramEnd"/>
      <w:r w:rsidRPr="00157EAB">
        <w:rPr>
          <w:rFonts w:ascii="Times New Roman" w:eastAsia="Times New Roman" w:hAnsi="Times New Roman" w:cs="Times New Roman"/>
          <w:sz w:val="24"/>
          <w:szCs w:val="20"/>
          <w:lang w:eastAsia="ru-RU"/>
        </w:rPr>
        <w:t xml:space="preserve"> за игрой. Вместе с ними находятся три игрока из команды, которая защищается. После заброшенного мяча (либо перехвата), в нападение переходят двое из состава защищавшейся команды совместно с тремя партнерами, отдыхавшими на середине поля. Таким образом, в атаках участвуют пять игроков, а остальные трое отдыхают. Игроки отдыхают поочередно, кроме капитанов команд. </w:t>
      </w:r>
    </w:p>
    <w:p w:rsidR="00157EAB" w:rsidRPr="00157EAB" w:rsidRDefault="00157EAB" w:rsidP="00157EAB">
      <w:pPr>
        <w:widowControl w:val="0"/>
        <w:adjustRightInd w:val="0"/>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57EAB">
        <w:rPr>
          <w:rFonts w:ascii="Times New Roman" w:eastAsia="Times New Roman" w:hAnsi="Times New Roman" w:cs="Times New Roman"/>
          <w:b/>
          <w:color w:val="FFFFFF"/>
          <w:sz w:val="24"/>
          <w:szCs w:val="24"/>
          <w:lang w:eastAsia="ru-RU"/>
        </w:rPr>
        <w:t>^</w:t>
      </w:r>
      <w:r w:rsidRPr="00157EAB">
        <w:rPr>
          <w:rFonts w:ascii="Times New Roman" w:eastAsia="Times New Roman" w:hAnsi="Times New Roman" w:cs="Times New Roman"/>
          <w:b/>
          <w:sz w:val="24"/>
          <w:szCs w:val="24"/>
          <w:lang w:eastAsia="ru-RU"/>
        </w:rPr>
        <w:t xml:space="preserve">      </w:t>
      </w:r>
      <w:r w:rsidRPr="00157EAB">
        <w:rPr>
          <w:rFonts w:ascii="Times New Roman" w:eastAsia="Times New Roman" w:hAnsi="Times New Roman" w:cs="Times New Roman"/>
          <w:b/>
          <w:i/>
          <w:sz w:val="24"/>
          <w:szCs w:val="24"/>
          <w:u w:val="single"/>
          <w:lang w:eastAsia="ru-RU"/>
        </w:rPr>
        <w:t xml:space="preserve">10-й  в а </w:t>
      </w:r>
      <w:proofErr w:type="spellStart"/>
      <w:proofErr w:type="gramStart"/>
      <w:r w:rsidRPr="00157EAB">
        <w:rPr>
          <w:rFonts w:ascii="Times New Roman" w:eastAsia="Times New Roman" w:hAnsi="Times New Roman" w:cs="Times New Roman"/>
          <w:b/>
          <w:i/>
          <w:sz w:val="24"/>
          <w:szCs w:val="24"/>
          <w:u w:val="single"/>
          <w:lang w:eastAsia="ru-RU"/>
        </w:rPr>
        <w:t>р</w:t>
      </w:r>
      <w:proofErr w:type="spellEnd"/>
      <w:proofErr w:type="gramEnd"/>
      <w:r w:rsidRPr="00157EAB">
        <w:rPr>
          <w:rFonts w:ascii="Times New Roman" w:eastAsia="Times New Roman" w:hAnsi="Times New Roman" w:cs="Times New Roman"/>
          <w:b/>
          <w:i/>
          <w:sz w:val="24"/>
          <w:szCs w:val="24"/>
          <w:u w:val="single"/>
          <w:lang w:eastAsia="ru-RU"/>
        </w:rPr>
        <w:t xml:space="preserve"> и а </w:t>
      </w:r>
      <w:proofErr w:type="spellStart"/>
      <w:r w:rsidRPr="00157EAB">
        <w:rPr>
          <w:rFonts w:ascii="Times New Roman" w:eastAsia="Times New Roman" w:hAnsi="Times New Roman" w:cs="Times New Roman"/>
          <w:b/>
          <w:i/>
          <w:sz w:val="24"/>
          <w:szCs w:val="24"/>
          <w:u w:val="single"/>
          <w:lang w:eastAsia="ru-RU"/>
        </w:rPr>
        <w:t>н</w:t>
      </w:r>
      <w:proofErr w:type="spellEnd"/>
      <w:r w:rsidRPr="00157EAB">
        <w:rPr>
          <w:rFonts w:ascii="Times New Roman" w:eastAsia="Times New Roman" w:hAnsi="Times New Roman" w:cs="Times New Roman"/>
          <w:b/>
          <w:i/>
          <w:sz w:val="24"/>
          <w:szCs w:val="24"/>
          <w:u w:val="single"/>
          <w:lang w:eastAsia="ru-RU"/>
        </w:rPr>
        <w:t xml:space="preserve"> т.</w:t>
      </w:r>
      <w:r w:rsidRPr="00157EAB">
        <w:rPr>
          <w:rFonts w:ascii="Times New Roman" w:eastAsia="Times New Roman" w:hAnsi="Times New Roman" w:cs="Times New Roman"/>
          <w:b/>
          <w:sz w:val="24"/>
          <w:szCs w:val="24"/>
          <w:lang w:eastAsia="ru-RU"/>
        </w:rPr>
        <w:t xml:space="preserve">  </w:t>
      </w:r>
      <w:r w:rsidRPr="00157EAB">
        <w:rPr>
          <w:rFonts w:ascii="Times New Roman" w:eastAsia="Times New Roman" w:hAnsi="Times New Roman" w:cs="Times New Roman"/>
          <w:sz w:val="24"/>
          <w:szCs w:val="24"/>
          <w:lang w:eastAsia="ru-RU"/>
        </w:rPr>
        <w:t>Игра с соблюдением всех правил. Нападающей команде, при овладении мячом от щита, прибавляется 2 очка к общему счету игры.</w:t>
      </w:r>
    </w:p>
    <w:p w:rsidR="00157EAB" w:rsidRPr="00157EAB" w:rsidRDefault="00157EAB" w:rsidP="00157EAB">
      <w:pPr>
        <w:widowControl w:val="0"/>
        <w:adjustRightInd w:val="0"/>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157EAB">
        <w:rPr>
          <w:rFonts w:ascii="Times New Roman" w:eastAsia="Times New Roman" w:hAnsi="Times New Roman" w:cs="Times New Roman"/>
          <w:b/>
          <w:sz w:val="24"/>
          <w:szCs w:val="24"/>
          <w:lang w:eastAsia="ru-RU"/>
        </w:rPr>
        <w:t xml:space="preserve">        </w:t>
      </w:r>
      <w:r w:rsidRPr="00157EAB">
        <w:rPr>
          <w:rFonts w:ascii="Times New Roman" w:eastAsia="Times New Roman" w:hAnsi="Times New Roman" w:cs="Times New Roman"/>
          <w:b/>
          <w:i/>
          <w:sz w:val="24"/>
          <w:szCs w:val="24"/>
          <w:u w:val="single"/>
          <w:lang w:eastAsia="ru-RU"/>
        </w:rPr>
        <w:t xml:space="preserve">11-й  в а </w:t>
      </w:r>
      <w:proofErr w:type="spellStart"/>
      <w:proofErr w:type="gramStart"/>
      <w:r w:rsidRPr="00157EAB">
        <w:rPr>
          <w:rFonts w:ascii="Times New Roman" w:eastAsia="Times New Roman" w:hAnsi="Times New Roman" w:cs="Times New Roman"/>
          <w:b/>
          <w:i/>
          <w:sz w:val="24"/>
          <w:szCs w:val="24"/>
          <w:u w:val="single"/>
          <w:lang w:eastAsia="ru-RU"/>
        </w:rPr>
        <w:t>р</w:t>
      </w:r>
      <w:proofErr w:type="spellEnd"/>
      <w:proofErr w:type="gramEnd"/>
      <w:r w:rsidRPr="00157EAB">
        <w:rPr>
          <w:rFonts w:ascii="Times New Roman" w:eastAsia="Times New Roman" w:hAnsi="Times New Roman" w:cs="Times New Roman"/>
          <w:b/>
          <w:i/>
          <w:sz w:val="24"/>
          <w:szCs w:val="24"/>
          <w:u w:val="single"/>
          <w:lang w:eastAsia="ru-RU"/>
        </w:rPr>
        <w:t xml:space="preserve"> и а </w:t>
      </w:r>
      <w:proofErr w:type="spellStart"/>
      <w:r w:rsidRPr="00157EAB">
        <w:rPr>
          <w:rFonts w:ascii="Times New Roman" w:eastAsia="Times New Roman" w:hAnsi="Times New Roman" w:cs="Times New Roman"/>
          <w:b/>
          <w:i/>
          <w:sz w:val="24"/>
          <w:szCs w:val="24"/>
          <w:u w:val="single"/>
          <w:lang w:eastAsia="ru-RU"/>
        </w:rPr>
        <w:t>н</w:t>
      </w:r>
      <w:proofErr w:type="spellEnd"/>
      <w:r w:rsidRPr="00157EAB">
        <w:rPr>
          <w:rFonts w:ascii="Times New Roman" w:eastAsia="Times New Roman" w:hAnsi="Times New Roman" w:cs="Times New Roman"/>
          <w:b/>
          <w:i/>
          <w:sz w:val="24"/>
          <w:szCs w:val="24"/>
          <w:u w:val="single"/>
          <w:lang w:eastAsia="ru-RU"/>
        </w:rPr>
        <w:t xml:space="preserve"> т.</w:t>
      </w:r>
      <w:r w:rsidRPr="00157EAB">
        <w:rPr>
          <w:rFonts w:ascii="Times New Roman" w:eastAsia="Times New Roman" w:hAnsi="Times New Roman" w:cs="Times New Roman"/>
          <w:b/>
          <w:sz w:val="24"/>
          <w:szCs w:val="24"/>
          <w:lang w:eastAsia="ru-RU"/>
        </w:rPr>
        <w:t xml:space="preserve">  </w:t>
      </w:r>
      <w:r w:rsidRPr="00157EAB">
        <w:rPr>
          <w:rFonts w:ascii="Times New Roman" w:eastAsia="Times New Roman" w:hAnsi="Times New Roman" w:cs="Times New Roman"/>
          <w:sz w:val="24"/>
          <w:szCs w:val="24"/>
          <w:lang w:eastAsia="ru-RU"/>
        </w:rPr>
        <w:t>Игра с соблюдением всех правил. За бросок со средней дистанции команде начисляется: за попадание мяча в верхнюю часть корзины - 2 очка, за точное попадание в корзину - 4 очка.</w:t>
      </w:r>
      <w:r w:rsidRPr="00157EAB">
        <w:rPr>
          <w:rFonts w:ascii="Times New Roman" w:eastAsia="Times New Roman" w:hAnsi="Times New Roman" w:cs="Times New Roman"/>
          <w:b/>
          <w:sz w:val="24"/>
          <w:szCs w:val="24"/>
          <w:lang w:eastAsia="ru-RU"/>
        </w:rPr>
        <w:t xml:space="preserve">            </w:t>
      </w:r>
      <w:r w:rsidRPr="00157EAB">
        <w:rPr>
          <w:rFonts w:ascii="Times New Roman" w:eastAsia="Times New Roman" w:hAnsi="Times New Roman" w:cs="Times New Roman"/>
          <w:b/>
          <w:i/>
          <w:sz w:val="24"/>
          <w:szCs w:val="24"/>
          <w:u w:val="single"/>
          <w:lang w:eastAsia="ru-RU"/>
        </w:rPr>
        <w:t xml:space="preserve">12-й  в а </w:t>
      </w:r>
      <w:proofErr w:type="spellStart"/>
      <w:proofErr w:type="gramStart"/>
      <w:r w:rsidRPr="00157EAB">
        <w:rPr>
          <w:rFonts w:ascii="Times New Roman" w:eastAsia="Times New Roman" w:hAnsi="Times New Roman" w:cs="Times New Roman"/>
          <w:b/>
          <w:i/>
          <w:sz w:val="24"/>
          <w:szCs w:val="24"/>
          <w:u w:val="single"/>
          <w:lang w:eastAsia="ru-RU"/>
        </w:rPr>
        <w:t>р</w:t>
      </w:r>
      <w:proofErr w:type="spellEnd"/>
      <w:proofErr w:type="gramEnd"/>
      <w:r w:rsidRPr="00157EAB">
        <w:rPr>
          <w:rFonts w:ascii="Times New Roman" w:eastAsia="Times New Roman" w:hAnsi="Times New Roman" w:cs="Times New Roman"/>
          <w:b/>
          <w:i/>
          <w:sz w:val="24"/>
          <w:szCs w:val="24"/>
          <w:u w:val="single"/>
          <w:lang w:eastAsia="ru-RU"/>
        </w:rPr>
        <w:t xml:space="preserve"> и а </w:t>
      </w:r>
      <w:proofErr w:type="spellStart"/>
      <w:r w:rsidRPr="00157EAB">
        <w:rPr>
          <w:rFonts w:ascii="Times New Roman" w:eastAsia="Times New Roman" w:hAnsi="Times New Roman" w:cs="Times New Roman"/>
          <w:b/>
          <w:i/>
          <w:sz w:val="24"/>
          <w:szCs w:val="24"/>
          <w:u w:val="single"/>
          <w:lang w:eastAsia="ru-RU"/>
        </w:rPr>
        <w:t>н</w:t>
      </w:r>
      <w:proofErr w:type="spellEnd"/>
      <w:r w:rsidRPr="00157EAB">
        <w:rPr>
          <w:rFonts w:ascii="Times New Roman" w:eastAsia="Times New Roman" w:hAnsi="Times New Roman" w:cs="Times New Roman"/>
          <w:b/>
          <w:i/>
          <w:sz w:val="24"/>
          <w:szCs w:val="24"/>
          <w:u w:val="single"/>
          <w:lang w:eastAsia="ru-RU"/>
        </w:rPr>
        <w:t xml:space="preserve"> т.</w:t>
      </w:r>
      <w:r w:rsidRPr="00157EAB">
        <w:rPr>
          <w:rFonts w:ascii="Times New Roman" w:eastAsia="Times New Roman" w:hAnsi="Times New Roman" w:cs="Times New Roman"/>
          <w:b/>
          <w:sz w:val="24"/>
          <w:szCs w:val="24"/>
          <w:lang w:eastAsia="ru-RU"/>
        </w:rPr>
        <w:t xml:space="preserve">  </w:t>
      </w:r>
      <w:r w:rsidRPr="00157EAB">
        <w:rPr>
          <w:rFonts w:ascii="Times New Roman" w:eastAsia="Times New Roman" w:hAnsi="Times New Roman" w:cs="Times New Roman"/>
          <w:sz w:val="24"/>
          <w:szCs w:val="24"/>
          <w:lang w:eastAsia="ru-RU"/>
        </w:rPr>
        <w:t>Игра с соблюдением всех правил. Команда, забросившая мяч после быстрого прорыва, вновь</w:t>
      </w:r>
      <w:r w:rsidRPr="00157EAB">
        <w:rPr>
          <w:rFonts w:ascii="Times New Roman" w:eastAsia="Times New Roman" w:hAnsi="Times New Roman" w:cs="Times New Roman"/>
          <w:b/>
          <w:sz w:val="24"/>
          <w:szCs w:val="24"/>
          <w:lang w:eastAsia="ru-RU"/>
        </w:rPr>
        <w:t xml:space="preserve"> </w:t>
      </w:r>
      <w:r w:rsidRPr="00157EAB">
        <w:rPr>
          <w:rFonts w:ascii="Times New Roman" w:eastAsia="Times New Roman" w:hAnsi="Times New Roman" w:cs="Times New Roman"/>
          <w:sz w:val="24"/>
          <w:szCs w:val="24"/>
          <w:lang w:eastAsia="ru-RU"/>
        </w:rPr>
        <w:t>владеет мячом. Мяч вводится в игру из-за боковой линии. Разрешается атаковать корзину после того, как мяч</w:t>
      </w:r>
      <w:r w:rsidRPr="00157EAB">
        <w:rPr>
          <w:rFonts w:ascii="Times New Roman" w:eastAsia="Times New Roman" w:hAnsi="Times New Roman" w:cs="Times New Roman"/>
          <w:color w:val="FFFFFF"/>
          <w:sz w:val="24"/>
          <w:szCs w:val="24"/>
          <w:lang w:eastAsia="ru-RU"/>
        </w:rPr>
        <w:br/>
      </w:r>
      <w:r w:rsidRPr="00157EAB">
        <w:rPr>
          <w:rFonts w:ascii="Times New Roman" w:eastAsia="Times New Roman" w:hAnsi="Times New Roman" w:cs="Times New Roman"/>
          <w:sz w:val="24"/>
          <w:szCs w:val="24"/>
          <w:lang w:eastAsia="ru-RU"/>
        </w:rPr>
        <w:t>обойдет всех игроков нападающей команды,</w:t>
      </w:r>
      <w:r w:rsidRPr="00157EAB">
        <w:rPr>
          <w:rFonts w:ascii="Times New Roman" w:eastAsia="Times New Roman" w:hAnsi="Times New Roman" w:cs="Times New Roman"/>
          <w:b/>
          <w:i/>
          <w:sz w:val="24"/>
          <w:szCs w:val="24"/>
          <w:u w:val="single"/>
          <w:lang w:eastAsia="ru-RU"/>
        </w:rPr>
        <w:t xml:space="preserve">13-й в а </w:t>
      </w:r>
      <w:proofErr w:type="spellStart"/>
      <w:proofErr w:type="gramStart"/>
      <w:r w:rsidRPr="00157EAB">
        <w:rPr>
          <w:rFonts w:ascii="Times New Roman" w:eastAsia="Times New Roman" w:hAnsi="Times New Roman" w:cs="Times New Roman"/>
          <w:b/>
          <w:i/>
          <w:sz w:val="24"/>
          <w:szCs w:val="24"/>
          <w:u w:val="single"/>
          <w:lang w:eastAsia="ru-RU"/>
        </w:rPr>
        <w:t>р</w:t>
      </w:r>
      <w:proofErr w:type="spellEnd"/>
      <w:proofErr w:type="gramEnd"/>
      <w:r w:rsidRPr="00157EAB">
        <w:rPr>
          <w:rFonts w:ascii="Times New Roman" w:eastAsia="Times New Roman" w:hAnsi="Times New Roman" w:cs="Times New Roman"/>
          <w:b/>
          <w:i/>
          <w:sz w:val="24"/>
          <w:szCs w:val="24"/>
          <w:u w:val="single"/>
          <w:lang w:eastAsia="ru-RU"/>
        </w:rPr>
        <w:t xml:space="preserve"> и а </w:t>
      </w:r>
      <w:proofErr w:type="spellStart"/>
      <w:r w:rsidRPr="00157EAB">
        <w:rPr>
          <w:rFonts w:ascii="Times New Roman" w:eastAsia="Times New Roman" w:hAnsi="Times New Roman" w:cs="Times New Roman"/>
          <w:b/>
          <w:i/>
          <w:sz w:val="24"/>
          <w:szCs w:val="24"/>
          <w:u w:val="single"/>
          <w:lang w:eastAsia="ru-RU"/>
        </w:rPr>
        <w:t>н</w:t>
      </w:r>
      <w:proofErr w:type="spellEnd"/>
      <w:r w:rsidRPr="00157EAB">
        <w:rPr>
          <w:rFonts w:ascii="Times New Roman" w:eastAsia="Times New Roman" w:hAnsi="Times New Roman" w:cs="Times New Roman"/>
          <w:b/>
          <w:i/>
          <w:sz w:val="24"/>
          <w:szCs w:val="24"/>
          <w:u w:val="single"/>
          <w:lang w:eastAsia="ru-RU"/>
        </w:rPr>
        <w:t xml:space="preserve"> т.</w:t>
      </w:r>
      <w:r w:rsidRPr="00157EAB">
        <w:rPr>
          <w:rFonts w:ascii="Times New Roman" w:eastAsia="Times New Roman" w:hAnsi="Times New Roman" w:cs="Times New Roman"/>
          <w:b/>
          <w:sz w:val="24"/>
          <w:szCs w:val="24"/>
          <w:lang w:eastAsia="ru-RU"/>
        </w:rPr>
        <w:t xml:space="preserve">  </w:t>
      </w:r>
      <w:r w:rsidRPr="00157EAB">
        <w:rPr>
          <w:rFonts w:ascii="Times New Roman" w:eastAsia="Times New Roman" w:hAnsi="Times New Roman" w:cs="Times New Roman"/>
          <w:sz w:val="24"/>
          <w:szCs w:val="24"/>
          <w:lang w:eastAsia="ru-RU"/>
        </w:rPr>
        <w:t xml:space="preserve">Игра с соблюдением всех правил. Команда, забросившая мяч, вновь атакует. Мяч </w:t>
      </w:r>
      <w:proofErr w:type="gramStart"/>
      <w:r w:rsidRPr="00157EAB">
        <w:rPr>
          <w:rFonts w:ascii="Times New Roman" w:eastAsia="Times New Roman" w:hAnsi="Times New Roman" w:cs="Times New Roman"/>
          <w:sz w:val="24"/>
          <w:szCs w:val="24"/>
          <w:lang w:eastAsia="ru-RU"/>
        </w:rPr>
        <w:t>вводится в игру из-за боковой линии и перед атакой должен</w:t>
      </w:r>
      <w:proofErr w:type="gramEnd"/>
      <w:r w:rsidRPr="00157EAB">
        <w:rPr>
          <w:rFonts w:ascii="Times New Roman" w:eastAsia="Times New Roman" w:hAnsi="Times New Roman" w:cs="Times New Roman"/>
          <w:sz w:val="24"/>
          <w:szCs w:val="24"/>
          <w:lang w:eastAsia="ru-RU"/>
        </w:rPr>
        <w:t xml:space="preserve"> обойти всех игроков.</w:t>
      </w:r>
    </w:p>
    <w:p w:rsidR="00157EAB" w:rsidRPr="00157EAB" w:rsidRDefault="00157EAB" w:rsidP="00157EAB">
      <w:pPr>
        <w:widowControl w:val="0"/>
        <w:adjustRightInd w:val="0"/>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157EAB">
        <w:rPr>
          <w:rFonts w:ascii="Times New Roman" w:eastAsia="Times New Roman" w:hAnsi="Times New Roman" w:cs="Times New Roman"/>
          <w:b/>
          <w:i/>
          <w:sz w:val="24"/>
          <w:szCs w:val="24"/>
          <w:u w:val="single"/>
          <w:lang w:eastAsia="ru-RU"/>
        </w:rPr>
        <w:t xml:space="preserve">14-й в а </w:t>
      </w:r>
      <w:proofErr w:type="spellStart"/>
      <w:proofErr w:type="gramStart"/>
      <w:r w:rsidRPr="00157EAB">
        <w:rPr>
          <w:rFonts w:ascii="Times New Roman" w:eastAsia="Times New Roman" w:hAnsi="Times New Roman" w:cs="Times New Roman"/>
          <w:b/>
          <w:i/>
          <w:sz w:val="24"/>
          <w:szCs w:val="24"/>
          <w:u w:val="single"/>
          <w:lang w:eastAsia="ru-RU"/>
        </w:rPr>
        <w:t>р</w:t>
      </w:r>
      <w:proofErr w:type="spellEnd"/>
      <w:proofErr w:type="gramEnd"/>
      <w:r w:rsidRPr="00157EAB">
        <w:rPr>
          <w:rFonts w:ascii="Times New Roman" w:eastAsia="Times New Roman" w:hAnsi="Times New Roman" w:cs="Times New Roman"/>
          <w:b/>
          <w:i/>
          <w:sz w:val="24"/>
          <w:szCs w:val="24"/>
          <w:u w:val="single"/>
          <w:lang w:eastAsia="ru-RU"/>
        </w:rPr>
        <w:t xml:space="preserve"> и а </w:t>
      </w:r>
      <w:proofErr w:type="spellStart"/>
      <w:r w:rsidRPr="00157EAB">
        <w:rPr>
          <w:rFonts w:ascii="Times New Roman" w:eastAsia="Times New Roman" w:hAnsi="Times New Roman" w:cs="Times New Roman"/>
          <w:b/>
          <w:i/>
          <w:sz w:val="24"/>
          <w:szCs w:val="24"/>
          <w:u w:val="single"/>
          <w:lang w:eastAsia="ru-RU"/>
        </w:rPr>
        <w:t>н</w:t>
      </w:r>
      <w:proofErr w:type="spellEnd"/>
      <w:r w:rsidRPr="00157EAB">
        <w:rPr>
          <w:rFonts w:ascii="Times New Roman" w:eastAsia="Times New Roman" w:hAnsi="Times New Roman" w:cs="Times New Roman"/>
          <w:b/>
          <w:i/>
          <w:sz w:val="24"/>
          <w:szCs w:val="24"/>
          <w:u w:val="single"/>
          <w:lang w:eastAsia="ru-RU"/>
        </w:rPr>
        <w:t xml:space="preserve"> т.</w:t>
      </w:r>
      <w:r w:rsidRPr="00157EAB">
        <w:rPr>
          <w:rFonts w:ascii="Times New Roman" w:eastAsia="Times New Roman" w:hAnsi="Times New Roman" w:cs="Times New Roman"/>
          <w:b/>
          <w:sz w:val="24"/>
          <w:szCs w:val="24"/>
          <w:lang w:eastAsia="ru-RU"/>
        </w:rPr>
        <w:t xml:space="preserve"> </w:t>
      </w:r>
      <w:r w:rsidRPr="00157EAB">
        <w:rPr>
          <w:rFonts w:ascii="Times New Roman" w:eastAsia="Times New Roman" w:hAnsi="Times New Roman" w:cs="Times New Roman"/>
          <w:sz w:val="24"/>
          <w:szCs w:val="24"/>
          <w:lang w:eastAsia="ru-RU"/>
        </w:rPr>
        <w:t>Игра с соблюдением всех правил. Для хорошо подготовленных игроков устанавливается определенный предел бросков:</w:t>
      </w:r>
      <w:r w:rsidRPr="00157EAB">
        <w:rPr>
          <w:rFonts w:ascii="Times New Roman" w:eastAsia="Times New Roman" w:hAnsi="Times New Roman" w:cs="Times New Roman"/>
          <w:sz w:val="24"/>
          <w:szCs w:val="24"/>
          <w:lang w:eastAsia="ru-RU"/>
        </w:rPr>
        <w:br/>
        <w:t>а) игрок заменяется, либо продолжает играть, но ему после определенного числа личных попаданий (6-8 очков)  не разрешается атаковать корзину;</w:t>
      </w:r>
      <w:r w:rsidRPr="00157EAB">
        <w:rPr>
          <w:rFonts w:ascii="Times New Roman" w:eastAsia="Times New Roman" w:hAnsi="Times New Roman" w:cs="Times New Roman"/>
          <w:sz w:val="24"/>
          <w:szCs w:val="24"/>
          <w:lang w:eastAsia="ru-RU"/>
        </w:rPr>
        <w:br/>
        <w:t>б) игроку разрешается атаковать корзину после удачных бросков партнера (одного и более, по договоренности).</w:t>
      </w:r>
      <w:r w:rsidRPr="00157EAB">
        <w:rPr>
          <w:rFonts w:ascii="Times New Roman" w:eastAsia="Times New Roman" w:hAnsi="Times New Roman" w:cs="Times New Roman"/>
          <w:b/>
          <w:i/>
          <w:sz w:val="24"/>
          <w:szCs w:val="24"/>
          <w:u w:val="single"/>
          <w:lang w:eastAsia="ru-RU"/>
        </w:rPr>
        <w:t xml:space="preserve">15-й в а </w:t>
      </w:r>
      <w:proofErr w:type="spellStart"/>
      <w:proofErr w:type="gramStart"/>
      <w:r w:rsidRPr="00157EAB">
        <w:rPr>
          <w:rFonts w:ascii="Times New Roman" w:eastAsia="Times New Roman" w:hAnsi="Times New Roman" w:cs="Times New Roman"/>
          <w:b/>
          <w:i/>
          <w:sz w:val="24"/>
          <w:szCs w:val="24"/>
          <w:u w:val="single"/>
          <w:lang w:eastAsia="ru-RU"/>
        </w:rPr>
        <w:t>р</w:t>
      </w:r>
      <w:proofErr w:type="spellEnd"/>
      <w:proofErr w:type="gramEnd"/>
      <w:r w:rsidRPr="00157EAB">
        <w:rPr>
          <w:rFonts w:ascii="Times New Roman" w:eastAsia="Times New Roman" w:hAnsi="Times New Roman" w:cs="Times New Roman"/>
          <w:b/>
          <w:i/>
          <w:sz w:val="24"/>
          <w:szCs w:val="24"/>
          <w:u w:val="single"/>
          <w:lang w:eastAsia="ru-RU"/>
        </w:rPr>
        <w:t xml:space="preserve"> и а </w:t>
      </w:r>
      <w:proofErr w:type="spellStart"/>
      <w:r w:rsidRPr="00157EAB">
        <w:rPr>
          <w:rFonts w:ascii="Times New Roman" w:eastAsia="Times New Roman" w:hAnsi="Times New Roman" w:cs="Times New Roman"/>
          <w:b/>
          <w:i/>
          <w:sz w:val="24"/>
          <w:szCs w:val="24"/>
          <w:u w:val="single"/>
          <w:lang w:eastAsia="ru-RU"/>
        </w:rPr>
        <w:t>н</w:t>
      </w:r>
      <w:proofErr w:type="spellEnd"/>
      <w:r w:rsidRPr="00157EAB">
        <w:rPr>
          <w:rFonts w:ascii="Times New Roman" w:eastAsia="Times New Roman" w:hAnsi="Times New Roman" w:cs="Times New Roman"/>
          <w:b/>
          <w:i/>
          <w:sz w:val="24"/>
          <w:szCs w:val="24"/>
          <w:u w:val="single"/>
          <w:lang w:eastAsia="ru-RU"/>
        </w:rPr>
        <w:t xml:space="preserve"> т.</w:t>
      </w:r>
      <w:r w:rsidRPr="00157EAB">
        <w:rPr>
          <w:rFonts w:ascii="Times New Roman" w:eastAsia="Times New Roman" w:hAnsi="Times New Roman" w:cs="Times New Roman"/>
          <w:b/>
          <w:sz w:val="24"/>
          <w:szCs w:val="24"/>
          <w:lang w:eastAsia="ru-RU"/>
        </w:rPr>
        <w:t xml:space="preserve">  </w:t>
      </w:r>
      <w:r w:rsidRPr="00157EAB">
        <w:rPr>
          <w:rFonts w:ascii="Times New Roman" w:eastAsia="Times New Roman" w:hAnsi="Times New Roman" w:cs="Times New Roman"/>
          <w:sz w:val="24"/>
          <w:szCs w:val="24"/>
          <w:lang w:eastAsia="ru-RU"/>
        </w:rPr>
        <w:t xml:space="preserve">Игра с соблюдением всех правил, </w:t>
      </w:r>
      <w:r w:rsidRPr="00157EAB">
        <w:rPr>
          <w:rFonts w:ascii="Times New Roman" w:eastAsia="Times New Roman" w:hAnsi="Times New Roman" w:cs="Times New Roman"/>
          <w:color w:val="FFFFFF"/>
          <w:sz w:val="24"/>
          <w:szCs w:val="24"/>
          <w:lang w:eastAsia="ru-RU"/>
        </w:rPr>
        <w:t>,</w:t>
      </w:r>
      <w:r w:rsidRPr="00157EAB">
        <w:rPr>
          <w:rFonts w:ascii="Times New Roman" w:eastAsia="Times New Roman" w:hAnsi="Times New Roman" w:cs="Times New Roman"/>
          <w:sz w:val="24"/>
          <w:szCs w:val="24"/>
          <w:lang w:eastAsia="ru-RU"/>
        </w:rPr>
        <w:t>включая обязательное применение определенного технического приема или тактического действия. За успешное выполнение команде начисляется определенное количество очков.</w:t>
      </w:r>
      <w:r w:rsidRPr="00157EAB">
        <w:rPr>
          <w:rFonts w:ascii="Times New Roman" w:eastAsia="Times New Roman" w:hAnsi="Times New Roman" w:cs="Times New Roman"/>
          <w:b/>
          <w:i/>
          <w:sz w:val="24"/>
          <w:szCs w:val="24"/>
          <w:u w:val="single"/>
          <w:lang w:eastAsia="ru-RU"/>
        </w:rPr>
        <w:t xml:space="preserve">16-й  в а </w:t>
      </w:r>
      <w:proofErr w:type="spellStart"/>
      <w:proofErr w:type="gramStart"/>
      <w:r w:rsidRPr="00157EAB">
        <w:rPr>
          <w:rFonts w:ascii="Times New Roman" w:eastAsia="Times New Roman" w:hAnsi="Times New Roman" w:cs="Times New Roman"/>
          <w:b/>
          <w:i/>
          <w:sz w:val="24"/>
          <w:szCs w:val="24"/>
          <w:u w:val="single"/>
          <w:lang w:eastAsia="ru-RU"/>
        </w:rPr>
        <w:t>р</w:t>
      </w:r>
      <w:proofErr w:type="spellEnd"/>
      <w:proofErr w:type="gramEnd"/>
      <w:r w:rsidRPr="00157EAB">
        <w:rPr>
          <w:rFonts w:ascii="Times New Roman" w:eastAsia="Times New Roman" w:hAnsi="Times New Roman" w:cs="Times New Roman"/>
          <w:b/>
          <w:i/>
          <w:sz w:val="24"/>
          <w:szCs w:val="24"/>
          <w:u w:val="single"/>
          <w:lang w:eastAsia="ru-RU"/>
        </w:rPr>
        <w:t xml:space="preserve"> и а </w:t>
      </w:r>
      <w:proofErr w:type="spellStart"/>
      <w:r w:rsidRPr="00157EAB">
        <w:rPr>
          <w:rFonts w:ascii="Times New Roman" w:eastAsia="Times New Roman" w:hAnsi="Times New Roman" w:cs="Times New Roman"/>
          <w:b/>
          <w:i/>
          <w:sz w:val="24"/>
          <w:szCs w:val="24"/>
          <w:u w:val="single"/>
          <w:lang w:eastAsia="ru-RU"/>
        </w:rPr>
        <w:t>н</w:t>
      </w:r>
      <w:proofErr w:type="spellEnd"/>
      <w:r w:rsidRPr="00157EAB">
        <w:rPr>
          <w:rFonts w:ascii="Times New Roman" w:eastAsia="Times New Roman" w:hAnsi="Times New Roman" w:cs="Times New Roman"/>
          <w:b/>
          <w:i/>
          <w:sz w:val="24"/>
          <w:szCs w:val="24"/>
          <w:u w:val="single"/>
          <w:lang w:eastAsia="ru-RU"/>
        </w:rPr>
        <w:t xml:space="preserve"> т.</w:t>
      </w:r>
      <w:r w:rsidRPr="00157EAB">
        <w:rPr>
          <w:rFonts w:ascii="Times New Roman" w:eastAsia="Times New Roman" w:hAnsi="Times New Roman" w:cs="Times New Roman"/>
          <w:b/>
          <w:sz w:val="24"/>
          <w:szCs w:val="24"/>
          <w:lang w:eastAsia="ru-RU"/>
        </w:rPr>
        <w:t xml:space="preserve">  </w:t>
      </w:r>
      <w:r w:rsidRPr="00157EAB">
        <w:rPr>
          <w:rFonts w:ascii="Times New Roman" w:eastAsia="Times New Roman" w:hAnsi="Times New Roman" w:cs="Times New Roman"/>
          <w:sz w:val="24"/>
          <w:szCs w:val="24"/>
          <w:lang w:eastAsia="ru-RU"/>
        </w:rPr>
        <w:t>Игра с соблюдением всех правил, включая дополнительное правило, разрешающее ведение мяча только дальней рукой от противника. Ведение мяча ближайшей рукой к противнику считается ошибкой, и мяч передается противоположной команде для выбрасывания из-за боковой</w:t>
      </w:r>
      <w:r w:rsidRPr="00157EAB">
        <w:rPr>
          <w:rFonts w:ascii="Times New Roman" w:eastAsia="Times New Roman" w:hAnsi="Times New Roman" w:cs="Times New Roman"/>
          <w:b/>
          <w:sz w:val="24"/>
          <w:szCs w:val="24"/>
          <w:lang w:eastAsia="ru-RU"/>
        </w:rPr>
        <w:t xml:space="preserve">  </w:t>
      </w:r>
      <w:r w:rsidRPr="00157EAB">
        <w:rPr>
          <w:rFonts w:ascii="Times New Roman" w:eastAsia="Times New Roman" w:hAnsi="Times New Roman" w:cs="Times New Roman"/>
          <w:sz w:val="24"/>
          <w:szCs w:val="24"/>
          <w:lang w:eastAsia="ru-RU"/>
        </w:rPr>
        <w:t xml:space="preserve">линии. </w:t>
      </w:r>
      <w:r w:rsidRPr="00157EAB">
        <w:rPr>
          <w:rFonts w:ascii="Times New Roman" w:eastAsia="Times New Roman" w:hAnsi="Times New Roman" w:cs="Times New Roman"/>
          <w:b/>
          <w:i/>
          <w:sz w:val="24"/>
          <w:szCs w:val="24"/>
          <w:u w:val="single"/>
          <w:lang w:eastAsia="ru-RU"/>
        </w:rPr>
        <w:t xml:space="preserve">17-й  в а </w:t>
      </w:r>
      <w:proofErr w:type="spellStart"/>
      <w:r w:rsidRPr="00157EAB">
        <w:rPr>
          <w:rFonts w:ascii="Times New Roman" w:eastAsia="Times New Roman" w:hAnsi="Times New Roman" w:cs="Times New Roman"/>
          <w:b/>
          <w:i/>
          <w:sz w:val="24"/>
          <w:szCs w:val="24"/>
          <w:u w:val="single"/>
          <w:lang w:eastAsia="ru-RU"/>
        </w:rPr>
        <w:t>р</w:t>
      </w:r>
      <w:proofErr w:type="spellEnd"/>
      <w:r w:rsidRPr="00157EAB">
        <w:rPr>
          <w:rFonts w:ascii="Times New Roman" w:eastAsia="Times New Roman" w:hAnsi="Times New Roman" w:cs="Times New Roman"/>
          <w:b/>
          <w:i/>
          <w:sz w:val="24"/>
          <w:szCs w:val="24"/>
          <w:u w:val="single"/>
          <w:lang w:eastAsia="ru-RU"/>
        </w:rPr>
        <w:t xml:space="preserve"> и а </w:t>
      </w:r>
      <w:proofErr w:type="spellStart"/>
      <w:r w:rsidRPr="00157EAB">
        <w:rPr>
          <w:rFonts w:ascii="Times New Roman" w:eastAsia="Times New Roman" w:hAnsi="Times New Roman" w:cs="Times New Roman"/>
          <w:b/>
          <w:i/>
          <w:sz w:val="24"/>
          <w:szCs w:val="24"/>
          <w:u w:val="single"/>
          <w:lang w:eastAsia="ru-RU"/>
        </w:rPr>
        <w:t>н</w:t>
      </w:r>
      <w:proofErr w:type="spellEnd"/>
      <w:r w:rsidRPr="00157EAB">
        <w:rPr>
          <w:rFonts w:ascii="Times New Roman" w:eastAsia="Times New Roman" w:hAnsi="Times New Roman" w:cs="Times New Roman"/>
          <w:b/>
          <w:i/>
          <w:sz w:val="24"/>
          <w:szCs w:val="24"/>
          <w:u w:val="single"/>
          <w:lang w:eastAsia="ru-RU"/>
        </w:rPr>
        <w:t xml:space="preserve"> т</w:t>
      </w:r>
      <w:r w:rsidRPr="00157EAB">
        <w:rPr>
          <w:rFonts w:ascii="Times New Roman" w:eastAsia="Times New Roman" w:hAnsi="Times New Roman" w:cs="Times New Roman"/>
          <w:b/>
          <w:sz w:val="24"/>
          <w:szCs w:val="24"/>
          <w:lang w:eastAsia="ru-RU"/>
        </w:rPr>
        <w:t xml:space="preserve">.  </w:t>
      </w:r>
      <w:r w:rsidRPr="00157EAB">
        <w:rPr>
          <w:rFonts w:ascii="Times New Roman" w:eastAsia="Times New Roman" w:hAnsi="Times New Roman" w:cs="Times New Roman"/>
          <w:sz w:val="24"/>
          <w:szCs w:val="24"/>
          <w:lang w:eastAsia="ru-RU"/>
        </w:rPr>
        <w:t>Игра с соблюдением всех правил, включая дополнительное правило, направленное на выбор целесообразной передачи.  Если противник оказывает противодействие передаче правой рукой, игроку надо обязательно передавать мяч левой рукой, либо с левой стороны, придерживая мяч обеими руками (двумя руками от левого плеча или двумя руками снизу со стороны левой ноги).</w:t>
      </w:r>
    </w:p>
    <w:p w:rsidR="006725ED" w:rsidRPr="006725ED" w:rsidRDefault="006725ED" w:rsidP="006725ED">
      <w:pPr>
        <w:jc w:val="center"/>
        <w:rPr>
          <w:rFonts w:ascii="Times New Roman" w:hAnsi="Times New Roman" w:cs="Times New Roman"/>
        </w:rPr>
      </w:pPr>
    </w:p>
    <w:sectPr w:rsidR="006725ED" w:rsidRPr="006725ED" w:rsidSect="00184E36">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A6BD0"/>
    <w:rsid w:val="000007C4"/>
    <w:rsid w:val="00001FB8"/>
    <w:rsid w:val="00002386"/>
    <w:rsid w:val="00002590"/>
    <w:rsid w:val="000030D4"/>
    <w:rsid w:val="000031BF"/>
    <w:rsid w:val="00003444"/>
    <w:rsid w:val="00003EDE"/>
    <w:rsid w:val="000042F0"/>
    <w:rsid w:val="00005BFA"/>
    <w:rsid w:val="00005FC6"/>
    <w:rsid w:val="00011444"/>
    <w:rsid w:val="00015ADB"/>
    <w:rsid w:val="00016102"/>
    <w:rsid w:val="00016159"/>
    <w:rsid w:val="00017D98"/>
    <w:rsid w:val="0002023D"/>
    <w:rsid w:val="00021DA1"/>
    <w:rsid w:val="00022ECD"/>
    <w:rsid w:val="00022F60"/>
    <w:rsid w:val="00023994"/>
    <w:rsid w:val="00026586"/>
    <w:rsid w:val="0002668B"/>
    <w:rsid w:val="00027A43"/>
    <w:rsid w:val="00031B9F"/>
    <w:rsid w:val="00032678"/>
    <w:rsid w:val="00032D8A"/>
    <w:rsid w:val="00034908"/>
    <w:rsid w:val="00035BA1"/>
    <w:rsid w:val="00035EAA"/>
    <w:rsid w:val="00036BCB"/>
    <w:rsid w:val="000401D9"/>
    <w:rsid w:val="00041D91"/>
    <w:rsid w:val="00041EC9"/>
    <w:rsid w:val="000435C2"/>
    <w:rsid w:val="00044D86"/>
    <w:rsid w:val="0004581F"/>
    <w:rsid w:val="00047FE1"/>
    <w:rsid w:val="000513CC"/>
    <w:rsid w:val="00052E49"/>
    <w:rsid w:val="00053C04"/>
    <w:rsid w:val="00054146"/>
    <w:rsid w:val="0005442C"/>
    <w:rsid w:val="00057771"/>
    <w:rsid w:val="000602CA"/>
    <w:rsid w:val="00060A4B"/>
    <w:rsid w:val="000632B6"/>
    <w:rsid w:val="00063770"/>
    <w:rsid w:val="00063CB9"/>
    <w:rsid w:val="00063CD9"/>
    <w:rsid w:val="0006589D"/>
    <w:rsid w:val="00065D1E"/>
    <w:rsid w:val="00065DA9"/>
    <w:rsid w:val="0006755B"/>
    <w:rsid w:val="000676D3"/>
    <w:rsid w:val="00070650"/>
    <w:rsid w:val="00070832"/>
    <w:rsid w:val="00072122"/>
    <w:rsid w:val="00072E0F"/>
    <w:rsid w:val="000731B0"/>
    <w:rsid w:val="000757A0"/>
    <w:rsid w:val="0007616D"/>
    <w:rsid w:val="0007757E"/>
    <w:rsid w:val="00077F0A"/>
    <w:rsid w:val="000812D9"/>
    <w:rsid w:val="00082116"/>
    <w:rsid w:val="00082684"/>
    <w:rsid w:val="00082753"/>
    <w:rsid w:val="0008289B"/>
    <w:rsid w:val="000829DE"/>
    <w:rsid w:val="0008326F"/>
    <w:rsid w:val="0008347D"/>
    <w:rsid w:val="00085286"/>
    <w:rsid w:val="000852F2"/>
    <w:rsid w:val="000875DC"/>
    <w:rsid w:val="00090F10"/>
    <w:rsid w:val="00093959"/>
    <w:rsid w:val="00094D88"/>
    <w:rsid w:val="0009513E"/>
    <w:rsid w:val="000A06D5"/>
    <w:rsid w:val="000A0D26"/>
    <w:rsid w:val="000A34B5"/>
    <w:rsid w:val="000A4526"/>
    <w:rsid w:val="000A4DE2"/>
    <w:rsid w:val="000A6611"/>
    <w:rsid w:val="000B0D0D"/>
    <w:rsid w:val="000B2675"/>
    <w:rsid w:val="000B3533"/>
    <w:rsid w:val="000B588C"/>
    <w:rsid w:val="000B5AE0"/>
    <w:rsid w:val="000B6E07"/>
    <w:rsid w:val="000B79EE"/>
    <w:rsid w:val="000B7CD7"/>
    <w:rsid w:val="000C14E8"/>
    <w:rsid w:val="000C47B1"/>
    <w:rsid w:val="000C552E"/>
    <w:rsid w:val="000C5C2C"/>
    <w:rsid w:val="000C6AF2"/>
    <w:rsid w:val="000D0434"/>
    <w:rsid w:val="000D243A"/>
    <w:rsid w:val="000D2EFE"/>
    <w:rsid w:val="000D3B9E"/>
    <w:rsid w:val="000D57A8"/>
    <w:rsid w:val="000D5D94"/>
    <w:rsid w:val="000D6AF5"/>
    <w:rsid w:val="000D79E0"/>
    <w:rsid w:val="000D7F6E"/>
    <w:rsid w:val="000E04D1"/>
    <w:rsid w:val="000E093D"/>
    <w:rsid w:val="000E4092"/>
    <w:rsid w:val="000E4424"/>
    <w:rsid w:val="000E4807"/>
    <w:rsid w:val="000E48FC"/>
    <w:rsid w:val="000E53CB"/>
    <w:rsid w:val="000E586B"/>
    <w:rsid w:val="000E6874"/>
    <w:rsid w:val="000F103C"/>
    <w:rsid w:val="000F3D88"/>
    <w:rsid w:val="000F5F06"/>
    <w:rsid w:val="000F655E"/>
    <w:rsid w:val="000F6FDB"/>
    <w:rsid w:val="001018BE"/>
    <w:rsid w:val="00104AFE"/>
    <w:rsid w:val="00106985"/>
    <w:rsid w:val="00106ECD"/>
    <w:rsid w:val="001072ED"/>
    <w:rsid w:val="00107446"/>
    <w:rsid w:val="00110409"/>
    <w:rsid w:val="00110D74"/>
    <w:rsid w:val="00111AA0"/>
    <w:rsid w:val="0011201A"/>
    <w:rsid w:val="00114341"/>
    <w:rsid w:val="00115905"/>
    <w:rsid w:val="00115920"/>
    <w:rsid w:val="00115ADC"/>
    <w:rsid w:val="00115CFC"/>
    <w:rsid w:val="00116886"/>
    <w:rsid w:val="001168C2"/>
    <w:rsid w:val="001175DE"/>
    <w:rsid w:val="00117B85"/>
    <w:rsid w:val="0012048A"/>
    <w:rsid w:val="00120874"/>
    <w:rsid w:val="00120D2B"/>
    <w:rsid w:val="00122358"/>
    <w:rsid w:val="00123678"/>
    <w:rsid w:val="00124016"/>
    <w:rsid w:val="00125B02"/>
    <w:rsid w:val="00125D2B"/>
    <w:rsid w:val="001260CD"/>
    <w:rsid w:val="001269F7"/>
    <w:rsid w:val="00130FDB"/>
    <w:rsid w:val="00131493"/>
    <w:rsid w:val="00131839"/>
    <w:rsid w:val="00131CFA"/>
    <w:rsid w:val="00132B27"/>
    <w:rsid w:val="00133BF6"/>
    <w:rsid w:val="001343E7"/>
    <w:rsid w:val="001354C1"/>
    <w:rsid w:val="00135558"/>
    <w:rsid w:val="001361F7"/>
    <w:rsid w:val="00136FF6"/>
    <w:rsid w:val="0013724A"/>
    <w:rsid w:val="0013739C"/>
    <w:rsid w:val="0014065D"/>
    <w:rsid w:val="0014232E"/>
    <w:rsid w:val="0014267D"/>
    <w:rsid w:val="00142CB6"/>
    <w:rsid w:val="00144795"/>
    <w:rsid w:val="00145D36"/>
    <w:rsid w:val="00147650"/>
    <w:rsid w:val="00147E90"/>
    <w:rsid w:val="00150FEC"/>
    <w:rsid w:val="001524CF"/>
    <w:rsid w:val="00154129"/>
    <w:rsid w:val="00156770"/>
    <w:rsid w:val="00157EAB"/>
    <w:rsid w:val="00160E4F"/>
    <w:rsid w:val="00161EDC"/>
    <w:rsid w:val="00163BE7"/>
    <w:rsid w:val="00163E84"/>
    <w:rsid w:val="00164A51"/>
    <w:rsid w:val="00166BA7"/>
    <w:rsid w:val="0017097D"/>
    <w:rsid w:val="00171299"/>
    <w:rsid w:val="0017182A"/>
    <w:rsid w:val="00171CB4"/>
    <w:rsid w:val="00171FED"/>
    <w:rsid w:val="0017333E"/>
    <w:rsid w:val="00173C6F"/>
    <w:rsid w:val="001762BC"/>
    <w:rsid w:val="00176364"/>
    <w:rsid w:val="00176A0F"/>
    <w:rsid w:val="001806A6"/>
    <w:rsid w:val="001807F3"/>
    <w:rsid w:val="00181270"/>
    <w:rsid w:val="00181D1F"/>
    <w:rsid w:val="00183E99"/>
    <w:rsid w:val="00184297"/>
    <w:rsid w:val="00184345"/>
    <w:rsid w:val="00184E36"/>
    <w:rsid w:val="00185400"/>
    <w:rsid w:val="00186831"/>
    <w:rsid w:val="00186D8B"/>
    <w:rsid w:val="00187E67"/>
    <w:rsid w:val="00192A9B"/>
    <w:rsid w:val="00192ADA"/>
    <w:rsid w:val="00194134"/>
    <w:rsid w:val="001948F9"/>
    <w:rsid w:val="00195902"/>
    <w:rsid w:val="00196451"/>
    <w:rsid w:val="001A01D4"/>
    <w:rsid w:val="001A1AD8"/>
    <w:rsid w:val="001A1FCA"/>
    <w:rsid w:val="001A6AA3"/>
    <w:rsid w:val="001B2BA5"/>
    <w:rsid w:val="001B5377"/>
    <w:rsid w:val="001B6046"/>
    <w:rsid w:val="001B642D"/>
    <w:rsid w:val="001B6CC7"/>
    <w:rsid w:val="001B7FF0"/>
    <w:rsid w:val="001C1410"/>
    <w:rsid w:val="001C16DC"/>
    <w:rsid w:val="001C3C81"/>
    <w:rsid w:val="001C69DD"/>
    <w:rsid w:val="001C7043"/>
    <w:rsid w:val="001C79E8"/>
    <w:rsid w:val="001D090A"/>
    <w:rsid w:val="001D17DA"/>
    <w:rsid w:val="001D59F5"/>
    <w:rsid w:val="001D6762"/>
    <w:rsid w:val="001D6AE7"/>
    <w:rsid w:val="001E0341"/>
    <w:rsid w:val="001E2EA1"/>
    <w:rsid w:val="001E3859"/>
    <w:rsid w:val="001E59F3"/>
    <w:rsid w:val="001E5C45"/>
    <w:rsid w:val="001E64E2"/>
    <w:rsid w:val="001F0649"/>
    <w:rsid w:val="001F10F2"/>
    <w:rsid w:val="001F17A5"/>
    <w:rsid w:val="001F431A"/>
    <w:rsid w:val="001F5246"/>
    <w:rsid w:val="001F621E"/>
    <w:rsid w:val="001F791B"/>
    <w:rsid w:val="00200BA6"/>
    <w:rsid w:val="00206C3E"/>
    <w:rsid w:val="00206D73"/>
    <w:rsid w:val="00210981"/>
    <w:rsid w:val="0021359B"/>
    <w:rsid w:val="00213DF9"/>
    <w:rsid w:val="00215A57"/>
    <w:rsid w:val="00215EA9"/>
    <w:rsid w:val="00217E4D"/>
    <w:rsid w:val="00221F24"/>
    <w:rsid w:val="00222BFD"/>
    <w:rsid w:val="00222C4E"/>
    <w:rsid w:val="00223093"/>
    <w:rsid w:val="002236F7"/>
    <w:rsid w:val="00223C8A"/>
    <w:rsid w:val="00225704"/>
    <w:rsid w:val="0022659A"/>
    <w:rsid w:val="00226DF2"/>
    <w:rsid w:val="002279A7"/>
    <w:rsid w:val="00227CBB"/>
    <w:rsid w:val="00227F6F"/>
    <w:rsid w:val="00230AA3"/>
    <w:rsid w:val="00230E2A"/>
    <w:rsid w:val="00230FFA"/>
    <w:rsid w:val="00232493"/>
    <w:rsid w:val="002336E6"/>
    <w:rsid w:val="00233F04"/>
    <w:rsid w:val="00235861"/>
    <w:rsid w:val="002369F5"/>
    <w:rsid w:val="00236D4A"/>
    <w:rsid w:val="00237AFD"/>
    <w:rsid w:val="00240D0C"/>
    <w:rsid w:val="00242CD6"/>
    <w:rsid w:val="00244B45"/>
    <w:rsid w:val="0024570E"/>
    <w:rsid w:val="00245DA9"/>
    <w:rsid w:val="0024660E"/>
    <w:rsid w:val="00246B0D"/>
    <w:rsid w:val="00251EB1"/>
    <w:rsid w:val="00252406"/>
    <w:rsid w:val="00253672"/>
    <w:rsid w:val="00253847"/>
    <w:rsid w:val="002544A2"/>
    <w:rsid w:val="00254695"/>
    <w:rsid w:val="00254E24"/>
    <w:rsid w:val="00256D32"/>
    <w:rsid w:val="00257423"/>
    <w:rsid w:val="00260E8F"/>
    <w:rsid w:val="00261409"/>
    <w:rsid w:val="00262E64"/>
    <w:rsid w:val="00264022"/>
    <w:rsid w:val="00266C7D"/>
    <w:rsid w:val="00266DB5"/>
    <w:rsid w:val="0026702D"/>
    <w:rsid w:val="0027010D"/>
    <w:rsid w:val="00270DC3"/>
    <w:rsid w:val="00271A7B"/>
    <w:rsid w:val="00272498"/>
    <w:rsid w:val="00272EEC"/>
    <w:rsid w:val="00274052"/>
    <w:rsid w:val="00274601"/>
    <w:rsid w:val="00274B6C"/>
    <w:rsid w:val="00276497"/>
    <w:rsid w:val="00277E3B"/>
    <w:rsid w:val="002825F4"/>
    <w:rsid w:val="00283A90"/>
    <w:rsid w:val="002856B8"/>
    <w:rsid w:val="00285D10"/>
    <w:rsid w:val="00285EE8"/>
    <w:rsid w:val="00287A4D"/>
    <w:rsid w:val="00287F8D"/>
    <w:rsid w:val="00290B07"/>
    <w:rsid w:val="00291446"/>
    <w:rsid w:val="00294B32"/>
    <w:rsid w:val="00294E9F"/>
    <w:rsid w:val="0029583F"/>
    <w:rsid w:val="00296844"/>
    <w:rsid w:val="002A093D"/>
    <w:rsid w:val="002A3D73"/>
    <w:rsid w:val="002A53E1"/>
    <w:rsid w:val="002A54C7"/>
    <w:rsid w:val="002A6BD0"/>
    <w:rsid w:val="002B098A"/>
    <w:rsid w:val="002B282C"/>
    <w:rsid w:val="002B3F04"/>
    <w:rsid w:val="002B48A6"/>
    <w:rsid w:val="002B62EF"/>
    <w:rsid w:val="002B6B77"/>
    <w:rsid w:val="002C13D6"/>
    <w:rsid w:val="002C192C"/>
    <w:rsid w:val="002C4FC9"/>
    <w:rsid w:val="002C5DB9"/>
    <w:rsid w:val="002C7ED0"/>
    <w:rsid w:val="002D001A"/>
    <w:rsid w:val="002D015D"/>
    <w:rsid w:val="002D09E3"/>
    <w:rsid w:val="002D2199"/>
    <w:rsid w:val="002D2205"/>
    <w:rsid w:val="002D3C23"/>
    <w:rsid w:val="002D4C28"/>
    <w:rsid w:val="002D4FF4"/>
    <w:rsid w:val="002D5408"/>
    <w:rsid w:val="002E0CA6"/>
    <w:rsid w:val="002E1332"/>
    <w:rsid w:val="002E385D"/>
    <w:rsid w:val="002E732E"/>
    <w:rsid w:val="002E737F"/>
    <w:rsid w:val="002F0678"/>
    <w:rsid w:val="002F06F4"/>
    <w:rsid w:val="002F3B3C"/>
    <w:rsid w:val="002F5E07"/>
    <w:rsid w:val="002F76C2"/>
    <w:rsid w:val="00300317"/>
    <w:rsid w:val="00302173"/>
    <w:rsid w:val="003028AC"/>
    <w:rsid w:val="00303AB4"/>
    <w:rsid w:val="00303C19"/>
    <w:rsid w:val="00304239"/>
    <w:rsid w:val="0030545B"/>
    <w:rsid w:val="003057C8"/>
    <w:rsid w:val="00305EBF"/>
    <w:rsid w:val="0031231A"/>
    <w:rsid w:val="003125AB"/>
    <w:rsid w:val="00314C3E"/>
    <w:rsid w:val="00314D9B"/>
    <w:rsid w:val="003157D1"/>
    <w:rsid w:val="00316040"/>
    <w:rsid w:val="003162DC"/>
    <w:rsid w:val="003162F2"/>
    <w:rsid w:val="00321C76"/>
    <w:rsid w:val="00323BD8"/>
    <w:rsid w:val="00325109"/>
    <w:rsid w:val="003260A7"/>
    <w:rsid w:val="00330624"/>
    <w:rsid w:val="00331237"/>
    <w:rsid w:val="003325F5"/>
    <w:rsid w:val="00334243"/>
    <w:rsid w:val="0033557B"/>
    <w:rsid w:val="00336605"/>
    <w:rsid w:val="00336959"/>
    <w:rsid w:val="00337F5D"/>
    <w:rsid w:val="00340D26"/>
    <w:rsid w:val="0034141B"/>
    <w:rsid w:val="0034267D"/>
    <w:rsid w:val="00342D1D"/>
    <w:rsid w:val="003435A3"/>
    <w:rsid w:val="00343740"/>
    <w:rsid w:val="0034382E"/>
    <w:rsid w:val="00343E59"/>
    <w:rsid w:val="0034407F"/>
    <w:rsid w:val="0034571B"/>
    <w:rsid w:val="00353B45"/>
    <w:rsid w:val="0035446E"/>
    <w:rsid w:val="00355795"/>
    <w:rsid w:val="003558BD"/>
    <w:rsid w:val="003559E3"/>
    <w:rsid w:val="0035637A"/>
    <w:rsid w:val="00356C6C"/>
    <w:rsid w:val="00357348"/>
    <w:rsid w:val="00357887"/>
    <w:rsid w:val="00357AB9"/>
    <w:rsid w:val="00357C6C"/>
    <w:rsid w:val="0036005D"/>
    <w:rsid w:val="003615D1"/>
    <w:rsid w:val="00363C15"/>
    <w:rsid w:val="00364455"/>
    <w:rsid w:val="00365915"/>
    <w:rsid w:val="00366276"/>
    <w:rsid w:val="0036643A"/>
    <w:rsid w:val="003671C3"/>
    <w:rsid w:val="003673B7"/>
    <w:rsid w:val="00371A7B"/>
    <w:rsid w:val="00372EF0"/>
    <w:rsid w:val="0037334B"/>
    <w:rsid w:val="00373E41"/>
    <w:rsid w:val="0037520B"/>
    <w:rsid w:val="00375B36"/>
    <w:rsid w:val="003775CE"/>
    <w:rsid w:val="003800E3"/>
    <w:rsid w:val="00380718"/>
    <w:rsid w:val="0038179C"/>
    <w:rsid w:val="003838BE"/>
    <w:rsid w:val="00384124"/>
    <w:rsid w:val="00384754"/>
    <w:rsid w:val="00386D0D"/>
    <w:rsid w:val="00386EE4"/>
    <w:rsid w:val="00387CAB"/>
    <w:rsid w:val="003920CD"/>
    <w:rsid w:val="0039466F"/>
    <w:rsid w:val="0039542C"/>
    <w:rsid w:val="00396B8F"/>
    <w:rsid w:val="003A215A"/>
    <w:rsid w:val="003A3669"/>
    <w:rsid w:val="003A3FA3"/>
    <w:rsid w:val="003A481F"/>
    <w:rsid w:val="003A4F32"/>
    <w:rsid w:val="003B0CAE"/>
    <w:rsid w:val="003B1276"/>
    <w:rsid w:val="003B14CE"/>
    <w:rsid w:val="003B158D"/>
    <w:rsid w:val="003B1626"/>
    <w:rsid w:val="003B305B"/>
    <w:rsid w:val="003B3CA8"/>
    <w:rsid w:val="003B4075"/>
    <w:rsid w:val="003B42F0"/>
    <w:rsid w:val="003B4F0F"/>
    <w:rsid w:val="003B60EF"/>
    <w:rsid w:val="003B626B"/>
    <w:rsid w:val="003B77C0"/>
    <w:rsid w:val="003C00D7"/>
    <w:rsid w:val="003C23C2"/>
    <w:rsid w:val="003C26C7"/>
    <w:rsid w:val="003C3B9A"/>
    <w:rsid w:val="003C6F28"/>
    <w:rsid w:val="003C75DE"/>
    <w:rsid w:val="003D1026"/>
    <w:rsid w:val="003D125D"/>
    <w:rsid w:val="003D12CA"/>
    <w:rsid w:val="003D1AC4"/>
    <w:rsid w:val="003D606C"/>
    <w:rsid w:val="003D6D6E"/>
    <w:rsid w:val="003D7488"/>
    <w:rsid w:val="003D75C2"/>
    <w:rsid w:val="003E089B"/>
    <w:rsid w:val="003E2A8E"/>
    <w:rsid w:val="003E4B86"/>
    <w:rsid w:val="003F28FD"/>
    <w:rsid w:val="003F3041"/>
    <w:rsid w:val="003F35CA"/>
    <w:rsid w:val="003F3A11"/>
    <w:rsid w:val="003F3D4E"/>
    <w:rsid w:val="003F3FEC"/>
    <w:rsid w:val="003F589B"/>
    <w:rsid w:val="003F62F3"/>
    <w:rsid w:val="003F7E12"/>
    <w:rsid w:val="0040416F"/>
    <w:rsid w:val="004045E7"/>
    <w:rsid w:val="00404EAB"/>
    <w:rsid w:val="0040654B"/>
    <w:rsid w:val="00406707"/>
    <w:rsid w:val="00407826"/>
    <w:rsid w:val="0041015D"/>
    <w:rsid w:val="00412804"/>
    <w:rsid w:val="004168B2"/>
    <w:rsid w:val="00416A95"/>
    <w:rsid w:val="00417889"/>
    <w:rsid w:val="00420B01"/>
    <w:rsid w:val="0042631A"/>
    <w:rsid w:val="00426DE2"/>
    <w:rsid w:val="004274B9"/>
    <w:rsid w:val="00427948"/>
    <w:rsid w:val="004305FB"/>
    <w:rsid w:val="0043361D"/>
    <w:rsid w:val="004346EB"/>
    <w:rsid w:val="00441E6F"/>
    <w:rsid w:val="00442AB4"/>
    <w:rsid w:val="004443DC"/>
    <w:rsid w:val="004447EA"/>
    <w:rsid w:val="00445533"/>
    <w:rsid w:val="00446E58"/>
    <w:rsid w:val="004500CD"/>
    <w:rsid w:val="004539C3"/>
    <w:rsid w:val="004553C2"/>
    <w:rsid w:val="00457196"/>
    <w:rsid w:val="004627EC"/>
    <w:rsid w:val="004633DB"/>
    <w:rsid w:val="0046381C"/>
    <w:rsid w:val="00463C20"/>
    <w:rsid w:val="00467D1B"/>
    <w:rsid w:val="004714B3"/>
    <w:rsid w:val="0047385D"/>
    <w:rsid w:val="0047497B"/>
    <w:rsid w:val="00474B8E"/>
    <w:rsid w:val="0047793B"/>
    <w:rsid w:val="004821E5"/>
    <w:rsid w:val="00482315"/>
    <w:rsid w:val="0048262C"/>
    <w:rsid w:val="004829F7"/>
    <w:rsid w:val="004837CA"/>
    <w:rsid w:val="00483B0A"/>
    <w:rsid w:val="004841BB"/>
    <w:rsid w:val="004853E7"/>
    <w:rsid w:val="00486923"/>
    <w:rsid w:val="00487FF8"/>
    <w:rsid w:val="00490094"/>
    <w:rsid w:val="004924FC"/>
    <w:rsid w:val="004943C4"/>
    <w:rsid w:val="004952E4"/>
    <w:rsid w:val="00495B27"/>
    <w:rsid w:val="00496EFF"/>
    <w:rsid w:val="004A0796"/>
    <w:rsid w:val="004A51E6"/>
    <w:rsid w:val="004B252A"/>
    <w:rsid w:val="004B3EED"/>
    <w:rsid w:val="004B4B7E"/>
    <w:rsid w:val="004B4B80"/>
    <w:rsid w:val="004B55B8"/>
    <w:rsid w:val="004B573C"/>
    <w:rsid w:val="004B7A49"/>
    <w:rsid w:val="004C0037"/>
    <w:rsid w:val="004C031A"/>
    <w:rsid w:val="004C2A33"/>
    <w:rsid w:val="004C3AE6"/>
    <w:rsid w:val="004C50EE"/>
    <w:rsid w:val="004C570A"/>
    <w:rsid w:val="004C713B"/>
    <w:rsid w:val="004C726D"/>
    <w:rsid w:val="004D003E"/>
    <w:rsid w:val="004D091D"/>
    <w:rsid w:val="004E16A2"/>
    <w:rsid w:val="004E4C27"/>
    <w:rsid w:val="004E4DD4"/>
    <w:rsid w:val="004E6307"/>
    <w:rsid w:val="004E702B"/>
    <w:rsid w:val="004E73F8"/>
    <w:rsid w:val="004F0AA6"/>
    <w:rsid w:val="004F1AEA"/>
    <w:rsid w:val="004F1D8A"/>
    <w:rsid w:val="004F306D"/>
    <w:rsid w:val="004F7262"/>
    <w:rsid w:val="004F7AF8"/>
    <w:rsid w:val="004F7CAE"/>
    <w:rsid w:val="00500E70"/>
    <w:rsid w:val="0050249F"/>
    <w:rsid w:val="005028E7"/>
    <w:rsid w:val="00502BD7"/>
    <w:rsid w:val="005054EF"/>
    <w:rsid w:val="0050747A"/>
    <w:rsid w:val="005104CE"/>
    <w:rsid w:val="005107BA"/>
    <w:rsid w:val="00511D38"/>
    <w:rsid w:val="00514257"/>
    <w:rsid w:val="00514E49"/>
    <w:rsid w:val="0051600F"/>
    <w:rsid w:val="00520BD9"/>
    <w:rsid w:val="005211FC"/>
    <w:rsid w:val="00521963"/>
    <w:rsid w:val="00522B26"/>
    <w:rsid w:val="00523EFD"/>
    <w:rsid w:val="00526247"/>
    <w:rsid w:val="00526D94"/>
    <w:rsid w:val="00527DA6"/>
    <w:rsid w:val="00530712"/>
    <w:rsid w:val="00530FED"/>
    <w:rsid w:val="00531D34"/>
    <w:rsid w:val="00534689"/>
    <w:rsid w:val="00535A56"/>
    <w:rsid w:val="00535B36"/>
    <w:rsid w:val="005369F8"/>
    <w:rsid w:val="00537B83"/>
    <w:rsid w:val="005401FC"/>
    <w:rsid w:val="00540C99"/>
    <w:rsid w:val="00540E7B"/>
    <w:rsid w:val="005416A0"/>
    <w:rsid w:val="00541A8F"/>
    <w:rsid w:val="00544820"/>
    <w:rsid w:val="005448B2"/>
    <w:rsid w:val="00547F60"/>
    <w:rsid w:val="00550A73"/>
    <w:rsid w:val="00550C04"/>
    <w:rsid w:val="00551794"/>
    <w:rsid w:val="005534B7"/>
    <w:rsid w:val="005613C8"/>
    <w:rsid w:val="00561B21"/>
    <w:rsid w:val="005628CC"/>
    <w:rsid w:val="00565193"/>
    <w:rsid w:val="00565781"/>
    <w:rsid w:val="00566246"/>
    <w:rsid w:val="00570271"/>
    <w:rsid w:val="00570CB6"/>
    <w:rsid w:val="00571E13"/>
    <w:rsid w:val="00572066"/>
    <w:rsid w:val="00573B99"/>
    <w:rsid w:val="00573C20"/>
    <w:rsid w:val="00575DDE"/>
    <w:rsid w:val="00576D4B"/>
    <w:rsid w:val="0057721D"/>
    <w:rsid w:val="0058311F"/>
    <w:rsid w:val="00585615"/>
    <w:rsid w:val="00585FAA"/>
    <w:rsid w:val="00586462"/>
    <w:rsid w:val="00586510"/>
    <w:rsid w:val="005870F8"/>
    <w:rsid w:val="00587BA1"/>
    <w:rsid w:val="0059755E"/>
    <w:rsid w:val="005A09C7"/>
    <w:rsid w:val="005A1167"/>
    <w:rsid w:val="005A1B82"/>
    <w:rsid w:val="005A3ABD"/>
    <w:rsid w:val="005A42E5"/>
    <w:rsid w:val="005A5034"/>
    <w:rsid w:val="005A63D1"/>
    <w:rsid w:val="005A67CB"/>
    <w:rsid w:val="005A6FC5"/>
    <w:rsid w:val="005A72F1"/>
    <w:rsid w:val="005A7B0D"/>
    <w:rsid w:val="005A7CD0"/>
    <w:rsid w:val="005B0184"/>
    <w:rsid w:val="005B0E90"/>
    <w:rsid w:val="005B3E07"/>
    <w:rsid w:val="005B49CB"/>
    <w:rsid w:val="005B5026"/>
    <w:rsid w:val="005B52AF"/>
    <w:rsid w:val="005B601A"/>
    <w:rsid w:val="005B7238"/>
    <w:rsid w:val="005B79CB"/>
    <w:rsid w:val="005C0F7C"/>
    <w:rsid w:val="005C2080"/>
    <w:rsid w:val="005C4FD5"/>
    <w:rsid w:val="005C6334"/>
    <w:rsid w:val="005C6D56"/>
    <w:rsid w:val="005C7792"/>
    <w:rsid w:val="005D06BE"/>
    <w:rsid w:val="005D5D5F"/>
    <w:rsid w:val="005D6D69"/>
    <w:rsid w:val="005E02CC"/>
    <w:rsid w:val="005E08E2"/>
    <w:rsid w:val="005E11DC"/>
    <w:rsid w:val="005E3EA1"/>
    <w:rsid w:val="005E463C"/>
    <w:rsid w:val="005E4D36"/>
    <w:rsid w:val="005E4F2E"/>
    <w:rsid w:val="005E77AA"/>
    <w:rsid w:val="005F0BB0"/>
    <w:rsid w:val="005F26BF"/>
    <w:rsid w:val="005F3CA3"/>
    <w:rsid w:val="005F6532"/>
    <w:rsid w:val="005F7C9B"/>
    <w:rsid w:val="006008B3"/>
    <w:rsid w:val="00602CD8"/>
    <w:rsid w:val="00603216"/>
    <w:rsid w:val="00603802"/>
    <w:rsid w:val="00611ADC"/>
    <w:rsid w:val="00612133"/>
    <w:rsid w:val="0061448A"/>
    <w:rsid w:val="00615B63"/>
    <w:rsid w:val="006163F7"/>
    <w:rsid w:val="00617A49"/>
    <w:rsid w:val="0062039E"/>
    <w:rsid w:val="00620968"/>
    <w:rsid w:val="00620D3F"/>
    <w:rsid w:val="00621474"/>
    <w:rsid w:val="00622A4C"/>
    <w:rsid w:val="00623B10"/>
    <w:rsid w:val="00624EC0"/>
    <w:rsid w:val="0062663D"/>
    <w:rsid w:val="006303B6"/>
    <w:rsid w:val="00631379"/>
    <w:rsid w:val="006316C3"/>
    <w:rsid w:val="00631B0E"/>
    <w:rsid w:val="0063403D"/>
    <w:rsid w:val="0063464C"/>
    <w:rsid w:val="00637944"/>
    <w:rsid w:val="006408C2"/>
    <w:rsid w:val="00640A2C"/>
    <w:rsid w:val="00643A21"/>
    <w:rsid w:val="006449C0"/>
    <w:rsid w:val="00646C37"/>
    <w:rsid w:val="006477C1"/>
    <w:rsid w:val="00651121"/>
    <w:rsid w:val="00653DFB"/>
    <w:rsid w:val="006555F0"/>
    <w:rsid w:val="00656058"/>
    <w:rsid w:val="00656205"/>
    <w:rsid w:val="00657C32"/>
    <w:rsid w:val="00661875"/>
    <w:rsid w:val="0066203D"/>
    <w:rsid w:val="00662230"/>
    <w:rsid w:val="00662568"/>
    <w:rsid w:val="00662FA5"/>
    <w:rsid w:val="006632DB"/>
    <w:rsid w:val="006644EA"/>
    <w:rsid w:val="00664707"/>
    <w:rsid w:val="0066650C"/>
    <w:rsid w:val="00666C73"/>
    <w:rsid w:val="006700BC"/>
    <w:rsid w:val="00671153"/>
    <w:rsid w:val="00671B9D"/>
    <w:rsid w:val="006725ED"/>
    <w:rsid w:val="00673537"/>
    <w:rsid w:val="00673839"/>
    <w:rsid w:val="00675481"/>
    <w:rsid w:val="00677323"/>
    <w:rsid w:val="00680C9B"/>
    <w:rsid w:val="00680CF3"/>
    <w:rsid w:val="006870C2"/>
    <w:rsid w:val="00693A41"/>
    <w:rsid w:val="006945B8"/>
    <w:rsid w:val="006971F3"/>
    <w:rsid w:val="006A0156"/>
    <w:rsid w:val="006A01D6"/>
    <w:rsid w:val="006A090E"/>
    <w:rsid w:val="006A28C4"/>
    <w:rsid w:val="006A44BC"/>
    <w:rsid w:val="006A4E59"/>
    <w:rsid w:val="006A67D2"/>
    <w:rsid w:val="006B1B27"/>
    <w:rsid w:val="006B2CB0"/>
    <w:rsid w:val="006B2DED"/>
    <w:rsid w:val="006B3BB7"/>
    <w:rsid w:val="006C09D9"/>
    <w:rsid w:val="006C23C5"/>
    <w:rsid w:val="006C3123"/>
    <w:rsid w:val="006C3FEA"/>
    <w:rsid w:val="006C40BD"/>
    <w:rsid w:val="006C52AC"/>
    <w:rsid w:val="006C7B60"/>
    <w:rsid w:val="006C7C4A"/>
    <w:rsid w:val="006D1A60"/>
    <w:rsid w:val="006D24CC"/>
    <w:rsid w:val="006D3621"/>
    <w:rsid w:val="006D46F8"/>
    <w:rsid w:val="006E2B86"/>
    <w:rsid w:val="006E4A53"/>
    <w:rsid w:val="006E4A86"/>
    <w:rsid w:val="006E5160"/>
    <w:rsid w:val="006E6345"/>
    <w:rsid w:val="006F09B5"/>
    <w:rsid w:val="006F2801"/>
    <w:rsid w:val="006F36BC"/>
    <w:rsid w:val="006F721C"/>
    <w:rsid w:val="006F7BD4"/>
    <w:rsid w:val="006F7E57"/>
    <w:rsid w:val="0070099E"/>
    <w:rsid w:val="00701B98"/>
    <w:rsid w:val="00701C9C"/>
    <w:rsid w:val="0070320B"/>
    <w:rsid w:val="00706E7B"/>
    <w:rsid w:val="00707503"/>
    <w:rsid w:val="00707E18"/>
    <w:rsid w:val="007116C4"/>
    <w:rsid w:val="00711D48"/>
    <w:rsid w:val="00711EE2"/>
    <w:rsid w:val="00715C5A"/>
    <w:rsid w:val="007212DD"/>
    <w:rsid w:val="007212F6"/>
    <w:rsid w:val="00722177"/>
    <w:rsid w:val="00724BE2"/>
    <w:rsid w:val="00727E5F"/>
    <w:rsid w:val="00731487"/>
    <w:rsid w:val="007339DE"/>
    <w:rsid w:val="00733CE5"/>
    <w:rsid w:val="0073426F"/>
    <w:rsid w:val="0073606D"/>
    <w:rsid w:val="00736084"/>
    <w:rsid w:val="007362BF"/>
    <w:rsid w:val="007364F4"/>
    <w:rsid w:val="0073666F"/>
    <w:rsid w:val="00736EE1"/>
    <w:rsid w:val="007400E7"/>
    <w:rsid w:val="00740800"/>
    <w:rsid w:val="00741E50"/>
    <w:rsid w:val="00741FE1"/>
    <w:rsid w:val="007422B1"/>
    <w:rsid w:val="00742B18"/>
    <w:rsid w:val="00742F5F"/>
    <w:rsid w:val="0074663D"/>
    <w:rsid w:val="007466D2"/>
    <w:rsid w:val="007477F6"/>
    <w:rsid w:val="00747BD3"/>
    <w:rsid w:val="007535B8"/>
    <w:rsid w:val="00753C6C"/>
    <w:rsid w:val="0075479E"/>
    <w:rsid w:val="007564EB"/>
    <w:rsid w:val="00756A02"/>
    <w:rsid w:val="0075760D"/>
    <w:rsid w:val="00757C2B"/>
    <w:rsid w:val="00760104"/>
    <w:rsid w:val="00760C0D"/>
    <w:rsid w:val="00760D78"/>
    <w:rsid w:val="007620C8"/>
    <w:rsid w:val="007624F0"/>
    <w:rsid w:val="00762BEA"/>
    <w:rsid w:val="00762E8E"/>
    <w:rsid w:val="0076461D"/>
    <w:rsid w:val="00764C8D"/>
    <w:rsid w:val="00764FEC"/>
    <w:rsid w:val="007658D7"/>
    <w:rsid w:val="00765FD9"/>
    <w:rsid w:val="00766F53"/>
    <w:rsid w:val="0077162E"/>
    <w:rsid w:val="00772098"/>
    <w:rsid w:val="00772B8A"/>
    <w:rsid w:val="00773D5E"/>
    <w:rsid w:val="00774759"/>
    <w:rsid w:val="00775084"/>
    <w:rsid w:val="00777E7F"/>
    <w:rsid w:val="00780867"/>
    <w:rsid w:val="00780EBE"/>
    <w:rsid w:val="00781B9E"/>
    <w:rsid w:val="00783241"/>
    <w:rsid w:val="00785949"/>
    <w:rsid w:val="00787957"/>
    <w:rsid w:val="00790154"/>
    <w:rsid w:val="007908DC"/>
    <w:rsid w:val="007936FE"/>
    <w:rsid w:val="00795260"/>
    <w:rsid w:val="00795B24"/>
    <w:rsid w:val="00797855"/>
    <w:rsid w:val="007A007F"/>
    <w:rsid w:val="007A0384"/>
    <w:rsid w:val="007A06D4"/>
    <w:rsid w:val="007A0C1F"/>
    <w:rsid w:val="007A0FFF"/>
    <w:rsid w:val="007A59D3"/>
    <w:rsid w:val="007A7049"/>
    <w:rsid w:val="007A71CC"/>
    <w:rsid w:val="007A75C8"/>
    <w:rsid w:val="007B29FF"/>
    <w:rsid w:val="007B6206"/>
    <w:rsid w:val="007B648A"/>
    <w:rsid w:val="007B6E22"/>
    <w:rsid w:val="007C24EB"/>
    <w:rsid w:val="007C49A6"/>
    <w:rsid w:val="007C6852"/>
    <w:rsid w:val="007C7264"/>
    <w:rsid w:val="007C7DD1"/>
    <w:rsid w:val="007D0192"/>
    <w:rsid w:val="007D235D"/>
    <w:rsid w:val="007D3A1D"/>
    <w:rsid w:val="007D60F7"/>
    <w:rsid w:val="007D6EEC"/>
    <w:rsid w:val="007E0037"/>
    <w:rsid w:val="007E0081"/>
    <w:rsid w:val="007E0B42"/>
    <w:rsid w:val="007E0CF9"/>
    <w:rsid w:val="007E287E"/>
    <w:rsid w:val="007E3035"/>
    <w:rsid w:val="007E3589"/>
    <w:rsid w:val="007E3A6D"/>
    <w:rsid w:val="007E498C"/>
    <w:rsid w:val="007E5BAF"/>
    <w:rsid w:val="007E5E70"/>
    <w:rsid w:val="007E6775"/>
    <w:rsid w:val="007F117C"/>
    <w:rsid w:val="007F20F8"/>
    <w:rsid w:val="007F4B85"/>
    <w:rsid w:val="007F7FB0"/>
    <w:rsid w:val="0080321E"/>
    <w:rsid w:val="00803471"/>
    <w:rsid w:val="008048F1"/>
    <w:rsid w:val="00804CC5"/>
    <w:rsid w:val="0080500D"/>
    <w:rsid w:val="0080545D"/>
    <w:rsid w:val="008062DF"/>
    <w:rsid w:val="00807C9D"/>
    <w:rsid w:val="00811214"/>
    <w:rsid w:val="00811360"/>
    <w:rsid w:val="00812364"/>
    <w:rsid w:val="00812990"/>
    <w:rsid w:val="008153D2"/>
    <w:rsid w:val="00815E0D"/>
    <w:rsid w:val="008167BE"/>
    <w:rsid w:val="00817A28"/>
    <w:rsid w:val="00821F6A"/>
    <w:rsid w:val="00826199"/>
    <w:rsid w:val="0082751E"/>
    <w:rsid w:val="0082782E"/>
    <w:rsid w:val="00833847"/>
    <w:rsid w:val="00833E60"/>
    <w:rsid w:val="0083514E"/>
    <w:rsid w:val="0083689C"/>
    <w:rsid w:val="008403C7"/>
    <w:rsid w:val="00840855"/>
    <w:rsid w:val="008420A7"/>
    <w:rsid w:val="0084339D"/>
    <w:rsid w:val="0084373C"/>
    <w:rsid w:val="008468D7"/>
    <w:rsid w:val="008470F9"/>
    <w:rsid w:val="0084796A"/>
    <w:rsid w:val="008506FD"/>
    <w:rsid w:val="0085702D"/>
    <w:rsid w:val="0085738C"/>
    <w:rsid w:val="00862195"/>
    <w:rsid w:val="0086291D"/>
    <w:rsid w:val="00862B0F"/>
    <w:rsid w:val="00863597"/>
    <w:rsid w:val="0086532D"/>
    <w:rsid w:val="00867B9F"/>
    <w:rsid w:val="00870218"/>
    <w:rsid w:val="008714F9"/>
    <w:rsid w:val="0087194C"/>
    <w:rsid w:val="00871B44"/>
    <w:rsid w:val="00871FA6"/>
    <w:rsid w:val="00872B49"/>
    <w:rsid w:val="008742F2"/>
    <w:rsid w:val="00875F13"/>
    <w:rsid w:val="0087606D"/>
    <w:rsid w:val="008761FF"/>
    <w:rsid w:val="00876462"/>
    <w:rsid w:val="00876B44"/>
    <w:rsid w:val="00880AE1"/>
    <w:rsid w:val="008820E9"/>
    <w:rsid w:val="00882664"/>
    <w:rsid w:val="00883BC9"/>
    <w:rsid w:val="00887E2E"/>
    <w:rsid w:val="00890080"/>
    <w:rsid w:val="008910CC"/>
    <w:rsid w:val="008919C0"/>
    <w:rsid w:val="00892E82"/>
    <w:rsid w:val="00894E65"/>
    <w:rsid w:val="00895F27"/>
    <w:rsid w:val="008A0E98"/>
    <w:rsid w:val="008A0EA9"/>
    <w:rsid w:val="008A2F62"/>
    <w:rsid w:val="008A321A"/>
    <w:rsid w:val="008A59AB"/>
    <w:rsid w:val="008A5C61"/>
    <w:rsid w:val="008A67E1"/>
    <w:rsid w:val="008A6F10"/>
    <w:rsid w:val="008B051A"/>
    <w:rsid w:val="008B064F"/>
    <w:rsid w:val="008B11F7"/>
    <w:rsid w:val="008B389D"/>
    <w:rsid w:val="008B46B5"/>
    <w:rsid w:val="008B4A05"/>
    <w:rsid w:val="008B50AA"/>
    <w:rsid w:val="008B5C00"/>
    <w:rsid w:val="008B715D"/>
    <w:rsid w:val="008C609B"/>
    <w:rsid w:val="008C6F0A"/>
    <w:rsid w:val="008D0704"/>
    <w:rsid w:val="008D1331"/>
    <w:rsid w:val="008D365A"/>
    <w:rsid w:val="008D4FDF"/>
    <w:rsid w:val="008D57FA"/>
    <w:rsid w:val="008D6A92"/>
    <w:rsid w:val="008D6D99"/>
    <w:rsid w:val="008E02C3"/>
    <w:rsid w:val="008E0EB0"/>
    <w:rsid w:val="008E1D70"/>
    <w:rsid w:val="008E2D6D"/>
    <w:rsid w:val="008E3D1A"/>
    <w:rsid w:val="008E440C"/>
    <w:rsid w:val="008E4732"/>
    <w:rsid w:val="008E4ED4"/>
    <w:rsid w:val="008E5854"/>
    <w:rsid w:val="008E5A50"/>
    <w:rsid w:val="008E5D15"/>
    <w:rsid w:val="008E6369"/>
    <w:rsid w:val="008E6596"/>
    <w:rsid w:val="008E6A57"/>
    <w:rsid w:val="008E767B"/>
    <w:rsid w:val="008E7A86"/>
    <w:rsid w:val="008F0BF6"/>
    <w:rsid w:val="008F2C46"/>
    <w:rsid w:val="008F3EF2"/>
    <w:rsid w:val="008F524C"/>
    <w:rsid w:val="008F5843"/>
    <w:rsid w:val="008F6B4F"/>
    <w:rsid w:val="008F6FA6"/>
    <w:rsid w:val="008F720E"/>
    <w:rsid w:val="008F73E0"/>
    <w:rsid w:val="008F753D"/>
    <w:rsid w:val="008F798D"/>
    <w:rsid w:val="008F7A8D"/>
    <w:rsid w:val="008F7C24"/>
    <w:rsid w:val="008F7EAB"/>
    <w:rsid w:val="008F7FA1"/>
    <w:rsid w:val="00900846"/>
    <w:rsid w:val="0090151C"/>
    <w:rsid w:val="0090196F"/>
    <w:rsid w:val="0090325A"/>
    <w:rsid w:val="00906D50"/>
    <w:rsid w:val="00911548"/>
    <w:rsid w:val="0091260E"/>
    <w:rsid w:val="00916797"/>
    <w:rsid w:val="00916BFF"/>
    <w:rsid w:val="0091744A"/>
    <w:rsid w:val="0092011F"/>
    <w:rsid w:val="00921716"/>
    <w:rsid w:val="009217DE"/>
    <w:rsid w:val="00922535"/>
    <w:rsid w:val="00922A74"/>
    <w:rsid w:val="0092516C"/>
    <w:rsid w:val="009260B6"/>
    <w:rsid w:val="00926200"/>
    <w:rsid w:val="009263AE"/>
    <w:rsid w:val="00926808"/>
    <w:rsid w:val="00931E71"/>
    <w:rsid w:val="00932787"/>
    <w:rsid w:val="0093461F"/>
    <w:rsid w:val="0093465C"/>
    <w:rsid w:val="0093582F"/>
    <w:rsid w:val="00935F66"/>
    <w:rsid w:val="0093667E"/>
    <w:rsid w:val="00937745"/>
    <w:rsid w:val="00942040"/>
    <w:rsid w:val="00942438"/>
    <w:rsid w:val="00944634"/>
    <w:rsid w:val="00945D9D"/>
    <w:rsid w:val="009460D4"/>
    <w:rsid w:val="0094657C"/>
    <w:rsid w:val="00947EDC"/>
    <w:rsid w:val="009514EE"/>
    <w:rsid w:val="00951D13"/>
    <w:rsid w:val="0095296F"/>
    <w:rsid w:val="00953211"/>
    <w:rsid w:val="00954AF2"/>
    <w:rsid w:val="009563C3"/>
    <w:rsid w:val="009565EE"/>
    <w:rsid w:val="00957C99"/>
    <w:rsid w:val="00962042"/>
    <w:rsid w:val="00962A8B"/>
    <w:rsid w:val="0096632C"/>
    <w:rsid w:val="00971E24"/>
    <w:rsid w:val="00971F13"/>
    <w:rsid w:val="00972601"/>
    <w:rsid w:val="009728C6"/>
    <w:rsid w:val="0097337F"/>
    <w:rsid w:val="00975045"/>
    <w:rsid w:val="009751E9"/>
    <w:rsid w:val="00975BCB"/>
    <w:rsid w:val="0097665E"/>
    <w:rsid w:val="0098094B"/>
    <w:rsid w:val="00981539"/>
    <w:rsid w:val="00981BFB"/>
    <w:rsid w:val="0098240C"/>
    <w:rsid w:val="00982CDB"/>
    <w:rsid w:val="00983B84"/>
    <w:rsid w:val="00987158"/>
    <w:rsid w:val="00987691"/>
    <w:rsid w:val="00992086"/>
    <w:rsid w:val="0099233F"/>
    <w:rsid w:val="00993124"/>
    <w:rsid w:val="00994584"/>
    <w:rsid w:val="00994B6D"/>
    <w:rsid w:val="009959FA"/>
    <w:rsid w:val="00996157"/>
    <w:rsid w:val="00997061"/>
    <w:rsid w:val="009A0E34"/>
    <w:rsid w:val="009A3042"/>
    <w:rsid w:val="009A3B81"/>
    <w:rsid w:val="009A4763"/>
    <w:rsid w:val="009A6944"/>
    <w:rsid w:val="009A73D0"/>
    <w:rsid w:val="009A75A8"/>
    <w:rsid w:val="009B0BB8"/>
    <w:rsid w:val="009B25B1"/>
    <w:rsid w:val="009B4E59"/>
    <w:rsid w:val="009B4E8A"/>
    <w:rsid w:val="009B5401"/>
    <w:rsid w:val="009B5BF7"/>
    <w:rsid w:val="009B5DD2"/>
    <w:rsid w:val="009C1C95"/>
    <w:rsid w:val="009C2F1F"/>
    <w:rsid w:val="009C3219"/>
    <w:rsid w:val="009C335D"/>
    <w:rsid w:val="009C3990"/>
    <w:rsid w:val="009C3EA9"/>
    <w:rsid w:val="009C4409"/>
    <w:rsid w:val="009C4D51"/>
    <w:rsid w:val="009D305D"/>
    <w:rsid w:val="009D7384"/>
    <w:rsid w:val="009D7E4D"/>
    <w:rsid w:val="009E167F"/>
    <w:rsid w:val="009E3B08"/>
    <w:rsid w:val="009E5570"/>
    <w:rsid w:val="009E5737"/>
    <w:rsid w:val="009E5839"/>
    <w:rsid w:val="009E5E80"/>
    <w:rsid w:val="009E6A1D"/>
    <w:rsid w:val="009F19D2"/>
    <w:rsid w:val="009F3C72"/>
    <w:rsid w:val="009F4A20"/>
    <w:rsid w:val="009F5521"/>
    <w:rsid w:val="009F61EF"/>
    <w:rsid w:val="00A00164"/>
    <w:rsid w:val="00A02D9D"/>
    <w:rsid w:val="00A04D4E"/>
    <w:rsid w:val="00A04EC9"/>
    <w:rsid w:val="00A11390"/>
    <w:rsid w:val="00A12A0A"/>
    <w:rsid w:val="00A12E04"/>
    <w:rsid w:val="00A12F2F"/>
    <w:rsid w:val="00A150F0"/>
    <w:rsid w:val="00A15661"/>
    <w:rsid w:val="00A1686B"/>
    <w:rsid w:val="00A17336"/>
    <w:rsid w:val="00A20138"/>
    <w:rsid w:val="00A20D79"/>
    <w:rsid w:val="00A22FB8"/>
    <w:rsid w:val="00A24070"/>
    <w:rsid w:val="00A31ED0"/>
    <w:rsid w:val="00A35A2F"/>
    <w:rsid w:val="00A360BA"/>
    <w:rsid w:val="00A36708"/>
    <w:rsid w:val="00A402B1"/>
    <w:rsid w:val="00A40500"/>
    <w:rsid w:val="00A42EF9"/>
    <w:rsid w:val="00A44DC7"/>
    <w:rsid w:val="00A4681B"/>
    <w:rsid w:val="00A47EC1"/>
    <w:rsid w:val="00A521D1"/>
    <w:rsid w:val="00A56278"/>
    <w:rsid w:val="00A614EE"/>
    <w:rsid w:val="00A62430"/>
    <w:rsid w:val="00A624B7"/>
    <w:rsid w:val="00A63458"/>
    <w:rsid w:val="00A64795"/>
    <w:rsid w:val="00A703E4"/>
    <w:rsid w:val="00A70B4C"/>
    <w:rsid w:val="00A73B34"/>
    <w:rsid w:val="00A75A95"/>
    <w:rsid w:val="00A75CBB"/>
    <w:rsid w:val="00A775AB"/>
    <w:rsid w:val="00A814CC"/>
    <w:rsid w:val="00A81722"/>
    <w:rsid w:val="00A82BB1"/>
    <w:rsid w:val="00A83D5F"/>
    <w:rsid w:val="00A852C6"/>
    <w:rsid w:val="00A85667"/>
    <w:rsid w:val="00A86778"/>
    <w:rsid w:val="00A87118"/>
    <w:rsid w:val="00A8748A"/>
    <w:rsid w:val="00A90646"/>
    <w:rsid w:val="00A90CD3"/>
    <w:rsid w:val="00A91CCD"/>
    <w:rsid w:val="00A93059"/>
    <w:rsid w:val="00A94BEA"/>
    <w:rsid w:val="00A94CEF"/>
    <w:rsid w:val="00A94DC3"/>
    <w:rsid w:val="00AA1584"/>
    <w:rsid w:val="00AA36C9"/>
    <w:rsid w:val="00AA3CD2"/>
    <w:rsid w:val="00AA5A8E"/>
    <w:rsid w:val="00AA62CA"/>
    <w:rsid w:val="00AA6E35"/>
    <w:rsid w:val="00AA74D4"/>
    <w:rsid w:val="00AB0E65"/>
    <w:rsid w:val="00AB28A7"/>
    <w:rsid w:val="00AB3A66"/>
    <w:rsid w:val="00AB4284"/>
    <w:rsid w:val="00AB4D0C"/>
    <w:rsid w:val="00AB6033"/>
    <w:rsid w:val="00AB62F9"/>
    <w:rsid w:val="00AC0333"/>
    <w:rsid w:val="00AC1752"/>
    <w:rsid w:val="00AC7690"/>
    <w:rsid w:val="00AD155C"/>
    <w:rsid w:val="00AD164D"/>
    <w:rsid w:val="00AD1C7C"/>
    <w:rsid w:val="00AD6607"/>
    <w:rsid w:val="00AE16C5"/>
    <w:rsid w:val="00AE2EE4"/>
    <w:rsid w:val="00AE3079"/>
    <w:rsid w:val="00AE3D60"/>
    <w:rsid w:val="00AE4AD2"/>
    <w:rsid w:val="00AE4F3C"/>
    <w:rsid w:val="00AE5001"/>
    <w:rsid w:val="00AE73B7"/>
    <w:rsid w:val="00AF1005"/>
    <w:rsid w:val="00AF2534"/>
    <w:rsid w:val="00AF34A3"/>
    <w:rsid w:val="00AF4600"/>
    <w:rsid w:val="00AF5384"/>
    <w:rsid w:val="00AF59D9"/>
    <w:rsid w:val="00AF78E8"/>
    <w:rsid w:val="00B03EC5"/>
    <w:rsid w:val="00B05183"/>
    <w:rsid w:val="00B06A4C"/>
    <w:rsid w:val="00B07522"/>
    <w:rsid w:val="00B075F7"/>
    <w:rsid w:val="00B07657"/>
    <w:rsid w:val="00B07678"/>
    <w:rsid w:val="00B07A43"/>
    <w:rsid w:val="00B11594"/>
    <w:rsid w:val="00B12F21"/>
    <w:rsid w:val="00B137AF"/>
    <w:rsid w:val="00B14FA0"/>
    <w:rsid w:val="00B16B63"/>
    <w:rsid w:val="00B1793F"/>
    <w:rsid w:val="00B201B8"/>
    <w:rsid w:val="00B206B7"/>
    <w:rsid w:val="00B2194E"/>
    <w:rsid w:val="00B21EBA"/>
    <w:rsid w:val="00B222CC"/>
    <w:rsid w:val="00B22A8D"/>
    <w:rsid w:val="00B22D2A"/>
    <w:rsid w:val="00B22F6B"/>
    <w:rsid w:val="00B24978"/>
    <w:rsid w:val="00B2540A"/>
    <w:rsid w:val="00B25C82"/>
    <w:rsid w:val="00B2655C"/>
    <w:rsid w:val="00B270DC"/>
    <w:rsid w:val="00B279C9"/>
    <w:rsid w:val="00B313BE"/>
    <w:rsid w:val="00B3246E"/>
    <w:rsid w:val="00B33856"/>
    <w:rsid w:val="00B33924"/>
    <w:rsid w:val="00B35BB9"/>
    <w:rsid w:val="00B35E2A"/>
    <w:rsid w:val="00B365F2"/>
    <w:rsid w:val="00B37D7A"/>
    <w:rsid w:val="00B4173F"/>
    <w:rsid w:val="00B41B30"/>
    <w:rsid w:val="00B41D9E"/>
    <w:rsid w:val="00B4592B"/>
    <w:rsid w:val="00B473DC"/>
    <w:rsid w:val="00B501ED"/>
    <w:rsid w:val="00B5096F"/>
    <w:rsid w:val="00B51397"/>
    <w:rsid w:val="00B537ED"/>
    <w:rsid w:val="00B539BE"/>
    <w:rsid w:val="00B5433A"/>
    <w:rsid w:val="00B5493F"/>
    <w:rsid w:val="00B5498A"/>
    <w:rsid w:val="00B62BA1"/>
    <w:rsid w:val="00B652B4"/>
    <w:rsid w:val="00B67FD3"/>
    <w:rsid w:val="00B72DE3"/>
    <w:rsid w:val="00B73C14"/>
    <w:rsid w:val="00B7599C"/>
    <w:rsid w:val="00B775CF"/>
    <w:rsid w:val="00B80C84"/>
    <w:rsid w:val="00B82187"/>
    <w:rsid w:val="00B829B1"/>
    <w:rsid w:val="00B8325F"/>
    <w:rsid w:val="00B843EA"/>
    <w:rsid w:val="00B84C2C"/>
    <w:rsid w:val="00B92450"/>
    <w:rsid w:val="00B940D1"/>
    <w:rsid w:val="00B9411A"/>
    <w:rsid w:val="00B96B27"/>
    <w:rsid w:val="00B97077"/>
    <w:rsid w:val="00BA1460"/>
    <w:rsid w:val="00BA176E"/>
    <w:rsid w:val="00BA266C"/>
    <w:rsid w:val="00BA2E18"/>
    <w:rsid w:val="00BA6EEB"/>
    <w:rsid w:val="00BA72F7"/>
    <w:rsid w:val="00BB0721"/>
    <w:rsid w:val="00BB3285"/>
    <w:rsid w:val="00BB4A92"/>
    <w:rsid w:val="00BB7099"/>
    <w:rsid w:val="00BC1FD2"/>
    <w:rsid w:val="00BC2708"/>
    <w:rsid w:val="00BC5838"/>
    <w:rsid w:val="00BC5CAB"/>
    <w:rsid w:val="00BC64FC"/>
    <w:rsid w:val="00BC7575"/>
    <w:rsid w:val="00BC7FC0"/>
    <w:rsid w:val="00BD0F41"/>
    <w:rsid w:val="00BD14CF"/>
    <w:rsid w:val="00BD2179"/>
    <w:rsid w:val="00BD21E4"/>
    <w:rsid w:val="00BD3A08"/>
    <w:rsid w:val="00BD6266"/>
    <w:rsid w:val="00BD6D8B"/>
    <w:rsid w:val="00BD70D5"/>
    <w:rsid w:val="00BD79E2"/>
    <w:rsid w:val="00BE10AD"/>
    <w:rsid w:val="00BE2478"/>
    <w:rsid w:val="00BE2939"/>
    <w:rsid w:val="00BE3955"/>
    <w:rsid w:val="00BE4B5F"/>
    <w:rsid w:val="00BE4DB8"/>
    <w:rsid w:val="00BE5693"/>
    <w:rsid w:val="00BE578F"/>
    <w:rsid w:val="00BE7EBB"/>
    <w:rsid w:val="00BF019E"/>
    <w:rsid w:val="00BF043D"/>
    <w:rsid w:val="00BF0E79"/>
    <w:rsid w:val="00BF1173"/>
    <w:rsid w:val="00BF16D3"/>
    <w:rsid w:val="00BF2F90"/>
    <w:rsid w:val="00BF3139"/>
    <w:rsid w:val="00BF7C69"/>
    <w:rsid w:val="00BF7E7B"/>
    <w:rsid w:val="00C00B6C"/>
    <w:rsid w:val="00C0396E"/>
    <w:rsid w:val="00C04F1E"/>
    <w:rsid w:val="00C06B01"/>
    <w:rsid w:val="00C07898"/>
    <w:rsid w:val="00C10A24"/>
    <w:rsid w:val="00C10E94"/>
    <w:rsid w:val="00C11517"/>
    <w:rsid w:val="00C11E15"/>
    <w:rsid w:val="00C125BD"/>
    <w:rsid w:val="00C1463F"/>
    <w:rsid w:val="00C20729"/>
    <w:rsid w:val="00C21679"/>
    <w:rsid w:val="00C2322E"/>
    <w:rsid w:val="00C236F3"/>
    <w:rsid w:val="00C237C1"/>
    <w:rsid w:val="00C23A69"/>
    <w:rsid w:val="00C26269"/>
    <w:rsid w:val="00C2696C"/>
    <w:rsid w:val="00C272B8"/>
    <w:rsid w:val="00C27FC8"/>
    <w:rsid w:val="00C305D9"/>
    <w:rsid w:val="00C33873"/>
    <w:rsid w:val="00C339DF"/>
    <w:rsid w:val="00C33FF1"/>
    <w:rsid w:val="00C341E7"/>
    <w:rsid w:val="00C34BDD"/>
    <w:rsid w:val="00C3596B"/>
    <w:rsid w:val="00C35DF7"/>
    <w:rsid w:val="00C368AE"/>
    <w:rsid w:val="00C4081A"/>
    <w:rsid w:val="00C41498"/>
    <w:rsid w:val="00C41EE5"/>
    <w:rsid w:val="00C42A85"/>
    <w:rsid w:val="00C458D5"/>
    <w:rsid w:val="00C46E4F"/>
    <w:rsid w:val="00C475C9"/>
    <w:rsid w:val="00C47A7C"/>
    <w:rsid w:val="00C51D78"/>
    <w:rsid w:val="00C55CA9"/>
    <w:rsid w:val="00C61143"/>
    <w:rsid w:val="00C61E2A"/>
    <w:rsid w:val="00C624B0"/>
    <w:rsid w:val="00C62794"/>
    <w:rsid w:val="00C66E8D"/>
    <w:rsid w:val="00C67C3E"/>
    <w:rsid w:val="00C67D33"/>
    <w:rsid w:val="00C7101A"/>
    <w:rsid w:val="00C7557E"/>
    <w:rsid w:val="00C76215"/>
    <w:rsid w:val="00C76E63"/>
    <w:rsid w:val="00C82CA3"/>
    <w:rsid w:val="00C83019"/>
    <w:rsid w:val="00C86D62"/>
    <w:rsid w:val="00C87066"/>
    <w:rsid w:val="00C8768E"/>
    <w:rsid w:val="00C87702"/>
    <w:rsid w:val="00C906E8"/>
    <w:rsid w:val="00C90ADB"/>
    <w:rsid w:val="00C91730"/>
    <w:rsid w:val="00C91C51"/>
    <w:rsid w:val="00C92546"/>
    <w:rsid w:val="00C93606"/>
    <w:rsid w:val="00C93B76"/>
    <w:rsid w:val="00C951B4"/>
    <w:rsid w:val="00C95D50"/>
    <w:rsid w:val="00C96CD7"/>
    <w:rsid w:val="00CA086B"/>
    <w:rsid w:val="00CA19AA"/>
    <w:rsid w:val="00CA2E12"/>
    <w:rsid w:val="00CA3605"/>
    <w:rsid w:val="00CA3956"/>
    <w:rsid w:val="00CA3FB2"/>
    <w:rsid w:val="00CA703C"/>
    <w:rsid w:val="00CA7739"/>
    <w:rsid w:val="00CA7A32"/>
    <w:rsid w:val="00CB055A"/>
    <w:rsid w:val="00CB2B72"/>
    <w:rsid w:val="00CB2DFE"/>
    <w:rsid w:val="00CB752A"/>
    <w:rsid w:val="00CC0396"/>
    <w:rsid w:val="00CC3128"/>
    <w:rsid w:val="00CC33C8"/>
    <w:rsid w:val="00CC3579"/>
    <w:rsid w:val="00CC36A8"/>
    <w:rsid w:val="00CC4762"/>
    <w:rsid w:val="00CC49D1"/>
    <w:rsid w:val="00CC58EE"/>
    <w:rsid w:val="00CC659D"/>
    <w:rsid w:val="00CC6B95"/>
    <w:rsid w:val="00CC6C0C"/>
    <w:rsid w:val="00CC7A5F"/>
    <w:rsid w:val="00CD0354"/>
    <w:rsid w:val="00CD0D6D"/>
    <w:rsid w:val="00CD3BBC"/>
    <w:rsid w:val="00CD4E31"/>
    <w:rsid w:val="00CD57DE"/>
    <w:rsid w:val="00CE2B27"/>
    <w:rsid w:val="00CE2F78"/>
    <w:rsid w:val="00CE7470"/>
    <w:rsid w:val="00CE797D"/>
    <w:rsid w:val="00CF1076"/>
    <w:rsid w:val="00CF278C"/>
    <w:rsid w:val="00CF51C2"/>
    <w:rsid w:val="00D03D51"/>
    <w:rsid w:val="00D0473B"/>
    <w:rsid w:val="00D04A14"/>
    <w:rsid w:val="00D0536B"/>
    <w:rsid w:val="00D10CCC"/>
    <w:rsid w:val="00D13EFB"/>
    <w:rsid w:val="00D13FB5"/>
    <w:rsid w:val="00D1432F"/>
    <w:rsid w:val="00D14C5D"/>
    <w:rsid w:val="00D16924"/>
    <w:rsid w:val="00D20083"/>
    <w:rsid w:val="00D20B9D"/>
    <w:rsid w:val="00D226E6"/>
    <w:rsid w:val="00D24471"/>
    <w:rsid w:val="00D24A24"/>
    <w:rsid w:val="00D25577"/>
    <w:rsid w:val="00D25647"/>
    <w:rsid w:val="00D257BF"/>
    <w:rsid w:val="00D2584C"/>
    <w:rsid w:val="00D26C31"/>
    <w:rsid w:val="00D31179"/>
    <w:rsid w:val="00D32213"/>
    <w:rsid w:val="00D32DE5"/>
    <w:rsid w:val="00D3352A"/>
    <w:rsid w:val="00D33C75"/>
    <w:rsid w:val="00D349FF"/>
    <w:rsid w:val="00D353C8"/>
    <w:rsid w:val="00D36444"/>
    <w:rsid w:val="00D36657"/>
    <w:rsid w:val="00D36938"/>
    <w:rsid w:val="00D36D8B"/>
    <w:rsid w:val="00D377A8"/>
    <w:rsid w:val="00D40E6C"/>
    <w:rsid w:val="00D41266"/>
    <w:rsid w:val="00D42808"/>
    <w:rsid w:val="00D431D1"/>
    <w:rsid w:val="00D44F41"/>
    <w:rsid w:val="00D4542F"/>
    <w:rsid w:val="00D455A4"/>
    <w:rsid w:val="00D45EB0"/>
    <w:rsid w:val="00D45F7F"/>
    <w:rsid w:val="00D4732C"/>
    <w:rsid w:val="00D50589"/>
    <w:rsid w:val="00D52922"/>
    <w:rsid w:val="00D55ED6"/>
    <w:rsid w:val="00D568B8"/>
    <w:rsid w:val="00D56B7C"/>
    <w:rsid w:val="00D573C7"/>
    <w:rsid w:val="00D57B03"/>
    <w:rsid w:val="00D61D28"/>
    <w:rsid w:val="00D650E7"/>
    <w:rsid w:val="00D71568"/>
    <w:rsid w:val="00D7161A"/>
    <w:rsid w:val="00D74CE4"/>
    <w:rsid w:val="00D7608E"/>
    <w:rsid w:val="00D76BEA"/>
    <w:rsid w:val="00D80555"/>
    <w:rsid w:val="00D82A3D"/>
    <w:rsid w:val="00D84F46"/>
    <w:rsid w:val="00D85A27"/>
    <w:rsid w:val="00D8654E"/>
    <w:rsid w:val="00D87220"/>
    <w:rsid w:val="00D87BCC"/>
    <w:rsid w:val="00D90D78"/>
    <w:rsid w:val="00D91E7C"/>
    <w:rsid w:val="00D9396A"/>
    <w:rsid w:val="00D9527E"/>
    <w:rsid w:val="00D9712F"/>
    <w:rsid w:val="00D97534"/>
    <w:rsid w:val="00DA0406"/>
    <w:rsid w:val="00DA14E9"/>
    <w:rsid w:val="00DA190E"/>
    <w:rsid w:val="00DA1A42"/>
    <w:rsid w:val="00DA416A"/>
    <w:rsid w:val="00DA43C4"/>
    <w:rsid w:val="00DA48FF"/>
    <w:rsid w:val="00DA59EF"/>
    <w:rsid w:val="00DA5A4F"/>
    <w:rsid w:val="00DB05C1"/>
    <w:rsid w:val="00DB3401"/>
    <w:rsid w:val="00DB4039"/>
    <w:rsid w:val="00DC06D1"/>
    <w:rsid w:val="00DC09B5"/>
    <w:rsid w:val="00DC265C"/>
    <w:rsid w:val="00DC4B18"/>
    <w:rsid w:val="00DC4FE5"/>
    <w:rsid w:val="00DC5A2A"/>
    <w:rsid w:val="00DC7DE9"/>
    <w:rsid w:val="00DC7E3B"/>
    <w:rsid w:val="00DD02B6"/>
    <w:rsid w:val="00DD14EB"/>
    <w:rsid w:val="00DD2D68"/>
    <w:rsid w:val="00DD324A"/>
    <w:rsid w:val="00DD4887"/>
    <w:rsid w:val="00DD4B2B"/>
    <w:rsid w:val="00DD5CFC"/>
    <w:rsid w:val="00DD61D1"/>
    <w:rsid w:val="00DD67E6"/>
    <w:rsid w:val="00DD735E"/>
    <w:rsid w:val="00DD7489"/>
    <w:rsid w:val="00DD7DB4"/>
    <w:rsid w:val="00DE00DD"/>
    <w:rsid w:val="00DE06CE"/>
    <w:rsid w:val="00DE1C1E"/>
    <w:rsid w:val="00DE3645"/>
    <w:rsid w:val="00DE4584"/>
    <w:rsid w:val="00DE69D5"/>
    <w:rsid w:val="00DE7E75"/>
    <w:rsid w:val="00DF1921"/>
    <w:rsid w:val="00DF1A22"/>
    <w:rsid w:val="00DF1F94"/>
    <w:rsid w:val="00DF25A4"/>
    <w:rsid w:val="00DF43A3"/>
    <w:rsid w:val="00DF5531"/>
    <w:rsid w:val="00DF5721"/>
    <w:rsid w:val="00DF733B"/>
    <w:rsid w:val="00DF78E3"/>
    <w:rsid w:val="00E04B7A"/>
    <w:rsid w:val="00E05818"/>
    <w:rsid w:val="00E06244"/>
    <w:rsid w:val="00E06ACB"/>
    <w:rsid w:val="00E10213"/>
    <w:rsid w:val="00E1246C"/>
    <w:rsid w:val="00E14746"/>
    <w:rsid w:val="00E158A8"/>
    <w:rsid w:val="00E15E47"/>
    <w:rsid w:val="00E165A3"/>
    <w:rsid w:val="00E17457"/>
    <w:rsid w:val="00E205BD"/>
    <w:rsid w:val="00E20ABA"/>
    <w:rsid w:val="00E21B3C"/>
    <w:rsid w:val="00E220C6"/>
    <w:rsid w:val="00E2214D"/>
    <w:rsid w:val="00E22791"/>
    <w:rsid w:val="00E23228"/>
    <w:rsid w:val="00E2415B"/>
    <w:rsid w:val="00E2546A"/>
    <w:rsid w:val="00E25C06"/>
    <w:rsid w:val="00E25D36"/>
    <w:rsid w:val="00E2659C"/>
    <w:rsid w:val="00E2671F"/>
    <w:rsid w:val="00E26FC8"/>
    <w:rsid w:val="00E301A9"/>
    <w:rsid w:val="00E30F2C"/>
    <w:rsid w:val="00E32B78"/>
    <w:rsid w:val="00E362D5"/>
    <w:rsid w:val="00E36FB4"/>
    <w:rsid w:val="00E41716"/>
    <w:rsid w:val="00E42FA7"/>
    <w:rsid w:val="00E42FBA"/>
    <w:rsid w:val="00E4506A"/>
    <w:rsid w:val="00E458C5"/>
    <w:rsid w:val="00E51E52"/>
    <w:rsid w:val="00E51FF4"/>
    <w:rsid w:val="00E555E1"/>
    <w:rsid w:val="00E56204"/>
    <w:rsid w:val="00E628B4"/>
    <w:rsid w:val="00E62A2E"/>
    <w:rsid w:val="00E63E10"/>
    <w:rsid w:val="00E64716"/>
    <w:rsid w:val="00E67169"/>
    <w:rsid w:val="00E70461"/>
    <w:rsid w:val="00E7049F"/>
    <w:rsid w:val="00E72AA5"/>
    <w:rsid w:val="00E755EF"/>
    <w:rsid w:val="00E75950"/>
    <w:rsid w:val="00E7729E"/>
    <w:rsid w:val="00E80654"/>
    <w:rsid w:val="00E82F87"/>
    <w:rsid w:val="00E833E8"/>
    <w:rsid w:val="00E84E78"/>
    <w:rsid w:val="00E85E4E"/>
    <w:rsid w:val="00E916EC"/>
    <w:rsid w:val="00E9172D"/>
    <w:rsid w:val="00E925F8"/>
    <w:rsid w:val="00E929A4"/>
    <w:rsid w:val="00E96419"/>
    <w:rsid w:val="00E9729E"/>
    <w:rsid w:val="00E97AEF"/>
    <w:rsid w:val="00EA13E2"/>
    <w:rsid w:val="00EA2140"/>
    <w:rsid w:val="00EA31CC"/>
    <w:rsid w:val="00EA3446"/>
    <w:rsid w:val="00EA4574"/>
    <w:rsid w:val="00EA4C58"/>
    <w:rsid w:val="00EA6EB2"/>
    <w:rsid w:val="00EB1240"/>
    <w:rsid w:val="00EB2CEC"/>
    <w:rsid w:val="00EB658E"/>
    <w:rsid w:val="00EB7FD5"/>
    <w:rsid w:val="00EC0530"/>
    <w:rsid w:val="00EC18FD"/>
    <w:rsid w:val="00EC4620"/>
    <w:rsid w:val="00EC5706"/>
    <w:rsid w:val="00EC5AFD"/>
    <w:rsid w:val="00ED2A00"/>
    <w:rsid w:val="00ED4B81"/>
    <w:rsid w:val="00ED4E15"/>
    <w:rsid w:val="00ED59BF"/>
    <w:rsid w:val="00ED6926"/>
    <w:rsid w:val="00EE078B"/>
    <w:rsid w:val="00EE0890"/>
    <w:rsid w:val="00EE18FF"/>
    <w:rsid w:val="00EE2163"/>
    <w:rsid w:val="00EE4833"/>
    <w:rsid w:val="00EF05B4"/>
    <w:rsid w:val="00EF182B"/>
    <w:rsid w:val="00EF1A55"/>
    <w:rsid w:val="00EF35E3"/>
    <w:rsid w:val="00EF4591"/>
    <w:rsid w:val="00EF4B45"/>
    <w:rsid w:val="00EF55D8"/>
    <w:rsid w:val="00EF5B26"/>
    <w:rsid w:val="00EF65F0"/>
    <w:rsid w:val="00F0159D"/>
    <w:rsid w:val="00F02F86"/>
    <w:rsid w:val="00F0313C"/>
    <w:rsid w:val="00F117C9"/>
    <w:rsid w:val="00F14375"/>
    <w:rsid w:val="00F15806"/>
    <w:rsid w:val="00F21076"/>
    <w:rsid w:val="00F211BC"/>
    <w:rsid w:val="00F229C5"/>
    <w:rsid w:val="00F22F0C"/>
    <w:rsid w:val="00F2401C"/>
    <w:rsid w:val="00F254DA"/>
    <w:rsid w:val="00F267AB"/>
    <w:rsid w:val="00F31A40"/>
    <w:rsid w:val="00F31A7B"/>
    <w:rsid w:val="00F33895"/>
    <w:rsid w:val="00F37A8A"/>
    <w:rsid w:val="00F37F49"/>
    <w:rsid w:val="00F41325"/>
    <w:rsid w:val="00F41C84"/>
    <w:rsid w:val="00F438D2"/>
    <w:rsid w:val="00F448B5"/>
    <w:rsid w:val="00F450FE"/>
    <w:rsid w:val="00F47C09"/>
    <w:rsid w:val="00F5022B"/>
    <w:rsid w:val="00F520EC"/>
    <w:rsid w:val="00F526D0"/>
    <w:rsid w:val="00F53E49"/>
    <w:rsid w:val="00F540D3"/>
    <w:rsid w:val="00F56AB3"/>
    <w:rsid w:val="00F57D5A"/>
    <w:rsid w:val="00F61F81"/>
    <w:rsid w:val="00F6375E"/>
    <w:rsid w:val="00F64168"/>
    <w:rsid w:val="00F660DC"/>
    <w:rsid w:val="00F66D07"/>
    <w:rsid w:val="00F6787B"/>
    <w:rsid w:val="00F722BA"/>
    <w:rsid w:val="00F724F0"/>
    <w:rsid w:val="00F7251D"/>
    <w:rsid w:val="00F73284"/>
    <w:rsid w:val="00F74544"/>
    <w:rsid w:val="00F74C3A"/>
    <w:rsid w:val="00F75B66"/>
    <w:rsid w:val="00F77C72"/>
    <w:rsid w:val="00F77F0E"/>
    <w:rsid w:val="00F8094C"/>
    <w:rsid w:val="00F81CBC"/>
    <w:rsid w:val="00F85701"/>
    <w:rsid w:val="00F903A1"/>
    <w:rsid w:val="00F90509"/>
    <w:rsid w:val="00F914DE"/>
    <w:rsid w:val="00F93083"/>
    <w:rsid w:val="00F9437A"/>
    <w:rsid w:val="00F95358"/>
    <w:rsid w:val="00F95E99"/>
    <w:rsid w:val="00F96F02"/>
    <w:rsid w:val="00FA035F"/>
    <w:rsid w:val="00FA0E5A"/>
    <w:rsid w:val="00FA66C0"/>
    <w:rsid w:val="00FA7352"/>
    <w:rsid w:val="00FB02C1"/>
    <w:rsid w:val="00FB280F"/>
    <w:rsid w:val="00FB49EA"/>
    <w:rsid w:val="00FB6A60"/>
    <w:rsid w:val="00FB6D64"/>
    <w:rsid w:val="00FB7E4B"/>
    <w:rsid w:val="00FC01B2"/>
    <w:rsid w:val="00FC0BF0"/>
    <w:rsid w:val="00FC0C57"/>
    <w:rsid w:val="00FC1950"/>
    <w:rsid w:val="00FC2D4B"/>
    <w:rsid w:val="00FC39CD"/>
    <w:rsid w:val="00FC42B9"/>
    <w:rsid w:val="00FC4388"/>
    <w:rsid w:val="00FC539E"/>
    <w:rsid w:val="00FC5B79"/>
    <w:rsid w:val="00FC5C12"/>
    <w:rsid w:val="00FC7A0A"/>
    <w:rsid w:val="00FD0AEC"/>
    <w:rsid w:val="00FD1833"/>
    <w:rsid w:val="00FD1C7E"/>
    <w:rsid w:val="00FD37FE"/>
    <w:rsid w:val="00FD72B2"/>
    <w:rsid w:val="00FD7B20"/>
    <w:rsid w:val="00FD7D52"/>
    <w:rsid w:val="00FE0F51"/>
    <w:rsid w:val="00FE26CF"/>
    <w:rsid w:val="00FE5461"/>
    <w:rsid w:val="00FE581C"/>
    <w:rsid w:val="00FE6128"/>
    <w:rsid w:val="00FE7624"/>
    <w:rsid w:val="00FE7925"/>
    <w:rsid w:val="00FF16AD"/>
    <w:rsid w:val="00FF2B7B"/>
    <w:rsid w:val="00FF3E5D"/>
    <w:rsid w:val="00FF4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C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6B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157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157EA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76249559">
      <w:bodyDiv w:val="1"/>
      <w:marLeft w:val="0"/>
      <w:marRight w:val="0"/>
      <w:marTop w:val="0"/>
      <w:marBottom w:val="0"/>
      <w:divBdr>
        <w:top w:val="none" w:sz="0" w:space="0" w:color="auto"/>
        <w:left w:val="none" w:sz="0" w:space="0" w:color="auto"/>
        <w:bottom w:val="none" w:sz="0" w:space="0" w:color="auto"/>
        <w:right w:val="none" w:sz="0" w:space="0" w:color="auto"/>
      </w:divBdr>
    </w:div>
    <w:div w:id="1368409164">
      <w:bodyDiv w:val="1"/>
      <w:marLeft w:val="0"/>
      <w:marRight w:val="0"/>
      <w:marTop w:val="0"/>
      <w:marBottom w:val="0"/>
      <w:divBdr>
        <w:top w:val="none" w:sz="0" w:space="0" w:color="auto"/>
        <w:left w:val="none" w:sz="0" w:space="0" w:color="auto"/>
        <w:bottom w:val="none" w:sz="0" w:space="0" w:color="auto"/>
        <w:right w:val="none" w:sz="0" w:space="0" w:color="auto"/>
      </w:divBdr>
    </w:div>
    <w:div w:id="177583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2413</Words>
  <Characters>13756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 и ольга</dc:creator>
  <cp:lastModifiedBy>вадим и ольга</cp:lastModifiedBy>
  <cp:revision>9</cp:revision>
  <cp:lastPrinted>2015-08-24T18:39:00Z</cp:lastPrinted>
  <dcterms:created xsi:type="dcterms:W3CDTF">2015-08-19T09:19:00Z</dcterms:created>
  <dcterms:modified xsi:type="dcterms:W3CDTF">2015-08-24T18:59:00Z</dcterms:modified>
</cp:coreProperties>
</file>