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5" w:rsidRPr="00146108" w:rsidRDefault="009E55E8" w:rsidP="00146108">
      <w:pPr>
        <w:jc w:val="center"/>
        <w:rPr>
          <w:b/>
          <w:i/>
          <w:sz w:val="32"/>
          <w:szCs w:val="32"/>
          <w:lang w:val="ru-RU"/>
        </w:rPr>
      </w:pPr>
      <w:r w:rsidRPr="00146108">
        <w:rPr>
          <w:b/>
          <w:i/>
          <w:sz w:val="32"/>
          <w:szCs w:val="32"/>
          <w:lang w:val="ru-RU"/>
        </w:rPr>
        <w:t>Федор Абрамов. Дилогия «Пелагея» и «</w:t>
      </w:r>
      <w:proofErr w:type="spellStart"/>
      <w:r w:rsidRPr="00146108">
        <w:rPr>
          <w:b/>
          <w:i/>
          <w:sz w:val="32"/>
          <w:szCs w:val="32"/>
          <w:lang w:val="ru-RU"/>
        </w:rPr>
        <w:t>Алька</w:t>
      </w:r>
      <w:proofErr w:type="spellEnd"/>
      <w:r w:rsidRPr="00146108">
        <w:rPr>
          <w:b/>
          <w:i/>
          <w:sz w:val="32"/>
          <w:szCs w:val="32"/>
          <w:lang w:val="ru-RU"/>
        </w:rPr>
        <w:t>»</w:t>
      </w:r>
    </w:p>
    <w:p w:rsidR="009E55E8" w:rsidRPr="00146108" w:rsidRDefault="009E55E8" w:rsidP="00146108">
      <w:pPr>
        <w:jc w:val="center"/>
        <w:rPr>
          <w:b/>
          <w:i/>
          <w:sz w:val="32"/>
          <w:szCs w:val="32"/>
          <w:lang w:val="ru-RU"/>
        </w:rPr>
      </w:pPr>
    </w:p>
    <w:p w:rsidR="009E55E8" w:rsidRPr="00146108" w:rsidRDefault="009E55E8" w:rsidP="009223C4">
      <w:pPr>
        <w:pStyle w:val="2"/>
        <w:rPr>
          <w:lang w:val="ru-RU"/>
        </w:rPr>
      </w:pPr>
      <w:r w:rsidRPr="00146108">
        <w:rPr>
          <w:lang w:val="ru-RU"/>
        </w:rPr>
        <w:t>Материалы к уроку</w:t>
      </w:r>
    </w:p>
    <w:p w:rsidR="009E55E8" w:rsidRDefault="009E55E8">
      <w:pPr>
        <w:rPr>
          <w:lang w:val="ru-RU"/>
        </w:rPr>
      </w:pPr>
    </w:p>
    <w:p w:rsidR="009E55E8" w:rsidRPr="00146108" w:rsidRDefault="009E55E8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Имя Федора Абрамова обычно называют среди имен писателе</w:t>
      </w:r>
      <w:proofErr w:type="gramStart"/>
      <w:r w:rsidRPr="00146108">
        <w:rPr>
          <w:sz w:val="28"/>
          <w:szCs w:val="28"/>
          <w:lang w:val="ru-RU"/>
        </w:rPr>
        <w:t>й-</w:t>
      </w:r>
      <w:proofErr w:type="gramEnd"/>
      <w:r w:rsidRPr="00146108">
        <w:rPr>
          <w:sz w:val="28"/>
          <w:szCs w:val="28"/>
          <w:lang w:val="ru-RU"/>
        </w:rPr>
        <w:t>«деревенщиков», но термин «деревенская проза» скорее условен.  Писатели – «деревенщики» в своих произведениях на материале жизни деревни размышляют о судьбе своей страны, ставят общечеловеческие проблемы.</w:t>
      </w:r>
    </w:p>
    <w:p w:rsidR="009E55E8" w:rsidRPr="00146108" w:rsidRDefault="009E55E8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 xml:space="preserve">Федор Абрамов был непримирим в спорах, не признавал компромиссов, к нему было трудно приблизиться: хмурый </w:t>
      </w:r>
      <w:proofErr w:type="spellStart"/>
      <w:r w:rsidRPr="00146108">
        <w:rPr>
          <w:sz w:val="28"/>
          <w:szCs w:val="28"/>
          <w:lang w:val="ru-RU"/>
        </w:rPr>
        <w:t>абрамовский</w:t>
      </w:r>
      <w:proofErr w:type="spellEnd"/>
      <w:r w:rsidRPr="00146108">
        <w:rPr>
          <w:sz w:val="28"/>
          <w:szCs w:val="28"/>
          <w:lang w:val="ru-RU"/>
        </w:rPr>
        <w:t xml:space="preserve"> взгляд из-под глубоких глазниц, из-под нависших бровей держал на расстоянии. И выражение лица у него было обыкновенно сумеречное. И строптивый неуравновешенный нрав.</w:t>
      </w:r>
    </w:p>
    <w:p w:rsidR="009E55E8" w:rsidRPr="00146108" w:rsidRDefault="009E55E8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 xml:space="preserve">Чтобы понять была страна детства. Это его родное </w:t>
      </w:r>
      <w:proofErr w:type="spellStart"/>
      <w:r w:rsidRPr="00146108">
        <w:rPr>
          <w:sz w:val="28"/>
          <w:szCs w:val="28"/>
          <w:lang w:val="ru-RU"/>
        </w:rPr>
        <w:t>Верхнепинежье</w:t>
      </w:r>
      <w:proofErr w:type="spellEnd"/>
      <w:r w:rsidRPr="00146108">
        <w:rPr>
          <w:sz w:val="28"/>
          <w:szCs w:val="28"/>
          <w:lang w:val="ru-RU"/>
        </w:rPr>
        <w:t xml:space="preserve">, глухая северная деревня Веркола, расположенная в четырехстах километрах от ближайшего города. Здесь истоки его жизни, личности, творчества, здесь его самая большая любовь и боль. Он не мог жить без Русского Севера, без родной Верколы, сквозь образ родной деревни он постигал облик Родины, России. Он всегда ехал на Пинегу как в землю обетованную отдохнуть, прийти в себя, успокоить расшатавшиеся нервы. Здесь он работал, отсюда брал сюжеты будущих произведений. </w:t>
      </w:r>
    </w:p>
    <w:p w:rsidR="0020481F" w:rsidRPr="00146108" w:rsidRDefault="0020481F" w:rsidP="00146108">
      <w:pPr>
        <w:spacing w:line="276" w:lineRule="auto"/>
        <w:jc w:val="both"/>
        <w:rPr>
          <w:sz w:val="28"/>
          <w:szCs w:val="28"/>
          <w:lang w:val="ru-RU"/>
        </w:rPr>
      </w:pPr>
    </w:p>
    <w:p w:rsidR="0020481F" w:rsidRPr="00146108" w:rsidRDefault="0020481F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На уроке учеником представляется автобиограф</w:t>
      </w:r>
      <w:r w:rsidR="0096367D" w:rsidRPr="00146108">
        <w:rPr>
          <w:sz w:val="28"/>
          <w:szCs w:val="28"/>
          <w:lang w:val="ru-RU"/>
        </w:rPr>
        <w:t xml:space="preserve">ическая справка об Абрамове.  </w:t>
      </w:r>
      <w:proofErr w:type="gramStart"/>
      <w:r w:rsidR="0096367D" w:rsidRPr="00146108">
        <w:rPr>
          <w:sz w:val="28"/>
          <w:szCs w:val="28"/>
          <w:lang w:val="ru-RU"/>
        </w:rPr>
        <w:t>(Р</w:t>
      </w:r>
      <w:r w:rsidRPr="00146108">
        <w:rPr>
          <w:sz w:val="28"/>
          <w:szCs w:val="28"/>
          <w:lang w:val="ru-RU"/>
        </w:rPr>
        <w:t>анняя безотцовщина, трудное полуголодное детство в многодетной семье, о тяжелом крестьянском труде, к которому приобщен был с младенчества, о блестящих успехах в учении, о поступлении в Ленинградский университет, о патриотическом порыве в начале войны: 22 июня 1941 года записался добровольцем в народное ополчение.</w:t>
      </w:r>
      <w:proofErr w:type="gramEnd"/>
      <w:r w:rsidRPr="00146108">
        <w:rPr>
          <w:sz w:val="28"/>
          <w:szCs w:val="28"/>
          <w:lang w:val="ru-RU"/>
        </w:rPr>
        <w:t xml:space="preserve"> Тяжелое ранение. Преподавательская деятельность в Ленинградском университете. Федор Абрамов посвятил себя писательскому труду. Его имя стало широко известно после выхода в свет его первого романа «Братья и сестры». Эпопея «</w:t>
      </w:r>
      <w:proofErr w:type="spellStart"/>
      <w:r w:rsidRPr="00146108">
        <w:rPr>
          <w:sz w:val="28"/>
          <w:szCs w:val="28"/>
          <w:lang w:val="ru-RU"/>
        </w:rPr>
        <w:t>Пряслины</w:t>
      </w:r>
      <w:proofErr w:type="spellEnd"/>
      <w:r w:rsidRPr="00146108">
        <w:rPr>
          <w:sz w:val="28"/>
          <w:szCs w:val="28"/>
          <w:lang w:val="ru-RU"/>
        </w:rPr>
        <w:t>» в 1975 году была удостоена Государственной премии</w:t>
      </w:r>
    </w:p>
    <w:p w:rsidR="0020481F" w:rsidRPr="00146108" w:rsidRDefault="0020481F" w:rsidP="00146108">
      <w:pPr>
        <w:spacing w:line="276" w:lineRule="auto"/>
        <w:jc w:val="both"/>
        <w:rPr>
          <w:sz w:val="28"/>
          <w:szCs w:val="28"/>
          <w:lang w:val="ru-RU"/>
        </w:rPr>
      </w:pPr>
    </w:p>
    <w:p w:rsidR="0020481F" w:rsidRPr="00146108" w:rsidRDefault="0020481F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На уроке речь пойдет о цели и смысле жизни героинь повестей Абрамова «Пелагея» и «</w:t>
      </w:r>
      <w:proofErr w:type="spellStart"/>
      <w:r w:rsidRPr="00146108">
        <w:rPr>
          <w:sz w:val="28"/>
          <w:szCs w:val="28"/>
          <w:lang w:val="ru-RU"/>
        </w:rPr>
        <w:t>Алька</w:t>
      </w:r>
      <w:proofErr w:type="spellEnd"/>
      <w:r w:rsidRPr="00146108">
        <w:rPr>
          <w:sz w:val="28"/>
          <w:szCs w:val="28"/>
          <w:lang w:val="ru-RU"/>
        </w:rPr>
        <w:t>».</w:t>
      </w:r>
    </w:p>
    <w:p w:rsidR="0020481F" w:rsidRPr="00146108" w:rsidRDefault="0020481F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lastRenderedPageBreak/>
        <w:t>Повесть «Пелагея» вышла в свет в 1969 году, она выросла из рассказа «На задворках»</w:t>
      </w:r>
    </w:p>
    <w:p w:rsidR="0020481F" w:rsidRPr="00146108" w:rsidRDefault="0020481F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Откроем эту повесть и сразу встретимся с главной героиней.</w:t>
      </w:r>
      <w:r w:rsidR="0096367D" w:rsidRPr="00146108">
        <w:rPr>
          <w:sz w:val="28"/>
          <w:szCs w:val="28"/>
          <w:lang w:val="ru-RU"/>
        </w:rPr>
        <w:t xml:space="preserve"> Пелагея возвращается из-за реки с пекарни. О чем думает в этот момент уставшая от тяжелой работы женщина?</w:t>
      </w: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Надо брать от жизни больше.</w:t>
      </w: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 xml:space="preserve">Какие примеры доказывают, что Пелагеей овладел дух </w:t>
      </w:r>
      <w:proofErr w:type="spellStart"/>
      <w:r w:rsidRPr="00146108">
        <w:rPr>
          <w:sz w:val="28"/>
          <w:szCs w:val="28"/>
          <w:lang w:val="ru-RU"/>
        </w:rPr>
        <w:t>собственничества</w:t>
      </w:r>
      <w:proofErr w:type="spellEnd"/>
      <w:r w:rsidRPr="00146108">
        <w:rPr>
          <w:sz w:val="28"/>
          <w:szCs w:val="28"/>
          <w:lang w:val="ru-RU"/>
        </w:rPr>
        <w:t>?</w:t>
      </w: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Пелагея корыстолюбива. Желая в голодный год устроиться на работу в пекарню, она изменила мужу, поддерживать отношения старается только с нужными людьми. Особенно показательна сцена, когда Пелагея с благоговением развешивает в избе для просушки накопленное в сундуках добро.</w:t>
      </w: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Каковы жизненные итоги Пелагеи?</w:t>
      </w: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Осталась одна. Умер муж, которым она помыкала. Сбежала в город дочь, даже на похороны к матери не приехала.</w:t>
      </w: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- Да, итог жизни горький и драматичный, но неужели вся жизнь Пелагеи сведена только к материальному благополучию? Давайте вспомним, как относилась Пелагея к работе.</w:t>
      </w: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Вызывает чувство глубокого уважения ее трудовая истовость, любовь к делу. Два десятилетия Пелагея не знала отдыха. «Сколько раз за эти годы перекладывали печь на пекарне! А уж об отдельных кирпичах и говорить нечего – их меняли каждый год. Не выдержали жары, лопались», а она работала, как песню пела. В своем деле Пелагея поэт.</w:t>
      </w: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Как вы думаете, какой эпизод в повести можно назвать ключевым?</w:t>
      </w: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Эпизод похода постаревшей и больной Пелагеи на пекарню. Она идет на пекарню, будто совершает паломничество к святым местам, где живет последняя надежда на исцеление.</w:t>
      </w: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 xml:space="preserve">Вид запущенной пекарни сокрушил Пелагею, потому что </w:t>
      </w:r>
      <w:proofErr w:type="gramStart"/>
      <w:r w:rsidRPr="00146108">
        <w:rPr>
          <w:sz w:val="28"/>
          <w:szCs w:val="28"/>
          <w:lang w:val="ru-RU"/>
        </w:rPr>
        <w:t>она</w:t>
      </w:r>
      <w:proofErr w:type="gramEnd"/>
      <w:r w:rsidRPr="00146108">
        <w:rPr>
          <w:sz w:val="28"/>
          <w:szCs w:val="28"/>
          <w:lang w:val="ru-RU"/>
        </w:rPr>
        <w:t xml:space="preserve"> прежде всего вдохновенная труженица, такой и осталась жить в народной памяти. Поэтому тропку, по которой она многие годы ходила на свою «каторгу»</w:t>
      </w:r>
      <w:r w:rsidR="00920FE3" w:rsidRPr="00146108">
        <w:rPr>
          <w:sz w:val="28"/>
          <w:szCs w:val="28"/>
          <w:lang w:val="ru-RU"/>
        </w:rPr>
        <w:t xml:space="preserve">, односельчане окрестили в честь нее </w:t>
      </w:r>
      <w:proofErr w:type="spellStart"/>
      <w:r w:rsidR="00920FE3" w:rsidRPr="00146108">
        <w:rPr>
          <w:sz w:val="28"/>
          <w:szCs w:val="28"/>
          <w:lang w:val="ru-RU"/>
        </w:rPr>
        <w:t>Паладьиной</w:t>
      </w:r>
      <w:proofErr w:type="spellEnd"/>
      <w:r w:rsidR="00920FE3" w:rsidRPr="00146108">
        <w:rPr>
          <w:sz w:val="28"/>
          <w:szCs w:val="28"/>
          <w:lang w:val="ru-RU"/>
        </w:rPr>
        <w:t xml:space="preserve"> межой. Главное в характере Пелагеи – ощущение неизбывной радости от своего труда. Хотя не будем забывать, что Пелагея заражена «бациллой приобретательства». Это характер сложный и противоречивый.</w:t>
      </w:r>
    </w:p>
    <w:p w:rsidR="00920FE3" w:rsidRPr="00146108" w:rsidRDefault="00920FE3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Логическим продолжением повести стала повесть «</w:t>
      </w:r>
      <w:proofErr w:type="spellStart"/>
      <w:r w:rsidRPr="00146108">
        <w:rPr>
          <w:sz w:val="28"/>
          <w:szCs w:val="28"/>
          <w:lang w:val="ru-RU"/>
        </w:rPr>
        <w:t>Алька</w:t>
      </w:r>
      <w:proofErr w:type="spellEnd"/>
      <w:r w:rsidRPr="00146108">
        <w:rPr>
          <w:sz w:val="28"/>
          <w:szCs w:val="28"/>
          <w:lang w:val="ru-RU"/>
        </w:rPr>
        <w:t xml:space="preserve">». </w:t>
      </w:r>
    </w:p>
    <w:p w:rsidR="00920FE3" w:rsidRPr="00146108" w:rsidRDefault="00920FE3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Сам Ф.Абрамов говорил: «</w:t>
      </w:r>
      <w:proofErr w:type="spellStart"/>
      <w:r w:rsidRPr="00146108">
        <w:rPr>
          <w:sz w:val="28"/>
          <w:szCs w:val="28"/>
          <w:lang w:val="ru-RU"/>
        </w:rPr>
        <w:t>Алька</w:t>
      </w:r>
      <w:proofErr w:type="spellEnd"/>
      <w:r w:rsidRPr="00146108">
        <w:rPr>
          <w:sz w:val="28"/>
          <w:szCs w:val="28"/>
          <w:lang w:val="ru-RU"/>
        </w:rPr>
        <w:t xml:space="preserve"> для </w:t>
      </w:r>
      <w:proofErr w:type="gramStart"/>
      <w:r w:rsidRPr="00146108">
        <w:rPr>
          <w:sz w:val="28"/>
          <w:szCs w:val="28"/>
          <w:lang w:val="ru-RU"/>
        </w:rPr>
        <w:t>меня</w:t>
      </w:r>
      <w:proofErr w:type="gramEnd"/>
      <w:r w:rsidRPr="00146108">
        <w:rPr>
          <w:sz w:val="28"/>
          <w:szCs w:val="28"/>
          <w:lang w:val="ru-RU"/>
        </w:rPr>
        <w:t xml:space="preserve"> прежде всего характер, живой человек, дочь Пелагеи Амосовой – этой великой труженицы, поэта работы и вместе с тем аскета. Поведение </w:t>
      </w:r>
      <w:proofErr w:type="spellStart"/>
      <w:r w:rsidRPr="00146108">
        <w:rPr>
          <w:sz w:val="28"/>
          <w:szCs w:val="28"/>
          <w:lang w:val="ru-RU"/>
        </w:rPr>
        <w:t>Альки</w:t>
      </w:r>
      <w:proofErr w:type="spellEnd"/>
      <w:r w:rsidRPr="00146108">
        <w:rPr>
          <w:sz w:val="28"/>
          <w:szCs w:val="28"/>
          <w:lang w:val="ru-RU"/>
        </w:rPr>
        <w:t xml:space="preserve"> – это реакция на тот аскетизм жизни, которая выпала на долю старших поколений</w:t>
      </w:r>
      <w:proofErr w:type="gramStart"/>
      <w:r w:rsidRPr="00146108">
        <w:rPr>
          <w:sz w:val="28"/>
          <w:szCs w:val="28"/>
          <w:lang w:val="ru-RU"/>
        </w:rPr>
        <w:t>… В</w:t>
      </w:r>
      <w:proofErr w:type="gramEnd"/>
      <w:r w:rsidRPr="00146108">
        <w:rPr>
          <w:sz w:val="28"/>
          <w:szCs w:val="28"/>
          <w:lang w:val="ru-RU"/>
        </w:rPr>
        <w:t xml:space="preserve"> </w:t>
      </w:r>
      <w:proofErr w:type="spellStart"/>
      <w:r w:rsidRPr="00146108">
        <w:rPr>
          <w:sz w:val="28"/>
          <w:szCs w:val="28"/>
          <w:lang w:val="ru-RU"/>
        </w:rPr>
        <w:t>Альке</w:t>
      </w:r>
      <w:proofErr w:type="spellEnd"/>
      <w:r w:rsidRPr="00146108">
        <w:rPr>
          <w:sz w:val="28"/>
          <w:szCs w:val="28"/>
          <w:lang w:val="ru-RU"/>
        </w:rPr>
        <w:t xml:space="preserve"> проявляются потребительские тенденции современной молодежи. Вот психология иных нынешних родителей, психология чисто мещанская: мы  жили плохо, мы ходили в обносках – так уж наши дети…. Это кончается слишком тяжело и часто драматично для этих осчастливленных родителями детей. Они оказываются потребителями, не способными к работе, к преодолению трудностей»</w:t>
      </w:r>
    </w:p>
    <w:p w:rsidR="00920FE3" w:rsidRPr="00146108" w:rsidRDefault="00920FE3" w:rsidP="00146108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146108">
        <w:rPr>
          <w:sz w:val="28"/>
          <w:szCs w:val="28"/>
          <w:lang w:val="ru-RU"/>
        </w:rPr>
        <w:t>Алька</w:t>
      </w:r>
      <w:proofErr w:type="spellEnd"/>
      <w:r w:rsidRPr="00146108">
        <w:rPr>
          <w:sz w:val="28"/>
          <w:szCs w:val="28"/>
          <w:lang w:val="ru-RU"/>
        </w:rPr>
        <w:t xml:space="preserve"> легкомысленно относится к родительскому дому, ради которого отец и мать положили жизни, она готова его продать.</w:t>
      </w:r>
    </w:p>
    <w:p w:rsidR="00920FE3" w:rsidRPr="00146108" w:rsidRDefault="00920FE3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Она демонстрирует односельчанам свой материальный достаток и успех у мужчин.</w:t>
      </w:r>
    </w:p>
    <w:p w:rsidR="00920FE3" w:rsidRPr="00146108" w:rsidRDefault="00920FE3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 xml:space="preserve">Финал повести открытый. Автор не дает нам ответа на вопрос, продаст ли </w:t>
      </w:r>
      <w:proofErr w:type="spellStart"/>
      <w:r w:rsidRPr="00146108">
        <w:rPr>
          <w:sz w:val="28"/>
          <w:szCs w:val="28"/>
          <w:lang w:val="ru-RU"/>
        </w:rPr>
        <w:t>Алька</w:t>
      </w:r>
      <w:proofErr w:type="spellEnd"/>
      <w:r w:rsidRPr="00146108">
        <w:rPr>
          <w:sz w:val="28"/>
          <w:szCs w:val="28"/>
          <w:lang w:val="ru-RU"/>
        </w:rPr>
        <w:t xml:space="preserve"> родительский дом. </w:t>
      </w:r>
      <w:r w:rsidR="00146108" w:rsidRPr="00146108">
        <w:rPr>
          <w:sz w:val="28"/>
          <w:szCs w:val="28"/>
          <w:lang w:val="ru-RU"/>
        </w:rPr>
        <w:t>Он дает нам возможность подумать и порассуждать, как сложится дальнейшая судьба героини.</w:t>
      </w:r>
    </w:p>
    <w:p w:rsidR="00146108" w:rsidRPr="00146108" w:rsidRDefault="00146108" w:rsidP="00146108">
      <w:pPr>
        <w:spacing w:line="276" w:lineRule="auto"/>
        <w:jc w:val="both"/>
        <w:rPr>
          <w:sz w:val="28"/>
          <w:szCs w:val="28"/>
          <w:lang w:val="ru-RU"/>
        </w:rPr>
      </w:pPr>
      <w:r w:rsidRPr="00146108">
        <w:rPr>
          <w:sz w:val="28"/>
          <w:szCs w:val="28"/>
          <w:lang w:val="ru-RU"/>
        </w:rPr>
        <w:t>Предлагается учащимся дописать открытый финал и предположить, как поведет себя героиня в новых для нее условиях.</w:t>
      </w:r>
    </w:p>
    <w:p w:rsidR="00920FE3" w:rsidRPr="00146108" w:rsidRDefault="00920FE3" w:rsidP="00146108">
      <w:pPr>
        <w:spacing w:line="276" w:lineRule="auto"/>
        <w:jc w:val="both"/>
        <w:rPr>
          <w:sz w:val="28"/>
          <w:szCs w:val="28"/>
          <w:lang w:val="ru-RU"/>
        </w:rPr>
      </w:pPr>
    </w:p>
    <w:p w:rsidR="0096367D" w:rsidRPr="00146108" w:rsidRDefault="0096367D" w:rsidP="00146108">
      <w:pPr>
        <w:spacing w:line="276" w:lineRule="auto"/>
        <w:jc w:val="both"/>
        <w:rPr>
          <w:sz w:val="28"/>
          <w:szCs w:val="28"/>
          <w:lang w:val="ru-RU"/>
        </w:rPr>
      </w:pPr>
    </w:p>
    <w:sectPr w:rsidR="0096367D" w:rsidRPr="00146108" w:rsidSect="0021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55E8"/>
    <w:rsid w:val="00146108"/>
    <w:rsid w:val="00175DCA"/>
    <w:rsid w:val="0020481F"/>
    <w:rsid w:val="00211165"/>
    <w:rsid w:val="0023754C"/>
    <w:rsid w:val="007F6EFD"/>
    <w:rsid w:val="0091099A"/>
    <w:rsid w:val="00920FE3"/>
    <w:rsid w:val="009223C4"/>
    <w:rsid w:val="0096367D"/>
    <w:rsid w:val="009E55E8"/>
    <w:rsid w:val="00B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F8"/>
  </w:style>
  <w:style w:type="paragraph" w:styleId="1">
    <w:name w:val="heading 1"/>
    <w:basedOn w:val="a"/>
    <w:next w:val="a"/>
    <w:link w:val="10"/>
    <w:uiPriority w:val="9"/>
    <w:qFormat/>
    <w:rsid w:val="00BF6BF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6BF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BF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BF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BF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BF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BF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BF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BF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B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F6B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6B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6B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6B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F6B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F6B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6B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B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BF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BF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F6B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F6B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BF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F6BF8"/>
    <w:rPr>
      <w:b/>
      <w:bCs/>
      <w:spacing w:val="0"/>
    </w:rPr>
  </w:style>
  <w:style w:type="character" w:styleId="a9">
    <w:name w:val="Emphasis"/>
    <w:uiPriority w:val="20"/>
    <w:qFormat/>
    <w:rsid w:val="00BF6BF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F6BF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F6BF8"/>
  </w:style>
  <w:style w:type="paragraph" w:styleId="ac">
    <w:name w:val="List Paragraph"/>
    <w:basedOn w:val="a"/>
    <w:uiPriority w:val="34"/>
    <w:qFormat/>
    <w:rsid w:val="00BF6B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B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F6B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F6B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F6BF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F6BF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F6BF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F6BF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F6BF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F6B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F6B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2</cp:revision>
  <dcterms:created xsi:type="dcterms:W3CDTF">2015-08-30T10:07:00Z</dcterms:created>
  <dcterms:modified xsi:type="dcterms:W3CDTF">2015-08-30T16:26:00Z</dcterms:modified>
</cp:coreProperties>
</file>