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8D" w:rsidRPr="00A536D8" w:rsidRDefault="003B4A8D" w:rsidP="003B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«Средняя общеобразовательная школа № 18»</w:t>
      </w:r>
    </w:p>
    <w:p w:rsidR="003B4A8D" w:rsidRPr="00A536D8" w:rsidRDefault="003B4A8D" w:rsidP="003B4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A8D" w:rsidRPr="00A536D8" w:rsidRDefault="003B4A8D" w:rsidP="003B4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69" w:type="pct"/>
        <w:jc w:val="center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9339"/>
      </w:tblGrid>
      <w:tr w:rsidR="003B4A8D" w:rsidRPr="00A536D8" w:rsidTr="00B30699">
        <w:trPr>
          <w:tblCellSpacing w:w="15" w:type="dxa"/>
          <w:jc w:val="center"/>
        </w:trPr>
        <w:tc>
          <w:tcPr>
            <w:tcW w:w="163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4A8D" w:rsidRPr="00A536D8" w:rsidRDefault="003B4A8D" w:rsidP="00B3069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B4A8D" w:rsidRPr="00A536D8" w:rsidRDefault="003B4A8D" w:rsidP="00B3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 МКОУ СОШ №18</w:t>
            </w: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___________________ (ФИО) </w:t>
            </w: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Приказ №___ от ____________20___ г.</w:t>
            </w:r>
          </w:p>
          <w:p w:rsidR="003B4A8D" w:rsidRPr="00A536D8" w:rsidRDefault="003B4A8D" w:rsidP="00B30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:rsidR="003B4A8D" w:rsidRPr="00A536D8" w:rsidRDefault="003B4A8D" w:rsidP="003B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B4A8D" w:rsidRPr="00A536D8" w:rsidRDefault="003B4A8D" w:rsidP="003B4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ИНДИВИДУАЛЬНАЯ РАБОЧАЯ ПРОГРАММА</w:t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УЧЕНИЦЫ</w:t>
      </w: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2014-2015 учебный год</w:t>
      </w:r>
    </w:p>
    <w:p w:rsidR="003B4A8D" w:rsidRPr="00A536D8" w:rsidRDefault="003B4A8D" w:rsidP="003B4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36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3B4A8D" w:rsidRPr="00A536D8" w:rsidRDefault="003B4A8D" w:rsidP="003B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A536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Составитель: Шагина Ольга Станиславовна, </w:t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категория</w:t>
      </w:r>
    </w:p>
    <w:p w:rsidR="003B4A8D" w:rsidRPr="00A536D8" w:rsidRDefault="003B4A8D" w:rsidP="003B4A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A8D" w:rsidRPr="00A536D8" w:rsidRDefault="003B4A8D" w:rsidP="003B4A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A8D" w:rsidRDefault="003B4A8D" w:rsidP="003B4A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6D8">
        <w:rPr>
          <w:rFonts w:ascii="Times New Roman" w:eastAsia="Calibri" w:hAnsi="Times New Roman" w:cs="Times New Roman"/>
          <w:sz w:val="28"/>
          <w:szCs w:val="28"/>
        </w:rPr>
        <w:t>п. Октябрьский</w:t>
      </w:r>
    </w:p>
    <w:p w:rsidR="005A2A36" w:rsidRDefault="005A2A36" w:rsidP="003B4A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CDB" w:rsidRPr="003B4A8D" w:rsidRDefault="00734472" w:rsidP="003B4A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696FA8" w:rsidRPr="00220112" w:rsidRDefault="00696FA8" w:rsidP="00696FA8">
      <w:pPr>
        <w:rPr>
          <w:rFonts w:cstheme="minorHAnsi"/>
          <w:sz w:val="28"/>
          <w:szCs w:val="28"/>
        </w:rPr>
      </w:pPr>
      <w:r w:rsidRPr="00220112">
        <w:rPr>
          <w:rFonts w:cstheme="minorHAnsi"/>
          <w:sz w:val="28"/>
          <w:szCs w:val="28"/>
        </w:rPr>
        <w:t xml:space="preserve">    Индивидуальная рабочая программа </w:t>
      </w:r>
      <w:r w:rsidR="00220112" w:rsidRPr="00220112">
        <w:rPr>
          <w:rFonts w:cstheme="minorHAnsi"/>
          <w:sz w:val="28"/>
          <w:szCs w:val="28"/>
        </w:rPr>
        <w:t xml:space="preserve">по русскому языку  для ученицы  4 класса </w:t>
      </w:r>
      <w:bookmarkStart w:id="0" w:name="_GoBack"/>
      <w:bookmarkEnd w:id="0"/>
      <w:r w:rsidRPr="00220112">
        <w:rPr>
          <w:rFonts w:cstheme="minorHAnsi"/>
          <w:sz w:val="28"/>
          <w:szCs w:val="28"/>
        </w:rPr>
        <w:t>создана на основе:</w:t>
      </w:r>
    </w:p>
    <w:p w:rsidR="004025BF" w:rsidRPr="00220112" w:rsidRDefault="004025BF" w:rsidP="004025B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220112">
        <w:rPr>
          <w:rFonts w:cstheme="minorHAnsi"/>
          <w:sz w:val="28"/>
          <w:szCs w:val="28"/>
          <w:lang w:val="x-none"/>
        </w:rPr>
        <w:t>Программы Министерства образования и науки РФ «Начальное общее образование»</w:t>
      </w:r>
      <w:r w:rsidRPr="00220112">
        <w:rPr>
          <w:rFonts w:cstheme="minorHAnsi"/>
          <w:sz w:val="28"/>
          <w:szCs w:val="28"/>
        </w:rPr>
        <w:t>;</w:t>
      </w:r>
    </w:p>
    <w:p w:rsidR="00696FA8" w:rsidRDefault="00696FA8" w:rsidP="00696F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69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0-4 классы. А.К. Аксёнова, Т.Н. Бугаева, И.А. </w:t>
      </w:r>
      <w:proofErr w:type="spellStart"/>
      <w:r>
        <w:rPr>
          <w:sz w:val="28"/>
          <w:szCs w:val="28"/>
        </w:rPr>
        <w:t>Буравлёва</w:t>
      </w:r>
      <w:proofErr w:type="spellEnd"/>
      <w:r>
        <w:rPr>
          <w:sz w:val="28"/>
          <w:szCs w:val="28"/>
        </w:rPr>
        <w:t xml:space="preserve">, А.А. Дмитриев, С.В. Комарова, Н.Б. Матвеева, М.Н. Перова, М.Ю.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, И.Г. Старкова, М.Б. </w:t>
      </w:r>
      <w:proofErr w:type="spellStart"/>
      <w:r>
        <w:rPr>
          <w:sz w:val="28"/>
          <w:szCs w:val="28"/>
        </w:rPr>
        <w:t>Ульянцева</w:t>
      </w:r>
      <w:proofErr w:type="spellEnd"/>
      <w:r>
        <w:rPr>
          <w:sz w:val="28"/>
          <w:szCs w:val="28"/>
        </w:rPr>
        <w:t>, А.М. Щербакова, Э.В.</w:t>
      </w:r>
      <w:r w:rsidR="00C86D00">
        <w:rPr>
          <w:sz w:val="28"/>
          <w:szCs w:val="28"/>
        </w:rPr>
        <w:t xml:space="preserve"> Якубовская.</w:t>
      </w:r>
      <w:r>
        <w:rPr>
          <w:sz w:val="28"/>
          <w:szCs w:val="28"/>
        </w:rPr>
        <w:t xml:space="preserve">  Под редакцией кандидата психологических наук, профессора И.М. </w:t>
      </w:r>
      <w:proofErr w:type="spellStart"/>
      <w:r>
        <w:rPr>
          <w:sz w:val="28"/>
          <w:szCs w:val="28"/>
        </w:rPr>
        <w:t>Бг</w:t>
      </w:r>
      <w:r w:rsidR="00C86D00">
        <w:rPr>
          <w:sz w:val="28"/>
          <w:szCs w:val="28"/>
        </w:rPr>
        <w:t>а</w:t>
      </w:r>
      <w:r>
        <w:rPr>
          <w:sz w:val="28"/>
          <w:szCs w:val="28"/>
        </w:rPr>
        <w:t>жноковой</w:t>
      </w:r>
      <w:proofErr w:type="spellEnd"/>
      <w:r>
        <w:rPr>
          <w:sz w:val="28"/>
          <w:szCs w:val="28"/>
        </w:rPr>
        <w:t>.</w:t>
      </w:r>
      <w:r w:rsidR="00C86D00">
        <w:rPr>
          <w:sz w:val="28"/>
          <w:szCs w:val="28"/>
        </w:rPr>
        <w:t xml:space="preserve"> М. – «Просвещение», 2011 г.</w:t>
      </w:r>
    </w:p>
    <w:p w:rsidR="00C86D00" w:rsidRDefault="00C86D00" w:rsidP="00696F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Учебного плана МКОУСОШ № 18 на 2014-2015 учебный год.</w:t>
      </w:r>
    </w:p>
    <w:p w:rsidR="00C86D00" w:rsidRPr="00220112" w:rsidRDefault="008865F9" w:rsidP="0022011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20112">
        <w:rPr>
          <w:sz w:val="28"/>
          <w:szCs w:val="28"/>
        </w:rPr>
        <w:t>Учебно-методического</w:t>
      </w:r>
      <w:r w:rsidR="00C86D00" w:rsidRPr="00220112">
        <w:rPr>
          <w:sz w:val="28"/>
          <w:szCs w:val="28"/>
        </w:rPr>
        <w:t xml:space="preserve"> комплект</w:t>
      </w:r>
      <w:r w:rsidR="00023207" w:rsidRPr="00220112">
        <w:rPr>
          <w:sz w:val="28"/>
          <w:szCs w:val="28"/>
        </w:rPr>
        <w:t xml:space="preserve">а: Воронкова В.В., </w:t>
      </w:r>
      <w:proofErr w:type="spellStart"/>
      <w:r w:rsidR="00023207" w:rsidRPr="00220112">
        <w:rPr>
          <w:sz w:val="28"/>
          <w:szCs w:val="28"/>
        </w:rPr>
        <w:t>Колом</w:t>
      </w:r>
      <w:r w:rsidR="002237AF" w:rsidRPr="00220112">
        <w:rPr>
          <w:sz w:val="28"/>
          <w:szCs w:val="28"/>
        </w:rPr>
        <w:t>ыткина</w:t>
      </w:r>
      <w:proofErr w:type="spellEnd"/>
      <w:r w:rsidR="002237AF" w:rsidRPr="00220112">
        <w:rPr>
          <w:sz w:val="28"/>
          <w:szCs w:val="28"/>
        </w:rPr>
        <w:t xml:space="preserve"> И.В. Букварь для </w:t>
      </w:r>
      <w:r w:rsidR="00023207" w:rsidRPr="00220112">
        <w:rPr>
          <w:sz w:val="28"/>
          <w:szCs w:val="28"/>
        </w:rPr>
        <w:t xml:space="preserve"> специальных (коррекционных) образовательных учреждений </w:t>
      </w:r>
      <w:r w:rsidR="00023207" w:rsidRPr="00220112">
        <w:rPr>
          <w:sz w:val="28"/>
          <w:szCs w:val="28"/>
          <w:lang w:val="en-US"/>
        </w:rPr>
        <w:t>VIII</w:t>
      </w:r>
      <w:r w:rsidR="00023207" w:rsidRPr="00220112">
        <w:rPr>
          <w:sz w:val="28"/>
          <w:szCs w:val="28"/>
        </w:rPr>
        <w:t xml:space="preserve"> вида</w:t>
      </w:r>
      <w:r w:rsidR="00220112" w:rsidRPr="00220112">
        <w:rPr>
          <w:sz w:val="28"/>
          <w:szCs w:val="28"/>
        </w:rPr>
        <w:t xml:space="preserve"> (для детей с нарушением интеллекта) М. «</w:t>
      </w:r>
      <w:proofErr w:type="spellStart"/>
      <w:r w:rsidR="00220112" w:rsidRPr="00220112">
        <w:rPr>
          <w:sz w:val="28"/>
          <w:szCs w:val="28"/>
        </w:rPr>
        <w:t>Репро</w:t>
      </w:r>
      <w:proofErr w:type="spellEnd"/>
      <w:r w:rsidR="00220112" w:rsidRPr="00220112">
        <w:rPr>
          <w:sz w:val="28"/>
          <w:szCs w:val="28"/>
        </w:rPr>
        <w:t>», 1998г.</w:t>
      </w:r>
    </w:p>
    <w:p w:rsidR="00C86D00" w:rsidRDefault="00C86D00" w:rsidP="00C86D0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F7DD2">
        <w:rPr>
          <w:sz w:val="28"/>
          <w:szCs w:val="28"/>
        </w:rPr>
        <w:t>Обучение русскому языку ребёнка</w:t>
      </w:r>
      <w:r w:rsidRPr="00C86D00">
        <w:rPr>
          <w:sz w:val="28"/>
          <w:szCs w:val="28"/>
        </w:rPr>
        <w:t xml:space="preserve"> с интеллектуальным</w:t>
      </w:r>
      <w:r w:rsidR="003F7DD2">
        <w:rPr>
          <w:sz w:val="28"/>
          <w:szCs w:val="28"/>
        </w:rPr>
        <w:t>и нарушениями предполагает у него</w:t>
      </w:r>
      <w:r w:rsidRPr="00C86D00">
        <w:rPr>
          <w:sz w:val="28"/>
          <w:szCs w:val="28"/>
        </w:rPr>
        <w:t xml:space="preserve"> формирование коммуникативно-речевых умений, владение которыми потом поможет выпуск</w:t>
      </w:r>
      <w:r w:rsidR="003F7DD2">
        <w:rPr>
          <w:sz w:val="28"/>
          <w:szCs w:val="28"/>
        </w:rPr>
        <w:t>нику</w:t>
      </w:r>
      <w:r w:rsidRPr="00C86D00">
        <w:rPr>
          <w:sz w:val="28"/>
          <w:szCs w:val="28"/>
        </w:rPr>
        <w:t xml:space="preserve"> специал</w:t>
      </w:r>
      <w:r w:rsidR="003F7DD2">
        <w:rPr>
          <w:sz w:val="28"/>
          <w:szCs w:val="28"/>
        </w:rPr>
        <w:t>ьного (коррекционного) класса</w:t>
      </w:r>
      <w:r w:rsidRPr="00C86D00">
        <w:rPr>
          <w:sz w:val="28"/>
          <w:szCs w:val="28"/>
        </w:rPr>
        <w:t xml:space="preserve"> </w:t>
      </w:r>
      <w:r w:rsidRPr="00C86D00">
        <w:rPr>
          <w:sz w:val="28"/>
          <w:szCs w:val="28"/>
          <w:lang w:val="en-US"/>
        </w:rPr>
        <w:t>XIII</w:t>
      </w:r>
      <w:r w:rsidRPr="00C86D00">
        <w:rPr>
          <w:sz w:val="28"/>
          <w:szCs w:val="28"/>
        </w:rPr>
        <w:t xml:space="preserve"> вида максимально реализоваться в самостоятельной жизни, занять адекватное социальное положение в обществе.</w:t>
      </w:r>
    </w:p>
    <w:p w:rsidR="00C86D00" w:rsidRDefault="00C86D00" w:rsidP="00C86D00">
      <w:pPr>
        <w:rPr>
          <w:sz w:val="28"/>
          <w:szCs w:val="28"/>
        </w:rPr>
      </w:pPr>
      <w:r>
        <w:rPr>
          <w:sz w:val="28"/>
          <w:szCs w:val="28"/>
        </w:rPr>
        <w:t xml:space="preserve">     Нарушения мышления и речи, равно ка</w:t>
      </w:r>
      <w:r w:rsidR="003F7DD2">
        <w:rPr>
          <w:sz w:val="28"/>
          <w:szCs w:val="28"/>
        </w:rPr>
        <w:t>к и всех сторон психики ребёнка</w:t>
      </w:r>
      <w:r>
        <w:rPr>
          <w:sz w:val="28"/>
          <w:szCs w:val="28"/>
        </w:rPr>
        <w:t xml:space="preserve"> с нарушением интеллекта, обу</w:t>
      </w:r>
      <w:r w:rsidR="003F7DD2">
        <w:rPr>
          <w:sz w:val="28"/>
          <w:szCs w:val="28"/>
        </w:rPr>
        <w:t>славливают специфику обучения его</w:t>
      </w:r>
      <w:r>
        <w:rPr>
          <w:sz w:val="28"/>
          <w:szCs w:val="28"/>
        </w:rPr>
        <w:t xml:space="preserve">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:rsidR="00C86D00" w:rsidRDefault="00C86D00" w:rsidP="00C86D0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0371">
        <w:rPr>
          <w:sz w:val="28"/>
          <w:szCs w:val="28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её коммуникативной функции.</w:t>
      </w:r>
    </w:p>
    <w:p w:rsidR="00560371" w:rsidRDefault="00560371" w:rsidP="00C86D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Структурно и содержательно программа построена с учётом особенностей п</w:t>
      </w:r>
      <w:r w:rsidR="003F7DD2">
        <w:rPr>
          <w:sz w:val="28"/>
          <w:szCs w:val="28"/>
        </w:rPr>
        <w:t>ознавательной деятельности ребёнка</w:t>
      </w:r>
      <w:r>
        <w:rPr>
          <w:sz w:val="28"/>
          <w:szCs w:val="28"/>
        </w:rPr>
        <w:t>. Концентрическое расположение материала, когда одна и та же тема изучается в течение нескольких лет, создаёт условия для постепенного наращивания сведений по теме (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>),</w:t>
      </w:r>
      <w:r w:rsidR="003F7D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постоянного повторения пройденного и отработки необходимых умений. Введение в программу пропедевтических этапов (</w:t>
      </w:r>
      <w:proofErr w:type="spellStart"/>
      <w:r>
        <w:rPr>
          <w:sz w:val="28"/>
          <w:szCs w:val="28"/>
        </w:rPr>
        <w:t>добукварного</w:t>
      </w:r>
      <w:proofErr w:type="spellEnd"/>
      <w:r>
        <w:rPr>
          <w:sz w:val="28"/>
          <w:szCs w:val="28"/>
        </w:rPr>
        <w:t xml:space="preserve"> периода перед изучением букваря, практических грамматических упражнений – перед изучением систематического курса грамматики в старших классах) обеспечивает коррекцию нед</w:t>
      </w:r>
      <w:r w:rsidR="003F7DD2">
        <w:rPr>
          <w:sz w:val="28"/>
          <w:szCs w:val="28"/>
        </w:rPr>
        <w:t>остатков речевого опыта учащегося</w:t>
      </w:r>
      <w:r>
        <w:rPr>
          <w:sz w:val="28"/>
          <w:szCs w:val="28"/>
        </w:rPr>
        <w:t>, в том числе исправление раз</w:t>
      </w:r>
      <w:r w:rsidR="003F7DD2">
        <w:rPr>
          <w:sz w:val="28"/>
          <w:szCs w:val="28"/>
        </w:rPr>
        <w:t>личных нарушений речи школьника</w:t>
      </w:r>
      <w:r>
        <w:rPr>
          <w:sz w:val="28"/>
          <w:szCs w:val="28"/>
        </w:rPr>
        <w:t>.</w:t>
      </w:r>
    </w:p>
    <w:p w:rsidR="00417FD7" w:rsidRPr="00E8521E" w:rsidRDefault="00417FD7" w:rsidP="00417FD7">
      <w:pPr>
        <w:jc w:val="center"/>
        <w:rPr>
          <w:b/>
          <w:sz w:val="28"/>
          <w:szCs w:val="28"/>
        </w:rPr>
      </w:pPr>
      <w:r w:rsidRPr="00E8521E">
        <w:rPr>
          <w:b/>
          <w:sz w:val="28"/>
          <w:szCs w:val="28"/>
        </w:rPr>
        <w:t>Цель индивидуальной программы</w:t>
      </w:r>
    </w:p>
    <w:p w:rsidR="00417FD7" w:rsidRPr="00417FD7" w:rsidRDefault="00417FD7" w:rsidP="00C86D0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Создать систему поэтапной педагогической поддержки ребёнка в образовательном процессе.</w:t>
      </w:r>
    </w:p>
    <w:p w:rsidR="003F7DD2" w:rsidRDefault="003F7DD2" w:rsidP="003F7DD2">
      <w:pPr>
        <w:jc w:val="center"/>
        <w:rPr>
          <w:b/>
          <w:sz w:val="28"/>
          <w:szCs w:val="28"/>
        </w:rPr>
      </w:pPr>
      <w:r w:rsidRPr="003F7DD2">
        <w:rPr>
          <w:b/>
          <w:sz w:val="28"/>
          <w:szCs w:val="28"/>
        </w:rPr>
        <w:t>Коррекционные и воспитательные задачи</w:t>
      </w:r>
    </w:p>
    <w:p w:rsidR="003F7DD2" w:rsidRDefault="003F7DD2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F7DD2">
        <w:rPr>
          <w:sz w:val="28"/>
          <w:szCs w:val="28"/>
        </w:rPr>
        <w:t>Формирование у учащегося интереса к русскому языку и первоначальные языковые обобщения;</w:t>
      </w:r>
    </w:p>
    <w:p w:rsidR="003F7DD2" w:rsidRDefault="003F7DD2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предложения</w:t>
      </w:r>
      <w:r w:rsidR="00E8521E">
        <w:rPr>
          <w:sz w:val="28"/>
          <w:szCs w:val="28"/>
        </w:rPr>
        <w:t>, связность устного высказывания;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 ребёнка со связной письменной речью как видом общения;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школьника правильному, выразительному и осмысленному чтению доступных их пониманию текстов с постепенным переходом на более совершенные способы чтения (</w:t>
      </w:r>
      <w:proofErr w:type="gramStart"/>
      <w:r w:rsidR="008B43E6">
        <w:rPr>
          <w:sz w:val="28"/>
          <w:szCs w:val="28"/>
        </w:rPr>
        <w:t>от</w:t>
      </w:r>
      <w:proofErr w:type="gramEnd"/>
      <w:r w:rsidR="008B43E6">
        <w:rPr>
          <w:sz w:val="28"/>
          <w:szCs w:val="28"/>
        </w:rPr>
        <w:t xml:space="preserve">  буквенного - к </w:t>
      </w:r>
      <w:proofErr w:type="spellStart"/>
      <w:r w:rsidR="008B43E6">
        <w:rPr>
          <w:sz w:val="28"/>
          <w:szCs w:val="28"/>
        </w:rPr>
        <w:t>послоговому</w:t>
      </w:r>
      <w:proofErr w:type="spellEnd"/>
      <w:r w:rsidR="008B43E6">
        <w:rPr>
          <w:sz w:val="28"/>
          <w:szCs w:val="28"/>
        </w:rPr>
        <w:t xml:space="preserve"> чтению,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послогового</w:t>
      </w:r>
      <w:proofErr w:type="spellEnd"/>
      <w:r>
        <w:rPr>
          <w:sz w:val="28"/>
          <w:szCs w:val="28"/>
        </w:rPr>
        <w:t xml:space="preserve"> к чтению целыми словами);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письму</w:t>
      </w:r>
      <w:r w:rsidR="005A0013">
        <w:rPr>
          <w:sz w:val="28"/>
          <w:szCs w:val="28"/>
        </w:rPr>
        <w:t xml:space="preserve"> по системе Луи Брайля</w:t>
      </w:r>
      <w:r>
        <w:rPr>
          <w:sz w:val="28"/>
          <w:szCs w:val="28"/>
        </w:rPr>
        <w:t>;</w:t>
      </w:r>
    </w:p>
    <w:p w:rsidR="00E8521E" w:rsidRDefault="00E8521E" w:rsidP="003F7DD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нравственного, эстетического и экологического воспитания школьников.</w:t>
      </w:r>
    </w:p>
    <w:p w:rsidR="00417FD7" w:rsidRDefault="00417FD7" w:rsidP="00417F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17FD7">
        <w:rPr>
          <w:sz w:val="28"/>
          <w:szCs w:val="28"/>
        </w:rPr>
        <w:t>Буквы изучаются по 6-ти точечной системе  письменности Луи Брайля. Простой шрифт, в основе которого лежит ячейка, занявшая всего 3 точки в высоту и 2 точки в ширину. Каждый знак шрифта Брайля целиком помещается под подушечку пальца. Одним лёгким прикосновением незрячий человек ощущает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количество и конфигурацию точек в любом знаке. И понимает его  значение.</w:t>
      </w:r>
      <w:r>
        <w:rPr>
          <w:sz w:val="28"/>
          <w:szCs w:val="28"/>
        </w:rPr>
        <w:t xml:space="preserve"> </w:t>
      </w:r>
    </w:p>
    <w:p w:rsidR="00417FD7" w:rsidRPr="00417FD7" w:rsidRDefault="00417FD7" w:rsidP="0041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7FD7">
        <w:rPr>
          <w:sz w:val="28"/>
          <w:szCs w:val="28"/>
        </w:rPr>
        <w:t>Поскольку читать можно только по выпуклым точкам, «писать» те</w:t>
      </w:r>
      <w:proofErr w:type="gramStart"/>
      <w:r w:rsidRPr="00417FD7">
        <w:rPr>
          <w:sz w:val="28"/>
          <w:szCs w:val="28"/>
        </w:rPr>
        <w:t>кст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пр</w:t>
      </w:r>
      <w:proofErr w:type="gramEnd"/>
      <w:r w:rsidRPr="00417FD7">
        <w:rPr>
          <w:sz w:val="28"/>
          <w:szCs w:val="28"/>
        </w:rPr>
        <w:t>иходится с обратной стороны листа. Знаками алфавита Брайля текст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пишут справа налево, затем страницу переворачивают, и текст читается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слева направо. В этом заключается одна из технических трудностей при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обучении алфавиту Брайля.</w:t>
      </w:r>
    </w:p>
    <w:p w:rsidR="00417FD7" w:rsidRDefault="00417FD7" w:rsidP="0041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7FD7">
        <w:rPr>
          <w:sz w:val="28"/>
          <w:szCs w:val="28"/>
        </w:rPr>
        <w:t>Комбинация из наличных и отсутствующих точек (</w:t>
      </w:r>
      <w:proofErr w:type="spellStart"/>
      <w:r w:rsidRPr="00417FD7">
        <w:rPr>
          <w:sz w:val="28"/>
          <w:szCs w:val="28"/>
        </w:rPr>
        <w:t>продавливаний</w:t>
      </w:r>
      <w:proofErr w:type="spellEnd"/>
      <w:r w:rsidRPr="00417FD7">
        <w:rPr>
          <w:sz w:val="28"/>
          <w:szCs w:val="28"/>
        </w:rPr>
        <w:t>) в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 xml:space="preserve">матрице-ячейке дает определенный символ. </w:t>
      </w:r>
      <w:r>
        <w:rPr>
          <w:sz w:val="28"/>
          <w:szCs w:val="28"/>
        </w:rPr>
        <w:t xml:space="preserve">    </w:t>
      </w:r>
      <w:r w:rsidRPr="00417FD7">
        <w:rPr>
          <w:sz w:val="28"/>
          <w:szCs w:val="28"/>
        </w:rPr>
        <w:t>Высота точки в 0,5 мм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достаточна для ее распознавания на ощупь. Стандартная страница с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текстом Брайля вмещает до 25 строк по 40—43 ячеек. [6]</w:t>
      </w:r>
      <w:r>
        <w:rPr>
          <w:sz w:val="28"/>
          <w:szCs w:val="28"/>
        </w:rPr>
        <w:t>.</w:t>
      </w:r>
    </w:p>
    <w:p w:rsidR="00417FD7" w:rsidRPr="00417FD7" w:rsidRDefault="00417FD7" w:rsidP="0041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7FD7">
        <w:rPr>
          <w:sz w:val="28"/>
          <w:szCs w:val="28"/>
        </w:rPr>
        <w:t>В алфавите Брайля существует всего 63 различных знаков, имеющих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хотя бы одну точку, плюс пустая ячейка без точек, применяемая в качестве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пробела. Вследствие такого ограничения общего числа различных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комбинаций точек, часто используются символы, составленные из двух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знаков, каждый из которых по отдельности имеет свои значения.</w:t>
      </w:r>
    </w:p>
    <w:p w:rsidR="00417FD7" w:rsidRPr="00417FD7" w:rsidRDefault="00417FD7" w:rsidP="0041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7FD7">
        <w:rPr>
          <w:sz w:val="28"/>
          <w:szCs w:val="28"/>
        </w:rPr>
        <w:t>Предусмотрены дополнительные знаки: большие и малые буквы,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цифровой знак и т. д. Каждая такая комбинация имеет несколько значений,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число которых может доходить до десяти.</w:t>
      </w:r>
    </w:p>
    <w:p w:rsidR="00417FD7" w:rsidRPr="00F91E6F" w:rsidRDefault="00417FD7" w:rsidP="00F91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17FD7">
        <w:rPr>
          <w:sz w:val="28"/>
          <w:szCs w:val="28"/>
        </w:rPr>
        <w:t>Для письма шрифтом Брайля используется комплект особых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письменных принадлежностей. Грифель и трафарет или прибор.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Трафарет, состоит из двух пластинок, скреплённых петлёй. Между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пластинами должна вкладываться специальная плотная бумага, хорошо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держащая придаваемую ей форму.</w:t>
      </w:r>
      <w:r>
        <w:rPr>
          <w:sz w:val="28"/>
          <w:szCs w:val="28"/>
        </w:rPr>
        <w:t xml:space="preserve"> </w:t>
      </w:r>
      <w:r w:rsidRPr="00417FD7">
        <w:rPr>
          <w:sz w:val="28"/>
          <w:szCs w:val="28"/>
        </w:rPr>
        <w:t>В нижней пластине имеются ряды углублений для точек. В верхней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>пластине имеются ряды прямоугольных ячеек-пустот. Каждая ячейка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>верхней пластины имеет по 6 выступающих по краям ячейки закруглённых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 xml:space="preserve">каёмок: по всем четырём углам и </w:t>
      </w:r>
      <w:proofErr w:type="gramStart"/>
      <w:r w:rsidRPr="00F91E6F">
        <w:rPr>
          <w:sz w:val="28"/>
          <w:szCs w:val="28"/>
        </w:rPr>
        <w:t>по середине</w:t>
      </w:r>
      <w:proofErr w:type="gramEnd"/>
      <w:r w:rsidRPr="00F91E6F">
        <w:rPr>
          <w:sz w:val="28"/>
          <w:szCs w:val="28"/>
        </w:rPr>
        <w:t xml:space="preserve"> вертикальных сторон. Эти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>направляющие боковые выступы располагаются строго над углублениями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 xml:space="preserve">нижней пластины. Используя выступы </w:t>
      </w:r>
      <w:r w:rsidRPr="00F91E6F">
        <w:rPr>
          <w:sz w:val="28"/>
          <w:szCs w:val="28"/>
        </w:rPr>
        <w:lastRenderedPageBreak/>
        <w:t>направляющих в ячейках верхней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>пластины трафарета, грифелем продавливают точки знаков Брайля на</w:t>
      </w:r>
      <w:r w:rsidR="00F91E6F">
        <w:rPr>
          <w:sz w:val="28"/>
          <w:szCs w:val="28"/>
        </w:rPr>
        <w:t xml:space="preserve"> </w:t>
      </w:r>
      <w:r w:rsidRPr="00F91E6F">
        <w:rPr>
          <w:sz w:val="28"/>
          <w:szCs w:val="28"/>
        </w:rPr>
        <w:t>плотной бумаге т</w:t>
      </w:r>
      <w:r w:rsidR="00F91E6F">
        <w:rPr>
          <w:sz w:val="28"/>
          <w:szCs w:val="28"/>
        </w:rPr>
        <w:t>очку за точкой</w:t>
      </w:r>
      <w:r w:rsidRPr="00F91E6F">
        <w:rPr>
          <w:sz w:val="28"/>
          <w:szCs w:val="28"/>
        </w:rPr>
        <w:t>.</w:t>
      </w:r>
    </w:p>
    <w:p w:rsidR="00417FD7" w:rsidRDefault="00F91E6F" w:rsidP="00F91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7FD7" w:rsidRPr="00F91E6F">
        <w:rPr>
          <w:sz w:val="28"/>
          <w:szCs w:val="28"/>
        </w:rPr>
        <w:t>Уже написанные знаки Брайля невозможно изменить в размерах,</w:t>
      </w:r>
      <w:r>
        <w:rPr>
          <w:sz w:val="28"/>
          <w:szCs w:val="28"/>
        </w:rPr>
        <w:t xml:space="preserve"> </w:t>
      </w:r>
      <w:r w:rsidR="00417FD7" w:rsidRPr="00F91E6F">
        <w:rPr>
          <w:sz w:val="28"/>
          <w:szCs w:val="28"/>
        </w:rPr>
        <w:t>подчеркнуть, как-либо изменить их конфигурацию. Поэтому для выделения</w:t>
      </w:r>
      <w:r>
        <w:rPr>
          <w:sz w:val="28"/>
          <w:szCs w:val="28"/>
        </w:rPr>
        <w:t xml:space="preserve"> </w:t>
      </w:r>
      <w:r w:rsidR="00417FD7" w:rsidRPr="00F91E6F">
        <w:rPr>
          <w:sz w:val="28"/>
          <w:szCs w:val="28"/>
        </w:rPr>
        <w:t>букв и слов используются специальные знаки: заглавных и малых букв</w:t>
      </w:r>
      <w:r>
        <w:rPr>
          <w:sz w:val="28"/>
          <w:szCs w:val="28"/>
        </w:rPr>
        <w:t xml:space="preserve"> </w:t>
      </w:r>
      <w:r w:rsidR="00417FD7" w:rsidRPr="00F91E6F">
        <w:rPr>
          <w:sz w:val="28"/>
          <w:szCs w:val="28"/>
        </w:rPr>
        <w:t>(которые ставятся перед нужными буквами), курсива, полужирного</w:t>
      </w:r>
      <w:r>
        <w:rPr>
          <w:sz w:val="28"/>
          <w:szCs w:val="28"/>
        </w:rPr>
        <w:t xml:space="preserve"> </w:t>
      </w:r>
      <w:r w:rsidR="00417FD7" w:rsidRPr="00F91E6F">
        <w:rPr>
          <w:sz w:val="28"/>
          <w:szCs w:val="28"/>
        </w:rPr>
        <w:t>шрифтов (знаки ставятся до и после выделяемых символов), верхнего и</w:t>
      </w:r>
      <w:r>
        <w:rPr>
          <w:sz w:val="28"/>
          <w:szCs w:val="28"/>
        </w:rPr>
        <w:t xml:space="preserve">  </w:t>
      </w:r>
      <w:r w:rsidR="00417FD7" w:rsidRPr="00F91E6F">
        <w:rPr>
          <w:sz w:val="28"/>
          <w:szCs w:val="28"/>
        </w:rPr>
        <w:t>нижнего индекса, математического корня (один символ ставится в начале,</w:t>
      </w:r>
      <w:r>
        <w:rPr>
          <w:sz w:val="28"/>
          <w:szCs w:val="28"/>
        </w:rPr>
        <w:t xml:space="preserve"> </w:t>
      </w:r>
      <w:r w:rsidR="00417FD7" w:rsidRPr="00F91E6F">
        <w:rPr>
          <w:sz w:val="28"/>
          <w:szCs w:val="28"/>
        </w:rPr>
        <w:t>другой — в конце) и т. д.</w:t>
      </w:r>
    </w:p>
    <w:p w:rsidR="00204D80" w:rsidRDefault="00E570D5" w:rsidP="00204D80">
      <w:pPr>
        <w:spacing w:after="0"/>
        <w:jc w:val="center"/>
        <w:rPr>
          <w:b/>
          <w:sz w:val="28"/>
          <w:szCs w:val="28"/>
        </w:rPr>
      </w:pPr>
      <w:r w:rsidRPr="00204D80">
        <w:rPr>
          <w:b/>
          <w:sz w:val="28"/>
          <w:szCs w:val="28"/>
        </w:rPr>
        <w:t>Тематический план</w:t>
      </w:r>
    </w:p>
    <w:p w:rsidR="00220112" w:rsidRPr="00220112" w:rsidRDefault="0098711C" w:rsidP="00220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(105 часов – 3</w:t>
      </w:r>
      <w:r w:rsidR="00AD5CF6" w:rsidRPr="00204D80">
        <w:rPr>
          <w:b/>
          <w:sz w:val="28"/>
          <w:szCs w:val="28"/>
        </w:rPr>
        <w:t xml:space="preserve"> часа в неделю)</w:t>
      </w:r>
    </w:p>
    <w:tbl>
      <w:tblPr>
        <w:tblStyle w:val="a4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850"/>
        <w:gridCol w:w="9498"/>
      </w:tblGrid>
      <w:tr w:rsidR="00220112" w:rsidTr="00B30699">
        <w:tc>
          <w:tcPr>
            <w:tcW w:w="1135" w:type="dxa"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220112" w:rsidRPr="007B7B71" w:rsidRDefault="00220112" w:rsidP="00B3069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7B7B7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498" w:type="dxa"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220112" w:rsidTr="00B30699"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Устная и письменная речь.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220112" w:rsidRPr="00541BB1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 w:rsidRPr="00541BB1">
              <w:rPr>
                <w:sz w:val="24"/>
                <w:szCs w:val="24"/>
              </w:rPr>
              <w:t>Дифференциация письменной и устной речи</w:t>
            </w:r>
          </w:p>
        </w:tc>
      </w:tr>
      <w:tr w:rsidR="00220112" w:rsidTr="00B30699"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Речевые и неречевые звуки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 w:rsidRPr="00541BB1">
              <w:rPr>
                <w:sz w:val="24"/>
                <w:szCs w:val="24"/>
              </w:rPr>
              <w:t>Различение звуков окружающей действительности, узнавание их: определение источника звук</w:t>
            </w:r>
            <w:proofErr w:type="gramStart"/>
            <w:r w:rsidRPr="00541BB1">
              <w:rPr>
                <w:sz w:val="24"/>
                <w:szCs w:val="24"/>
              </w:rPr>
              <w:t>а(</w:t>
            </w:r>
            <w:proofErr w:type="gramEnd"/>
            <w:r w:rsidRPr="00541BB1">
              <w:rPr>
                <w:sz w:val="24"/>
                <w:szCs w:val="24"/>
              </w:rPr>
              <w:t>«Кто позвал?», «По звуку отгадай предмет»), силы звука («Найди спрятанный предмет, ориентируясь на звук хлопков.) и т.д.</w:t>
            </w:r>
          </w:p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Имитация голосов животных, узнавание животного по голосу.</w:t>
            </w:r>
          </w:p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неречевых звуков: сходные звуки игрушек, музыкальных инструментов и др.</w:t>
            </w:r>
          </w:p>
          <w:p w:rsidR="00220112" w:rsidRPr="00541BB1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звуков окружающего мира с речевыми звуками: у-у-у – воет волк, ш-ш-ш – шипит змея, р-р-р – рычит собака и др.</w:t>
            </w:r>
          </w:p>
        </w:tc>
      </w:tr>
      <w:tr w:rsidR="00220112" w:rsidTr="00B30699"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Слово.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знакомство со словом («Назови предметы», «Повтори все слова, которые сказали»). Фиксация слова условно-графическим изображением (полоской из картона).</w:t>
            </w:r>
          </w:p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«Чтение» зафиксированных слов, соотнести их с конкретными предметами. Называние окружающих предметов, «запись» слов условно-графической схемой (полоской из картона).</w:t>
            </w:r>
          </w:p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сходных по звучанию слов: дом-дым, удочка – уточка и др.</w:t>
            </w:r>
          </w:p>
          <w:p w:rsidR="00220112" w:rsidRPr="00541BB1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Выделение слова из ряда  </w:t>
            </w:r>
            <w:proofErr w:type="gramStart"/>
            <w:r>
              <w:rPr>
                <w:sz w:val="24"/>
                <w:szCs w:val="24"/>
              </w:rPr>
              <w:t>предложенных</w:t>
            </w:r>
            <w:proofErr w:type="gramEnd"/>
            <w:r>
              <w:rPr>
                <w:sz w:val="24"/>
                <w:szCs w:val="24"/>
              </w:rPr>
              <w:t xml:space="preserve"> на слух (2-3), фиксация каждого слова  схемой (полоской из картона).  «Чтение» слов.</w:t>
            </w:r>
          </w:p>
        </w:tc>
      </w:tr>
      <w:tr w:rsidR="00220112" w:rsidTr="00B30699">
        <w:trPr>
          <w:trHeight w:val="3987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7-10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Повторение. Предложение.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 (полоской из картона).  «Чтение» предложения.</w:t>
            </w:r>
          </w:p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Составление предложений (из 2, затем 3 слов), запись их условно-графической схемо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полоской из картона).  «Чтение» каждого предложения.</w:t>
            </w:r>
          </w:p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Деление предложений на слова, фиксация их в условно-графической схеме с последующим выделением каждого слова. </w:t>
            </w:r>
          </w:p>
          <w:p w:rsidR="00220112" w:rsidRPr="005B6ED8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Дифференциация сходных по звучанию предложений (На полке мишка.</w:t>
            </w:r>
            <w:proofErr w:type="gramEnd"/>
            <w:r>
              <w:rPr>
                <w:sz w:val="24"/>
                <w:szCs w:val="24"/>
              </w:rPr>
              <w:t xml:space="preserve"> На полу мышка</w:t>
            </w:r>
            <w:proofErr w:type="gramStart"/>
            <w:r>
              <w:rPr>
                <w:sz w:val="24"/>
                <w:szCs w:val="24"/>
              </w:rPr>
              <w:t xml:space="preserve">.; </w:t>
            </w:r>
            <w:proofErr w:type="gramEnd"/>
            <w:r>
              <w:rPr>
                <w:sz w:val="24"/>
                <w:szCs w:val="24"/>
              </w:rPr>
              <w:t xml:space="preserve">У Веры шары. У Иры шар; Это гриб. </w:t>
            </w:r>
            <w:proofErr w:type="gramStart"/>
            <w:r>
              <w:rPr>
                <w:sz w:val="24"/>
                <w:szCs w:val="24"/>
              </w:rPr>
              <w:t>Это грибок.).</w:t>
            </w:r>
            <w:proofErr w:type="gramEnd"/>
          </w:p>
        </w:tc>
      </w:tr>
      <w:tr w:rsidR="00220112" w:rsidTr="00B30699">
        <w:trPr>
          <w:trHeight w:val="107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 (часть слова)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двусложных слов на части (слоги). Фиксация части слова условно-графическим изображением (полоской из картона или пуговки, бусины и др.).  «Чтение» слов по слогам.</w:t>
            </w:r>
          </w:p>
          <w:p w:rsidR="00220112" w:rsidRPr="00721691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Дифференциация оппозиционных слогов в игре: 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>
              <w:rPr>
                <w:sz w:val="24"/>
                <w:szCs w:val="24"/>
              </w:rPr>
              <w:t xml:space="preserve">-на, </w:t>
            </w:r>
            <w:proofErr w:type="spellStart"/>
            <w:proofErr w:type="gram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>-за</w:t>
            </w:r>
            <w:proofErr w:type="gramEnd"/>
            <w:r>
              <w:rPr>
                <w:sz w:val="24"/>
                <w:szCs w:val="24"/>
              </w:rPr>
              <w:t>, да-та и т.д.</w:t>
            </w:r>
          </w:p>
        </w:tc>
      </w:tr>
      <w:tr w:rsidR="00220112" w:rsidTr="00B30699"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15-41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 xml:space="preserve">Повторение. </w:t>
            </w:r>
            <w:r>
              <w:rPr>
                <w:sz w:val="28"/>
                <w:szCs w:val="28"/>
              </w:rPr>
              <w:t xml:space="preserve">Чтение слов, предложений, текстов с изученными </w:t>
            </w:r>
            <w:proofErr w:type="spellStart"/>
            <w:r>
              <w:rPr>
                <w:sz w:val="28"/>
                <w:szCs w:val="28"/>
              </w:rPr>
              <w:t>буквами</w:t>
            </w:r>
            <w:proofErr w:type="gramStart"/>
            <w:r>
              <w:rPr>
                <w:sz w:val="28"/>
                <w:szCs w:val="28"/>
              </w:rPr>
              <w:t>:а</w:t>
            </w:r>
            <w:proofErr w:type="gramEnd"/>
            <w:r>
              <w:rPr>
                <w:sz w:val="28"/>
                <w:szCs w:val="28"/>
              </w:rPr>
              <w:t>,у,о,м,х,ш,л,ы,н,р,п,к,т,и,з,с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в,ж,б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498" w:type="dxa"/>
            <w:vMerge w:val="restart"/>
          </w:tcPr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>Изучение звуков и букв перечисленных в разделе «Темы». Умение правильно и отчётливо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задание учителя. Соотнесение звука и буквы.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 xml:space="preserve">Практическое различение гласных и согласных звуков по мере изучения звуков и букв. 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>Образование и чтение слогов, состоящих из одной гласной, в словах (</w:t>
            </w:r>
            <w:proofErr w:type="gramStart"/>
            <w:r w:rsidRPr="00220112">
              <w:rPr>
                <w:sz w:val="24"/>
                <w:szCs w:val="24"/>
              </w:rPr>
              <w:t>а-у</w:t>
            </w:r>
            <w:proofErr w:type="gramEnd"/>
            <w:r w:rsidRPr="00220112">
              <w:rPr>
                <w:sz w:val="24"/>
                <w:szCs w:val="24"/>
              </w:rPr>
              <w:t>, у-а), закрытых (ом, ум, ах, ох) и открытых (</w:t>
            </w:r>
            <w:proofErr w:type="spellStart"/>
            <w:r w:rsidRPr="00220112">
              <w:rPr>
                <w:sz w:val="24"/>
                <w:szCs w:val="24"/>
              </w:rPr>
              <w:t>ма</w:t>
            </w:r>
            <w:proofErr w:type="spellEnd"/>
            <w:r w:rsidRPr="00220112">
              <w:rPr>
                <w:sz w:val="24"/>
                <w:szCs w:val="24"/>
              </w:rPr>
              <w:t xml:space="preserve">, </w:t>
            </w:r>
            <w:proofErr w:type="spellStart"/>
            <w:r w:rsidRPr="00220112">
              <w:rPr>
                <w:sz w:val="24"/>
                <w:szCs w:val="24"/>
              </w:rPr>
              <w:t>му</w:t>
            </w:r>
            <w:proofErr w:type="spellEnd"/>
            <w:r w:rsidRPr="00220112">
              <w:rPr>
                <w:sz w:val="24"/>
                <w:szCs w:val="24"/>
              </w:rPr>
              <w:t xml:space="preserve">, ха, хи) </w:t>
            </w:r>
            <w:proofErr w:type="spellStart"/>
            <w:r w:rsidRPr="00220112">
              <w:rPr>
                <w:sz w:val="24"/>
                <w:szCs w:val="24"/>
              </w:rPr>
              <w:t>двубуквенных</w:t>
            </w:r>
            <w:proofErr w:type="spellEnd"/>
            <w:r w:rsidRPr="00220112">
              <w:rPr>
                <w:sz w:val="24"/>
                <w:szCs w:val="24"/>
              </w:rPr>
              <w:t xml:space="preserve"> слогов. Сравнение закрытых и открытых слогов. Чтение слоговых таблиц.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>Дифференциация сходных звуков изолированно, в слогах и в словах.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>Чтение слов состоящих из изученных букв. Чтение п</w:t>
            </w:r>
            <w:r>
              <w:rPr>
                <w:sz w:val="24"/>
                <w:szCs w:val="24"/>
              </w:rPr>
              <w:t>ростых предложений</w:t>
            </w:r>
            <w:r w:rsidRPr="00220112">
              <w:rPr>
                <w:sz w:val="24"/>
                <w:szCs w:val="24"/>
              </w:rPr>
              <w:t>.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 xml:space="preserve">Разучивание </w:t>
            </w:r>
            <w:proofErr w:type="spellStart"/>
            <w:r w:rsidRPr="00220112">
              <w:rPr>
                <w:sz w:val="24"/>
                <w:szCs w:val="24"/>
              </w:rPr>
              <w:t>чистоговорок</w:t>
            </w:r>
            <w:proofErr w:type="spellEnd"/>
            <w:r w:rsidRPr="00220112">
              <w:rPr>
                <w:sz w:val="24"/>
                <w:szCs w:val="24"/>
              </w:rPr>
              <w:t>, загадок, коротких стихотворений с голоса учителя.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Усвоение письменной системы по Л</w:t>
            </w:r>
            <w:r w:rsidRPr="00220112">
              <w:rPr>
                <w:sz w:val="24"/>
                <w:szCs w:val="24"/>
              </w:rPr>
              <w:t>. Брайлю. Работа с  грифелем и трафаретом.</w:t>
            </w:r>
          </w:p>
          <w:p w:rsid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220112">
              <w:rPr>
                <w:sz w:val="24"/>
                <w:szCs w:val="24"/>
              </w:rPr>
              <w:t>Развитие моторных умений. Упражнения для развития и координации движений кисти руки: сжимание и разжимание пищащих резиновых игрушек, сжимание пальчиков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      </w:r>
          </w:p>
          <w:p w:rsidR="00220112" w:rsidRPr="00220112" w:rsidRDefault="00220112" w:rsidP="0022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20112">
              <w:rPr>
                <w:sz w:val="24"/>
                <w:szCs w:val="24"/>
              </w:rPr>
              <w:t>Формирование графических умений. Развитие умения держать ручку, карандаш</w:t>
            </w:r>
            <w:r>
              <w:rPr>
                <w:sz w:val="24"/>
                <w:szCs w:val="24"/>
              </w:rPr>
              <w:t>, грифель</w:t>
            </w:r>
            <w:r w:rsidRPr="00220112">
              <w:rPr>
                <w:sz w:val="24"/>
                <w:szCs w:val="24"/>
              </w:rPr>
              <w:t>. Работа с трафаретом, шаблоном, проведение линий по контуру. Умение менять направление карандаша в зависимости от трафарета, шаблона или контура.</w:t>
            </w:r>
          </w:p>
          <w:p w:rsidR="00220112" w:rsidRPr="00721691" w:rsidRDefault="00220112" w:rsidP="0022011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220112" w:rsidTr="00B30699"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42-44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[г]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spellStart"/>
            <w:proofErr w:type="gramEnd"/>
            <w:r>
              <w:rPr>
                <w:sz w:val="28"/>
                <w:szCs w:val="28"/>
              </w:rPr>
              <w:t>гь</w:t>
            </w:r>
            <w:proofErr w:type="spellEnd"/>
            <w:r>
              <w:rPr>
                <w:sz w:val="28"/>
                <w:szCs w:val="28"/>
              </w:rPr>
              <w:t>]. Буква Г</w:t>
            </w:r>
            <w:r w:rsidRPr="00F81A67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55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[г]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gramEnd"/>
            <w:r>
              <w:rPr>
                <w:sz w:val="28"/>
                <w:szCs w:val="28"/>
              </w:rPr>
              <w:t>к]. Буквы Г, К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67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47-49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 Ь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55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50-52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</w:t>
            </w:r>
            <w:r>
              <w:rPr>
                <w:sz w:val="28"/>
                <w:szCs w:val="28"/>
                <w:lang w:val="en-US"/>
              </w:rPr>
              <w:t>j</w:t>
            </w:r>
            <w:r>
              <w:rPr>
                <w:sz w:val="28"/>
                <w:szCs w:val="28"/>
              </w:rPr>
              <w:t>]. Буква Й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28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53-55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[д</w:t>
            </w:r>
            <w:r w:rsidRPr="00297AAE">
              <w:rPr>
                <w:sz w:val="28"/>
                <w:szCs w:val="28"/>
              </w:rPr>
              <w:t>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spellStart"/>
            <w:proofErr w:type="gramEnd"/>
            <w:r>
              <w:rPr>
                <w:sz w:val="28"/>
                <w:szCs w:val="28"/>
              </w:rPr>
              <w:t>дь</w:t>
            </w:r>
            <w:proofErr w:type="spellEnd"/>
            <w:r>
              <w:rPr>
                <w:sz w:val="28"/>
                <w:szCs w:val="28"/>
              </w:rPr>
              <w:t>]. Буквы Д.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31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56-57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[д]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gramEnd"/>
            <w:r>
              <w:rPr>
                <w:sz w:val="28"/>
                <w:szCs w:val="28"/>
              </w:rPr>
              <w:t>т]. Буквы Д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28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58-61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[е]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spellStart"/>
            <w:proofErr w:type="gramEnd"/>
            <w:r>
              <w:rPr>
                <w:sz w:val="28"/>
                <w:szCs w:val="28"/>
              </w:rPr>
              <w:t>йэ</w:t>
            </w:r>
            <w:proofErr w:type="spellEnd"/>
            <w:r>
              <w:rPr>
                <w:sz w:val="28"/>
                <w:szCs w:val="28"/>
              </w:rPr>
              <w:t>]. Буква Е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63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62-65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</w:t>
            </w:r>
            <w:proofErr w:type="spellStart"/>
            <w:r>
              <w:rPr>
                <w:sz w:val="28"/>
                <w:szCs w:val="28"/>
              </w:rPr>
              <w:t>йо</w:t>
            </w:r>
            <w:proofErr w:type="spellEnd"/>
            <w:r>
              <w:rPr>
                <w:sz w:val="28"/>
                <w:szCs w:val="28"/>
              </w:rPr>
              <w:t>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gramEnd"/>
            <w:r>
              <w:rPr>
                <w:sz w:val="28"/>
                <w:szCs w:val="28"/>
              </w:rPr>
              <w:t>ё]. Буква Ё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63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66-68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[я]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spellStart"/>
            <w:proofErr w:type="gramEnd"/>
            <w:r>
              <w:rPr>
                <w:sz w:val="28"/>
                <w:szCs w:val="28"/>
              </w:rPr>
              <w:t>йа</w:t>
            </w:r>
            <w:proofErr w:type="spellEnd"/>
            <w:r>
              <w:rPr>
                <w:sz w:val="28"/>
                <w:szCs w:val="28"/>
              </w:rPr>
              <w:t>]. Буквы Я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40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69-71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[ю]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spellStart"/>
            <w:proofErr w:type="gramEnd"/>
            <w:r>
              <w:rPr>
                <w:sz w:val="28"/>
                <w:szCs w:val="28"/>
              </w:rPr>
              <w:t>йу</w:t>
            </w:r>
            <w:proofErr w:type="spellEnd"/>
            <w:r>
              <w:rPr>
                <w:sz w:val="28"/>
                <w:szCs w:val="28"/>
              </w:rPr>
              <w:t>]. Буква Ю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31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72-74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[ц]. Буква Ц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63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75-80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]</w:t>
            </w:r>
            <w:r w:rsidRPr="00297AA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Буква Ч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323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[щ]. Буква Щ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89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[щ]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gramEnd"/>
            <w:r>
              <w:rPr>
                <w:sz w:val="28"/>
                <w:szCs w:val="28"/>
              </w:rPr>
              <w:t xml:space="preserve">ч]. Буквы </w:t>
            </w:r>
            <w:proofErr w:type="gramStart"/>
            <w:r>
              <w:rPr>
                <w:sz w:val="28"/>
                <w:szCs w:val="28"/>
              </w:rPr>
              <w:t>Щ</w:t>
            </w:r>
            <w:proofErr w:type="gramEnd"/>
            <w:r>
              <w:rPr>
                <w:sz w:val="28"/>
                <w:szCs w:val="28"/>
              </w:rPr>
              <w:t>, Ч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28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[ф]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spellStart"/>
            <w:proofErr w:type="gramEnd"/>
            <w:r>
              <w:rPr>
                <w:sz w:val="28"/>
                <w:szCs w:val="28"/>
              </w:rPr>
              <w:t>фь</w:t>
            </w:r>
            <w:proofErr w:type="spellEnd"/>
            <w:r>
              <w:rPr>
                <w:sz w:val="28"/>
                <w:szCs w:val="28"/>
              </w:rPr>
              <w:t>]. Буква Ф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214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86-87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Звуки [ф]</w:t>
            </w:r>
            <w:proofErr w:type="gramStart"/>
            <w:r>
              <w:rPr>
                <w:sz w:val="28"/>
                <w:szCs w:val="28"/>
              </w:rPr>
              <w:t>,[</w:t>
            </w:r>
            <w:proofErr w:type="gramEnd"/>
            <w:r>
              <w:rPr>
                <w:sz w:val="28"/>
                <w:szCs w:val="28"/>
              </w:rPr>
              <w:t>в]. Буквы Ф, В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78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88-90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[э]. Буква Э</w:t>
            </w:r>
            <w:r w:rsidRPr="00013869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67"/>
        </w:trPr>
        <w:tc>
          <w:tcPr>
            <w:tcW w:w="1135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3260" w:type="dxa"/>
          </w:tcPr>
          <w:p w:rsidR="00220112" w:rsidRPr="00297AAE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Буква Ъ</w:t>
            </w:r>
            <w:r w:rsidRPr="00297AA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97AAE">
              <w:rPr>
                <w:sz w:val="28"/>
                <w:szCs w:val="28"/>
              </w:rPr>
              <w:t>2</w:t>
            </w:r>
          </w:p>
        </w:tc>
        <w:tc>
          <w:tcPr>
            <w:tcW w:w="9498" w:type="dxa"/>
            <w:vMerge/>
          </w:tcPr>
          <w:p w:rsidR="00220112" w:rsidRDefault="00220112" w:rsidP="00B3069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20112" w:rsidTr="00B30699">
        <w:trPr>
          <w:trHeight w:val="167"/>
        </w:trPr>
        <w:tc>
          <w:tcPr>
            <w:tcW w:w="1135" w:type="dxa"/>
            <w:tcBorders>
              <w:bottom w:val="single" w:sz="4" w:space="0" w:color="auto"/>
            </w:tcBorders>
          </w:tcPr>
          <w:p w:rsidR="00220112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93-105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20112" w:rsidRDefault="00220112" w:rsidP="00B30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sz w:val="28"/>
                <w:szCs w:val="28"/>
              </w:rPr>
              <w:t>пройденного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20112" w:rsidRPr="00297AAE" w:rsidRDefault="00220112" w:rsidP="00B30699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498" w:type="dxa"/>
          </w:tcPr>
          <w:p w:rsidR="00220112" w:rsidRPr="00220112" w:rsidRDefault="00220112" w:rsidP="00B30699">
            <w:pPr>
              <w:pStyle w:val="a3"/>
              <w:ind w:left="0"/>
              <w:rPr>
                <w:sz w:val="24"/>
                <w:szCs w:val="24"/>
              </w:rPr>
            </w:pPr>
            <w:r w:rsidRPr="00220112">
              <w:rPr>
                <w:sz w:val="24"/>
                <w:szCs w:val="24"/>
              </w:rPr>
              <w:t xml:space="preserve">Чтение слов, предложений, текстов с изученными буквами. </w:t>
            </w:r>
          </w:p>
        </w:tc>
      </w:tr>
    </w:tbl>
    <w:p w:rsidR="00220112" w:rsidRDefault="00220112" w:rsidP="00204D80">
      <w:pPr>
        <w:jc w:val="center"/>
        <w:rPr>
          <w:b/>
          <w:sz w:val="28"/>
          <w:szCs w:val="28"/>
        </w:rPr>
      </w:pPr>
    </w:p>
    <w:p w:rsidR="00023207" w:rsidRPr="00220112" w:rsidRDefault="00023207" w:rsidP="00220112">
      <w:pPr>
        <w:jc w:val="center"/>
        <w:rPr>
          <w:b/>
          <w:sz w:val="28"/>
          <w:szCs w:val="28"/>
        </w:rPr>
      </w:pPr>
      <w:r w:rsidRPr="00220112">
        <w:rPr>
          <w:b/>
          <w:sz w:val="28"/>
          <w:szCs w:val="28"/>
        </w:rPr>
        <w:t>Основные требования к концу учебного года</w:t>
      </w:r>
    </w:p>
    <w:p w:rsidR="00023207" w:rsidRP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>Различать звуки на слух и в собственном произношении, знать буквы;</w:t>
      </w:r>
    </w:p>
    <w:p w:rsidR="00023207" w:rsidRP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>Читать п</w:t>
      </w:r>
      <w:r w:rsidR="0098711C">
        <w:rPr>
          <w:sz w:val="28"/>
          <w:szCs w:val="28"/>
        </w:rPr>
        <w:t>о слогам отдельные слова, предложения, тексты</w:t>
      </w:r>
      <w:r w:rsidRPr="00023207">
        <w:rPr>
          <w:sz w:val="28"/>
          <w:szCs w:val="28"/>
        </w:rPr>
        <w:t>;</w:t>
      </w:r>
    </w:p>
    <w:p w:rsidR="00023207" w:rsidRPr="00023207" w:rsidRDefault="00023207" w:rsidP="00023207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>Слушать небольшую сказку, рассказ и с помощью учителя отвечать на вопросы по содержанию, опираясь на наглядные средства;</w:t>
      </w:r>
    </w:p>
    <w:p w:rsidR="008865F9" w:rsidRPr="0098711C" w:rsidRDefault="00023207" w:rsidP="0098711C">
      <w:pPr>
        <w:pStyle w:val="a3"/>
        <w:numPr>
          <w:ilvl w:val="0"/>
          <w:numId w:val="3"/>
        </w:numPr>
        <w:rPr>
          <w:sz w:val="28"/>
          <w:szCs w:val="28"/>
        </w:rPr>
      </w:pPr>
      <w:r w:rsidRPr="00023207">
        <w:rPr>
          <w:sz w:val="28"/>
          <w:szCs w:val="28"/>
        </w:rPr>
        <w:t xml:space="preserve">Писать </w:t>
      </w:r>
      <w:r w:rsidR="0098711C">
        <w:rPr>
          <w:sz w:val="28"/>
          <w:szCs w:val="28"/>
        </w:rPr>
        <w:t>буквы, слоги, слова, предложения по системе Л. Брайля.</w:t>
      </w:r>
    </w:p>
    <w:p w:rsidR="00220112" w:rsidRDefault="00220112" w:rsidP="00023207">
      <w:pPr>
        <w:jc w:val="center"/>
        <w:rPr>
          <w:b/>
          <w:sz w:val="28"/>
          <w:szCs w:val="28"/>
        </w:rPr>
      </w:pPr>
    </w:p>
    <w:p w:rsidR="00560371" w:rsidRDefault="00023207" w:rsidP="00023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Материально-техническое обеспечение</w:t>
      </w:r>
    </w:p>
    <w:p w:rsidR="00023207" w:rsidRDefault="00023207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Стол</w:t>
      </w:r>
    </w:p>
    <w:p w:rsidR="00023207" w:rsidRPr="0098711C" w:rsidRDefault="00023207" w:rsidP="0098711C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Стул </w:t>
      </w:r>
    </w:p>
    <w:p w:rsidR="008865F9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Прописи</w:t>
      </w:r>
    </w:p>
    <w:p w:rsidR="0098711C" w:rsidRDefault="0098711C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Грифель и трафарет для письма по системе Л. Брайля.</w:t>
      </w:r>
    </w:p>
    <w:p w:rsidR="008865F9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Мозаика</w:t>
      </w:r>
    </w:p>
    <w:p w:rsidR="008865F9" w:rsidRDefault="008865F9" w:rsidP="0002320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Игры для развития мелкой моторики</w:t>
      </w:r>
    </w:p>
    <w:p w:rsidR="008865F9" w:rsidRPr="00204D80" w:rsidRDefault="008865F9" w:rsidP="00204D8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Шаблоны</w:t>
      </w:r>
      <w:r w:rsidR="00204D80">
        <w:rPr>
          <w:sz w:val="28"/>
          <w:szCs w:val="28"/>
        </w:rPr>
        <w:t>, т</w:t>
      </w:r>
      <w:r w:rsidRPr="00204D80">
        <w:rPr>
          <w:sz w:val="28"/>
          <w:szCs w:val="28"/>
        </w:rPr>
        <w:t>рафареты</w:t>
      </w:r>
      <w:r w:rsidR="00204D80">
        <w:rPr>
          <w:sz w:val="28"/>
          <w:szCs w:val="28"/>
        </w:rPr>
        <w:t>.</w:t>
      </w:r>
    </w:p>
    <w:p w:rsidR="00696FA8" w:rsidRPr="00C86D00" w:rsidRDefault="00696FA8" w:rsidP="00696FA8">
      <w:pPr>
        <w:rPr>
          <w:sz w:val="28"/>
          <w:szCs w:val="28"/>
        </w:rPr>
      </w:pPr>
    </w:p>
    <w:sectPr w:rsidR="00696FA8" w:rsidRPr="00C86D00" w:rsidSect="00204D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795A"/>
    <w:multiLevelType w:val="hybridMultilevel"/>
    <w:tmpl w:val="FC70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8033A"/>
    <w:multiLevelType w:val="hybridMultilevel"/>
    <w:tmpl w:val="2EE8C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43AC6"/>
    <w:multiLevelType w:val="hybridMultilevel"/>
    <w:tmpl w:val="08D08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A821303"/>
    <w:multiLevelType w:val="hybridMultilevel"/>
    <w:tmpl w:val="2ADE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05"/>
    <w:rsid w:val="00023207"/>
    <w:rsid w:val="00204D80"/>
    <w:rsid w:val="00220112"/>
    <w:rsid w:val="002237AF"/>
    <w:rsid w:val="00297AAE"/>
    <w:rsid w:val="003B4A8D"/>
    <w:rsid w:val="003F7DD2"/>
    <w:rsid w:val="004025BF"/>
    <w:rsid w:val="00417FD7"/>
    <w:rsid w:val="00516065"/>
    <w:rsid w:val="00541BB1"/>
    <w:rsid w:val="00560371"/>
    <w:rsid w:val="005A0013"/>
    <w:rsid w:val="005A2A36"/>
    <w:rsid w:val="005B6ED8"/>
    <w:rsid w:val="006129FB"/>
    <w:rsid w:val="00696FA8"/>
    <w:rsid w:val="00721691"/>
    <w:rsid w:val="00734472"/>
    <w:rsid w:val="00860084"/>
    <w:rsid w:val="008865F9"/>
    <w:rsid w:val="008B43E6"/>
    <w:rsid w:val="0098711C"/>
    <w:rsid w:val="009A7CDB"/>
    <w:rsid w:val="009F4A05"/>
    <w:rsid w:val="00A03924"/>
    <w:rsid w:val="00AD5CF6"/>
    <w:rsid w:val="00C86D00"/>
    <w:rsid w:val="00CA4F5F"/>
    <w:rsid w:val="00CC77D1"/>
    <w:rsid w:val="00CD2146"/>
    <w:rsid w:val="00E570D5"/>
    <w:rsid w:val="00E763B3"/>
    <w:rsid w:val="00E8521E"/>
    <w:rsid w:val="00F33802"/>
    <w:rsid w:val="00F91E6F"/>
    <w:rsid w:val="00F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8"/>
    <w:pPr>
      <w:ind w:left="720"/>
      <w:contextualSpacing/>
    </w:pPr>
  </w:style>
  <w:style w:type="table" w:styleId="a4">
    <w:name w:val="Table Grid"/>
    <w:basedOn w:val="a1"/>
    <w:uiPriority w:val="59"/>
    <w:rsid w:val="0086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A8"/>
    <w:pPr>
      <w:ind w:left="720"/>
      <w:contextualSpacing/>
    </w:pPr>
  </w:style>
  <w:style w:type="table" w:styleId="a4">
    <w:name w:val="Table Grid"/>
    <w:basedOn w:val="a1"/>
    <w:uiPriority w:val="59"/>
    <w:rsid w:val="0086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5FD1C-0C13-4591-9627-004DB40A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2014-11-09T10:51:00Z</cp:lastPrinted>
  <dcterms:created xsi:type="dcterms:W3CDTF">2014-10-13T10:47:00Z</dcterms:created>
  <dcterms:modified xsi:type="dcterms:W3CDTF">2015-08-23T15:26:00Z</dcterms:modified>
</cp:coreProperties>
</file>