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C4A" w:rsidRPr="009F7C4A" w:rsidRDefault="009F7C4A" w:rsidP="009F7C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7C4A" w:rsidRPr="009F7C4A" w:rsidRDefault="009F7C4A" w:rsidP="009F7C4A">
      <w:pPr>
        <w:pStyle w:val="a3"/>
        <w:ind w:left="-567"/>
        <w:jc w:val="center"/>
        <w:rPr>
          <w:rStyle w:val="a4"/>
          <w:rFonts w:ascii="Times New Roman" w:hAnsi="Times New Roman" w:cs="Times New Roman"/>
          <w:b w:val="0"/>
          <w:bCs w:val="0"/>
          <w:color w:val="002060"/>
          <w:sz w:val="28"/>
          <w:szCs w:val="28"/>
        </w:rPr>
      </w:pPr>
      <w:r w:rsidRPr="009F7C4A">
        <w:rPr>
          <w:rStyle w:val="a4"/>
          <w:rFonts w:ascii="Times New Roman" w:hAnsi="Times New Roman" w:cs="Times New Roman"/>
          <w:b w:val="0"/>
          <w:bCs w:val="0"/>
          <w:color w:val="002060"/>
          <w:sz w:val="28"/>
          <w:szCs w:val="28"/>
        </w:rPr>
        <w:t>МИНИСТЕРСТВО ОБРАЗОВАНИЯ РЕСПУБЛИКИ БАШКОРТОСТАН</w:t>
      </w:r>
    </w:p>
    <w:p w:rsidR="009F7C4A" w:rsidRPr="009F7C4A" w:rsidRDefault="009F7C4A" w:rsidP="009F7C4A">
      <w:pPr>
        <w:pStyle w:val="a3"/>
        <w:ind w:left="-567"/>
        <w:jc w:val="center"/>
        <w:rPr>
          <w:rStyle w:val="a4"/>
          <w:rFonts w:ascii="Times New Roman" w:hAnsi="Times New Roman" w:cs="Times New Roman"/>
          <w:b w:val="0"/>
          <w:bCs w:val="0"/>
          <w:color w:val="002060"/>
          <w:sz w:val="28"/>
          <w:szCs w:val="28"/>
        </w:rPr>
      </w:pPr>
    </w:p>
    <w:p w:rsidR="009F7C4A" w:rsidRPr="009F7C4A" w:rsidRDefault="009F7C4A" w:rsidP="009F7C4A">
      <w:pPr>
        <w:pStyle w:val="a3"/>
        <w:ind w:left="-567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9F7C4A">
        <w:rPr>
          <w:rFonts w:ascii="Times New Roman" w:hAnsi="Times New Roman" w:cs="Times New Roman"/>
          <w:color w:val="002060"/>
          <w:sz w:val="28"/>
          <w:szCs w:val="28"/>
        </w:rPr>
        <w:t xml:space="preserve">Муниципальное </w:t>
      </w:r>
      <w:proofErr w:type="spellStart"/>
      <w:r w:rsidRPr="009F7C4A">
        <w:rPr>
          <w:rFonts w:ascii="Times New Roman" w:hAnsi="Times New Roman" w:cs="Times New Roman"/>
          <w:color w:val="002060"/>
          <w:sz w:val="28"/>
          <w:szCs w:val="28"/>
        </w:rPr>
        <w:t>казеное</w:t>
      </w:r>
      <w:proofErr w:type="spellEnd"/>
      <w:r w:rsidRPr="009F7C4A">
        <w:rPr>
          <w:rFonts w:ascii="Times New Roman" w:hAnsi="Times New Roman" w:cs="Times New Roman"/>
          <w:color w:val="002060"/>
          <w:sz w:val="28"/>
          <w:szCs w:val="28"/>
        </w:rPr>
        <w:t xml:space="preserve">  учреждение «Отдел образования Администрации  муниципального района </w:t>
      </w:r>
      <w:proofErr w:type="spellStart"/>
      <w:r w:rsidRPr="009F7C4A">
        <w:rPr>
          <w:rFonts w:ascii="Times New Roman" w:hAnsi="Times New Roman" w:cs="Times New Roman"/>
          <w:color w:val="002060"/>
          <w:sz w:val="28"/>
          <w:szCs w:val="28"/>
        </w:rPr>
        <w:t>Балтачевский</w:t>
      </w:r>
      <w:proofErr w:type="spellEnd"/>
      <w:r w:rsidRPr="009F7C4A">
        <w:rPr>
          <w:rFonts w:ascii="Times New Roman" w:hAnsi="Times New Roman" w:cs="Times New Roman"/>
          <w:color w:val="002060"/>
          <w:sz w:val="28"/>
          <w:szCs w:val="28"/>
        </w:rPr>
        <w:t xml:space="preserve"> район Республики Башкортостан»</w:t>
      </w:r>
    </w:p>
    <w:p w:rsidR="009F7C4A" w:rsidRPr="009F7C4A" w:rsidRDefault="009F7C4A" w:rsidP="009F7C4A">
      <w:pPr>
        <w:pStyle w:val="a3"/>
        <w:ind w:left="-567"/>
        <w:jc w:val="center"/>
        <w:rPr>
          <w:rStyle w:val="a4"/>
          <w:rFonts w:ascii="Times New Roman" w:hAnsi="Times New Roman" w:cs="Times New Roman"/>
          <w:b w:val="0"/>
          <w:bCs w:val="0"/>
          <w:color w:val="002060"/>
          <w:sz w:val="28"/>
          <w:szCs w:val="28"/>
        </w:rPr>
      </w:pPr>
    </w:p>
    <w:p w:rsidR="009F7C4A" w:rsidRPr="009F7C4A" w:rsidRDefault="009F7C4A" w:rsidP="009F7C4A">
      <w:pPr>
        <w:pStyle w:val="a3"/>
        <w:ind w:left="-567"/>
        <w:jc w:val="center"/>
        <w:rPr>
          <w:rStyle w:val="a4"/>
          <w:rFonts w:ascii="Times New Roman" w:hAnsi="Times New Roman" w:cs="Times New Roman"/>
          <w:b w:val="0"/>
          <w:bCs w:val="0"/>
          <w:color w:val="002060"/>
          <w:sz w:val="28"/>
          <w:szCs w:val="28"/>
        </w:rPr>
      </w:pPr>
      <w:r w:rsidRPr="009F7C4A">
        <w:rPr>
          <w:rStyle w:val="a4"/>
          <w:rFonts w:ascii="Times New Roman" w:hAnsi="Times New Roman" w:cs="Times New Roman"/>
          <w:b w:val="0"/>
          <w:bCs w:val="0"/>
          <w:color w:val="002060"/>
          <w:sz w:val="28"/>
          <w:szCs w:val="28"/>
        </w:rPr>
        <w:t xml:space="preserve">Муниципальное общеобразовательное бюджетное учреждение средняя общеобразовательная школа  </w:t>
      </w:r>
      <w:proofErr w:type="spellStart"/>
      <w:r w:rsidRPr="009F7C4A">
        <w:rPr>
          <w:rStyle w:val="a4"/>
          <w:rFonts w:ascii="Times New Roman" w:hAnsi="Times New Roman" w:cs="Times New Roman"/>
          <w:b w:val="0"/>
          <w:bCs w:val="0"/>
          <w:color w:val="002060"/>
          <w:sz w:val="28"/>
          <w:szCs w:val="28"/>
        </w:rPr>
        <w:t>с</w:t>
      </w:r>
      <w:proofErr w:type="gramStart"/>
      <w:r w:rsidRPr="009F7C4A">
        <w:rPr>
          <w:rStyle w:val="a4"/>
          <w:rFonts w:ascii="Times New Roman" w:hAnsi="Times New Roman" w:cs="Times New Roman"/>
          <w:b w:val="0"/>
          <w:bCs w:val="0"/>
          <w:color w:val="002060"/>
          <w:sz w:val="28"/>
          <w:szCs w:val="28"/>
        </w:rPr>
        <w:t>.Т</w:t>
      </w:r>
      <w:proofErr w:type="gramEnd"/>
      <w:r w:rsidRPr="009F7C4A">
        <w:rPr>
          <w:rStyle w:val="a4"/>
          <w:rFonts w:ascii="Times New Roman" w:hAnsi="Times New Roman" w:cs="Times New Roman"/>
          <w:b w:val="0"/>
          <w:bCs w:val="0"/>
          <w:color w:val="002060"/>
          <w:sz w:val="28"/>
          <w:szCs w:val="28"/>
        </w:rPr>
        <w:t>учубаево</w:t>
      </w:r>
      <w:proofErr w:type="spellEnd"/>
      <w:r w:rsidRPr="009F7C4A">
        <w:rPr>
          <w:rStyle w:val="a4"/>
          <w:rFonts w:ascii="Times New Roman" w:hAnsi="Times New Roman" w:cs="Times New Roman"/>
          <w:b w:val="0"/>
          <w:bCs w:val="0"/>
          <w:color w:val="002060"/>
          <w:sz w:val="28"/>
          <w:szCs w:val="28"/>
        </w:rPr>
        <w:t xml:space="preserve"> муниципального района</w:t>
      </w:r>
    </w:p>
    <w:p w:rsidR="009F7C4A" w:rsidRDefault="009F7C4A" w:rsidP="000D0FD3">
      <w:pPr>
        <w:pStyle w:val="a3"/>
        <w:ind w:left="-567"/>
        <w:jc w:val="center"/>
        <w:rPr>
          <w:rStyle w:val="a4"/>
          <w:rFonts w:ascii="Times New Roman" w:hAnsi="Times New Roman" w:cs="Times New Roman"/>
          <w:b w:val="0"/>
          <w:bCs w:val="0"/>
          <w:color w:val="002060"/>
          <w:sz w:val="28"/>
          <w:szCs w:val="28"/>
        </w:rPr>
      </w:pPr>
      <w:r w:rsidRPr="009F7C4A">
        <w:rPr>
          <w:rStyle w:val="a4"/>
          <w:rFonts w:ascii="Times New Roman" w:hAnsi="Times New Roman" w:cs="Times New Roman"/>
          <w:b w:val="0"/>
          <w:bCs w:val="0"/>
          <w:color w:val="002060"/>
          <w:sz w:val="28"/>
          <w:szCs w:val="28"/>
        </w:rPr>
        <w:t xml:space="preserve"> </w:t>
      </w:r>
      <w:proofErr w:type="spellStart"/>
      <w:r w:rsidRPr="009F7C4A">
        <w:rPr>
          <w:rStyle w:val="a4"/>
          <w:rFonts w:ascii="Times New Roman" w:hAnsi="Times New Roman" w:cs="Times New Roman"/>
          <w:b w:val="0"/>
          <w:bCs w:val="0"/>
          <w:color w:val="002060"/>
          <w:sz w:val="28"/>
          <w:szCs w:val="28"/>
        </w:rPr>
        <w:t>Балтачевский</w:t>
      </w:r>
      <w:proofErr w:type="spellEnd"/>
      <w:r w:rsidRPr="009F7C4A">
        <w:rPr>
          <w:rStyle w:val="a4"/>
          <w:rFonts w:ascii="Times New Roman" w:hAnsi="Times New Roman" w:cs="Times New Roman"/>
          <w:b w:val="0"/>
          <w:bCs w:val="0"/>
          <w:color w:val="002060"/>
          <w:sz w:val="28"/>
          <w:szCs w:val="28"/>
        </w:rPr>
        <w:t xml:space="preserve"> район Республики Башкортостан</w:t>
      </w:r>
    </w:p>
    <w:p w:rsidR="000D0FD3" w:rsidRPr="000D0FD3" w:rsidRDefault="000D0FD3" w:rsidP="000D0FD3">
      <w:pPr>
        <w:pStyle w:val="a3"/>
        <w:ind w:left="-567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CB74D8" w:rsidRPr="00CB74D8" w:rsidRDefault="009F7C4A" w:rsidP="00CB74D8">
      <w:pPr>
        <w:ind w:left="-567"/>
        <w:jc w:val="center"/>
        <w:rPr>
          <w:rFonts w:ascii="Times New Roman" w:hAnsi="Times New Roman"/>
          <w:i w:val="0"/>
          <w:color w:val="000000"/>
          <w:sz w:val="40"/>
          <w:szCs w:val="40"/>
          <w:lang w:val="ru-RU"/>
        </w:rPr>
      </w:pPr>
      <w:r>
        <w:rPr>
          <w:rFonts w:ascii="Times New Roman" w:hAnsi="Times New Roman"/>
          <w:i w:val="0"/>
          <w:noProof/>
          <w:color w:val="000000"/>
          <w:sz w:val="40"/>
          <w:szCs w:val="40"/>
          <w:lang w:val="ru-RU" w:eastAsia="ru-RU" w:bidi="ar-SA"/>
        </w:rPr>
        <w:drawing>
          <wp:inline distT="0" distB="0" distL="0" distR="0">
            <wp:extent cx="5940425" cy="2085975"/>
            <wp:effectExtent l="19050" t="0" r="3175" b="0"/>
            <wp:docPr id="26" name="Рисунок 26" descr="C:\Users\Раушания\Desktop\pobe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Раушания\Desktop\pobed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C4A" w:rsidRPr="00B9505D" w:rsidRDefault="009F7C4A" w:rsidP="00B9505D">
      <w:pPr>
        <w:jc w:val="center"/>
        <w:rPr>
          <w:rFonts w:ascii="Arial Black" w:hAnsi="Arial Black"/>
          <w:i w:val="0"/>
          <w:color w:val="0070C0"/>
          <w:sz w:val="96"/>
          <w:szCs w:val="96"/>
          <w:lang w:val="ru-RU"/>
        </w:rPr>
      </w:pPr>
      <w:r w:rsidRPr="00B9505D">
        <w:rPr>
          <w:rFonts w:ascii="Arial Black" w:hAnsi="Arial Black"/>
          <w:i w:val="0"/>
          <w:color w:val="0070C0"/>
          <w:sz w:val="96"/>
          <w:szCs w:val="96"/>
          <w:lang w:val="ru-RU"/>
        </w:rPr>
        <w:t>Урок мужества</w:t>
      </w:r>
    </w:p>
    <w:p w:rsidR="00B9505D" w:rsidRPr="00B9505D" w:rsidRDefault="00D72ADE" w:rsidP="00B9505D">
      <w:pPr>
        <w:numPr>
          <w:ilvl w:val="0"/>
          <w:numId w:val="1"/>
        </w:numPr>
        <w:ind w:left="5670" w:right="141" w:hanging="5310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D72ADE"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55.5pt;height:174pt" adj="6924" fillcolor="red" strokecolor="red">
            <v:fill color2="#c00000" focus="100%" type="gradient"/>
            <v:stroke dashstyle="1 1" endcap="round"/>
            <v:shadow on="t" color="#99f" opacity="52429f" offset="3pt,3pt"/>
            <v:textpath style="font-family:&quot;Impact&quot;;v-text-kern:t" trim="t" fitpath="t" string="&quot;П о к л о н и м с я&#10; в е л и к и м  &#10; т е м   г о д а м  ! &quot;"/>
          </v:shape>
        </w:pict>
      </w:r>
      <w:r w:rsidR="009F7C4A" w:rsidRPr="00B9505D">
        <w:rPr>
          <w:rFonts w:ascii="Times New Roman" w:hAnsi="Times New Roman"/>
          <w:i w:val="0"/>
          <w:color w:val="002060"/>
          <w:sz w:val="32"/>
          <w:szCs w:val="32"/>
          <w:lang w:val="ru-RU"/>
        </w:rPr>
        <w:t xml:space="preserve">Разработала и провела  учитель начальных классов </w:t>
      </w:r>
      <w:r w:rsidR="00B9505D" w:rsidRPr="00B9505D">
        <w:rPr>
          <w:rFonts w:ascii="Times New Roman" w:hAnsi="Times New Roman"/>
          <w:i w:val="0"/>
          <w:color w:val="002060"/>
          <w:sz w:val="32"/>
          <w:szCs w:val="32"/>
          <w:lang w:val="ru-RU"/>
        </w:rPr>
        <w:t xml:space="preserve">МОБУ СОШ  с. </w:t>
      </w:r>
      <w:proofErr w:type="spellStart"/>
      <w:r w:rsidR="00B9505D" w:rsidRPr="00B9505D">
        <w:rPr>
          <w:rFonts w:ascii="Times New Roman" w:hAnsi="Times New Roman"/>
          <w:i w:val="0"/>
          <w:color w:val="002060"/>
          <w:sz w:val="32"/>
          <w:szCs w:val="32"/>
          <w:lang w:val="ru-RU"/>
        </w:rPr>
        <w:t>Тучубаево</w:t>
      </w:r>
      <w:proofErr w:type="spellEnd"/>
      <w:r w:rsidR="00B9505D" w:rsidRPr="00B9505D">
        <w:rPr>
          <w:rFonts w:ascii="Times New Roman" w:hAnsi="Times New Roman"/>
          <w:i w:val="0"/>
          <w:color w:val="002060"/>
          <w:sz w:val="32"/>
          <w:szCs w:val="32"/>
          <w:lang w:val="ru-RU"/>
        </w:rPr>
        <w:t xml:space="preserve"> </w:t>
      </w:r>
      <w:r w:rsidR="009F7C4A" w:rsidRPr="00B9505D">
        <w:rPr>
          <w:rFonts w:ascii="Times New Roman" w:hAnsi="Times New Roman"/>
          <w:i w:val="0"/>
          <w:color w:val="002060"/>
          <w:sz w:val="32"/>
          <w:szCs w:val="32"/>
          <w:lang w:val="ru-RU"/>
        </w:rPr>
        <w:t>Султанова</w:t>
      </w:r>
      <w:r w:rsidR="00B9505D" w:rsidRPr="00B9505D">
        <w:rPr>
          <w:rFonts w:ascii="Times New Roman" w:hAnsi="Times New Roman"/>
          <w:i w:val="0"/>
          <w:color w:val="002060"/>
          <w:sz w:val="32"/>
          <w:szCs w:val="32"/>
          <w:lang w:val="ru-RU"/>
        </w:rPr>
        <w:t xml:space="preserve"> Р.</w:t>
      </w:r>
    </w:p>
    <w:p w:rsidR="009F7C4A" w:rsidRPr="00B9505D" w:rsidRDefault="00B9505D" w:rsidP="00B9505D">
      <w:pPr>
        <w:ind w:right="141"/>
        <w:rPr>
          <w:rFonts w:ascii="Times New Roman" w:hAnsi="Times New Roman"/>
          <w:i w:val="0"/>
          <w:color w:val="002060"/>
          <w:sz w:val="32"/>
          <w:szCs w:val="32"/>
          <w:lang w:val="ru-RU"/>
        </w:rPr>
      </w:pPr>
      <w:r>
        <w:rPr>
          <w:rFonts w:ascii="Times New Roman" w:hAnsi="Times New Roman"/>
          <w:i w:val="0"/>
          <w:sz w:val="32"/>
          <w:szCs w:val="32"/>
          <w:lang w:val="ru-RU"/>
        </w:rPr>
        <w:t xml:space="preserve">                                            </w:t>
      </w:r>
      <w:r w:rsidRPr="00B9505D">
        <w:rPr>
          <w:rFonts w:ascii="Times New Roman" w:hAnsi="Times New Roman"/>
          <w:i w:val="0"/>
          <w:color w:val="002060"/>
          <w:sz w:val="32"/>
          <w:szCs w:val="32"/>
          <w:lang w:val="ru-RU"/>
        </w:rPr>
        <w:t xml:space="preserve">     </w:t>
      </w:r>
      <w:r w:rsidR="000D0FD3" w:rsidRPr="00B9505D">
        <w:rPr>
          <w:rFonts w:ascii="Times New Roman" w:hAnsi="Times New Roman"/>
          <w:i w:val="0"/>
          <w:color w:val="002060"/>
          <w:sz w:val="32"/>
          <w:szCs w:val="32"/>
          <w:lang w:val="ru-RU"/>
        </w:rPr>
        <w:t>2015</w:t>
      </w:r>
    </w:p>
    <w:p w:rsidR="000D0FD3" w:rsidRPr="000D0FD3" w:rsidRDefault="000D0FD3" w:rsidP="00B14AF5">
      <w:pPr>
        <w:spacing w:after="0" w:line="270" w:lineRule="atLeast"/>
        <w:ind w:left="-567" w:right="283"/>
        <w:jc w:val="center"/>
        <w:rPr>
          <w:rFonts w:ascii="Times New Roman" w:hAnsi="Times New Roman"/>
          <w:b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b/>
          <w:i w:val="0"/>
          <w:iCs w:val="0"/>
          <w:color w:val="000000" w:themeColor="text1"/>
          <w:sz w:val="28"/>
          <w:szCs w:val="28"/>
          <w:lang w:val="ru-RU" w:eastAsia="ru-RU" w:bidi="ar-SA"/>
        </w:rPr>
        <w:lastRenderedPageBreak/>
        <w:t>Урок Мужества   «Поклонимся  великим тем годам!»</w:t>
      </w:r>
    </w:p>
    <w:p w:rsidR="00B14AF5" w:rsidRDefault="000D0FD3" w:rsidP="00CC1CC8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Класс- 1,2</w:t>
      </w:r>
    </w:p>
    <w:p w:rsidR="00B14AF5" w:rsidRPr="000D0FD3" w:rsidRDefault="000D0FD3" w:rsidP="00CC1CC8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Оборудование: проектор, ПК, видео</w:t>
      </w:r>
      <w:r w:rsidR="00B14AF5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фрагменты</w:t>
      </w:r>
      <w:r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, фонограммы, слайд</w:t>
      </w:r>
      <w:r w:rsidR="006A1CED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, карта</w:t>
      </w:r>
    </w:p>
    <w:p w:rsidR="00B14AF5" w:rsidRPr="000D0FD3" w:rsidRDefault="000D0FD3" w:rsidP="00CC1CC8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B14AF5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Цель урока:</w:t>
      </w:r>
      <w:r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 xml:space="preserve"> с</w:t>
      </w: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пособствовать формированию патриотических чувств, через историческое прошлое (1941 – 1945г.г.) нашей страны.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Задачи урока: познакомить учащихся с историческими событиями Великой Отечественной войны; развивать любознательность, патриотические чувства;</w:t>
      </w:r>
    </w:p>
    <w:p w:rsid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Воспитывать уважение к про</w:t>
      </w:r>
      <w:r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шлому и настоящему своей страны, чтить память о великих тех годах, воспитывать уважение ветеранам войны и труженицам тыла.</w:t>
      </w:r>
    </w:p>
    <w:p w:rsidR="00CC1CC8" w:rsidRPr="000D0FD3" w:rsidRDefault="00CC1CC8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</w:p>
    <w:p w:rsid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  На данном уроке ребята знакомятся с основными битвами Великой Отечественной войны. Более подробно изучают Московскую битву: первое наступление врага на Москву; парад наших войск на Красной площади (7ноября 1941г.); второе наступление врага на Москву и контрнаступление советских войск под Москвой, в результате которого враг отступил. В ознакомительном порядке учащиеся узнают о Сталинградской битве, о Курской битве и о битве под Берлином. В ходе изучения данных битв просматриваются видеозаписи, иллюстрации, слушаются звукозаписи военных лет, дети читают стихи, слушают записи песен военных лет.</w:t>
      </w:r>
    </w:p>
    <w:p w:rsid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Р</w:t>
      </w: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 xml:space="preserve">ебята подготовили рассказы о своих родственниках, которые защищали нашу страну от врага (1941 – 1945г.г.) на фронтах и в тылу. </w:t>
      </w:r>
    </w:p>
    <w:p w:rsid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</w:p>
    <w:p w:rsid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Учитель</w:t>
      </w: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 xml:space="preserve">: Памяти </w:t>
      </w:r>
      <w:proofErr w:type="gramStart"/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павших</w:t>
      </w:r>
      <w:proofErr w:type="gramEnd"/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 xml:space="preserve"> во время Великой Отечественной войны, а также ныне  живущим ветеранам, испытавшим ужас  войны, посвящается  наш  урок,  который  называется: «Урок  Мужества».</w:t>
      </w:r>
    </w:p>
    <w:p w:rsidR="00CC1CC8" w:rsidRDefault="00CC1CC8" w:rsidP="00517A66">
      <w:pPr>
        <w:spacing w:after="0" w:line="270" w:lineRule="atLeast"/>
        <w:ind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</w:p>
    <w:p w:rsidR="000D0FD3" w:rsidRPr="000D0FD3" w:rsidRDefault="00517A66" w:rsidP="00517A66">
      <w:pPr>
        <w:spacing w:after="0" w:line="270" w:lineRule="atLeast"/>
        <w:ind w:left="-567" w:right="283"/>
        <w:jc w:val="center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hAnsi="Times New Roman"/>
          <w:i w:val="0"/>
          <w:iCs w:val="0"/>
          <w:noProof/>
          <w:color w:val="000000" w:themeColor="text1"/>
          <w:sz w:val="28"/>
          <w:szCs w:val="28"/>
          <w:lang w:val="ru-RU" w:eastAsia="ru-RU" w:bidi="ar-SA"/>
        </w:rPr>
        <w:drawing>
          <wp:inline distT="0" distB="0" distL="0" distR="0">
            <wp:extent cx="5343525" cy="4005213"/>
            <wp:effectExtent l="19050" t="0" r="9525" b="0"/>
            <wp:docPr id="3" name="Рисунок 3" descr="C:\Users\Раушания\Desktop\вов\рспечатка\DSCN54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аушания\Desktop\вов\рспечатка\DSCN54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355" cy="401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FD3" w:rsidRPr="000D0FD3" w:rsidRDefault="000D0FD3" w:rsidP="000D0FD3">
      <w:pPr>
        <w:numPr>
          <w:ilvl w:val="0"/>
          <w:numId w:val="2"/>
        </w:num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lastRenderedPageBreak/>
        <w:t xml:space="preserve">           </w:t>
      </w: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В  день Победы,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 xml:space="preserve">          </w:t>
      </w: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 xml:space="preserve">Солдатскому братству </w:t>
      </w:r>
      <w:proofErr w:type="gramStart"/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верны</w:t>
      </w:r>
      <w:proofErr w:type="gramEnd"/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,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         Собираются в круг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          Ветераны войны.</w:t>
      </w:r>
    </w:p>
    <w:p w:rsidR="000D0FD3" w:rsidRPr="000D0FD3" w:rsidRDefault="000D0FD3" w:rsidP="000D0FD3">
      <w:pPr>
        <w:numPr>
          <w:ilvl w:val="0"/>
          <w:numId w:val="3"/>
        </w:num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 xml:space="preserve">          </w:t>
      </w: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Без чинов и без званий –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         Иваны, Петры  -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 xml:space="preserve">          Побратимы </w:t>
      </w:r>
      <w:proofErr w:type="gramStart"/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суровой</w:t>
      </w:r>
      <w:proofErr w:type="gramEnd"/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         Военной поры.</w:t>
      </w:r>
    </w:p>
    <w:p w:rsidR="000D0FD3" w:rsidRPr="000D0FD3" w:rsidRDefault="000D0FD3" w:rsidP="000D0FD3">
      <w:pPr>
        <w:numPr>
          <w:ilvl w:val="0"/>
          <w:numId w:val="4"/>
        </w:num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 xml:space="preserve">          </w:t>
      </w: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Мчится время полным ходом,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         Но у нас в стране родной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         Не ушли в забвенье годы,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 xml:space="preserve">          Что </w:t>
      </w:r>
      <w:proofErr w:type="gramStart"/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отмечены</w:t>
      </w:r>
      <w:proofErr w:type="gramEnd"/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 xml:space="preserve"> войной.</w:t>
      </w:r>
    </w:p>
    <w:p w:rsidR="000D0FD3" w:rsidRPr="000D0FD3" w:rsidRDefault="000D0FD3" w:rsidP="000D0FD3">
      <w:pPr>
        <w:numPr>
          <w:ilvl w:val="0"/>
          <w:numId w:val="5"/>
        </w:num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 xml:space="preserve">          </w:t>
      </w: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На уроке в первом классе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         Тихо шепчут малыши:</w:t>
      </w:r>
    </w:p>
    <w:p w:rsidR="000D0FD3" w:rsidRPr="000D0FD3" w:rsidRDefault="000D0FD3" w:rsidP="000D0FD3">
      <w:pPr>
        <w:numPr>
          <w:ilvl w:val="0"/>
          <w:numId w:val="6"/>
        </w:num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 xml:space="preserve">         </w:t>
      </w: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«Год Победы помнишь, Вася?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          Сорок пятый! Запиши!»</w:t>
      </w:r>
    </w:p>
    <w:p w:rsidR="000D0FD3" w:rsidRPr="000D0FD3" w:rsidRDefault="000D0FD3" w:rsidP="000D0FD3">
      <w:pPr>
        <w:numPr>
          <w:ilvl w:val="0"/>
          <w:numId w:val="7"/>
        </w:num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 xml:space="preserve">          </w:t>
      </w: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«Сорок первый – сорок пятый!»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          Учит наша детвора.</w:t>
      </w:r>
    </w:p>
    <w:p w:rsidR="000D0FD3" w:rsidRPr="000D0FD3" w:rsidRDefault="000D0FD3" w:rsidP="000D0FD3">
      <w:pPr>
        <w:numPr>
          <w:ilvl w:val="0"/>
          <w:numId w:val="8"/>
        </w:num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 xml:space="preserve">           </w:t>
      </w: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А для бывшего солдата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         Это вроде как вчера…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Учитель:</w:t>
      </w: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 xml:space="preserve"> 22 июня 1941 года памятно всему нашему народу – это один из самых  трагических дней в истории страны.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ВИДЕО «НАЧАЛО ВОЙНЫ»</w:t>
      </w:r>
    </w:p>
    <w:p w:rsidR="000D0FD3" w:rsidRPr="000D0FD3" w:rsidRDefault="000D0FD3" w:rsidP="000D0FD3">
      <w:pPr>
        <w:numPr>
          <w:ilvl w:val="0"/>
          <w:numId w:val="9"/>
        </w:num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22 июня был выходной день. Спали города и сёла, после выпускных вечеров  гуляла молодёжь. Выпускники мечтали о своём будущем. Ничто не предвещало  беды. Едва начинал брезжить рассвет, часы показывали 4 утра…..</w:t>
      </w:r>
    </w:p>
    <w:p w:rsidR="000D0FD3" w:rsidRPr="000D0FD3" w:rsidRDefault="000D0FD3" w:rsidP="000D0FD3">
      <w:pPr>
        <w:numPr>
          <w:ilvl w:val="0"/>
          <w:numId w:val="9"/>
        </w:num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И вдруг эту утреннюю тишину нарушило мощное вторжение боевой техники:  гул самолётов, лязг танков, пулемётные очереди. Зазвучала незнакомая речь…</w:t>
      </w:r>
    </w:p>
    <w:p w:rsidR="000D0FD3" w:rsidRPr="000D0FD3" w:rsidRDefault="000D0FD3" w:rsidP="000D0FD3">
      <w:pPr>
        <w:numPr>
          <w:ilvl w:val="0"/>
          <w:numId w:val="9"/>
        </w:num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К этому времени германские войска покорили уже многие страны Европы:  Чехословакию, Польшу, Венгрию, Болгарию, Югославию. Враг был жестоким  и сильным…</w:t>
      </w:r>
    </w:p>
    <w:p w:rsidR="000D0FD3" w:rsidRPr="000D0FD3" w:rsidRDefault="000D0FD3" w:rsidP="000D0FD3">
      <w:pPr>
        <w:numPr>
          <w:ilvl w:val="0"/>
          <w:numId w:val="9"/>
        </w:num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Плечом к плечу встали на защиту Родины вместе с её армией советские люди:  народное ополчение, мужественные партизаны, бесстрашные подпольщики.</w:t>
      </w:r>
    </w:p>
    <w:p w:rsidR="000D0FD3" w:rsidRPr="000D0FD3" w:rsidRDefault="000D0FD3" w:rsidP="000D0FD3">
      <w:pPr>
        <w:numPr>
          <w:ilvl w:val="0"/>
          <w:numId w:val="9"/>
        </w:num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ЗВУЧИТ ФОНОГРАММА «Сообщение Левитана о начале войны».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ЗВУЧИТ ПЕСНЯ «Священная война».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Ведущий: Уходили на священную войну наши деды и прадеды, уходили мальчишки  и девчонки сороковых годов, уходили наши сверстники.</w:t>
      </w:r>
    </w:p>
    <w:p w:rsidR="000D0FD3" w:rsidRPr="000D0FD3" w:rsidRDefault="000D0FD3" w:rsidP="000D0FD3">
      <w:pPr>
        <w:numPr>
          <w:ilvl w:val="0"/>
          <w:numId w:val="10"/>
        </w:num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Одно из первых сражений войны произошло у пограничной Брестской  крепости. Около месяца сражался её героический гарнизон. …Если бы камни могли говорить, они рассказали бы всему миру о том, как стояли пограничники! Но силы были, слишком, неравные.</w:t>
      </w:r>
    </w:p>
    <w:p w:rsidR="000D0FD3" w:rsidRPr="000D0FD3" w:rsidRDefault="000D0FD3" w:rsidP="000D0FD3">
      <w:pPr>
        <w:numPr>
          <w:ilvl w:val="0"/>
          <w:numId w:val="11"/>
        </w:num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 xml:space="preserve">Неся большие потери, гитлеровцы продолжали наступать </w:t>
      </w:r>
      <w:proofErr w:type="gramStart"/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в глубь</w:t>
      </w:r>
      <w:proofErr w:type="gramEnd"/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 xml:space="preserve"> Советского Союза. Они захватили Белоруссию, Литву Латвию, Эстонию, Молдавию, многие области Украины, вышли на подступы к Одессе, Киеву и другим крупным городам…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lastRenderedPageBreak/>
        <w:t> </w:t>
      </w:r>
    </w:p>
    <w:p w:rsidR="000D0FD3" w:rsidRPr="000D0FD3" w:rsidRDefault="00CC1CC8" w:rsidP="00CC1CC8">
      <w:pPr>
        <w:spacing w:after="0" w:line="270" w:lineRule="atLeast"/>
        <w:ind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 xml:space="preserve"> </w:t>
      </w:r>
      <w:r w:rsid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 xml:space="preserve"> </w:t>
      </w:r>
      <w:r w:rsidR="000D0FD3"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Родина!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         Пламя ударило в небо  -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         Ты помнишь, Родина? –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          Тихо сказала: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        «Вставайте на помощь» -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          Родина!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          Кровью закат окрашен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 xml:space="preserve">            </w:t>
      </w:r>
      <w:proofErr w:type="gramStart"/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Молча</w:t>
      </w:r>
      <w:proofErr w:type="gramEnd"/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 xml:space="preserve"> идём без слов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           Мимо полей и пашен,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           Мимо родных лесов.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           Путь наш тяжёл и длинен  -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           В горе, в слезах, в огне.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           Немец, заняв Калинин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            Рвётся уже к Москве.</w:t>
      </w:r>
    </w:p>
    <w:p w:rsidR="000D0FD3" w:rsidRPr="000D0FD3" w:rsidRDefault="000D0FD3" w:rsidP="000D0FD3">
      <w:pPr>
        <w:numPr>
          <w:ilvl w:val="0"/>
          <w:numId w:val="13"/>
        </w:num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30 сентября 1941года Гитлер отдал приказ о наступлении на Москву.  «Тайфун» - так назвали фашисты план своего наступления. Тайфун – это сильный ветер, стремительный ураган. Ураганом стремились ворваться фашисты в Москву, обойти город с севера и юга, зажать нашу армию в огромные  «клещи». Слова Гитлера были таковы: «Город должен быть окружён так, чтобы ни один русский солдат, ни один житель – будь то мужчина, женщина или ребёнок – не мог его покинуть. Всякую попытку выхода подавлять силой.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Ведущий: 2 октября 1941года 80 фашистских дивизий перешли в наступление. Наши войска вступили в тяжёлые оборонительные бои. Началась великая МОСКОВСКАЯ  БИТВА.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«ПЕСНЯ ЗАЩИТНИКОВ МОСКВЫ»</w:t>
      </w:r>
    </w:p>
    <w:p w:rsidR="000D0FD3" w:rsidRPr="000D0FD3" w:rsidRDefault="00B14AF5" w:rsidP="000D0FD3">
      <w:pPr>
        <w:numPr>
          <w:ilvl w:val="0"/>
          <w:numId w:val="14"/>
        </w:num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 xml:space="preserve">          </w:t>
      </w:r>
      <w:r w:rsidR="000D0FD3"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И та была в огне жива,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         В войне права, Россия.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         И силу вдруг нашла Москва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         Ответить страшной силе.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         Москва!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         Люблю тебя всем сердцем свято.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         Тебя иду я защищать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 xml:space="preserve">          </w:t>
      </w:r>
      <w:proofErr w:type="gramStart"/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По долгу</w:t>
      </w:r>
      <w:proofErr w:type="gramEnd"/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 xml:space="preserve"> сына и солдата.</w:t>
      </w:r>
    </w:p>
    <w:p w:rsidR="000D0FD3" w:rsidRPr="000D0FD3" w:rsidRDefault="00B14AF5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Учитель</w:t>
      </w:r>
      <w:r w:rsidR="000D0FD3"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: Свыше 400тыс. жителей Москвы участвовали в строительстве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оборонительных сооружений на подступах к столице и в самом городе.</w:t>
      </w:r>
    </w:p>
    <w:p w:rsidR="000D0FD3" w:rsidRPr="000D0FD3" w:rsidRDefault="000D0FD3" w:rsidP="000D0FD3">
      <w:pPr>
        <w:numPr>
          <w:ilvl w:val="0"/>
          <w:numId w:val="15"/>
        </w:num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Силами населения Москвы и Подмосковья в невероятно тяжёлых условиях, зачастую под обстрелом противника было выкопано 676км противотанковых рвов, 1650 окопов для стрелковых отделений, созданы 27641 огневая точка и 3814 дотов и дзотов, установлено 32260 противотанковых «ежей», 1321км проволочных заграждений. Из 670 предприятий местной промышленности 654 выпускали боеприпасы, оружие и воинское снаряжение.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</w:t>
      </w:r>
    </w:p>
    <w:p w:rsidR="000D0FD3" w:rsidRPr="000D0FD3" w:rsidRDefault="000D0FD3" w:rsidP="000D0FD3">
      <w:pPr>
        <w:numPr>
          <w:ilvl w:val="0"/>
          <w:numId w:val="16"/>
        </w:num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lastRenderedPageBreak/>
        <w:t>Дни и ночи шли наши войска из глубины страны для защиты Москвы. Люди от усталости и бессонницы валились с ног, но, понимая, что опасность грозит столице, делали всё, чтобы её отстоять.</w:t>
      </w:r>
    </w:p>
    <w:p w:rsidR="000D0FD3" w:rsidRPr="000D0FD3" w:rsidRDefault="000D0FD3" w:rsidP="000D0FD3">
      <w:pPr>
        <w:numPr>
          <w:ilvl w:val="0"/>
          <w:numId w:val="17"/>
        </w:num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Весь октябрь шли ожесточённые бои на всех направлениях, ведущих к Москве. Это были грозные дни …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</w:t>
      </w:r>
    </w:p>
    <w:p w:rsidR="000D0FD3" w:rsidRPr="000D0FD3" w:rsidRDefault="000D0FD3" w:rsidP="000D0FD3">
      <w:pPr>
        <w:numPr>
          <w:ilvl w:val="0"/>
          <w:numId w:val="18"/>
        </w:num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16 октября 1941года через линию фронта просочился отряд вражеской мотопехоты. Навстречу мотопехоты врага устремился отряд танков БТ – 7. Они промчались по улице Горького, выехали на Ленинградское шоссе и у Химкинского моста столкнулись с противником. В 15км от Кремля все захватчики были уничтожены.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Ведущий: Первое наступление врага на Москву было остановлено. И в эти грозные для столицы дни, на глазах у врага на Красной площади 7ноября 1941года прошёл парад наших войск.  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  </w:t>
      </w:r>
    </w:p>
    <w:p w:rsidR="000D0FD3" w:rsidRPr="000D0FD3" w:rsidRDefault="00B14AF5" w:rsidP="000D0FD3">
      <w:pPr>
        <w:numPr>
          <w:ilvl w:val="0"/>
          <w:numId w:val="19"/>
        </w:num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 xml:space="preserve">           </w:t>
      </w:r>
      <w:r w:rsidR="000D0FD3"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Была Москва пургой заметена,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         У мавзолея ели коченели,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         И шла по Красной площади ВОЙНА –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 xml:space="preserve">          </w:t>
      </w:r>
      <w:proofErr w:type="gramStart"/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Усталая</w:t>
      </w:r>
      <w:proofErr w:type="gramEnd"/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, в простреленной шинели.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         То батальоны шли с передовой,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         Шли на парад окопные солдаты.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ВИДЕО «ПАРАД НА КРАСНОЙ ПЛОЩАДИ»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Ведущий: С 15ноября гитлеровцы начали второе наступление на Москву. Угроза городу нарастала с каждым днём, но наши войска дрались с небывалым героизмом.</w:t>
      </w:r>
    </w:p>
    <w:p w:rsidR="000D0FD3" w:rsidRPr="000D0FD3" w:rsidRDefault="000D0FD3" w:rsidP="000D0FD3">
      <w:pPr>
        <w:numPr>
          <w:ilvl w:val="0"/>
          <w:numId w:val="20"/>
        </w:num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 xml:space="preserve">«Велика Россия, а отступать некуда – позади МОСКВА!» - эти слова были сказаны героем-панфиловцем Василием </w:t>
      </w:r>
      <w:proofErr w:type="spellStart"/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Клочковым</w:t>
      </w:r>
      <w:proofErr w:type="spellEnd"/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 xml:space="preserve">. </w:t>
      </w:r>
      <w:proofErr w:type="gramStart"/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Тяжело раненый</w:t>
      </w:r>
      <w:proofErr w:type="gramEnd"/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, с гранатой в руках, он бросился под танк и взорвал его вместе с собой. Героев-панфиловцев было 28 человек. Ценой своей жизни они остановили вражеские танки под Москвой. И таких мужественных героев были сотни тысяч.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Выступление  ветерана.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ВИДЕО «МОСКВА. КОНТРНАСТУПЛЕНИЕ»</w:t>
      </w:r>
    </w:p>
    <w:p w:rsidR="000D0FD3" w:rsidRPr="000D0FD3" w:rsidRDefault="000D0FD3" w:rsidP="000D0FD3">
      <w:pPr>
        <w:numPr>
          <w:ilvl w:val="0"/>
          <w:numId w:val="21"/>
        </w:num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В результате хорошо подготовленного и своевременно начатого (5 – 6декабря) контрнаступления советских войск под Москвой были достигнуты военно-политические результаты.</w:t>
      </w:r>
    </w:p>
    <w:p w:rsidR="000D0FD3" w:rsidRPr="000D0FD3" w:rsidRDefault="00517A66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Учитель</w:t>
      </w:r>
      <w:r w:rsidR="000D0FD3"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: Потерпев поражение под Москвой, Гитлер приказал своим генералам прорваться к Волге и захватить СТАЛИНГРАД. Летом 17 июля 1942года началась СТАЛИНГРАДСКАЯ БИТВА.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ВИДЕО «СТАЛИНГРАДСКАЯ БИТВА»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Победа в городе на Волге пришла 2февраля 1943года.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200 дней (17 июля 1942г. – 2 февраля 1943г.) длилась Сталинградская битва.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ВИДЕО «ПОБЕДА ПОД СТАЛИНГРАДОМ»</w:t>
      </w:r>
    </w:p>
    <w:p w:rsidR="000D0FD3" w:rsidRPr="000D0FD3" w:rsidRDefault="00B14AF5" w:rsidP="000D0FD3">
      <w:pPr>
        <w:numPr>
          <w:ilvl w:val="0"/>
          <w:numId w:val="22"/>
        </w:num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 xml:space="preserve">          </w:t>
      </w:r>
      <w:r w:rsidR="000D0FD3"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От рожденья земля не видала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         Ни осады, ни битвы такой,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         Содрогалась земля,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lastRenderedPageBreak/>
        <w:t>          И краснели поля,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         Всё пылало над Волгой-рекой.</w:t>
      </w:r>
    </w:p>
    <w:p w:rsidR="000D0FD3" w:rsidRPr="000D0FD3" w:rsidRDefault="00B14AF5" w:rsidP="000D0FD3">
      <w:pPr>
        <w:numPr>
          <w:ilvl w:val="0"/>
          <w:numId w:val="23"/>
        </w:num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 xml:space="preserve">          </w:t>
      </w:r>
      <w:r w:rsidR="000D0FD3"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В зное заводы, дома, вокзал,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         Пыль на крутом берегу.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         Голос Отчизны ему сказал: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         Город не сдай врагу.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         Верный присяге русский солдат,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         Он защищал СТАЛИНГРАД.</w:t>
      </w:r>
    </w:p>
    <w:p w:rsidR="000D0FD3" w:rsidRPr="000D0FD3" w:rsidRDefault="00B14AF5" w:rsidP="000D0FD3">
      <w:pPr>
        <w:numPr>
          <w:ilvl w:val="0"/>
          <w:numId w:val="24"/>
        </w:num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 xml:space="preserve">          </w:t>
      </w:r>
      <w:r w:rsidR="000D0FD3"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Время придёт – рассеется дым,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         Смолкнет военный гром.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         Шапку, снимая при встрече с ним,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         Скажет народ о нём: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         Это железный русский солдат,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         Он защищал СТАЛИНГРАД.  </w:t>
      </w:r>
    </w:p>
    <w:p w:rsidR="000D0FD3" w:rsidRPr="000D0FD3" w:rsidRDefault="00B14AF5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Учитель</w:t>
      </w:r>
      <w:r w:rsidR="000D0FD3"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: В 1943 году развиваются военные события в районе Курска. 1943год – это время КУРСКОЙ БИТВЫ.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ВИДЕО «КУРСКАЯ БИТВА»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После Курска самым мощным было наступление советских войск на юго-западе страны, и к апрелю 1944года немецкие захватчики были разгромлены на всей территории Украины, а советские войска вышли к Государственной границе.</w:t>
      </w:r>
    </w:p>
    <w:p w:rsidR="000D0FD3" w:rsidRPr="000D0FD3" w:rsidRDefault="00B14AF5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Учитель</w:t>
      </w:r>
      <w:r w:rsidR="000D0FD3"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: В феврале 1945года советские войска подошли к Берлину. Но битва за Берлин началась лишь 16 апреля, после разгрома всех крупных сил противника. 30 апреля 1945года над зданием правительства Германии – рейхстагом взметнулось наше Красное знамя. Но фашисты продолжали сопротивление. И только 9 мая 1945года все гитлеровские войска сложили оружие.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ВИДЕО «БИТВА ЗА БЕРЛИН»  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                                              </w:t>
      </w:r>
    </w:p>
    <w:p w:rsidR="000D0FD3" w:rsidRPr="000D0FD3" w:rsidRDefault="00B14AF5" w:rsidP="000D0FD3">
      <w:pPr>
        <w:numPr>
          <w:ilvl w:val="0"/>
          <w:numId w:val="25"/>
        </w:num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 xml:space="preserve">          </w:t>
      </w:r>
      <w:r w:rsidR="000D0FD3"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Деревья тоже воевали,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         Как стяги головы подняв.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         Где нужно, гордо умирали,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         С груди своей листву сорвав.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         Бывали и в кругу пожарищ,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         И в окружении врага…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         Солдат спасали в битвах жарких,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         Раскинув ветви, как рога.</w:t>
      </w:r>
    </w:p>
    <w:p w:rsidR="000D0FD3" w:rsidRPr="000D0FD3" w:rsidRDefault="00B14AF5" w:rsidP="000D0FD3">
      <w:pPr>
        <w:numPr>
          <w:ilvl w:val="0"/>
          <w:numId w:val="26"/>
        </w:num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 xml:space="preserve">          </w:t>
      </w:r>
      <w:r w:rsidR="000D0FD3"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Земли родной тревоги, беды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         По-настоящему поняв,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         Они смотрели на свет белый,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         Корнями Родину обняв.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         Шумели, словно призывали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         Идти войною на войну…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         И вместе с нами отстояли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         Всю необъятную Страну.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ЗВУЧИТ ФОНОГРАММА «Сообщение Левитана о победе»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lastRenderedPageBreak/>
        <w:t>ВИДЕО «ПАРАД ПОБЕДЫ»</w:t>
      </w:r>
    </w:p>
    <w:p w:rsidR="000D0FD3" w:rsidRPr="000D0FD3" w:rsidRDefault="000D0FD3" w:rsidP="000D0FD3">
      <w:pPr>
        <w:numPr>
          <w:ilvl w:val="0"/>
          <w:numId w:val="27"/>
        </w:num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 xml:space="preserve">Свыше 11000 воинов были удостоены звания Героя Советского Союза! За героизм и мужество званием «Город – герой» отмечены города: </w:t>
      </w:r>
      <w:proofErr w:type="gramStart"/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Москва, Ленинград, Киев, Волгоград (Сталинград), Минск, Керчь, Одесса, Севастополь, Новороссийск, Брест, Смоленск, Мурманск.</w:t>
      </w:r>
      <w:proofErr w:type="gramEnd"/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 xml:space="preserve"> Брестской крепости присвоено звание «Крепость – герой».</w:t>
      </w:r>
    </w:p>
    <w:p w:rsidR="000D0FD3" w:rsidRPr="000D0FD3" w:rsidRDefault="00B14AF5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Учитель</w:t>
      </w:r>
      <w:r w:rsidR="000D0FD3"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: Давайте вспомним о людях, которые воевали в той войне, были ранены, получили награды, погибли, трудились в тылу, гнали врага до его логова.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-  Что мы знаем о них?</w:t>
      </w:r>
    </w:p>
    <w:p w:rsidR="00B14AF5" w:rsidRPr="000D0FD3" w:rsidRDefault="000D0FD3" w:rsidP="00B14AF5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 xml:space="preserve">ДЕТИ  РАССКАЗЫВАЮТ  О  СВОИХ  РОДНЫХ </w:t>
      </w:r>
    </w:p>
    <w:p w:rsidR="000D0FD3" w:rsidRPr="000D0FD3" w:rsidRDefault="000D0FD3" w:rsidP="000D0FD3">
      <w:pPr>
        <w:numPr>
          <w:ilvl w:val="0"/>
          <w:numId w:val="28"/>
        </w:num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1418 дней и ночей продолжалась ожесточённая битва с Германским фашизмом.</w:t>
      </w:r>
    </w:p>
    <w:p w:rsidR="000D0FD3" w:rsidRDefault="000D0FD3" w:rsidP="000D0FD3">
      <w:pPr>
        <w:numPr>
          <w:ilvl w:val="0"/>
          <w:numId w:val="29"/>
        </w:num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Победа нашему народу досталась дорогой  ценой. Война унесла жизни почти 27млн. человек, а сколько судеб она искалечила! Но Советский Союз не просто выстоял в такой жестокой войне – он разгромил фашизм, потому что война была ВСЕНАРОДНОЙ!</w:t>
      </w:r>
    </w:p>
    <w:p w:rsidR="00CC1CC8" w:rsidRPr="000D0FD3" w:rsidRDefault="00CC1CC8" w:rsidP="000D0FD3">
      <w:pPr>
        <w:numPr>
          <w:ilvl w:val="0"/>
          <w:numId w:val="29"/>
        </w:num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</w:p>
    <w:p w:rsid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МИНУТА   МОЛЧАНИЯ</w:t>
      </w:r>
    </w:p>
    <w:p w:rsidR="00CC1CC8" w:rsidRDefault="00CC1CC8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</w:p>
    <w:p w:rsidR="00CC1CC8" w:rsidRDefault="00517A66" w:rsidP="00517A66">
      <w:pPr>
        <w:tabs>
          <w:tab w:val="left" w:pos="9214"/>
        </w:tabs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hAnsi="Times New Roman"/>
          <w:i w:val="0"/>
          <w:iCs w:val="0"/>
          <w:noProof/>
          <w:color w:val="000000" w:themeColor="text1"/>
          <w:sz w:val="28"/>
          <w:szCs w:val="28"/>
          <w:lang w:val="ru-RU" w:eastAsia="ru-RU" w:bidi="ar-SA"/>
        </w:rPr>
        <w:drawing>
          <wp:inline distT="0" distB="0" distL="0" distR="0">
            <wp:extent cx="6229350" cy="4669179"/>
            <wp:effectExtent l="19050" t="0" r="0" b="0"/>
            <wp:docPr id="4" name="Рисунок 4" descr="C:\Users\Раушания\Desktop\вов\рспечатка\DSCN5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аушания\Desktop\вов\рспечатка\DSCN54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355" cy="4676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CC8" w:rsidRDefault="00CC1CC8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</w:p>
    <w:p w:rsidR="00CC1CC8" w:rsidRDefault="00CC1CC8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</w:p>
    <w:p w:rsidR="00CC1CC8" w:rsidRDefault="00CC1CC8" w:rsidP="00517A66">
      <w:pPr>
        <w:spacing w:after="0" w:line="270" w:lineRule="atLeast"/>
        <w:ind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</w:p>
    <w:p w:rsidR="00CC1CC8" w:rsidRPr="000D0FD3" w:rsidRDefault="00CC1CC8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</w:p>
    <w:p w:rsidR="000D0FD3" w:rsidRPr="000D0FD3" w:rsidRDefault="00CC1CC8" w:rsidP="00CC1CC8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 xml:space="preserve">          </w:t>
      </w:r>
      <w:r w:rsidR="000D0FD3"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Возвращались солдаты с войны</w:t>
      </w:r>
    </w:p>
    <w:p w:rsidR="000D0FD3" w:rsidRPr="000D0FD3" w:rsidRDefault="00B14AF5" w:rsidP="00B14AF5">
      <w:pPr>
        <w:spacing w:after="0" w:line="270" w:lineRule="atLeast"/>
        <w:ind w:left="-92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 xml:space="preserve">    </w:t>
      </w:r>
      <w:r w:rsidR="000D0FD3"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 xml:space="preserve"> </w:t>
      </w:r>
      <w:r w:rsidR="00CC1CC8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 xml:space="preserve">          </w:t>
      </w:r>
      <w:r w:rsidR="000D0FD3"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По железным дорогам страны,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         День и ночь поезда их везли.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         Гимнастёрки их были в пыли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 xml:space="preserve">          И от пота ещё </w:t>
      </w:r>
      <w:proofErr w:type="gramStart"/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солоны</w:t>
      </w:r>
      <w:proofErr w:type="gramEnd"/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         В эти дни бесконечной весны.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         И прошли по Москве, словно сны,-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         Были жарки они и хмельны,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         Были парки цветами полны.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         В зоопарке трубили слоны –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         Возвращались солдаты с войны!</w:t>
      </w:r>
    </w:p>
    <w:p w:rsidR="000D0FD3" w:rsidRPr="000D0FD3" w:rsidRDefault="00B14AF5" w:rsidP="000D0FD3">
      <w:pPr>
        <w:numPr>
          <w:ilvl w:val="0"/>
          <w:numId w:val="31"/>
        </w:num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 xml:space="preserve">          </w:t>
      </w:r>
      <w:r w:rsidR="000D0FD3"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Возвращались домой старики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         И совсем молодые отцы –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         Москвичи, ленинградцы, донцы…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         Возвращались сибиряки.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         Возвращались сибиряки –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         И охотники, и рыбаки,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         И водители сложных машин,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         И властители мирных долин –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         Возвращался народ – исполин…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         Возвращался?  Нет!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         Шёл он вперёд,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         Шёл вперёд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         Победитель – народ!</w:t>
      </w:r>
    </w:p>
    <w:p w:rsidR="000D0FD3" w:rsidRPr="000D0FD3" w:rsidRDefault="00B14AF5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 xml:space="preserve">        </w:t>
      </w:r>
      <w:r w:rsidR="000D0FD3"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ПЕСНЯ  «ДЕНЬ  ПОБЕДЫ».</w:t>
      </w:r>
    </w:p>
    <w:p w:rsidR="000D0FD3" w:rsidRPr="000D0FD3" w:rsidRDefault="00B14AF5" w:rsidP="00CC1CC8">
      <w:pPr>
        <w:numPr>
          <w:ilvl w:val="0"/>
          <w:numId w:val="32"/>
        </w:num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 xml:space="preserve">         Учитель</w:t>
      </w:r>
      <w:r w:rsidR="000D0FD3"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: Ещё Александр Невский, защищая нашу землю, сказал: «Кто с мечом к нам придёт, от меча и погибнет!» Нам надо жить, трудиться, учиться, растить своих детей, радоваться солнцу, нам не нужны чужие земли, нам не нужна война!!!</w:t>
      </w:r>
    </w:p>
    <w:p w:rsidR="000D0FD3" w:rsidRPr="000D0FD3" w:rsidRDefault="00B14AF5" w:rsidP="000D0FD3">
      <w:pPr>
        <w:numPr>
          <w:ilvl w:val="0"/>
          <w:numId w:val="33"/>
        </w:num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 xml:space="preserve">          </w:t>
      </w:r>
      <w:r w:rsidR="000D0FD3"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Мы знаем, что ныне лежит на весах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         И что совершается ныне.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         Час мужества пробил на наших часах,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         И мужество нас не покинет.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         Не страшно под пулями мёртвыми лечь,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         Не горько остаться без крова,-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         И мы сохраним тебя, русская речь,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         Великое русское слово,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         Свободным и чистым тебя пронесём –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         И внукам дадим, и от плена спасём</w:t>
      </w:r>
    </w:p>
    <w:p w:rsidR="000D0FD3" w:rsidRPr="000D0FD3" w:rsidRDefault="000D0FD3" w:rsidP="000D0FD3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         НАВЕКИ!                        </w:t>
      </w:r>
    </w:p>
    <w:p w:rsidR="000D0FD3" w:rsidRDefault="00B14AF5" w:rsidP="00B14AF5">
      <w:pPr>
        <w:spacing w:after="0" w:line="270" w:lineRule="atLeast"/>
        <w:ind w:left="-567" w:right="283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                       </w:t>
      </w:r>
    </w:p>
    <w:p w:rsidR="00CC1CC8" w:rsidRDefault="00CC1CC8" w:rsidP="00B14AF5">
      <w:pPr>
        <w:spacing w:after="0" w:line="270" w:lineRule="atLeast"/>
        <w:ind w:left="-567" w:right="283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</w:p>
    <w:p w:rsidR="00CC1CC8" w:rsidRDefault="00CC1CC8" w:rsidP="00B14AF5">
      <w:pPr>
        <w:spacing w:after="0" w:line="270" w:lineRule="atLeast"/>
        <w:ind w:left="-567" w:right="283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</w:p>
    <w:p w:rsidR="00CC1CC8" w:rsidRDefault="00CC1CC8" w:rsidP="00B14AF5">
      <w:pPr>
        <w:spacing w:after="0" w:line="270" w:lineRule="atLeast"/>
        <w:ind w:left="-567" w:right="283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</w:p>
    <w:p w:rsidR="00CC1CC8" w:rsidRPr="000D0FD3" w:rsidRDefault="00CC1CC8" w:rsidP="00B14AF5">
      <w:pPr>
        <w:spacing w:after="0" w:line="270" w:lineRule="atLeast"/>
        <w:ind w:left="-567" w:right="283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</w:p>
    <w:p w:rsidR="00B9505D" w:rsidRDefault="000D0FD3" w:rsidP="00B9505D">
      <w:pPr>
        <w:spacing w:after="0" w:line="270" w:lineRule="atLeast"/>
        <w:ind w:left="-567" w:right="283"/>
        <w:jc w:val="both"/>
        <w:rPr>
          <w:rFonts w:ascii="Times New Roman" w:hAnsi="Times New Roman"/>
          <w:b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B14AF5">
        <w:rPr>
          <w:rFonts w:ascii="Times New Roman" w:hAnsi="Times New Roman"/>
          <w:b/>
          <w:i w:val="0"/>
          <w:iCs w:val="0"/>
          <w:color w:val="000000" w:themeColor="text1"/>
          <w:sz w:val="28"/>
          <w:szCs w:val="28"/>
          <w:lang w:val="ru-RU" w:eastAsia="ru-RU" w:bidi="ar-SA"/>
        </w:rPr>
        <w:t>                                   Список используемой литературы</w:t>
      </w:r>
    </w:p>
    <w:p w:rsidR="000D0FD3" w:rsidRPr="00B9505D" w:rsidRDefault="000D0FD3" w:rsidP="00B9505D">
      <w:pPr>
        <w:spacing w:after="0" w:line="270" w:lineRule="atLeast"/>
        <w:ind w:left="-567" w:right="283"/>
        <w:jc w:val="both"/>
        <w:rPr>
          <w:rFonts w:ascii="Times New Roman" w:hAnsi="Times New Roman"/>
          <w:b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Воробьёв Е. З. Москва: близко к сердцу. Страницы героической защиты города. М., 1989.</w:t>
      </w:r>
    </w:p>
    <w:p w:rsidR="000D0FD3" w:rsidRPr="000D0FD3" w:rsidRDefault="000D0FD3" w:rsidP="00CC1CC8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Буков К. И. Победа под Москвой. М., 1962.</w:t>
      </w:r>
    </w:p>
    <w:p w:rsidR="000D0FD3" w:rsidRPr="000D0FD3" w:rsidRDefault="000D0FD3" w:rsidP="00B9505D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proofErr w:type="spellStart"/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Калуцкий</w:t>
      </w:r>
      <w:proofErr w:type="spellEnd"/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 xml:space="preserve"> Н. В. Московская битва // Военно-исторический  журнал. 1990. № 4</w:t>
      </w:r>
    </w:p>
    <w:p w:rsidR="000D0FD3" w:rsidRPr="000D0FD3" w:rsidRDefault="000D0FD3" w:rsidP="00CC1CC8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Чернова М. Москва военная // История. 1997. № 18.</w:t>
      </w:r>
    </w:p>
    <w:p w:rsidR="000D0FD3" w:rsidRPr="000D0FD3" w:rsidRDefault="000D0FD3" w:rsidP="00B9505D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Никонов В. М. В тяжкий час страны родной. Г-Х. 1995.</w:t>
      </w:r>
    </w:p>
    <w:p w:rsidR="00B9505D" w:rsidRDefault="000D0FD3" w:rsidP="00CC1CC8">
      <w:p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0D0FD3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Поклонимся великим тем годам.  М.: Знание. 1995</w:t>
      </w:r>
    </w:p>
    <w:p w:rsidR="000D0FD3" w:rsidRPr="00B9505D" w:rsidRDefault="000D0FD3" w:rsidP="00B9505D">
      <w:pPr>
        <w:numPr>
          <w:ilvl w:val="0"/>
          <w:numId w:val="34"/>
        </w:numPr>
        <w:spacing w:after="0" w:line="270" w:lineRule="atLeast"/>
        <w:ind w:left="-567" w:right="283"/>
        <w:jc w:val="both"/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</w:pPr>
      <w:r w:rsidRPr="00B9505D">
        <w:rPr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Газета. Начальная школа. 2005. № 6</w:t>
      </w:r>
    </w:p>
    <w:p w:rsidR="000D0FD3" w:rsidRPr="000D0FD3" w:rsidRDefault="000D0FD3" w:rsidP="000D0FD3">
      <w:pPr>
        <w:ind w:left="-567" w:right="283"/>
        <w:jc w:val="both"/>
        <w:rPr>
          <w:rFonts w:ascii="Times New Roman" w:hAnsi="Times New Roman"/>
          <w:i w:val="0"/>
          <w:color w:val="000000" w:themeColor="text1"/>
          <w:sz w:val="32"/>
          <w:szCs w:val="32"/>
          <w:lang w:val="ru-RU"/>
        </w:rPr>
      </w:pPr>
    </w:p>
    <w:p w:rsidR="009F7C4A" w:rsidRPr="000D0FD3" w:rsidRDefault="009F7C4A" w:rsidP="000D0FD3">
      <w:pPr>
        <w:pStyle w:val="a3"/>
        <w:ind w:left="-567" w:right="283"/>
        <w:rPr>
          <w:rFonts w:ascii="Times New Roman" w:hAnsi="Times New Roman" w:cs="Times New Roman"/>
          <w:color w:val="000000" w:themeColor="text1"/>
          <w:sz w:val="28"/>
          <w:szCs w:val="28"/>
          <w:lang w:val="ba-RU"/>
        </w:rPr>
      </w:pPr>
    </w:p>
    <w:p w:rsidR="00642EA6" w:rsidRPr="000D0FD3" w:rsidRDefault="00910648" w:rsidP="000D0FD3">
      <w:pPr>
        <w:ind w:left="-567" w:right="283"/>
        <w:rPr>
          <w:rFonts w:ascii="Times New Roman" w:hAnsi="Times New Roman"/>
          <w:color w:val="000000" w:themeColor="text1"/>
          <w:sz w:val="24"/>
          <w:szCs w:val="24"/>
        </w:rPr>
      </w:pPr>
    </w:p>
    <w:sectPr w:rsidR="00642EA6" w:rsidRPr="000D0FD3" w:rsidSect="00517A66">
      <w:pgSz w:w="11906" w:h="16838"/>
      <w:pgMar w:top="1134" w:right="850" w:bottom="993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" o:bullet="t">
        <v:imagedata r:id="rId1" o:title="clip_image001"/>
      </v:shape>
    </w:pict>
  </w:numPicBullet>
  <w:abstractNum w:abstractNumId="0">
    <w:nsid w:val="01F54CD7"/>
    <w:multiLevelType w:val="multilevel"/>
    <w:tmpl w:val="1902E0F2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262207"/>
    <w:multiLevelType w:val="multilevel"/>
    <w:tmpl w:val="4D3A1F9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8B3F6F"/>
    <w:multiLevelType w:val="multilevel"/>
    <w:tmpl w:val="82F46C1C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7C3BF7"/>
    <w:multiLevelType w:val="multilevel"/>
    <w:tmpl w:val="7CB0C85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034170"/>
    <w:multiLevelType w:val="multilevel"/>
    <w:tmpl w:val="62A2595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9504B01"/>
    <w:multiLevelType w:val="multilevel"/>
    <w:tmpl w:val="6C8A899C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B0C56DC"/>
    <w:multiLevelType w:val="multilevel"/>
    <w:tmpl w:val="D732217E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C6F14D8"/>
    <w:multiLevelType w:val="multilevel"/>
    <w:tmpl w:val="95C29A5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DC54BDB"/>
    <w:multiLevelType w:val="multilevel"/>
    <w:tmpl w:val="9A147E6C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236386A"/>
    <w:multiLevelType w:val="multilevel"/>
    <w:tmpl w:val="14601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FEC2C96"/>
    <w:multiLevelType w:val="multilevel"/>
    <w:tmpl w:val="533ECBD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4002DB5"/>
    <w:multiLevelType w:val="hybridMultilevel"/>
    <w:tmpl w:val="50924614"/>
    <w:lvl w:ilvl="0" w:tplc="FB7682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6EB1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9E4F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7E19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F6E1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D459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AA2E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8E85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0EC4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FD05A2"/>
    <w:multiLevelType w:val="multilevel"/>
    <w:tmpl w:val="961EA336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9DC6227"/>
    <w:multiLevelType w:val="multilevel"/>
    <w:tmpl w:val="6262DF7E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F585818"/>
    <w:multiLevelType w:val="multilevel"/>
    <w:tmpl w:val="BD3E9D08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309601C"/>
    <w:multiLevelType w:val="multilevel"/>
    <w:tmpl w:val="C2ACD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48D12FC"/>
    <w:multiLevelType w:val="multilevel"/>
    <w:tmpl w:val="FF0AD652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1380989"/>
    <w:multiLevelType w:val="multilevel"/>
    <w:tmpl w:val="FC3A0798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45A365E"/>
    <w:multiLevelType w:val="multilevel"/>
    <w:tmpl w:val="CDD2AEA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4EC1915"/>
    <w:multiLevelType w:val="multilevel"/>
    <w:tmpl w:val="CFC4497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6ED7B82"/>
    <w:multiLevelType w:val="multilevel"/>
    <w:tmpl w:val="15CCB95E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9544463"/>
    <w:multiLevelType w:val="multilevel"/>
    <w:tmpl w:val="788046AE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D914CDB"/>
    <w:multiLevelType w:val="multilevel"/>
    <w:tmpl w:val="6A0E1AE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FBB4DE5"/>
    <w:multiLevelType w:val="multilevel"/>
    <w:tmpl w:val="141C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4DD502C"/>
    <w:multiLevelType w:val="multilevel"/>
    <w:tmpl w:val="BC8E44F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6702F91"/>
    <w:multiLevelType w:val="multilevel"/>
    <w:tmpl w:val="08DC3798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7C670DE"/>
    <w:multiLevelType w:val="multilevel"/>
    <w:tmpl w:val="6AD632BA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921535F"/>
    <w:multiLevelType w:val="multilevel"/>
    <w:tmpl w:val="7286D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ECC4567"/>
    <w:multiLevelType w:val="multilevel"/>
    <w:tmpl w:val="ABE29F2C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33F7ED6"/>
    <w:multiLevelType w:val="multilevel"/>
    <w:tmpl w:val="60703DDE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75A0058"/>
    <w:multiLevelType w:val="multilevel"/>
    <w:tmpl w:val="DB04A30C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9451690"/>
    <w:multiLevelType w:val="multilevel"/>
    <w:tmpl w:val="88D83704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FCF6CBA"/>
    <w:multiLevelType w:val="multilevel"/>
    <w:tmpl w:val="EA5EA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FD276E1"/>
    <w:multiLevelType w:val="multilevel"/>
    <w:tmpl w:val="E23EED06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10"/>
  </w:num>
  <w:num w:numId="4">
    <w:abstractNumId w:val="22"/>
  </w:num>
  <w:num w:numId="5">
    <w:abstractNumId w:val="31"/>
  </w:num>
  <w:num w:numId="6">
    <w:abstractNumId w:val="0"/>
  </w:num>
  <w:num w:numId="7">
    <w:abstractNumId w:val="5"/>
  </w:num>
  <w:num w:numId="8">
    <w:abstractNumId w:val="20"/>
  </w:num>
  <w:num w:numId="9">
    <w:abstractNumId w:val="26"/>
  </w:num>
  <w:num w:numId="10">
    <w:abstractNumId w:val="15"/>
  </w:num>
  <w:num w:numId="11">
    <w:abstractNumId w:val="19"/>
  </w:num>
  <w:num w:numId="12">
    <w:abstractNumId w:val="1"/>
  </w:num>
  <w:num w:numId="13">
    <w:abstractNumId w:val="9"/>
  </w:num>
  <w:num w:numId="14">
    <w:abstractNumId w:val="7"/>
  </w:num>
  <w:num w:numId="15">
    <w:abstractNumId w:val="4"/>
  </w:num>
  <w:num w:numId="16">
    <w:abstractNumId w:val="6"/>
  </w:num>
  <w:num w:numId="17">
    <w:abstractNumId w:val="8"/>
  </w:num>
  <w:num w:numId="18">
    <w:abstractNumId w:val="14"/>
  </w:num>
  <w:num w:numId="19">
    <w:abstractNumId w:val="23"/>
  </w:num>
  <w:num w:numId="20">
    <w:abstractNumId w:val="18"/>
  </w:num>
  <w:num w:numId="21">
    <w:abstractNumId w:val="30"/>
  </w:num>
  <w:num w:numId="22">
    <w:abstractNumId w:val="13"/>
  </w:num>
  <w:num w:numId="23">
    <w:abstractNumId w:val="17"/>
  </w:num>
  <w:num w:numId="24">
    <w:abstractNumId w:val="25"/>
  </w:num>
  <w:num w:numId="25">
    <w:abstractNumId w:val="2"/>
  </w:num>
  <w:num w:numId="26">
    <w:abstractNumId w:val="29"/>
  </w:num>
  <w:num w:numId="27">
    <w:abstractNumId w:val="33"/>
  </w:num>
  <w:num w:numId="28">
    <w:abstractNumId w:val="16"/>
  </w:num>
  <w:num w:numId="29">
    <w:abstractNumId w:val="21"/>
  </w:num>
  <w:num w:numId="30">
    <w:abstractNumId w:val="27"/>
  </w:num>
  <w:num w:numId="31">
    <w:abstractNumId w:val="24"/>
  </w:num>
  <w:num w:numId="32">
    <w:abstractNumId w:val="3"/>
  </w:num>
  <w:num w:numId="33">
    <w:abstractNumId w:val="12"/>
  </w:num>
  <w:num w:numId="3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C4A"/>
    <w:rsid w:val="000152C6"/>
    <w:rsid w:val="000D0FD3"/>
    <w:rsid w:val="00517A66"/>
    <w:rsid w:val="005C4525"/>
    <w:rsid w:val="006A1CED"/>
    <w:rsid w:val="006B7C8B"/>
    <w:rsid w:val="008E7CCD"/>
    <w:rsid w:val="00910648"/>
    <w:rsid w:val="009F7C4A"/>
    <w:rsid w:val="00A919A2"/>
    <w:rsid w:val="00B14AF5"/>
    <w:rsid w:val="00B9505D"/>
    <w:rsid w:val="00C45D1B"/>
    <w:rsid w:val="00CB74D8"/>
    <w:rsid w:val="00CC1CC8"/>
    <w:rsid w:val="00D72ADE"/>
    <w:rsid w:val="00E00DD7"/>
    <w:rsid w:val="00E86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C4A"/>
    <w:pPr>
      <w:spacing w:line="288" w:lineRule="auto"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7C4A"/>
    <w:pPr>
      <w:spacing w:after="0" w:line="240" w:lineRule="auto"/>
    </w:pPr>
  </w:style>
  <w:style w:type="character" w:styleId="a4">
    <w:name w:val="Strong"/>
    <w:basedOn w:val="a0"/>
    <w:qFormat/>
    <w:rsid w:val="009F7C4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F7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7C4A"/>
    <w:rPr>
      <w:rFonts w:ascii="Tahoma" w:eastAsia="Times New Roman" w:hAnsi="Tahoma" w:cs="Tahoma"/>
      <w:i/>
      <w:iCs/>
      <w:sz w:val="16"/>
      <w:szCs w:val="16"/>
      <w:lang w:val="en-US" w:bidi="en-US"/>
    </w:rPr>
  </w:style>
  <w:style w:type="paragraph" w:customStyle="1" w:styleId="c2">
    <w:name w:val="c2"/>
    <w:basedOn w:val="a"/>
    <w:rsid w:val="000D0FD3"/>
    <w:pPr>
      <w:spacing w:before="100" w:beforeAutospacing="1" w:after="100" w:afterAutospacing="1" w:line="240" w:lineRule="auto"/>
    </w:pPr>
    <w:rPr>
      <w:rFonts w:ascii="Times New Roman" w:hAnsi="Times New Roman"/>
      <w:i w:val="0"/>
      <w:iCs w:val="0"/>
      <w:sz w:val="24"/>
      <w:szCs w:val="24"/>
      <w:lang w:val="ru-RU" w:eastAsia="ru-RU" w:bidi="ar-SA"/>
    </w:rPr>
  </w:style>
  <w:style w:type="character" w:customStyle="1" w:styleId="c3">
    <w:name w:val="c3"/>
    <w:basedOn w:val="a0"/>
    <w:rsid w:val="000D0FD3"/>
  </w:style>
  <w:style w:type="paragraph" w:customStyle="1" w:styleId="c7">
    <w:name w:val="c7"/>
    <w:basedOn w:val="a"/>
    <w:rsid w:val="000D0FD3"/>
    <w:pPr>
      <w:spacing w:before="100" w:beforeAutospacing="1" w:after="100" w:afterAutospacing="1" w:line="240" w:lineRule="auto"/>
    </w:pPr>
    <w:rPr>
      <w:rFonts w:ascii="Times New Roman" w:hAnsi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1943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Рушания</dc:creator>
  <cp:keywords/>
  <dc:description/>
  <cp:lastModifiedBy>Рушания</cp:lastModifiedBy>
  <cp:revision>9</cp:revision>
  <cp:lastPrinted>2015-02-09T16:07:00Z</cp:lastPrinted>
  <dcterms:created xsi:type="dcterms:W3CDTF">2015-02-08T17:24:00Z</dcterms:created>
  <dcterms:modified xsi:type="dcterms:W3CDTF">2015-04-18T11:37:00Z</dcterms:modified>
</cp:coreProperties>
</file>