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EAC" w:rsidRDefault="00686EAC" w:rsidP="00686EAC">
      <w:pPr>
        <w:spacing w:after="0" w:line="240" w:lineRule="auto"/>
        <w:jc w:val="center"/>
        <w:outlineLvl w:val="4"/>
        <w:rPr>
          <w:rFonts w:ascii="Times New Roman" w:hAnsi="Times New Roman" w:cs="Times New Roman"/>
          <w:i/>
          <w:iCs/>
          <w:sz w:val="34"/>
          <w:szCs w:val="34"/>
        </w:rPr>
      </w:pPr>
      <w:r>
        <w:rPr>
          <w:rFonts w:ascii="Times New Roman" w:hAnsi="Times New Roman" w:cs="Times New Roman"/>
          <w:i/>
          <w:iCs/>
          <w:sz w:val="34"/>
          <w:szCs w:val="34"/>
        </w:rPr>
        <w:t>Совместные игры для детей и родителей</w:t>
      </w:r>
    </w:p>
    <w:p w:rsidR="00686EAC" w:rsidRDefault="00686EAC" w:rsidP="00686EAC">
      <w:pPr>
        <w:spacing w:after="0" w:line="240" w:lineRule="auto"/>
        <w:ind w:firstLine="709"/>
        <w:jc w:val="center"/>
        <w:outlineLvl w:val="4"/>
        <w:rPr>
          <w:rFonts w:ascii="Times New Roman" w:hAnsi="Times New Roman" w:cs="Times New Roman"/>
          <w:i/>
          <w:iCs/>
          <w:sz w:val="34"/>
          <w:szCs w:val="34"/>
        </w:rPr>
      </w:pPr>
    </w:p>
    <w:p w:rsidR="00686EAC" w:rsidRPr="00857976" w:rsidRDefault="00857976" w:rsidP="00686EAC">
      <w:pPr>
        <w:pStyle w:val="1"/>
        <w:ind w:firstLine="709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857976">
        <w:rPr>
          <w:rFonts w:ascii="Times New Roman" w:hAnsi="Times New Roman" w:cs="Times New Roman"/>
          <w:b/>
          <w:sz w:val="34"/>
          <w:szCs w:val="34"/>
        </w:rPr>
        <w:t>«На волшебном острове слов»</w:t>
      </w:r>
    </w:p>
    <w:p w:rsidR="00686EAC" w:rsidRDefault="00686EAC" w:rsidP="00686EAC">
      <w:pPr>
        <w:pStyle w:val="1"/>
        <w:ind w:firstLine="709"/>
        <w:jc w:val="center"/>
        <w:rPr>
          <w:rFonts w:ascii="Times New Roman" w:hAnsi="Times New Roman" w:cs="Times New Roman"/>
          <w:sz w:val="34"/>
          <w:szCs w:val="34"/>
        </w:rPr>
      </w:pPr>
    </w:p>
    <w:p w:rsidR="00686EAC" w:rsidRPr="00EE2B93" w:rsidRDefault="00686EAC" w:rsidP="008A04E1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EE2B93">
        <w:rPr>
          <w:rFonts w:ascii="Times New Roman" w:hAnsi="Times New Roman" w:cs="Times New Roman"/>
          <w:sz w:val="28"/>
          <w:szCs w:val="28"/>
        </w:rPr>
        <w:t xml:space="preserve">Желание ребёнка читать, а потом и писать, заниматься сочинительством – две ветки одного дерева. Их корень – интерес малыша к </w:t>
      </w:r>
      <w:r w:rsidRPr="00EE2B93">
        <w:rPr>
          <w:rFonts w:ascii="Times New Roman" w:hAnsi="Times New Roman" w:cs="Times New Roman"/>
          <w:b/>
          <w:bCs/>
          <w:sz w:val="28"/>
          <w:szCs w:val="28"/>
        </w:rPr>
        <w:t>живой жизни слова.</w:t>
      </w:r>
    </w:p>
    <w:p w:rsidR="00686EAC" w:rsidRPr="00EE2B93" w:rsidRDefault="00686EAC" w:rsidP="00686EAC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B93">
        <w:rPr>
          <w:rFonts w:ascii="Times New Roman" w:hAnsi="Times New Roman" w:cs="Times New Roman"/>
          <w:sz w:val="28"/>
          <w:szCs w:val="28"/>
        </w:rPr>
        <w:t xml:space="preserve">Чем является для ребёнка слово? Оно сродни фантастическому существу, способному к превращениям, обладающему магическими возможностями порождать предметы, явления и целые миры. И ребёнок получает огромное удовольствие, обнаруживая эти его особенности, играя словами, подобно тому, как Танечка и Ванечка Корнея Чуковского играли с </w:t>
      </w:r>
      <w:proofErr w:type="spellStart"/>
      <w:r w:rsidRPr="00EE2B93">
        <w:rPr>
          <w:rFonts w:ascii="Times New Roman" w:hAnsi="Times New Roman" w:cs="Times New Roman"/>
          <w:sz w:val="28"/>
          <w:szCs w:val="28"/>
        </w:rPr>
        <w:t>Тянитолкаем</w:t>
      </w:r>
      <w:proofErr w:type="spellEnd"/>
      <w:r w:rsidRPr="00EE2B93">
        <w:rPr>
          <w:rFonts w:ascii="Times New Roman" w:hAnsi="Times New Roman" w:cs="Times New Roman"/>
          <w:sz w:val="28"/>
          <w:szCs w:val="28"/>
        </w:rPr>
        <w:t>.</w:t>
      </w:r>
    </w:p>
    <w:p w:rsidR="00686EAC" w:rsidRPr="00EE2B93" w:rsidRDefault="00686EAC" w:rsidP="00686EAC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B93">
        <w:rPr>
          <w:rFonts w:ascii="Times New Roman" w:hAnsi="Times New Roman" w:cs="Times New Roman"/>
          <w:sz w:val="28"/>
          <w:szCs w:val="28"/>
        </w:rPr>
        <w:t>Взрослый должен только вовремя и умело включиться в это замечательное занятие, помогая малышу пополнить арсенал словесных игр и превращений.</w:t>
      </w:r>
    </w:p>
    <w:p w:rsidR="00686EAC" w:rsidRPr="00857976" w:rsidRDefault="00686EAC" w:rsidP="00686EAC">
      <w:pPr>
        <w:pStyle w:val="1"/>
        <w:jc w:val="center"/>
        <w:rPr>
          <w:rFonts w:ascii="Comic Sans MS" w:hAnsi="Comic Sans MS" w:cs="Comic Sans MS"/>
          <w:b/>
          <w:bCs/>
          <w:sz w:val="36"/>
          <w:szCs w:val="36"/>
        </w:rPr>
      </w:pPr>
      <w:r w:rsidRPr="00857976">
        <w:rPr>
          <w:rFonts w:ascii="Comic Sans MS" w:hAnsi="Comic Sans MS" w:cs="Comic Sans MS"/>
          <w:b/>
          <w:bCs/>
          <w:sz w:val="36"/>
          <w:szCs w:val="36"/>
        </w:rPr>
        <w:t>“ Я придумал слово,</w:t>
      </w:r>
    </w:p>
    <w:p w:rsidR="00686EAC" w:rsidRPr="00857976" w:rsidRDefault="00686EAC" w:rsidP="00686EAC">
      <w:pPr>
        <w:pStyle w:val="1"/>
        <w:jc w:val="center"/>
        <w:rPr>
          <w:rFonts w:ascii="Comic Sans MS" w:hAnsi="Comic Sans MS" w:cs="Comic Sans MS"/>
          <w:b/>
          <w:bCs/>
          <w:sz w:val="36"/>
          <w:szCs w:val="36"/>
        </w:rPr>
      </w:pPr>
      <w:r w:rsidRPr="00857976">
        <w:rPr>
          <w:rFonts w:ascii="Comic Sans MS" w:hAnsi="Comic Sans MS" w:cs="Comic Sans MS"/>
          <w:b/>
          <w:bCs/>
          <w:sz w:val="36"/>
          <w:szCs w:val="36"/>
        </w:rPr>
        <w:t>или</w:t>
      </w:r>
      <w:proofErr w:type="gramStart"/>
      <w:r w:rsidRPr="00857976">
        <w:rPr>
          <w:rFonts w:ascii="Comic Sans MS" w:hAnsi="Comic Sans MS" w:cs="Comic Sans MS"/>
          <w:b/>
          <w:bCs/>
          <w:sz w:val="36"/>
          <w:szCs w:val="36"/>
        </w:rPr>
        <w:t xml:space="preserve"> К</w:t>
      </w:r>
      <w:proofErr w:type="gramEnd"/>
      <w:r w:rsidRPr="00857976">
        <w:rPr>
          <w:rFonts w:ascii="Comic Sans MS" w:hAnsi="Comic Sans MS" w:cs="Comic Sans MS"/>
          <w:b/>
          <w:bCs/>
          <w:sz w:val="36"/>
          <w:szCs w:val="36"/>
        </w:rPr>
        <w:t>ак играть словами? ”</w:t>
      </w:r>
    </w:p>
    <w:p w:rsidR="00686EAC" w:rsidRDefault="00686EAC" w:rsidP="00686EAC">
      <w:pPr>
        <w:pStyle w:val="1"/>
        <w:ind w:firstLine="709"/>
        <w:jc w:val="center"/>
        <w:rPr>
          <w:rFonts w:ascii="Comic Sans MS" w:hAnsi="Comic Sans MS" w:cs="Comic Sans MS"/>
          <w:b/>
          <w:bCs/>
          <w:outline/>
          <w:sz w:val="24"/>
          <w:szCs w:val="24"/>
        </w:rPr>
      </w:pPr>
    </w:p>
    <w:p w:rsidR="00686EAC" w:rsidRPr="00DD3DEE" w:rsidRDefault="00686EAC" w:rsidP="00686EAC">
      <w:pPr>
        <w:pStyle w:val="1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DD3DEE">
        <w:rPr>
          <w:rFonts w:ascii="Times New Roman" w:hAnsi="Times New Roman" w:cs="Times New Roman"/>
          <w:i/>
          <w:iCs/>
          <w:sz w:val="28"/>
          <w:szCs w:val="28"/>
        </w:rPr>
        <w:t xml:space="preserve">Чтоб словами поиграть, </w:t>
      </w:r>
    </w:p>
    <w:p w:rsidR="00686EAC" w:rsidRPr="00DD3DEE" w:rsidRDefault="00686EAC" w:rsidP="00686EAC">
      <w:pPr>
        <w:pStyle w:val="1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DD3DEE">
        <w:rPr>
          <w:rFonts w:ascii="Times New Roman" w:hAnsi="Times New Roman" w:cs="Times New Roman"/>
          <w:i/>
          <w:iCs/>
          <w:sz w:val="28"/>
          <w:szCs w:val="28"/>
        </w:rPr>
        <w:t>Надо научиться... врать!</w:t>
      </w:r>
    </w:p>
    <w:p w:rsidR="00686EAC" w:rsidRPr="00DD3DEE" w:rsidRDefault="00686EAC" w:rsidP="00686EAC">
      <w:pPr>
        <w:pStyle w:val="1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86EAC" w:rsidRPr="00DD3DEE" w:rsidRDefault="00686EAC" w:rsidP="00686EAC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DEE">
        <w:rPr>
          <w:rFonts w:ascii="Times New Roman" w:hAnsi="Times New Roman" w:cs="Times New Roman"/>
          <w:sz w:val="28"/>
          <w:szCs w:val="28"/>
        </w:rPr>
        <w:t xml:space="preserve">Пожалуйста, не удивляйтесь. </w:t>
      </w:r>
      <w:proofErr w:type="spellStart"/>
      <w:r w:rsidRPr="00DD3DEE">
        <w:rPr>
          <w:rFonts w:ascii="Times New Roman" w:hAnsi="Times New Roman" w:cs="Times New Roman"/>
          <w:sz w:val="28"/>
          <w:szCs w:val="28"/>
        </w:rPr>
        <w:t>Врака</w:t>
      </w:r>
      <w:proofErr w:type="spellEnd"/>
      <w:r w:rsidRPr="00DD3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3DEE">
        <w:rPr>
          <w:rFonts w:ascii="Times New Roman" w:hAnsi="Times New Roman" w:cs="Times New Roman"/>
          <w:sz w:val="28"/>
          <w:szCs w:val="28"/>
        </w:rPr>
        <w:t>враке</w:t>
      </w:r>
      <w:proofErr w:type="spellEnd"/>
      <w:r w:rsidRPr="00DD3DEE">
        <w:rPr>
          <w:rFonts w:ascii="Times New Roman" w:hAnsi="Times New Roman" w:cs="Times New Roman"/>
          <w:sz w:val="28"/>
          <w:szCs w:val="28"/>
        </w:rPr>
        <w:t xml:space="preserve"> рознь. Это нам ещё в детстве объяснили Мишка с Толиком из рассказа “Фантазёры”, который должен был бы стать введением во все учебники по </w:t>
      </w:r>
      <w:bookmarkStart w:id="0" w:name="YANDEX_32"/>
      <w:bookmarkEnd w:id="0"/>
      <w:r w:rsidRPr="00DD3DEE">
        <w:rPr>
          <w:rFonts w:ascii="Times New Roman" w:hAnsi="Times New Roman" w:cs="Times New Roman"/>
          <w:sz w:val="28"/>
          <w:szCs w:val="28"/>
        </w:rPr>
        <w:t xml:space="preserve">детской психологии. Те самые </w:t>
      </w:r>
      <w:proofErr w:type="gramStart"/>
      <w:r w:rsidRPr="00DD3DEE">
        <w:rPr>
          <w:rFonts w:ascii="Times New Roman" w:hAnsi="Times New Roman" w:cs="Times New Roman"/>
          <w:sz w:val="28"/>
          <w:szCs w:val="28"/>
        </w:rPr>
        <w:t>враки</w:t>
      </w:r>
      <w:proofErr w:type="gramEnd"/>
      <w:r w:rsidRPr="00DD3DEE">
        <w:rPr>
          <w:rFonts w:ascii="Times New Roman" w:hAnsi="Times New Roman" w:cs="Times New Roman"/>
          <w:sz w:val="28"/>
          <w:szCs w:val="28"/>
        </w:rPr>
        <w:t xml:space="preserve">, в которых упражнялись герои Н. Носова, по природе своей родственны серьёзному сочинительству настоящих писателей и поэтов. И если мы всегда предпочитаем иметь дело с </w:t>
      </w:r>
      <w:bookmarkStart w:id="1" w:name="YANDEX_33"/>
      <w:bookmarkEnd w:id="1"/>
      <w:r w:rsidRPr="00DD3DEE">
        <w:rPr>
          <w:rFonts w:ascii="Times New Roman" w:hAnsi="Times New Roman" w:cs="Times New Roman"/>
          <w:sz w:val="28"/>
          <w:szCs w:val="28"/>
        </w:rPr>
        <w:t xml:space="preserve">тем, что понимаем, необходимо учесть, что в процессе “пустяшной” деятельности по придумыванию </w:t>
      </w:r>
      <w:proofErr w:type="gramStart"/>
      <w:r w:rsidRPr="00DD3DEE">
        <w:rPr>
          <w:rFonts w:ascii="Times New Roman" w:hAnsi="Times New Roman" w:cs="Times New Roman"/>
          <w:sz w:val="28"/>
          <w:szCs w:val="28"/>
        </w:rPr>
        <w:t>врак</w:t>
      </w:r>
      <w:proofErr w:type="gramEnd"/>
      <w:r w:rsidRPr="00DD3DEE">
        <w:rPr>
          <w:rFonts w:ascii="Times New Roman" w:hAnsi="Times New Roman" w:cs="Times New Roman"/>
          <w:sz w:val="28"/>
          <w:szCs w:val="28"/>
        </w:rPr>
        <w:t xml:space="preserve"> ребёнок подсознательно осваивает законы словесного творчества, постигает их изнутри.</w:t>
      </w:r>
    </w:p>
    <w:p w:rsidR="00686EAC" w:rsidRPr="00DD3DEE" w:rsidRDefault="00686EAC" w:rsidP="00686EAC">
      <w:pPr>
        <w:pStyle w:val="1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D3DEE">
        <w:rPr>
          <w:rFonts w:ascii="Times New Roman" w:hAnsi="Times New Roman" w:cs="Times New Roman"/>
          <w:sz w:val="28"/>
          <w:szCs w:val="28"/>
        </w:rPr>
        <w:t xml:space="preserve">В фольклоре для этого существует более точное слово – </w:t>
      </w:r>
      <w:r w:rsidRPr="00DD3DE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небывальщина:</w:t>
      </w:r>
    </w:p>
    <w:p w:rsidR="00686EAC" w:rsidRPr="00DD3DEE" w:rsidRDefault="00686EAC" w:rsidP="00686EAC">
      <w:pPr>
        <w:pStyle w:val="1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DD3DEE">
        <w:rPr>
          <w:rFonts w:ascii="Times New Roman" w:hAnsi="Times New Roman" w:cs="Times New Roman"/>
          <w:i/>
          <w:iCs/>
          <w:sz w:val="28"/>
          <w:szCs w:val="28"/>
        </w:rPr>
        <w:t>По поднебесью, братцы,</w:t>
      </w:r>
    </w:p>
    <w:p w:rsidR="00686EAC" w:rsidRPr="00DD3DEE" w:rsidRDefault="00686EAC" w:rsidP="00686EAC">
      <w:pPr>
        <w:pStyle w:val="1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DD3DEE">
        <w:rPr>
          <w:rFonts w:ascii="Times New Roman" w:hAnsi="Times New Roman" w:cs="Times New Roman"/>
          <w:i/>
          <w:iCs/>
          <w:sz w:val="28"/>
          <w:szCs w:val="28"/>
        </w:rPr>
        <w:t>Медведь летит.</w:t>
      </w:r>
    </w:p>
    <w:p w:rsidR="00686EAC" w:rsidRPr="00DD3DEE" w:rsidRDefault="00686EAC" w:rsidP="00686EAC">
      <w:pPr>
        <w:pStyle w:val="1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DD3DEE">
        <w:rPr>
          <w:rFonts w:ascii="Times New Roman" w:hAnsi="Times New Roman" w:cs="Times New Roman"/>
          <w:i/>
          <w:iCs/>
          <w:sz w:val="28"/>
          <w:szCs w:val="28"/>
        </w:rPr>
        <w:t>Медведь летит,</w:t>
      </w:r>
    </w:p>
    <w:p w:rsidR="00686EAC" w:rsidRPr="00DD3DEE" w:rsidRDefault="00686EAC" w:rsidP="00686EAC">
      <w:pPr>
        <w:pStyle w:val="1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DD3DEE">
        <w:rPr>
          <w:rFonts w:ascii="Times New Roman" w:hAnsi="Times New Roman" w:cs="Times New Roman"/>
          <w:i/>
          <w:iCs/>
          <w:sz w:val="28"/>
          <w:szCs w:val="28"/>
        </w:rPr>
        <w:t>Хвостом вертит.</w:t>
      </w:r>
    </w:p>
    <w:p w:rsidR="00686EAC" w:rsidRPr="00DD3DEE" w:rsidRDefault="00686EAC" w:rsidP="00686EAC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686EAC" w:rsidRPr="00DD3DEE" w:rsidRDefault="00686EAC" w:rsidP="00686EAC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DEE">
        <w:rPr>
          <w:rFonts w:ascii="Times New Roman" w:hAnsi="Times New Roman" w:cs="Times New Roman"/>
          <w:sz w:val="28"/>
          <w:szCs w:val="28"/>
        </w:rPr>
        <w:t xml:space="preserve">На этом принципе построен целый пласт </w:t>
      </w:r>
      <w:bookmarkStart w:id="2" w:name="YANDEX_34"/>
      <w:bookmarkEnd w:id="2"/>
      <w:r w:rsidRPr="00DD3DEE">
        <w:rPr>
          <w:rFonts w:ascii="Times New Roman" w:hAnsi="Times New Roman" w:cs="Times New Roman"/>
          <w:sz w:val="28"/>
          <w:szCs w:val="28"/>
        </w:rPr>
        <w:t xml:space="preserve">детской поэзии, куда внесли свой вклад и Корней Чуковский (вспомните знаменитую “Путаницу”), и Юнна </w:t>
      </w:r>
      <w:proofErr w:type="spellStart"/>
      <w:r w:rsidRPr="00DD3DEE">
        <w:rPr>
          <w:rFonts w:ascii="Times New Roman" w:hAnsi="Times New Roman" w:cs="Times New Roman"/>
          <w:sz w:val="28"/>
          <w:szCs w:val="28"/>
        </w:rPr>
        <w:t>Мориц</w:t>
      </w:r>
      <w:proofErr w:type="spellEnd"/>
      <w:r w:rsidRPr="00DD3DEE">
        <w:rPr>
          <w:rFonts w:ascii="Times New Roman" w:hAnsi="Times New Roman" w:cs="Times New Roman"/>
          <w:sz w:val="28"/>
          <w:szCs w:val="28"/>
        </w:rPr>
        <w:t xml:space="preserve">, и Роман </w:t>
      </w:r>
      <w:proofErr w:type="spellStart"/>
      <w:r w:rsidRPr="00DD3DEE">
        <w:rPr>
          <w:rFonts w:ascii="Times New Roman" w:hAnsi="Times New Roman" w:cs="Times New Roman"/>
          <w:sz w:val="28"/>
          <w:szCs w:val="28"/>
        </w:rPr>
        <w:t>Сеф</w:t>
      </w:r>
      <w:proofErr w:type="spellEnd"/>
      <w:r w:rsidRPr="00DD3DEE">
        <w:rPr>
          <w:rFonts w:ascii="Times New Roman" w:hAnsi="Times New Roman" w:cs="Times New Roman"/>
          <w:sz w:val="28"/>
          <w:szCs w:val="28"/>
        </w:rPr>
        <w:t xml:space="preserve">, и Борис </w:t>
      </w:r>
      <w:proofErr w:type="spellStart"/>
      <w:r w:rsidRPr="00DD3DEE">
        <w:rPr>
          <w:rFonts w:ascii="Times New Roman" w:hAnsi="Times New Roman" w:cs="Times New Roman"/>
          <w:sz w:val="28"/>
          <w:szCs w:val="28"/>
        </w:rPr>
        <w:t>Заходер</w:t>
      </w:r>
      <w:proofErr w:type="spellEnd"/>
      <w:r w:rsidRPr="00DD3DEE">
        <w:rPr>
          <w:rFonts w:ascii="Times New Roman" w:hAnsi="Times New Roman" w:cs="Times New Roman"/>
          <w:sz w:val="28"/>
          <w:szCs w:val="28"/>
        </w:rPr>
        <w:t xml:space="preserve">, а также многие </w:t>
      </w:r>
      <w:r w:rsidRPr="00DD3DEE">
        <w:rPr>
          <w:rFonts w:ascii="Times New Roman" w:hAnsi="Times New Roman" w:cs="Times New Roman"/>
          <w:sz w:val="28"/>
          <w:szCs w:val="28"/>
        </w:rPr>
        <w:br/>
        <w:t>другие.</w:t>
      </w:r>
    </w:p>
    <w:p w:rsidR="00686EAC" w:rsidRPr="00DD3DEE" w:rsidRDefault="00686EAC" w:rsidP="00686EAC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DEE">
        <w:rPr>
          <w:rFonts w:ascii="Times New Roman" w:hAnsi="Times New Roman" w:cs="Times New Roman"/>
          <w:sz w:val="28"/>
          <w:szCs w:val="28"/>
        </w:rPr>
        <w:t xml:space="preserve">Для начала, всё это надо откопать, прочитать и выучить с ребёнком наизусть. А потом – предложить ему игру с не очень благозвучным </w:t>
      </w:r>
      <w:r w:rsidRPr="00DD3DEE">
        <w:rPr>
          <w:rFonts w:ascii="Times New Roman" w:hAnsi="Times New Roman" w:cs="Times New Roman"/>
          <w:sz w:val="28"/>
          <w:szCs w:val="28"/>
        </w:rPr>
        <w:lastRenderedPageBreak/>
        <w:t xml:space="preserve">названием: </w:t>
      </w:r>
      <w:r w:rsidRPr="00DD3DEE">
        <w:rPr>
          <w:rFonts w:ascii="Times New Roman" w:hAnsi="Times New Roman" w:cs="Times New Roman"/>
          <w:b/>
          <w:bCs/>
          <w:sz w:val="28"/>
          <w:szCs w:val="28"/>
        </w:rPr>
        <w:t>“Кто кого переврёт?”.</w:t>
      </w:r>
      <w:r w:rsidRPr="00DD3D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3DEE">
        <w:rPr>
          <w:rFonts w:ascii="Times New Roman" w:hAnsi="Times New Roman" w:cs="Times New Roman"/>
          <w:sz w:val="28"/>
          <w:szCs w:val="28"/>
        </w:rPr>
        <w:t>(Можете предложить ребёнку более пристойное, но менее понятное название:</w:t>
      </w:r>
      <w:proofErr w:type="gramEnd"/>
      <w:r w:rsidRPr="00DD3DEE">
        <w:rPr>
          <w:rFonts w:ascii="Times New Roman" w:hAnsi="Times New Roman" w:cs="Times New Roman"/>
          <w:sz w:val="28"/>
          <w:szCs w:val="28"/>
        </w:rPr>
        <w:t xml:space="preserve"> “Кто кого </w:t>
      </w:r>
      <w:proofErr w:type="spellStart"/>
      <w:r w:rsidRPr="00DD3DEE">
        <w:rPr>
          <w:rFonts w:ascii="Times New Roman" w:hAnsi="Times New Roman" w:cs="Times New Roman"/>
          <w:sz w:val="28"/>
          <w:szCs w:val="28"/>
        </w:rPr>
        <w:t>перенелепит</w:t>
      </w:r>
      <w:proofErr w:type="spellEnd"/>
      <w:r w:rsidRPr="00DD3DEE">
        <w:rPr>
          <w:rFonts w:ascii="Times New Roman" w:hAnsi="Times New Roman" w:cs="Times New Roman"/>
          <w:sz w:val="28"/>
          <w:szCs w:val="28"/>
        </w:rPr>
        <w:t xml:space="preserve">?” </w:t>
      </w:r>
      <w:proofErr w:type="gramStart"/>
      <w:r w:rsidRPr="00DD3DEE">
        <w:rPr>
          <w:rFonts w:ascii="Times New Roman" w:hAnsi="Times New Roman" w:cs="Times New Roman"/>
          <w:sz w:val="28"/>
          <w:szCs w:val="28"/>
        </w:rPr>
        <w:t>На выбор.)</w:t>
      </w:r>
      <w:proofErr w:type="gramEnd"/>
    </w:p>
    <w:p w:rsidR="00686EAC" w:rsidRPr="00DD3DEE" w:rsidRDefault="00686EAC" w:rsidP="00686EAC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DEE">
        <w:rPr>
          <w:rFonts w:ascii="Times New Roman" w:hAnsi="Times New Roman" w:cs="Times New Roman"/>
          <w:sz w:val="28"/>
          <w:szCs w:val="28"/>
        </w:rPr>
        <w:t xml:space="preserve">Играющих может быть двое, а может быть две команды по 3–4 человека. Сначала (очерёдность устанавливается по жребию) играющий одной команды придумывает </w:t>
      </w:r>
      <w:proofErr w:type="spellStart"/>
      <w:r w:rsidRPr="00DD3DEE">
        <w:rPr>
          <w:rFonts w:ascii="Times New Roman" w:hAnsi="Times New Roman" w:cs="Times New Roman"/>
          <w:sz w:val="28"/>
          <w:szCs w:val="28"/>
        </w:rPr>
        <w:t>враку</w:t>
      </w:r>
      <w:proofErr w:type="spellEnd"/>
      <w:r w:rsidRPr="00DD3DEE">
        <w:rPr>
          <w:rFonts w:ascii="Times New Roman" w:hAnsi="Times New Roman" w:cs="Times New Roman"/>
          <w:sz w:val="28"/>
          <w:szCs w:val="28"/>
        </w:rPr>
        <w:t>:</w:t>
      </w:r>
    </w:p>
    <w:p w:rsidR="00686EAC" w:rsidRPr="00DD3DEE" w:rsidRDefault="00686EAC" w:rsidP="00686EAC">
      <w:pPr>
        <w:pStyle w:val="1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D3DEE">
        <w:rPr>
          <w:rFonts w:ascii="Times New Roman" w:hAnsi="Times New Roman" w:cs="Times New Roman"/>
          <w:i/>
          <w:iCs/>
          <w:sz w:val="28"/>
          <w:szCs w:val="28"/>
        </w:rPr>
        <w:t>– А я видел, как кошка по небу летала!</w:t>
      </w:r>
    </w:p>
    <w:p w:rsidR="00686EAC" w:rsidRPr="00DD3DEE" w:rsidRDefault="00686EAC" w:rsidP="00686EAC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DEE">
        <w:rPr>
          <w:rFonts w:ascii="Times New Roman" w:hAnsi="Times New Roman" w:cs="Times New Roman"/>
          <w:sz w:val="28"/>
          <w:szCs w:val="28"/>
        </w:rPr>
        <w:t>Игрок другой команды подхватывает:</w:t>
      </w:r>
    </w:p>
    <w:p w:rsidR="00686EAC" w:rsidRPr="00DD3DEE" w:rsidRDefault="00686EAC" w:rsidP="00686EAC">
      <w:pPr>
        <w:pStyle w:val="1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D3DEE">
        <w:rPr>
          <w:rFonts w:ascii="Times New Roman" w:hAnsi="Times New Roman" w:cs="Times New Roman"/>
          <w:i/>
          <w:iCs/>
          <w:sz w:val="28"/>
          <w:szCs w:val="28"/>
        </w:rPr>
        <w:t>– А я видел, как самолёт на тучу лаял!</w:t>
      </w:r>
    </w:p>
    <w:p w:rsidR="00686EAC" w:rsidRPr="00DD3DEE" w:rsidRDefault="00686EAC" w:rsidP="00686EAC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DEE">
        <w:rPr>
          <w:rFonts w:ascii="Times New Roman" w:hAnsi="Times New Roman" w:cs="Times New Roman"/>
          <w:sz w:val="28"/>
          <w:szCs w:val="28"/>
        </w:rPr>
        <w:t xml:space="preserve">И так до тех пор, пока у кого-то </w:t>
      </w:r>
      <w:proofErr w:type="gramStart"/>
      <w:r w:rsidRPr="00DD3DEE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DD3DEE">
        <w:rPr>
          <w:rFonts w:ascii="Times New Roman" w:hAnsi="Times New Roman" w:cs="Times New Roman"/>
          <w:sz w:val="28"/>
          <w:szCs w:val="28"/>
        </w:rPr>
        <w:t xml:space="preserve"> играющих не истощится </w:t>
      </w:r>
      <w:r w:rsidRPr="00DD3DEE">
        <w:rPr>
          <w:rFonts w:ascii="Times New Roman" w:hAnsi="Times New Roman" w:cs="Times New Roman"/>
          <w:sz w:val="28"/>
          <w:szCs w:val="28"/>
        </w:rPr>
        <w:br/>
        <w:t>фантазия.</w:t>
      </w:r>
    </w:p>
    <w:p w:rsidR="00686EAC" w:rsidRPr="00DD3DEE" w:rsidRDefault="00686EAC" w:rsidP="00686EAC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DEE">
        <w:rPr>
          <w:rFonts w:ascii="Times New Roman" w:hAnsi="Times New Roman" w:cs="Times New Roman"/>
          <w:sz w:val="28"/>
          <w:szCs w:val="28"/>
        </w:rPr>
        <w:t xml:space="preserve">Ребёнок очень быстро понимает, что придумывать – совсем непросто, особенно что-то новенькое. Легче всего использовать старые, уже кем-то выдуманные </w:t>
      </w:r>
      <w:proofErr w:type="gramStart"/>
      <w:r w:rsidRPr="00DD3DEE">
        <w:rPr>
          <w:rFonts w:ascii="Times New Roman" w:hAnsi="Times New Roman" w:cs="Times New Roman"/>
          <w:sz w:val="28"/>
          <w:szCs w:val="28"/>
        </w:rPr>
        <w:t>враки</w:t>
      </w:r>
      <w:proofErr w:type="gramEnd"/>
      <w:r w:rsidRPr="00DD3DEE">
        <w:rPr>
          <w:rFonts w:ascii="Times New Roman" w:hAnsi="Times New Roman" w:cs="Times New Roman"/>
          <w:sz w:val="28"/>
          <w:szCs w:val="28"/>
        </w:rPr>
        <w:t>. Но это никогда не спасает от поражения. Чтобы победить, приходится напрягать воображение, искать образы, подбирать слова.</w:t>
      </w:r>
    </w:p>
    <w:p w:rsidR="00686EAC" w:rsidRPr="00DD3DEE" w:rsidRDefault="00686EAC" w:rsidP="00686EAC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DEE">
        <w:rPr>
          <w:rFonts w:ascii="Times New Roman" w:hAnsi="Times New Roman" w:cs="Times New Roman"/>
          <w:sz w:val="28"/>
          <w:szCs w:val="28"/>
        </w:rPr>
        <w:t xml:space="preserve">Попробуйте сыграть в небывальщину вдвоём со своим малышом. После двух-трёх туров вы обречены на хроническое поражение. Взрослые, как правило, проигрывают детям в этой игре. </w:t>
      </w:r>
    </w:p>
    <w:p w:rsidR="00686EAC" w:rsidRPr="00DD3DEE" w:rsidRDefault="00686EAC" w:rsidP="00686EAC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DEE">
        <w:rPr>
          <w:rFonts w:ascii="Times New Roman" w:hAnsi="Times New Roman" w:cs="Times New Roman"/>
          <w:sz w:val="28"/>
          <w:szCs w:val="28"/>
        </w:rPr>
        <w:t>Если они, конечно… не поэты.</w:t>
      </w:r>
    </w:p>
    <w:p w:rsidR="00686EAC" w:rsidRPr="00857976" w:rsidRDefault="00686EAC" w:rsidP="00A206D4">
      <w:pPr>
        <w:pStyle w:val="1"/>
        <w:rPr>
          <w:rFonts w:ascii="Comic Sans MS" w:hAnsi="Comic Sans MS" w:cs="Comic Sans MS"/>
          <w:b/>
          <w:bCs/>
          <w:outline/>
          <w:sz w:val="36"/>
          <w:szCs w:val="36"/>
        </w:rPr>
      </w:pPr>
      <w:r w:rsidRPr="00857976">
        <w:rPr>
          <w:rFonts w:ascii="Comic Sans MS" w:hAnsi="Comic Sans MS" w:cs="Comic Sans MS"/>
          <w:b/>
          <w:bCs/>
          <w:sz w:val="36"/>
          <w:szCs w:val="36"/>
        </w:rPr>
        <w:t>“ Лошадёнок ”</w:t>
      </w:r>
    </w:p>
    <w:p w:rsidR="00686EAC" w:rsidRPr="00DD3DEE" w:rsidRDefault="00686EAC" w:rsidP="00686E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6EAC" w:rsidRPr="00DD3DEE" w:rsidRDefault="00686EAC" w:rsidP="00686EAC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DEE">
        <w:rPr>
          <w:rFonts w:ascii="Times New Roman" w:hAnsi="Times New Roman" w:cs="Times New Roman"/>
          <w:sz w:val="28"/>
          <w:szCs w:val="28"/>
        </w:rPr>
        <w:t>Помните, как замечательно Корней Чуковский описал природную способность ребёнка к словотворчеству в своей книге “От двух до пяти”?</w:t>
      </w:r>
    </w:p>
    <w:p w:rsidR="00686EAC" w:rsidRPr="00DD3DEE" w:rsidRDefault="00686EAC" w:rsidP="00686EAC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DEE">
        <w:rPr>
          <w:rFonts w:ascii="Times New Roman" w:hAnsi="Times New Roman" w:cs="Times New Roman"/>
          <w:sz w:val="28"/>
          <w:szCs w:val="28"/>
        </w:rPr>
        <w:t xml:space="preserve">Внимательный и заинтересованный родитель, вы, конечно, записываете за ребёнком его забавные словечки и выражения. Это ваша памятная коллекция. Возможно, со временем ею заинтересуется какой-нибудь </w:t>
      </w:r>
      <w:bookmarkStart w:id="3" w:name="YANDEX_35"/>
      <w:bookmarkEnd w:id="3"/>
      <w:r w:rsidRPr="00DD3DEE">
        <w:rPr>
          <w:rFonts w:ascii="Times New Roman" w:hAnsi="Times New Roman" w:cs="Times New Roman"/>
          <w:sz w:val="28"/>
          <w:szCs w:val="28"/>
        </w:rPr>
        <w:t>детский журнал.</w:t>
      </w:r>
    </w:p>
    <w:p w:rsidR="00686EAC" w:rsidRPr="00DD3DEE" w:rsidRDefault="00686EAC" w:rsidP="00686EAC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DEE">
        <w:rPr>
          <w:rFonts w:ascii="Times New Roman" w:hAnsi="Times New Roman" w:cs="Times New Roman"/>
          <w:sz w:val="28"/>
          <w:szCs w:val="28"/>
        </w:rPr>
        <w:t>Но некоторые из “продуктов словотворчества” можно заставить поработать на своего создателя уже сейчас.</w:t>
      </w:r>
    </w:p>
    <w:p w:rsidR="00686EAC" w:rsidRPr="00DD3DEE" w:rsidRDefault="00686EAC" w:rsidP="00686EAC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3DEE">
        <w:rPr>
          <w:rFonts w:ascii="Times New Roman" w:hAnsi="Times New Roman" w:cs="Times New Roman"/>
          <w:sz w:val="28"/>
          <w:szCs w:val="28"/>
        </w:rPr>
        <w:t>Представьте, что в стандартной ситуации, когда ваш малыш должен запомнить названия детёнышей животных (у лисицы – лисёнок, у волчицы – волчонок, у тигрицы – тигрёнок, у зайчихи – зайчонок), в его речи появляется... лошадёнок.</w:t>
      </w:r>
      <w:proofErr w:type="gramEnd"/>
      <w:r w:rsidRPr="00DD3DEE">
        <w:rPr>
          <w:rFonts w:ascii="Times New Roman" w:hAnsi="Times New Roman" w:cs="Times New Roman"/>
          <w:sz w:val="28"/>
          <w:szCs w:val="28"/>
        </w:rPr>
        <w:t xml:space="preserve"> С точки зрения официальной методики по подготовке к школе будущих отличников, этот лошадёнок подлежит полному и немедленному искоренению. Так пусть же дрогнет ваша рука. Вспомните, что любой </w:t>
      </w:r>
      <w:proofErr w:type="gramStart"/>
      <w:r w:rsidRPr="00DD3DEE">
        <w:rPr>
          <w:rFonts w:ascii="Times New Roman" w:hAnsi="Times New Roman" w:cs="Times New Roman"/>
          <w:sz w:val="28"/>
          <w:szCs w:val="28"/>
        </w:rPr>
        <w:t>недомерок</w:t>
      </w:r>
      <w:proofErr w:type="gramEnd"/>
      <w:r w:rsidRPr="00DD3DEE">
        <w:rPr>
          <w:rFonts w:ascii="Times New Roman" w:hAnsi="Times New Roman" w:cs="Times New Roman"/>
          <w:sz w:val="28"/>
          <w:szCs w:val="28"/>
        </w:rPr>
        <w:t xml:space="preserve"> может оказаться Коньком-Горбунком (а быть может, и Пегасом?). Иными словами, перефразируя </w:t>
      </w:r>
      <w:proofErr w:type="spellStart"/>
      <w:r w:rsidRPr="00DD3DEE">
        <w:rPr>
          <w:rFonts w:ascii="Times New Roman" w:hAnsi="Times New Roman" w:cs="Times New Roman"/>
          <w:sz w:val="28"/>
          <w:szCs w:val="28"/>
        </w:rPr>
        <w:t>Винни-Пуха</w:t>
      </w:r>
      <w:proofErr w:type="spellEnd"/>
      <w:r w:rsidRPr="00DD3DEE">
        <w:rPr>
          <w:rFonts w:ascii="Times New Roman" w:hAnsi="Times New Roman" w:cs="Times New Roman"/>
          <w:sz w:val="28"/>
          <w:szCs w:val="28"/>
        </w:rPr>
        <w:t>, никогда не знаешь точно, чем кончится, если имеешь дело с подобными словечками.</w:t>
      </w:r>
    </w:p>
    <w:p w:rsidR="00686EAC" w:rsidRPr="00DD3DEE" w:rsidRDefault="00686EAC" w:rsidP="00686EAC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DEE">
        <w:rPr>
          <w:rFonts w:ascii="Times New Roman" w:hAnsi="Times New Roman" w:cs="Times New Roman"/>
          <w:sz w:val="28"/>
          <w:szCs w:val="28"/>
        </w:rPr>
        <w:t xml:space="preserve">Конечно, ребёнок должен узнать настоящее название детёныша лошади, но почему бы и за </w:t>
      </w:r>
      <w:proofErr w:type="spellStart"/>
      <w:r w:rsidRPr="00DD3DEE">
        <w:rPr>
          <w:rFonts w:ascii="Times New Roman" w:hAnsi="Times New Roman" w:cs="Times New Roman"/>
          <w:sz w:val="28"/>
          <w:szCs w:val="28"/>
        </w:rPr>
        <w:t>лошадёнком</w:t>
      </w:r>
      <w:proofErr w:type="spellEnd"/>
      <w:r w:rsidRPr="00DD3DEE">
        <w:rPr>
          <w:rFonts w:ascii="Times New Roman" w:hAnsi="Times New Roman" w:cs="Times New Roman"/>
          <w:sz w:val="28"/>
          <w:szCs w:val="28"/>
        </w:rPr>
        <w:t xml:space="preserve"> не оставить право на существование? Может быть, поселить его вместе с </w:t>
      </w:r>
      <w:proofErr w:type="spellStart"/>
      <w:r w:rsidRPr="00DD3DEE">
        <w:rPr>
          <w:rFonts w:ascii="Times New Roman" w:hAnsi="Times New Roman" w:cs="Times New Roman"/>
          <w:sz w:val="28"/>
          <w:szCs w:val="28"/>
        </w:rPr>
        <w:t>коровёнком</w:t>
      </w:r>
      <w:proofErr w:type="spellEnd"/>
      <w:r w:rsidRPr="00DD3D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3DEE">
        <w:rPr>
          <w:rFonts w:ascii="Times New Roman" w:hAnsi="Times New Roman" w:cs="Times New Roman"/>
          <w:sz w:val="28"/>
          <w:szCs w:val="28"/>
        </w:rPr>
        <w:t>овчонком</w:t>
      </w:r>
      <w:proofErr w:type="spellEnd"/>
      <w:r w:rsidRPr="00DD3DEE">
        <w:rPr>
          <w:rFonts w:ascii="Times New Roman" w:hAnsi="Times New Roman" w:cs="Times New Roman"/>
          <w:sz w:val="28"/>
          <w:szCs w:val="28"/>
        </w:rPr>
        <w:t xml:space="preserve">, свинёнком и им подобными на каком-нибудь подходящем волшебном острове, где возможна захватывающая, полная событий туземная жизнь? Но поскольку никто </w:t>
      </w:r>
      <w:r w:rsidRPr="00DD3DEE">
        <w:rPr>
          <w:rFonts w:ascii="Times New Roman" w:hAnsi="Times New Roman" w:cs="Times New Roman"/>
          <w:sz w:val="28"/>
          <w:szCs w:val="28"/>
        </w:rPr>
        <w:lastRenderedPageBreak/>
        <w:t xml:space="preserve">толком не знает, как выглядят обитатели этого острова, необходимо нарисовать их портреты, уточнить, чем они питаются, как спят, что любят делать. А это уже огромный совместный труд (ваш и малыша) по созданию энциклопедического словаря неизвестных науке животных. </w:t>
      </w:r>
    </w:p>
    <w:p w:rsidR="00686EAC" w:rsidRPr="00857976" w:rsidRDefault="00686EAC" w:rsidP="00686EAC">
      <w:pPr>
        <w:pStyle w:val="1"/>
        <w:jc w:val="center"/>
        <w:rPr>
          <w:rFonts w:ascii="Comic Sans MS" w:hAnsi="Comic Sans MS" w:cs="Comic Sans MS"/>
          <w:b/>
          <w:bCs/>
          <w:sz w:val="36"/>
          <w:szCs w:val="36"/>
        </w:rPr>
      </w:pPr>
      <w:r w:rsidRPr="00857976">
        <w:rPr>
          <w:rFonts w:ascii="Comic Sans MS" w:hAnsi="Comic Sans MS" w:cs="Comic Sans MS"/>
          <w:b/>
          <w:bCs/>
          <w:sz w:val="36"/>
          <w:szCs w:val="36"/>
        </w:rPr>
        <w:t>“ Висит груша – нельзя скушать ”</w:t>
      </w:r>
    </w:p>
    <w:p w:rsidR="00686EAC" w:rsidRDefault="00686EAC" w:rsidP="00686EAC">
      <w:pPr>
        <w:pStyle w:val="1"/>
        <w:ind w:firstLine="709"/>
        <w:jc w:val="center"/>
        <w:rPr>
          <w:rFonts w:ascii="Comic Sans MS" w:hAnsi="Comic Sans MS" w:cs="Comic Sans MS"/>
          <w:b/>
          <w:bCs/>
          <w:outline/>
          <w:sz w:val="16"/>
          <w:szCs w:val="16"/>
        </w:rPr>
      </w:pPr>
    </w:p>
    <w:p w:rsidR="00686EAC" w:rsidRPr="00DD3DEE" w:rsidRDefault="00686EAC" w:rsidP="00686EAC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DEE">
        <w:rPr>
          <w:rFonts w:ascii="Times New Roman" w:hAnsi="Times New Roman" w:cs="Times New Roman"/>
          <w:sz w:val="28"/>
          <w:szCs w:val="28"/>
        </w:rPr>
        <w:t>Замечательное, до сих пор неоценённое по достоинству занятие – загадывание загадок.</w:t>
      </w:r>
    </w:p>
    <w:p w:rsidR="00686EAC" w:rsidRPr="00DD3DEE" w:rsidRDefault="00686EAC" w:rsidP="00686EAC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DEE">
        <w:rPr>
          <w:rFonts w:ascii="Times New Roman" w:hAnsi="Times New Roman" w:cs="Times New Roman"/>
          <w:sz w:val="28"/>
          <w:szCs w:val="28"/>
        </w:rPr>
        <w:t xml:space="preserve">Между прочим, слово </w:t>
      </w:r>
      <w:r w:rsidRPr="00DD3DEE">
        <w:rPr>
          <w:rFonts w:ascii="Times New Roman" w:hAnsi="Times New Roman" w:cs="Times New Roman"/>
          <w:i/>
          <w:iCs/>
          <w:sz w:val="28"/>
          <w:szCs w:val="28"/>
        </w:rPr>
        <w:t xml:space="preserve">гадать </w:t>
      </w:r>
      <w:r w:rsidRPr="00DD3DEE">
        <w:rPr>
          <w:rFonts w:ascii="Times New Roman" w:hAnsi="Times New Roman" w:cs="Times New Roman"/>
          <w:sz w:val="28"/>
          <w:szCs w:val="28"/>
        </w:rPr>
        <w:t xml:space="preserve">изначально означало </w:t>
      </w:r>
      <w:r w:rsidRPr="00DD3DEE">
        <w:rPr>
          <w:rFonts w:ascii="Times New Roman" w:hAnsi="Times New Roman" w:cs="Times New Roman"/>
          <w:i/>
          <w:iCs/>
          <w:sz w:val="28"/>
          <w:szCs w:val="28"/>
        </w:rPr>
        <w:t xml:space="preserve">думать: </w:t>
      </w:r>
      <w:r w:rsidRPr="00DD3DEE">
        <w:rPr>
          <w:rFonts w:ascii="Times New Roman" w:hAnsi="Times New Roman" w:cs="Times New Roman"/>
          <w:sz w:val="28"/>
          <w:szCs w:val="28"/>
        </w:rPr>
        <w:t xml:space="preserve">загадка была первой формой </w:t>
      </w:r>
      <w:proofErr w:type="spellStart"/>
      <w:r w:rsidRPr="00DD3DEE">
        <w:rPr>
          <w:rFonts w:ascii="Times New Roman" w:hAnsi="Times New Roman" w:cs="Times New Roman"/>
          <w:sz w:val="28"/>
          <w:szCs w:val="28"/>
        </w:rPr>
        <w:t>прафилософского</w:t>
      </w:r>
      <w:proofErr w:type="spellEnd"/>
      <w:r w:rsidRPr="00DD3DEE">
        <w:rPr>
          <w:rFonts w:ascii="Times New Roman" w:hAnsi="Times New Roman" w:cs="Times New Roman"/>
          <w:sz w:val="28"/>
          <w:szCs w:val="28"/>
        </w:rPr>
        <w:t xml:space="preserve"> осмысления мира.</w:t>
      </w:r>
    </w:p>
    <w:p w:rsidR="00686EAC" w:rsidRPr="00DD3DEE" w:rsidRDefault="00686EAC" w:rsidP="00686EAC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DEE">
        <w:rPr>
          <w:rFonts w:ascii="Times New Roman" w:hAnsi="Times New Roman" w:cs="Times New Roman"/>
          <w:sz w:val="28"/>
          <w:szCs w:val="28"/>
        </w:rPr>
        <w:t>Сначала загадывайте ребёнку множество разных загадок и сообщайте их отгадки.</w:t>
      </w:r>
    </w:p>
    <w:p w:rsidR="00686EAC" w:rsidRPr="00DD3DEE" w:rsidRDefault="00686EAC" w:rsidP="00686EAC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DEE">
        <w:rPr>
          <w:rFonts w:ascii="Times New Roman" w:hAnsi="Times New Roman" w:cs="Times New Roman"/>
          <w:sz w:val="28"/>
          <w:szCs w:val="28"/>
        </w:rPr>
        <w:t xml:space="preserve">Кстати, настоящие фольклорные загадки невозможно отгадать, не зная ответа. В загадках выражалось тайное знание древнего племени. Если надо было убедиться в принадлежности человека к какому-нибудь сообществу, в его </w:t>
      </w:r>
      <w:proofErr w:type="spellStart"/>
      <w:r w:rsidRPr="00DD3DEE">
        <w:rPr>
          <w:rFonts w:ascii="Times New Roman" w:hAnsi="Times New Roman" w:cs="Times New Roman"/>
          <w:sz w:val="28"/>
          <w:szCs w:val="28"/>
        </w:rPr>
        <w:t>посвященности</w:t>
      </w:r>
      <w:proofErr w:type="spellEnd"/>
      <w:r w:rsidRPr="00DD3DEE">
        <w:rPr>
          <w:rFonts w:ascii="Times New Roman" w:hAnsi="Times New Roman" w:cs="Times New Roman"/>
          <w:sz w:val="28"/>
          <w:szCs w:val="28"/>
        </w:rPr>
        <w:t xml:space="preserve">, причастности к таинствам, устраивали испытания загадками. Известны пришельцу отгадки – он свой и имеет право на жизнь в племени. Не </w:t>
      </w:r>
      <w:proofErr w:type="gramStart"/>
      <w:r w:rsidRPr="00DD3DEE">
        <w:rPr>
          <w:rFonts w:ascii="Times New Roman" w:hAnsi="Times New Roman" w:cs="Times New Roman"/>
          <w:sz w:val="28"/>
          <w:szCs w:val="28"/>
        </w:rPr>
        <w:t>известны</w:t>
      </w:r>
      <w:proofErr w:type="gramEnd"/>
      <w:r w:rsidRPr="00DD3DEE">
        <w:rPr>
          <w:rFonts w:ascii="Times New Roman" w:hAnsi="Times New Roman" w:cs="Times New Roman"/>
          <w:sz w:val="28"/>
          <w:szCs w:val="28"/>
        </w:rPr>
        <w:t xml:space="preserve"> – значит, это чужой, и лучше его </w:t>
      </w:r>
      <w:r>
        <w:rPr>
          <w:noProof/>
          <w:sz w:val="28"/>
          <w:szCs w:val="28"/>
        </w:rPr>
        <w:drawing>
          <wp:anchor distT="47625" distB="47625" distL="66675" distR="66675" simplePos="0" relativeHeight="251663360" behindDoc="0" locked="0" layoutInCell="0" allowOverlap="1">
            <wp:simplePos x="0" y="0"/>
            <wp:positionH relativeFrom="column">
              <wp:posOffset>5334635</wp:posOffset>
            </wp:positionH>
            <wp:positionV relativeFrom="paragraph">
              <wp:posOffset>151130</wp:posOffset>
            </wp:positionV>
            <wp:extent cx="1533525" cy="1518920"/>
            <wp:effectExtent l="0" t="0" r="0" b="0"/>
            <wp:wrapSquare wrapText="bothSides"/>
            <wp:docPr id="5" name="Рисунок 4" descr="http://lib.1september.ru/2010/01/19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lib.1september.ru/2010/01/19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18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D3DEE">
        <w:rPr>
          <w:rFonts w:ascii="Times New Roman" w:hAnsi="Times New Roman" w:cs="Times New Roman"/>
          <w:sz w:val="28"/>
          <w:szCs w:val="28"/>
        </w:rPr>
        <w:t>съесть поскорее, чтобы не наделал каких-нибудь бед.</w:t>
      </w:r>
    </w:p>
    <w:p w:rsidR="00686EAC" w:rsidRPr="00DD3DEE" w:rsidRDefault="00686EAC" w:rsidP="00686EAC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DEE">
        <w:rPr>
          <w:rFonts w:ascii="Times New Roman" w:hAnsi="Times New Roman" w:cs="Times New Roman"/>
          <w:sz w:val="28"/>
          <w:szCs w:val="28"/>
        </w:rPr>
        <w:t xml:space="preserve">Когда ребёнок запомнит достаточное количество загадок с отгадками, можно устраивать “загадочные” состязания: сначала один загадывает загадку, потом – другой. У кого быстрее загадки кончатся, тот проиграл. Это очень древний вид состязаний. Только раньше поражение могло стоить </w:t>
      </w:r>
      <w:proofErr w:type="gramStart"/>
      <w:r w:rsidRPr="00DD3DEE">
        <w:rPr>
          <w:rFonts w:ascii="Times New Roman" w:hAnsi="Times New Roman" w:cs="Times New Roman"/>
          <w:sz w:val="28"/>
          <w:szCs w:val="28"/>
        </w:rPr>
        <w:t>проигравшему</w:t>
      </w:r>
      <w:proofErr w:type="gramEnd"/>
      <w:r w:rsidRPr="00DD3DEE">
        <w:rPr>
          <w:rFonts w:ascii="Times New Roman" w:hAnsi="Times New Roman" w:cs="Times New Roman"/>
          <w:sz w:val="28"/>
          <w:szCs w:val="28"/>
        </w:rPr>
        <w:t xml:space="preserve"> головы.</w:t>
      </w:r>
    </w:p>
    <w:p w:rsidR="00686EAC" w:rsidRPr="00DD3DEE" w:rsidRDefault="00686EAC" w:rsidP="00686EAC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DEE">
        <w:rPr>
          <w:rFonts w:ascii="Times New Roman" w:hAnsi="Times New Roman" w:cs="Times New Roman"/>
          <w:sz w:val="28"/>
          <w:szCs w:val="28"/>
        </w:rPr>
        <w:t>Следующий этап – самостоятельное придумывание загадок. Например, в воскресенье вы садитесь завтракать, никуда не торопитесь и говорите перед началом еды:</w:t>
      </w:r>
    </w:p>
    <w:p w:rsidR="00686EAC" w:rsidRPr="00DD3DEE" w:rsidRDefault="00686EAC" w:rsidP="00686EAC">
      <w:pPr>
        <w:pStyle w:val="1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D3DEE">
        <w:rPr>
          <w:rFonts w:ascii="Times New Roman" w:hAnsi="Times New Roman" w:cs="Times New Roman"/>
          <w:i/>
          <w:iCs/>
          <w:sz w:val="28"/>
          <w:szCs w:val="28"/>
        </w:rPr>
        <w:t>– Я задума</w:t>
      </w:r>
      <w:proofErr w:type="gramStart"/>
      <w:r w:rsidRPr="00DD3DEE">
        <w:rPr>
          <w:rFonts w:ascii="Times New Roman" w:hAnsi="Times New Roman" w:cs="Times New Roman"/>
          <w:i/>
          <w:iCs/>
          <w:sz w:val="28"/>
          <w:szCs w:val="28"/>
        </w:rPr>
        <w:t>л(</w:t>
      </w:r>
      <w:proofErr w:type="gramEnd"/>
      <w:r w:rsidRPr="00DD3DEE">
        <w:rPr>
          <w:rFonts w:ascii="Times New Roman" w:hAnsi="Times New Roman" w:cs="Times New Roman"/>
          <w:i/>
          <w:iCs/>
          <w:sz w:val="28"/>
          <w:szCs w:val="28"/>
        </w:rPr>
        <w:t>а) предмет, который стоит на столе. Он плоский, круглый, белый, с тонкой голубой линией по кругу.</w:t>
      </w:r>
    </w:p>
    <w:p w:rsidR="00686EAC" w:rsidRPr="00DD3DEE" w:rsidRDefault="00686EAC" w:rsidP="00686EAC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DEE">
        <w:rPr>
          <w:rFonts w:ascii="Times New Roman" w:hAnsi="Times New Roman" w:cs="Times New Roman"/>
          <w:sz w:val="28"/>
          <w:szCs w:val="28"/>
        </w:rPr>
        <w:t>Ребёнок тут же догадывается, что это тарелка, и предлагает вам свой вариант загадки.</w:t>
      </w:r>
    </w:p>
    <w:p w:rsidR="00686EAC" w:rsidRPr="00DD3DEE" w:rsidRDefault="00686EAC" w:rsidP="00686EAC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DEE">
        <w:rPr>
          <w:rFonts w:ascii="Times New Roman" w:hAnsi="Times New Roman" w:cs="Times New Roman"/>
          <w:sz w:val="28"/>
          <w:szCs w:val="28"/>
        </w:rPr>
        <w:t xml:space="preserve">По такому же принципу можно сочинять загадки о животных: </w:t>
      </w:r>
      <w:r w:rsidRPr="00DD3DEE">
        <w:rPr>
          <w:rFonts w:ascii="Times New Roman" w:hAnsi="Times New Roman" w:cs="Times New Roman"/>
          <w:i/>
          <w:iCs/>
          <w:sz w:val="28"/>
          <w:szCs w:val="28"/>
        </w:rPr>
        <w:t xml:space="preserve">“Хищник серо-зелёного цвета, издалека похожий на бревно. Живёт по берегам </w:t>
      </w:r>
      <w:proofErr w:type="spellStart"/>
      <w:r w:rsidRPr="00DD3DEE">
        <w:rPr>
          <w:rFonts w:ascii="Times New Roman" w:hAnsi="Times New Roman" w:cs="Times New Roman"/>
          <w:i/>
          <w:iCs/>
          <w:sz w:val="28"/>
          <w:szCs w:val="28"/>
        </w:rPr>
        <w:t>Лимпопо</w:t>
      </w:r>
      <w:proofErr w:type="spellEnd"/>
      <w:r w:rsidRPr="00DD3DEE">
        <w:rPr>
          <w:rFonts w:ascii="Times New Roman" w:hAnsi="Times New Roman" w:cs="Times New Roman"/>
          <w:i/>
          <w:iCs/>
          <w:sz w:val="28"/>
          <w:szCs w:val="28"/>
        </w:rPr>
        <w:t xml:space="preserve">, Амазонки и других водоёмов”. </w:t>
      </w:r>
      <w:r w:rsidRPr="00DD3DEE">
        <w:rPr>
          <w:rFonts w:ascii="Times New Roman" w:hAnsi="Times New Roman" w:cs="Times New Roman"/>
          <w:sz w:val="28"/>
          <w:szCs w:val="28"/>
        </w:rPr>
        <w:t>Это занятие дети очень любят. А какой простор для использования полученных ими из различных телепередач и видеофильмов обширных знаний об экзотических животных!</w:t>
      </w:r>
    </w:p>
    <w:p w:rsidR="00686EAC" w:rsidRPr="00DD3DEE" w:rsidRDefault="00686EAC" w:rsidP="00686EAC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DEE">
        <w:rPr>
          <w:rFonts w:ascii="Times New Roman" w:hAnsi="Times New Roman" w:cs="Times New Roman"/>
          <w:sz w:val="28"/>
          <w:szCs w:val="28"/>
        </w:rPr>
        <w:t>А вот самая трудная игра в разгадывание загадок.</w:t>
      </w:r>
    </w:p>
    <w:p w:rsidR="00686EAC" w:rsidRPr="00DD3DEE" w:rsidRDefault="00686EAC" w:rsidP="00686EAC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DEE">
        <w:rPr>
          <w:rFonts w:ascii="Times New Roman" w:hAnsi="Times New Roman" w:cs="Times New Roman"/>
          <w:sz w:val="28"/>
          <w:szCs w:val="28"/>
        </w:rPr>
        <w:t xml:space="preserve">Выбирается водящий. Он выходит из комнаты, а остальные играющие выбирают какой-то предмет, который водящему нужно будет отгадать. Указывается место, где этот предмет находится: на столе, на потолке, около окна, – чем взрослее дети, </w:t>
      </w:r>
      <w:bookmarkStart w:id="4" w:name="YANDEX_36"/>
      <w:bookmarkEnd w:id="4"/>
      <w:r w:rsidRPr="00DD3DEE">
        <w:rPr>
          <w:rFonts w:ascii="Times New Roman" w:hAnsi="Times New Roman" w:cs="Times New Roman"/>
          <w:sz w:val="28"/>
          <w:szCs w:val="28"/>
        </w:rPr>
        <w:t>тем шире поле для поиска предмета. Водящий возвращается и пытается определить задуманный предмет с помощью вопросов:</w:t>
      </w:r>
    </w:p>
    <w:p w:rsidR="00686EAC" w:rsidRPr="00DD3DEE" w:rsidRDefault="00686EAC" w:rsidP="00686EAC">
      <w:pPr>
        <w:pStyle w:val="1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D3DEE">
        <w:rPr>
          <w:rFonts w:ascii="Times New Roman" w:hAnsi="Times New Roman" w:cs="Times New Roman"/>
          <w:i/>
          <w:iCs/>
          <w:sz w:val="28"/>
          <w:szCs w:val="28"/>
        </w:rPr>
        <w:lastRenderedPageBreak/>
        <w:t>– Он плоский?</w:t>
      </w:r>
    </w:p>
    <w:p w:rsidR="00686EAC" w:rsidRPr="00DD3DEE" w:rsidRDefault="00686EAC" w:rsidP="00686EAC">
      <w:pPr>
        <w:pStyle w:val="1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D3DEE">
        <w:rPr>
          <w:rFonts w:ascii="Times New Roman" w:hAnsi="Times New Roman" w:cs="Times New Roman"/>
          <w:i/>
          <w:iCs/>
          <w:sz w:val="28"/>
          <w:szCs w:val="28"/>
        </w:rPr>
        <w:t>– Он красного цвета?</w:t>
      </w:r>
    </w:p>
    <w:p w:rsidR="00686EAC" w:rsidRPr="00DD3DEE" w:rsidRDefault="00686EAC" w:rsidP="00686EAC">
      <w:pPr>
        <w:pStyle w:val="1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D3DEE">
        <w:rPr>
          <w:rFonts w:ascii="Times New Roman" w:hAnsi="Times New Roman" w:cs="Times New Roman"/>
          <w:i/>
          <w:iCs/>
          <w:sz w:val="28"/>
          <w:szCs w:val="28"/>
        </w:rPr>
        <w:t>– Он из дерева?</w:t>
      </w:r>
    </w:p>
    <w:p w:rsidR="00686EAC" w:rsidRPr="00DD3DEE" w:rsidRDefault="00686EAC" w:rsidP="00686EAC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DEE">
        <w:rPr>
          <w:rFonts w:ascii="Times New Roman" w:hAnsi="Times New Roman" w:cs="Times New Roman"/>
          <w:sz w:val="28"/>
          <w:szCs w:val="28"/>
        </w:rPr>
        <w:t>Остальные игроки имеют право отвечать либо “Да”, либо “Нет”. Чтобы участвовать в такой игре, нужно знать достаточно широкий набор свой</w:t>
      </w:r>
      <w:proofErr w:type="gramStart"/>
      <w:r w:rsidRPr="00DD3DEE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Pr="00DD3DEE">
        <w:rPr>
          <w:rFonts w:ascii="Times New Roman" w:hAnsi="Times New Roman" w:cs="Times New Roman"/>
          <w:sz w:val="28"/>
          <w:szCs w:val="28"/>
        </w:rPr>
        <w:t>я характеристики предметов. Эта игра хорошо развивает ребёнка, если играть в неё в разновозрастной группе.</w:t>
      </w:r>
    </w:p>
    <w:p w:rsidR="00686EAC" w:rsidRPr="00DD3DEE" w:rsidRDefault="00686EAC" w:rsidP="00686EAC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DEE">
        <w:rPr>
          <w:rFonts w:ascii="Times New Roman" w:hAnsi="Times New Roman" w:cs="Times New Roman"/>
          <w:sz w:val="28"/>
          <w:szCs w:val="28"/>
        </w:rPr>
        <w:t xml:space="preserve">Надо отметить, что текст таких загадок включает условие, </w:t>
      </w:r>
      <w:r w:rsidRPr="00DD3DEE">
        <w:rPr>
          <w:rFonts w:ascii="Times New Roman" w:hAnsi="Times New Roman" w:cs="Times New Roman"/>
          <w:sz w:val="28"/>
          <w:szCs w:val="28"/>
        </w:rPr>
        <w:br/>
      </w:r>
      <w:r w:rsidRPr="00DD3DE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вопрос </w:t>
      </w:r>
      <w:r w:rsidRPr="00DD3DEE">
        <w:rPr>
          <w:rFonts w:ascii="Times New Roman" w:hAnsi="Times New Roman" w:cs="Times New Roman"/>
          <w:sz w:val="28"/>
          <w:szCs w:val="28"/>
        </w:rPr>
        <w:t xml:space="preserve">и </w:t>
      </w:r>
      <w:r w:rsidRPr="00DD3DE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ответ</w:t>
      </w:r>
      <w:r w:rsidRPr="00DD3DEE">
        <w:rPr>
          <w:rFonts w:ascii="Times New Roman" w:hAnsi="Times New Roman" w:cs="Times New Roman"/>
          <w:sz w:val="28"/>
          <w:szCs w:val="28"/>
        </w:rPr>
        <w:t>, при этом требуется найти решение на основе непростой работы: сравнивать и сопоставлять получаемые данные. Потому игры в загадки являются прекрасной формой подготовки к решению математических задач.</w:t>
      </w:r>
    </w:p>
    <w:p w:rsidR="00686EAC" w:rsidRPr="00857976" w:rsidRDefault="00686EAC" w:rsidP="00686EAC">
      <w:pPr>
        <w:pStyle w:val="1"/>
        <w:jc w:val="center"/>
        <w:rPr>
          <w:rFonts w:ascii="Comic Sans MS" w:hAnsi="Comic Sans MS" w:cs="Comic Sans MS"/>
          <w:b/>
          <w:bCs/>
          <w:sz w:val="36"/>
          <w:szCs w:val="36"/>
        </w:rPr>
      </w:pPr>
      <w:r w:rsidRPr="00857976">
        <w:rPr>
          <w:rFonts w:ascii="Comic Sans MS" w:hAnsi="Comic Sans MS" w:cs="Comic Sans MS"/>
          <w:b/>
          <w:bCs/>
          <w:sz w:val="36"/>
          <w:szCs w:val="36"/>
        </w:rPr>
        <w:t>“ Запретные слова ”</w:t>
      </w:r>
    </w:p>
    <w:p w:rsidR="00686EAC" w:rsidRDefault="00686EAC" w:rsidP="00686EAC">
      <w:pPr>
        <w:pStyle w:val="1"/>
        <w:ind w:firstLine="709"/>
        <w:jc w:val="center"/>
        <w:rPr>
          <w:rFonts w:ascii="Comic Sans MS" w:hAnsi="Comic Sans MS" w:cs="Comic Sans MS"/>
          <w:b/>
          <w:bCs/>
          <w:outline/>
          <w:sz w:val="16"/>
          <w:szCs w:val="16"/>
        </w:rPr>
      </w:pPr>
    </w:p>
    <w:p w:rsidR="00686EAC" w:rsidRPr="00DD3DEE" w:rsidRDefault="00686EAC" w:rsidP="00686EAC">
      <w:pPr>
        <w:pStyle w:val="1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D3DEE">
        <w:rPr>
          <w:rFonts w:ascii="Times New Roman" w:hAnsi="Times New Roman" w:cs="Times New Roman"/>
          <w:sz w:val="28"/>
          <w:szCs w:val="28"/>
        </w:rPr>
        <w:t xml:space="preserve">Самый известный вариант игры в запретные слова – </w:t>
      </w:r>
      <w:r w:rsidRPr="00DD3DEE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“Чёрное с белым не берите, “Да” и “Нет” не говорите!”</w:t>
      </w:r>
      <w:r w:rsidRPr="00DD3DEE">
        <w:rPr>
          <w:rFonts w:ascii="Times New Roman" w:hAnsi="Times New Roman" w:cs="Times New Roman"/>
          <w:sz w:val="28"/>
          <w:szCs w:val="28"/>
        </w:rPr>
        <w:t xml:space="preserve"> Это диалог, в котором ведущий задаёт вопросы, хитроумно пытаясь вынудить </w:t>
      </w:r>
      <w:proofErr w:type="gramStart"/>
      <w:r w:rsidRPr="00DD3DEE">
        <w:rPr>
          <w:rFonts w:ascii="Times New Roman" w:hAnsi="Times New Roman" w:cs="Times New Roman"/>
          <w:sz w:val="28"/>
          <w:szCs w:val="28"/>
        </w:rPr>
        <w:t>отвечающего</w:t>
      </w:r>
      <w:proofErr w:type="gramEnd"/>
      <w:r w:rsidRPr="00DD3DEE">
        <w:rPr>
          <w:rFonts w:ascii="Times New Roman" w:hAnsi="Times New Roman" w:cs="Times New Roman"/>
          <w:sz w:val="28"/>
          <w:szCs w:val="28"/>
        </w:rPr>
        <w:t xml:space="preserve"> к употреблению слов: </w:t>
      </w:r>
      <w:r w:rsidRPr="00DD3DEE">
        <w:rPr>
          <w:rFonts w:ascii="Times New Roman" w:hAnsi="Times New Roman" w:cs="Times New Roman"/>
          <w:i/>
          <w:iCs/>
          <w:sz w:val="28"/>
          <w:szCs w:val="28"/>
        </w:rPr>
        <w:t>чёрное, белое, да, нет.</w:t>
      </w:r>
    </w:p>
    <w:p w:rsidR="00686EAC" w:rsidRPr="00DD3DEE" w:rsidRDefault="00686EAC" w:rsidP="00686EAC">
      <w:pPr>
        <w:pStyle w:val="1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D3DEE">
        <w:rPr>
          <w:rFonts w:ascii="Times New Roman" w:hAnsi="Times New Roman" w:cs="Times New Roman"/>
          <w:i/>
          <w:iCs/>
          <w:sz w:val="28"/>
          <w:szCs w:val="28"/>
        </w:rPr>
        <w:t>– Вы поедете на бал?</w:t>
      </w:r>
    </w:p>
    <w:p w:rsidR="00686EAC" w:rsidRPr="00DD3DEE" w:rsidRDefault="00686EAC" w:rsidP="00686EAC">
      <w:pPr>
        <w:pStyle w:val="1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D3DEE">
        <w:rPr>
          <w:rFonts w:ascii="Times New Roman" w:hAnsi="Times New Roman" w:cs="Times New Roman"/>
          <w:i/>
          <w:iCs/>
          <w:sz w:val="28"/>
          <w:szCs w:val="28"/>
        </w:rPr>
        <w:t>– Поеду.</w:t>
      </w:r>
    </w:p>
    <w:p w:rsidR="00686EAC" w:rsidRPr="00DD3DEE" w:rsidRDefault="00686EAC" w:rsidP="00686EAC">
      <w:pPr>
        <w:pStyle w:val="1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D3DEE">
        <w:rPr>
          <w:rFonts w:ascii="Times New Roman" w:hAnsi="Times New Roman" w:cs="Times New Roman"/>
          <w:i/>
          <w:iCs/>
          <w:sz w:val="28"/>
          <w:szCs w:val="28"/>
        </w:rPr>
        <w:t>– И конечно, наденете ослепительно белое платье</w:t>
      </w:r>
      <w:proofErr w:type="gramStart"/>
      <w:r w:rsidRPr="00DD3DEE">
        <w:rPr>
          <w:rFonts w:ascii="Times New Roman" w:hAnsi="Times New Roman" w:cs="Times New Roman"/>
          <w:i/>
          <w:iCs/>
          <w:sz w:val="28"/>
          <w:szCs w:val="28"/>
        </w:rPr>
        <w:t>?...</w:t>
      </w:r>
      <w:proofErr w:type="gramEnd"/>
    </w:p>
    <w:p w:rsidR="00686EAC" w:rsidRPr="00DD3DEE" w:rsidRDefault="00686EAC" w:rsidP="00686EAC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DEE">
        <w:rPr>
          <w:rFonts w:ascii="Times New Roman" w:hAnsi="Times New Roman" w:cs="Times New Roman"/>
          <w:sz w:val="28"/>
          <w:szCs w:val="28"/>
        </w:rPr>
        <w:t>И так далее.</w:t>
      </w:r>
    </w:p>
    <w:p w:rsidR="00686EAC" w:rsidRPr="00DD3DEE" w:rsidRDefault="00686EAC" w:rsidP="00686EAC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DEE">
        <w:rPr>
          <w:rFonts w:ascii="Times New Roman" w:hAnsi="Times New Roman" w:cs="Times New Roman"/>
          <w:sz w:val="28"/>
          <w:szCs w:val="28"/>
        </w:rPr>
        <w:t>Через некоторое время ребёнок научится виртуозно избегать запретных слов, а потом и водить. Хотя задавать вопросы детям нравится меньше, чем отвечать.</w:t>
      </w:r>
    </w:p>
    <w:p w:rsidR="00686EAC" w:rsidRPr="00DD3DEE" w:rsidRDefault="00686EAC" w:rsidP="00686EAC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DEE">
        <w:rPr>
          <w:rFonts w:ascii="Times New Roman" w:hAnsi="Times New Roman" w:cs="Times New Roman"/>
          <w:sz w:val="28"/>
          <w:szCs w:val="28"/>
        </w:rPr>
        <w:t>Существуют различные варианты подобной игры. При желании вы легко придумаете их сами. Например, условьтесь с ребёнком в течение часа не употреблять слово “</w:t>
      </w:r>
      <w:r w:rsidRPr="00DD3DEE">
        <w:rPr>
          <w:rFonts w:ascii="Times New Roman" w:hAnsi="Times New Roman" w:cs="Times New Roman"/>
          <w:i/>
          <w:iCs/>
          <w:sz w:val="28"/>
          <w:szCs w:val="28"/>
        </w:rPr>
        <w:t xml:space="preserve">я”. </w:t>
      </w:r>
      <w:r w:rsidRPr="00DD3DEE">
        <w:rPr>
          <w:rFonts w:ascii="Times New Roman" w:hAnsi="Times New Roman" w:cs="Times New Roman"/>
          <w:sz w:val="28"/>
          <w:szCs w:val="28"/>
        </w:rPr>
        <w:t xml:space="preserve">В этом случае </w:t>
      </w:r>
      <w:proofErr w:type="gramStart"/>
      <w:r w:rsidRPr="00DD3DEE">
        <w:rPr>
          <w:rFonts w:ascii="Times New Roman" w:hAnsi="Times New Roman" w:cs="Times New Roman"/>
          <w:sz w:val="28"/>
          <w:szCs w:val="28"/>
        </w:rPr>
        <w:t>говорящие</w:t>
      </w:r>
      <w:proofErr w:type="gramEnd"/>
      <w:r w:rsidRPr="00DD3DEE">
        <w:rPr>
          <w:rFonts w:ascii="Times New Roman" w:hAnsi="Times New Roman" w:cs="Times New Roman"/>
          <w:sz w:val="28"/>
          <w:szCs w:val="28"/>
        </w:rPr>
        <w:t xml:space="preserve"> вынуждены пользоваться другими речевыми конструкциями. Например, </w:t>
      </w:r>
      <w:proofErr w:type="gramStart"/>
      <w:r w:rsidRPr="00DD3DEE">
        <w:rPr>
          <w:rFonts w:ascii="Times New Roman" w:hAnsi="Times New Roman" w:cs="Times New Roman"/>
          <w:sz w:val="28"/>
          <w:szCs w:val="28"/>
        </w:rPr>
        <w:t>вместо</w:t>
      </w:r>
      <w:proofErr w:type="gramEnd"/>
      <w:r w:rsidRPr="00DD3DEE">
        <w:rPr>
          <w:rFonts w:ascii="Times New Roman" w:hAnsi="Times New Roman" w:cs="Times New Roman"/>
          <w:sz w:val="28"/>
          <w:szCs w:val="28"/>
        </w:rPr>
        <w:t xml:space="preserve"> </w:t>
      </w:r>
      <w:r w:rsidRPr="00DD3DEE">
        <w:rPr>
          <w:rFonts w:ascii="Times New Roman" w:hAnsi="Times New Roman" w:cs="Times New Roman"/>
          <w:sz w:val="28"/>
          <w:szCs w:val="28"/>
        </w:rPr>
        <w:br/>
      </w:r>
      <w:r w:rsidRPr="00DD3DEE">
        <w:rPr>
          <w:rFonts w:ascii="Times New Roman" w:hAnsi="Times New Roman" w:cs="Times New Roman"/>
          <w:i/>
          <w:iCs/>
          <w:sz w:val="28"/>
          <w:szCs w:val="28"/>
        </w:rPr>
        <w:t>“Я хочу”</w:t>
      </w:r>
      <w:r w:rsidRPr="00DD3DEE">
        <w:rPr>
          <w:rFonts w:ascii="Times New Roman" w:hAnsi="Times New Roman" w:cs="Times New Roman"/>
          <w:sz w:val="28"/>
          <w:szCs w:val="28"/>
        </w:rPr>
        <w:t xml:space="preserve"> – </w:t>
      </w:r>
      <w:r w:rsidRPr="00DD3DEE">
        <w:rPr>
          <w:rFonts w:ascii="Times New Roman" w:hAnsi="Times New Roman" w:cs="Times New Roman"/>
          <w:i/>
          <w:iCs/>
          <w:sz w:val="28"/>
          <w:szCs w:val="28"/>
        </w:rPr>
        <w:t>“Мне хочется”</w:t>
      </w:r>
      <w:r w:rsidRPr="00DD3DEE">
        <w:rPr>
          <w:rFonts w:ascii="Times New Roman" w:hAnsi="Times New Roman" w:cs="Times New Roman"/>
          <w:sz w:val="28"/>
          <w:szCs w:val="28"/>
        </w:rPr>
        <w:t xml:space="preserve"> или </w:t>
      </w:r>
      <w:r w:rsidRPr="00DD3DEE">
        <w:rPr>
          <w:rFonts w:ascii="Times New Roman" w:hAnsi="Times New Roman" w:cs="Times New Roman"/>
          <w:i/>
          <w:iCs/>
          <w:sz w:val="28"/>
          <w:szCs w:val="28"/>
        </w:rPr>
        <w:t>“Мне бы хотелось”.</w:t>
      </w:r>
    </w:p>
    <w:p w:rsidR="00686EAC" w:rsidRDefault="00686EAC" w:rsidP="00686EAC">
      <w:pPr>
        <w:pStyle w:val="1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86EAC" w:rsidRPr="00857976" w:rsidRDefault="00686EAC" w:rsidP="00686EAC">
      <w:pPr>
        <w:pStyle w:val="1"/>
        <w:jc w:val="center"/>
        <w:rPr>
          <w:rFonts w:ascii="Comic Sans MS" w:hAnsi="Comic Sans MS" w:cs="Comic Sans MS"/>
          <w:b/>
          <w:bCs/>
          <w:sz w:val="36"/>
          <w:szCs w:val="36"/>
        </w:rPr>
      </w:pPr>
      <w:r w:rsidRPr="00857976">
        <w:rPr>
          <w:rFonts w:ascii="Comic Sans MS" w:hAnsi="Comic Sans MS" w:cs="Comic Sans MS"/>
          <w:b/>
          <w:bCs/>
          <w:sz w:val="36"/>
          <w:szCs w:val="36"/>
        </w:rPr>
        <w:t>“ Молчанка ”</w:t>
      </w:r>
    </w:p>
    <w:p w:rsidR="00686EAC" w:rsidRDefault="00686EAC" w:rsidP="00686EAC">
      <w:pPr>
        <w:pStyle w:val="1"/>
        <w:ind w:firstLine="709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686EAC" w:rsidRPr="00DD3DEE" w:rsidRDefault="00686EAC" w:rsidP="00686EAC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DEE">
        <w:rPr>
          <w:rFonts w:ascii="Times New Roman" w:hAnsi="Times New Roman" w:cs="Times New Roman"/>
          <w:sz w:val="28"/>
          <w:szCs w:val="28"/>
        </w:rPr>
        <w:t xml:space="preserve">Кто-то из </w:t>
      </w:r>
      <w:proofErr w:type="gramStart"/>
      <w:r w:rsidRPr="00DD3DEE">
        <w:rPr>
          <w:rFonts w:ascii="Times New Roman" w:hAnsi="Times New Roman" w:cs="Times New Roman"/>
          <w:sz w:val="28"/>
          <w:szCs w:val="28"/>
        </w:rPr>
        <w:t>великих</w:t>
      </w:r>
      <w:proofErr w:type="gramEnd"/>
      <w:r w:rsidRPr="00DD3DEE">
        <w:rPr>
          <w:rFonts w:ascii="Times New Roman" w:hAnsi="Times New Roman" w:cs="Times New Roman"/>
          <w:sz w:val="28"/>
          <w:szCs w:val="28"/>
        </w:rPr>
        <w:t xml:space="preserve"> сказал, что только в молчании познаётся истинный смысл речи.</w:t>
      </w:r>
    </w:p>
    <w:p w:rsidR="00686EAC" w:rsidRPr="00DD3DEE" w:rsidRDefault="00686EAC" w:rsidP="00686EAC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DEE">
        <w:rPr>
          <w:rFonts w:ascii="Times New Roman" w:hAnsi="Times New Roman" w:cs="Times New Roman"/>
          <w:sz w:val="28"/>
          <w:szCs w:val="28"/>
        </w:rPr>
        <w:t xml:space="preserve">В одном из племён североамериканских индейцев юноша, проходивший посвящение в мужчины, должен был </w:t>
      </w:r>
      <w:bookmarkStart w:id="5" w:name="YANDEX_37"/>
      <w:bookmarkEnd w:id="5"/>
      <w:r w:rsidRPr="00DD3DEE">
        <w:rPr>
          <w:rFonts w:ascii="Times New Roman" w:hAnsi="Times New Roman" w:cs="Times New Roman"/>
          <w:sz w:val="28"/>
          <w:szCs w:val="28"/>
        </w:rPr>
        <w:t>три дня провести один в лесу, сидя в магическом кругу. При этом юноша должен был хранить молчание. Он не мог ни пожаловаться на что-то, ни попросить о помощи.</w:t>
      </w:r>
    </w:p>
    <w:p w:rsidR="00686EAC" w:rsidRPr="00DD3DEE" w:rsidRDefault="00686EAC" w:rsidP="00686EAC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DEE">
        <w:rPr>
          <w:rFonts w:ascii="Times New Roman" w:hAnsi="Times New Roman" w:cs="Times New Roman"/>
          <w:sz w:val="28"/>
          <w:szCs w:val="28"/>
        </w:rPr>
        <w:t>Любой уважающий себя современный мальчик (не говоря уж о современной девочке, которая мало в чём ему уступит) должен быть готов к подобным испытаниям. Тренироваться лучше начать заранее. Например, решить, что среди бела дня нужно промолчать ровно 15 минут.</w:t>
      </w:r>
    </w:p>
    <w:p w:rsidR="00686EAC" w:rsidRPr="00DD3DEE" w:rsidRDefault="00686EAC" w:rsidP="00686EAC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DEE">
        <w:rPr>
          <w:rFonts w:ascii="Times New Roman" w:hAnsi="Times New Roman" w:cs="Times New Roman"/>
          <w:sz w:val="28"/>
          <w:szCs w:val="28"/>
        </w:rPr>
        <w:t xml:space="preserve">Если же вы с ребёнком принимаете обоюдное решение обходиться в течение двух часов без помощи слов, то для общения придётся пользоваться </w:t>
      </w:r>
      <w:r w:rsidRPr="00DD3DEE">
        <w:rPr>
          <w:rFonts w:ascii="Times New Roman" w:hAnsi="Times New Roman" w:cs="Times New Roman"/>
          <w:sz w:val="28"/>
          <w:szCs w:val="28"/>
        </w:rPr>
        <w:lastRenderedPageBreak/>
        <w:t>другими средствами. Возможно, вы даже сумеете разработать что-то похожее на азбуку жестов. Этому, кстати, обучают актёров, чтобы сделать их речь более выразительной.</w:t>
      </w:r>
    </w:p>
    <w:p w:rsidR="00686EAC" w:rsidRPr="00DD3DEE" w:rsidRDefault="00686EAC" w:rsidP="00686EAC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6EAC" w:rsidRPr="00DD3DEE" w:rsidRDefault="00686EAC" w:rsidP="00686EAC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686EAC" w:rsidRPr="00DD3DEE" w:rsidRDefault="00686EAC" w:rsidP="00686EAC">
      <w:pPr>
        <w:pStyle w:val="1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DD3DEE">
        <w:rPr>
          <w:rFonts w:ascii="Times New Roman" w:hAnsi="Times New Roman" w:cs="Times New Roman"/>
          <w:i/>
          <w:iCs/>
          <w:sz w:val="28"/>
          <w:szCs w:val="28"/>
        </w:rPr>
        <w:t>Итак, ведите словари, загадывайте загадки,</w:t>
      </w:r>
    </w:p>
    <w:p w:rsidR="00686EAC" w:rsidRPr="00DD3DEE" w:rsidRDefault="00686EAC" w:rsidP="00686EAC">
      <w:pPr>
        <w:pStyle w:val="1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DD3DEE">
        <w:rPr>
          <w:rFonts w:ascii="Times New Roman" w:hAnsi="Times New Roman" w:cs="Times New Roman"/>
          <w:i/>
          <w:iCs/>
          <w:sz w:val="28"/>
          <w:szCs w:val="28"/>
        </w:rPr>
        <w:t xml:space="preserve">молчите  “на  время”  и  сочиняйте  </w:t>
      </w:r>
      <w:proofErr w:type="gramStart"/>
      <w:r w:rsidRPr="00DD3DEE">
        <w:rPr>
          <w:rFonts w:ascii="Times New Roman" w:hAnsi="Times New Roman" w:cs="Times New Roman"/>
          <w:i/>
          <w:iCs/>
          <w:sz w:val="28"/>
          <w:szCs w:val="28"/>
        </w:rPr>
        <w:t>враки</w:t>
      </w:r>
      <w:proofErr w:type="gramEnd"/>
      <w:r w:rsidRPr="00DD3DEE">
        <w:rPr>
          <w:rFonts w:ascii="Times New Roman" w:hAnsi="Times New Roman" w:cs="Times New Roman"/>
          <w:i/>
          <w:iCs/>
          <w:sz w:val="28"/>
          <w:szCs w:val="28"/>
        </w:rPr>
        <w:t xml:space="preserve">  от  души.</w:t>
      </w:r>
    </w:p>
    <w:p w:rsidR="00686EAC" w:rsidRPr="00DD3DEE" w:rsidRDefault="00686EAC" w:rsidP="00686EAC">
      <w:pPr>
        <w:pStyle w:val="1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DD3DEE">
        <w:rPr>
          <w:rFonts w:ascii="Times New Roman" w:hAnsi="Times New Roman" w:cs="Times New Roman"/>
          <w:i/>
          <w:iCs/>
          <w:sz w:val="28"/>
          <w:szCs w:val="28"/>
        </w:rPr>
        <w:t>Это  то</w:t>
      </w:r>
      <w:proofErr w:type="gramEnd"/>
      <w:r w:rsidRPr="00DD3DEE">
        <w:rPr>
          <w:rFonts w:ascii="Times New Roman" w:hAnsi="Times New Roman" w:cs="Times New Roman"/>
          <w:i/>
          <w:iCs/>
          <w:sz w:val="28"/>
          <w:szCs w:val="28"/>
        </w:rPr>
        <w:t xml:space="preserve">  поле  живой  речи,  которое  превращает  ребёнка</w:t>
      </w:r>
    </w:p>
    <w:p w:rsidR="00686EAC" w:rsidRPr="00DD3DEE" w:rsidRDefault="00686EAC" w:rsidP="00686EAC">
      <w:pPr>
        <w:pStyle w:val="1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DD3DEE">
        <w:rPr>
          <w:rFonts w:ascii="Times New Roman" w:hAnsi="Times New Roman" w:cs="Times New Roman"/>
          <w:i/>
          <w:iCs/>
          <w:sz w:val="28"/>
          <w:szCs w:val="28"/>
        </w:rPr>
        <w:t>в “охотника за словами” и в будущем заставит его открыть книгу.</w:t>
      </w:r>
    </w:p>
    <w:p w:rsidR="00686EAC" w:rsidRPr="00DD3DEE" w:rsidRDefault="00686EAC" w:rsidP="00686EAC">
      <w:pPr>
        <w:pStyle w:val="1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DD3DEE">
        <w:rPr>
          <w:rFonts w:ascii="Times New Roman" w:hAnsi="Times New Roman" w:cs="Times New Roman"/>
          <w:i/>
          <w:iCs/>
          <w:sz w:val="28"/>
          <w:szCs w:val="28"/>
        </w:rPr>
        <w:t>Кстати,  многие  игры  будут  иметь  и  другой,  косвенный  результат:</w:t>
      </w:r>
    </w:p>
    <w:p w:rsidR="00686EAC" w:rsidRPr="00DD3DEE" w:rsidRDefault="00686EAC" w:rsidP="00686EAC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DD3DEE">
        <w:rPr>
          <w:rFonts w:ascii="Times New Roman" w:hAnsi="Times New Roman" w:cs="Times New Roman"/>
          <w:i/>
          <w:iCs/>
          <w:sz w:val="28"/>
          <w:szCs w:val="28"/>
        </w:rPr>
        <w:t xml:space="preserve">ваши  семейные  </w:t>
      </w:r>
      <w:bookmarkStart w:id="6" w:name="YANDEX_38"/>
      <w:bookmarkEnd w:id="6"/>
      <w:r w:rsidRPr="00DD3DEE">
        <w:rPr>
          <w:rFonts w:ascii="Times New Roman" w:hAnsi="Times New Roman" w:cs="Times New Roman"/>
          <w:i/>
          <w:iCs/>
          <w:sz w:val="28"/>
          <w:szCs w:val="28"/>
        </w:rPr>
        <w:t>детские  праздники  наполнятся  новым  содержанием!</w:t>
      </w:r>
    </w:p>
    <w:p w:rsidR="004E5362" w:rsidRDefault="004E5362">
      <w:bookmarkStart w:id="7" w:name="YANDEX_39"/>
      <w:bookmarkEnd w:id="7"/>
    </w:p>
    <w:sectPr w:rsidR="004E5362" w:rsidSect="004E5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6EAC"/>
    <w:rsid w:val="00202374"/>
    <w:rsid w:val="0027060E"/>
    <w:rsid w:val="004E5362"/>
    <w:rsid w:val="00686EAC"/>
    <w:rsid w:val="00857976"/>
    <w:rsid w:val="008A04E1"/>
    <w:rsid w:val="008D50EE"/>
    <w:rsid w:val="00A206D4"/>
    <w:rsid w:val="00C8600A"/>
    <w:rsid w:val="00EC0938"/>
    <w:rsid w:val="00EE2B93"/>
    <w:rsid w:val="00F92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EAC"/>
    <w:pPr>
      <w:autoSpaceDE w:val="0"/>
      <w:autoSpaceDN w:val="0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qFormat/>
    <w:rsid w:val="00686EAC"/>
    <w:pPr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1378</Words>
  <Characters>7860</Characters>
  <Application>Microsoft Office Word</Application>
  <DocSecurity>0</DocSecurity>
  <Lines>65</Lines>
  <Paragraphs>18</Paragraphs>
  <ScaleCrop>false</ScaleCrop>
  <Company>Reanimator Extreme Edition</Company>
  <LinksUpToDate>false</LinksUpToDate>
  <CharactersWithSpaces>9220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6</cp:revision>
  <dcterms:created xsi:type="dcterms:W3CDTF">2014-06-30T17:21:00Z</dcterms:created>
  <dcterms:modified xsi:type="dcterms:W3CDTF">2014-06-30T17:36:00Z</dcterms:modified>
</cp:coreProperties>
</file>