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4A" w:rsidRPr="00E34953" w:rsidRDefault="002C7922" w:rsidP="002C7922">
      <w:pPr>
        <w:rPr>
          <w:i/>
          <w:color w:val="0070C0"/>
          <w:sz w:val="32"/>
          <w:szCs w:val="32"/>
        </w:rPr>
      </w:pPr>
      <w:r w:rsidRPr="00E34953">
        <w:rPr>
          <w:b/>
          <w:bCs/>
          <w:i/>
          <w:color w:val="0070C0"/>
          <w:sz w:val="32"/>
          <w:szCs w:val="32"/>
        </w:rPr>
        <w:t>П</w:t>
      </w:r>
      <w:r w:rsidR="00BC274A" w:rsidRPr="00E34953">
        <w:rPr>
          <w:b/>
          <w:bCs/>
          <w:i/>
          <w:color w:val="0070C0"/>
          <w:sz w:val="32"/>
          <w:szCs w:val="32"/>
        </w:rPr>
        <w:t>рактико-ор</w:t>
      </w:r>
      <w:r w:rsidR="00E34953" w:rsidRPr="00E34953">
        <w:rPr>
          <w:b/>
          <w:bCs/>
          <w:i/>
          <w:color w:val="0070C0"/>
          <w:sz w:val="32"/>
          <w:szCs w:val="32"/>
        </w:rPr>
        <w:t>иентированный проект для подготовительной</w:t>
      </w:r>
      <w:r w:rsidR="00BC274A" w:rsidRPr="00E34953">
        <w:rPr>
          <w:b/>
          <w:bCs/>
          <w:i/>
          <w:color w:val="0070C0"/>
          <w:sz w:val="32"/>
          <w:szCs w:val="32"/>
        </w:rPr>
        <w:t xml:space="preserve"> группы детского сада «Мы и космос»</w:t>
      </w:r>
    </w:p>
    <w:p w:rsidR="00BC274A" w:rsidRPr="00E34953" w:rsidRDefault="00BC274A" w:rsidP="00BC274A">
      <w:pPr>
        <w:rPr>
          <w:i/>
          <w:color w:val="0070C0"/>
          <w:sz w:val="28"/>
          <w:szCs w:val="28"/>
        </w:rPr>
      </w:pPr>
      <w:r w:rsidRPr="00E34953">
        <w:rPr>
          <w:b/>
          <w:bCs/>
          <w:i/>
          <w:color w:val="0070C0"/>
          <w:sz w:val="28"/>
          <w:szCs w:val="28"/>
        </w:rPr>
        <w:t>Проблема:</w:t>
      </w:r>
    </w:p>
    <w:p w:rsidR="00BC274A" w:rsidRPr="00E34953" w:rsidRDefault="00BC274A" w:rsidP="002C7922">
      <w:pPr>
        <w:ind w:left="567"/>
        <w:rPr>
          <w:i/>
          <w:color w:val="0070C0"/>
          <w:sz w:val="28"/>
          <w:szCs w:val="28"/>
        </w:rPr>
      </w:pPr>
      <w:r w:rsidRPr="00E34953">
        <w:rPr>
          <w:i/>
          <w:color w:val="0070C0"/>
          <w:sz w:val="28"/>
          <w:szCs w:val="28"/>
        </w:rPr>
        <w:t>Незнание детьми российского праздника - День космонавтики, о дате первого полёта Юрия Алексеевича Гагарина в космос.</w:t>
      </w:r>
    </w:p>
    <w:p w:rsidR="00BC274A" w:rsidRPr="00E34953" w:rsidRDefault="00BC274A" w:rsidP="00BC274A">
      <w:pPr>
        <w:rPr>
          <w:i/>
          <w:color w:val="0070C0"/>
          <w:sz w:val="28"/>
          <w:szCs w:val="28"/>
        </w:rPr>
      </w:pPr>
      <w:r w:rsidRPr="00E34953">
        <w:rPr>
          <w:b/>
          <w:bCs/>
          <w:i/>
          <w:color w:val="0070C0"/>
          <w:sz w:val="28"/>
          <w:szCs w:val="28"/>
        </w:rPr>
        <w:t>Обоснование проблемы:</w:t>
      </w:r>
    </w:p>
    <w:p w:rsidR="00BC274A" w:rsidRPr="00E34953" w:rsidRDefault="00BC274A" w:rsidP="002C7922">
      <w:pPr>
        <w:ind w:left="567"/>
        <w:rPr>
          <w:i/>
          <w:color w:val="0070C0"/>
          <w:sz w:val="28"/>
          <w:szCs w:val="28"/>
        </w:rPr>
      </w:pPr>
      <w:r w:rsidRPr="00E34953">
        <w:rPr>
          <w:i/>
          <w:color w:val="0070C0"/>
          <w:sz w:val="28"/>
          <w:szCs w:val="28"/>
        </w:rPr>
        <w:t>1. Недостаточное внимание родителей к российскому празднику - День космонавтики.</w:t>
      </w:r>
      <w:r w:rsidRPr="00E34953">
        <w:rPr>
          <w:i/>
          <w:color w:val="0070C0"/>
          <w:sz w:val="28"/>
          <w:szCs w:val="28"/>
        </w:rPr>
        <w:br/>
        <w:t>2. Поверхностные знания детей о космосе, первом человеке, полетевшем в космос, о существовании праздника в России - День космонавтики.</w:t>
      </w:r>
    </w:p>
    <w:p w:rsidR="00BC274A" w:rsidRPr="00E34953" w:rsidRDefault="00BC274A" w:rsidP="00BC274A">
      <w:pPr>
        <w:rPr>
          <w:i/>
          <w:color w:val="0070C0"/>
          <w:sz w:val="28"/>
          <w:szCs w:val="28"/>
        </w:rPr>
      </w:pPr>
      <w:r w:rsidRPr="00E34953">
        <w:rPr>
          <w:b/>
          <w:bCs/>
          <w:i/>
          <w:color w:val="0070C0"/>
          <w:sz w:val="28"/>
          <w:szCs w:val="28"/>
        </w:rPr>
        <w:t>Актуальность проекта:</w:t>
      </w:r>
    </w:p>
    <w:p w:rsidR="009B2262" w:rsidRDefault="00BC274A" w:rsidP="009B2262">
      <w:pPr>
        <w:ind w:left="567"/>
        <w:rPr>
          <w:i/>
          <w:color w:val="0070C0"/>
          <w:sz w:val="28"/>
          <w:szCs w:val="28"/>
        </w:rPr>
      </w:pPr>
      <w:r w:rsidRPr="00E34953">
        <w:rPr>
          <w:i/>
          <w:color w:val="0070C0"/>
          <w:sz w:val="28"/>
          <w:szCs w:val="28"/>
        </w:rPr>
        <w:t xml:space="preserve">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Pr="00E34953">
        <w:rPr>
          <w:i/>
          <w:color w:val="0070C0"/>
          <w:sz w:val="28"/>
          <w:szCs w:val="28"/>
        </w:rPr>
        <w:t>неизведанному</w:t>
      </w:r>
      <w:proofErr w:type="gramEnd"/>
      <w:r w:rsidRPr="00E34953">
        <w:rPr>
          <w:i/>
          <w:color w:val="0070C0"/>
          <w:sz w:val="28"/>
          <w:szCs w:val="28"/>
        </w:rPr>
        <w:t xml:space="preserve">? С </w:t>
      </w:r>
      <w:proofErr w:type="gramStart"/>
      <w:r w:rsidRPr="00E34953">
        <w:rPr>
          <w:i/>
          <w:color w:val="0070C0"/>
          <w:sz w:val="28"/>
          <w:szCs w:val="28"/>
        </w:rPr>
        <w:t>помощью</w:t>
      </w:r>
      <w:proofErr w:type="gramEnd"/>
      <w:r w:rsidRPr="00E34953">
        <w:rPr>
          <w:i/>
          <w:color w:val="0070C0"/>
          <w:sz w:val="28"/>
          <w:szCs w:val="28"/>
        </w:rPr>
        <w:t xml:space="preserve"> каких методов можно заинтересовать ребенка, помочь ему узнавать новую, интересную информацию про космос? 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В противном случае, знания детей останутся путанными, отрывочными, неполными, оторванными от современной жизни. Проектная деятельность развивает творческую активность детей, помогает самому педагогу развиваться как творческой личности. В основе данного проекта лежит жажда дошкольников к познанию, стремление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 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w:t>
      </w:r>
      <w:r w:rsidR="009B2262">
        <w:rPr>
          <w:i/>
          <w:color w:val="0070C0"/>
          <w:sz w:val="28"/>
          <w:szCs w:val="28"/>
        </w:rPr>
        <w:t xml:space="preserve"> и т.д.)</w:t>
      </w:r>
    </w:p>
    <w:p w:rsidR="009B2262" w:rsidRDefault="00BC274A" w:rsidP="009B2262">
      <w:pPr>
        <w:spacing w:after="0"/>
        <w:ind w:left="567"/>
        <w:rPr>
          <w:i/>
          <w:color w:val="0070C0"/>
          <w:sz w:val="28"/>
          <w:szCs w:val="28"/>
        </w:rPr>
      </w:pPr>
      <w:r w:rsidRPr="00E34953">
        <w:rPr>
          <w:i/>
          <w:color w:val="0070C0"/>
          <w:sz w:val="28"/>
          <w:szCs w:val="28"/>
        </w:rPr>
        <w:lastRenderedPageBreak/>
        <w:t>При реализации проекта «Мы и космос» были использованы следующие подходы:</w:t>
      </w:r>
    </w:p>
    <w:p w:rsidR="00BC274A" w:rsidRPr="00E34953" w:rsidRDefault="009B2262" w:rsidP="009B2262">
      <w:pPr>
        <w:spacing w:after="0"/>
        <w:ind w:left="567"/>
        <w:rPr>
          <w:i/>
          <w:color w:val="0070C0"/>
          <w:sz w:val="28"/>
          <w:szCs w:val="28"/>
        </w:rPr>
      </w:pPr>
      <w:r>
        <w:rPr>
          <w:i/>
          <w:color w:val="0070C0"/>
          <w:sz w:val="28"/>
          <w:szCs w:val="28"/>
        </w:rPr>
        <w:t>-</w:t>
      </w:r>
      <w:r w:rsidR="00BC274A" w:rsidRPr="00E34953">
        <w:rPr>
          <w:i/>
          <w:color w:val="0070C0"/>
          <w:sz w:val="28"/>
          <w:szCs w:val="28"/>
        </w:rPr>
        <w:t>в процессе сотрудничества, взаимодействия происходит развитие коммуникативных навыков, развивается диалогическая речь;</w:t>
      </w:r>
    </w:p>
    <w:p w:rsidR="00BC274A" w:rsidRPr="00E34953" w:rsidRDefault="00BC274A" w:rsidP="009B2262">
      <w:pPr>
        <w:spacing w:after="0"/>
        <w:ind w:left="567"/>
        <w:rPr>
          <w:i/>
          <w:color w:val="0070C0"/>
          <w:sz w:val="28"/>
          <w:szCs w:val="28"/>
        </w:rPr>
      </w:pPr>
      <w:r w:rsidRPr="00E34953">
        <w:rPr>
          <w:i/>
          <w:color w:val="0070C0"/>
          <w:sz w:val="28"/>
          <w:szCs w:val="28"/>
        </w:rPr>
        <w:t>- совместная продуктивная творческая деятельность создает атмосферу доброжелательности, взаимопомощи, благоприятного эмоционального климата;</w:t>
      </w:r>
    </w:p>
    <w:p w:rsidR="00BC274A" w:rsidRPr="00E34953" w:rsidRDefault="00BC274A" w:rsidP="009B2262">
      <w:pPr>
        <w:spacing w:after="0"/>
        <w:ind w:left="567"/>
        <w:rPr>
          <w:i/>
          <w:color w:val="0070C0"/>
          <w:sz w:val="28"/>
          <w:szCs w:val="28"/>
        </w:rPr>
      </w:pPr>
      <w:r w:rsidRPr="00E34953">
        <w:rPr>
          <w:i/>
          <w:color w:val="0070C0"/>
          <w:sz w:val="28"/>
          <w:szCs w:val="28"/>
        </w:rPr>
        <w:t>- реализуя игровой проект, участники образовательного процесса “родители – дети – воспитатели” создают триаду содружества;</w:t>
      </w:r>
    </w:p>
    <w:p w:rsidR="00BC274A" w:rsidRPr="00E34953" w:rsidRDefault="00BC274A" w:rsidP="002C7922">
      <w:pPr>
        <w:ind w:left="567"/>
        <w:rPr>
          <w:i/>
          <w:color w:val="0070C0"/>
          <w:sz w:val="28"/>
          <w:szCs w:val="28"/>
        </w:rPr>
      </w:pPr>
      <w:r w:rsidRPr="00E34953">
        <w:rPr>
          <w:i/>
          <w:color w:val="0070C0"/>
          <w:sz w:val="28"/>
          <w:szCs w:val="28"/>
        </w:rPr>
        <w:t xml:space="preserve">- у детей развивается собственное, личностное отношение к </w:t>
      </w:r>
      <w:proofErr w:type="gramStart"/>
      <w:r w:rsidRPr="00E34953">
        <w:rPr>
          <w:i/>
          <w:color w:val="0070C0"/>
          <w:sz w:val="28"/>
          <w:szCs w:val="28"/>
        </w:rPr>
        <w:t>увиденному</w:t>
      </w:r>
      <w:proofErr w:type="gramEnd"/>
      <w:r w:rsidRPr="00E34953">
        <w:rPr>
          <w:i/>
          <w:color w:val="0070C0"/>
          <w:sz w:val="28"/>
          <w:szCs w:val="28"/>
        </w:rPr>
        <w:t>, услышанному, чувство радости от соприкосновения с космической красотой и т.д.</w:t>
      </w:r>
    </w:p>
    <w:p w:rsidR="00BC274A" w:rsidRPr="00E34953" w:rsidRDefault="00BC274A" w:rsidP="00BC274A">
      <w:pPr>
        <w:rPr>
          <w:i/>
          <w:color w:val="0070C0"/>
          <w:sz w:val="28"/>
          <w:szCs w:val="28"/>
        </w:rPr>
      </w:pPr>
      <w:r w:rsidRPr="00E34953">
        <w:rPr>
          <w:b/>
          <w:bCs/>
          <w:i/>
          <w:color w:val="0070C0"/>
          <w:sz w:val="28"/>
          <w:szCs w:val="28"/>
        </w:rPr>
        <w:t>Цель:</w:t>
      </w:r>
    </w:p>
    <w:p w:rsidR="00BC274A" w:rsidRPr="00E34953" w:rsidRDefault="00BC274A" w:rsidP="002C7922">
      <w:pPr>
        <w:ind w:left="567"/>
        <w:rPr>
          <w:i/>
          <w:color w:val="0070C0"/>
          <w:sz w:val="28"/>
          <w:szCs w:val="28"/>
        </w:rPr>
      </w:pPr>
      <w:r w:rsidRPr="00E34953">
        <w:rPr>
          <w:i/>
          <w:color w:val="0070C0"/>
          <w:sz w:val="28"/>
          <w:szCs w:val="28"/>
        </w:rPr>
        <w:t>Формирование  у  детей старшего дошкольного возраста представлений о космическом пространстве, освоении космоса людьми</w:t>
      </w:r>
    </w:p>
    <w:p w:rsidR="00BC274A" w:rsidRPr="00E34953" w:rsidRDefault="00BC274A" w:rsidP="00BC274A">
      <w:pPr>
        <w:rPr>
          <w:i/>
          <w:color w:val="0070C0"/>
          <w:sz w:val="28"/>
          <w:szCs w:val="28"/>
        </w:rPr>
      </w:pPr>
      <w:r w:rsidRPr="00E34953">
        <w:rPr>
          <w:b/>
          <w:bCs/>
          <w:i/>
          <w:color w:val="0070C0"/>
          <w:sz w:val="28"/>
          <w:szCs w:val="28"/>
        </w:rPr>
        <w:t>Задачи:</w:t>
      </w:r>
    </w:p>
    <w:p w:rsidR="00BC274A" w:rsidRPr="00E34953" w:rsidRDefault="00BC274A" w:rsidP="002C7922">
      <w:pPr>
        <w:ind w:left="567"/>
        <w:rPr>
          <w:i/>
          <w:color w:val="0070C0"/>
          <w:sz w:val="28"/>
          <w:szCs w:val="28"/>
        </w:rPr>
      </w:pPr>
      <w:r w:rsidRPr="009B2262">
        <w:rPr>
          <w:bCs/>
          <w:i/>
          <w:color w:val="0070C0"/>
          <w:sz w:val="28"/>
          <w:szCs w:val="28"/>
        </w:rPr>
        <w:t>1.</w:t>
      </w:r>
      <w:r w:rsidRPr="00E34953">
        <w:rPr>
          <w:b/>
          <w:bCs/>
          <w:i/>
          <w:color w:val="0070C0"/>
          <w:sz w:val="28"/>
          <w:szCs w:val="28"/>
        </w:rPr>
        <w:t> </w:t>
      </w:r>
      <w:r w:rsidRPr="00E34953">
        <w:rPr>
          <w:i/>
          <w:color w:val="0070C0"/>
          <w:sz w:val="28"/>
          <w:szCs w:val="28"/>
        </w:rPr>
        <w:t>Продолжать расширять представление детей о многообразии космоса. Рассказать детям об интересных фактах и событиях космоса.</w:t>
      </w:r>
    </w:p>
    <w:p w:rsidR="00BC274A" w:rsidRPr="00E34953" w:rsidRDefault="00BC274A" w:rsidP="002C7922">
      <w:pPr>
        <w:ind w:left="567"/>
        <w:rPr>
          <w:i/>
          <w:color w:val="0070C0"/>
          <w:sz w:val="28"/>
          <w:szCs w:val="28"/>
        </w:rPr>
      </w:pPr>
      <w:r w:rsidRPr="00E34953">
        <w:rPr>
          <w:i/>
          <w:color w:val="0070C0"/>
          <w:sz w:val="28"/>
          <w:szCs w:val="28"/>
        </w:rPr>
        <w:t>2. 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p>
    <w:p w:rsidR="00BC274A" w:rsidRPr="00E34953" w:rsidRDefault="00BC274A" w:rsidP="002C7922">
      <w:pPr>
        <w:ind w:left="567"/>
        <w:rPr>
          <w:i/>
          <w:color w:val="0070C0"/>
          <w:sz w:val="28"/>
          <w:szCs w:val="28"/>
        </w:rPr>
      </w:pPr>
      <w:r w:rsidRPr="00E34953">
        <w:rPr>
          <w:i/>
          <w:color w:val="0070C0"/>
          <w:sz w:val="28"/>
          <w:szCs w:val="28"/>
        </w:rPr>
        <w:t>3. 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w:t>
      </w:r>
    </w:p>
    <w:p w:rsidR="00BC274A" w:rsidRPr="00E34953" w:rsidRDefault="00BC274A" w:rsidP="002C7922">
      <w:pPr>
        <w:ind w:left="567"/>
        <w:rPr>
          <w:i/>
          <w:color w:val="0070C0"/>
          <w:sz w:val="28"/>
          <w:szCs w:val="28"/>
        </w:rPr>
      </w:pPr>
      <w:r w:rsidRPr="00E34953">
        <w:rPr>
          <w:i/>
          <w:color w:val="0070C0"/>
          <w:sz w:val="28"/>
          <w:szCs w:val="28"/>
        </w:rPr>
        <w:t>4. Воспитывать чувство гордости за свою Родину.</w:t>
      </w:r>
    </w:p>
    <w:p w:rsidR="00BC274A" w:rsidRPr="00E34953" w:rsidRDefault="00BC274A" w:rsidP="002C7922">
      <w:pPr>
        <w:ind w:left="567"/>
        <w:rPr>
          <w:i/>
          <w:color w:val="0070C0"/>
          <w:sz w:val="28"/>
          <w:szCs w:val="28"/>
        </w:rPr>
      </w:pPr>
      <w:r w:rsidRPr="00E34953">
        <w:rPr>
          <w:i/>
          <w:color w:val="0070C0"/>
          <w:sz w:val="28"/>
          <w:szCs w:val="28"/>
        </w:rPr>
        <w:t>5. Привлечь родителей к совместной деятельности, к празднованию Дня космонавтики.</w:t>
      </w:r>
    </w:p>
    <w:p w:rsidR="00BC274A" w:rsidRPr="00E34953" w:rsidRDefault="004D0F2A" w:rsidP="00BC274A">
      <w:pPr>
        <w:rPr>
          <w:b/>
          <w:bCs/>
          <w:i/>
          <w:color w:val="0070C0"/>
          <w:sz w:val="28"/>
          <w:szCs w:val="28"/>
        </w:rPr>
      </w:pPr>
      <w:bookmarkStart w:id="0" w:name="_GoBack"/>
      <w:r w:rsidRPr="00E34953">
        <w:rPr>
          <w:b/>
          <w:bCs/>
          <w:i/>
          <w:color w:val="0070C0"/>
          <w:sz w:val="28"/>
          <w:szCs w:val="28"/>
        </w:rPr>
        <w:t>Этапы реализации проекта</w:t>
      </w:r>
    </w:p>
    <w:p w:rsidR="004D0F2A" w:rsidRPr="00E34953" w:rsidRDefault="004D0F2A" w:rsidP="004D0F2A">
      <w:pPr>
        <w:rPr>
          <w:b/>
          <w:bCs/>
          <w:i/>
          <w:color w:val="0070C0"/>
          <w:sz w:val="28"/>
          <w:szCs w:val="28"/>
        </w:rPr>
      </w:pPr>
      <w:r w:rsidRPr="00E34953">
        <w:rPr>
          <w:b/>
          <w:bCs/>
          <w:i/>
          <w:iCs/>
          <w:color w:val="0070C0"/>
          <w:sz w:val="28"/>
          <w:szCs w:val="28"/>
        </w:rPr>
        <w:t>I. Подготовительный этап</w:t>
      </w:r>
    </w:p>
    <w:p w:rsidR="004D0F2A" w:rsidRPr="001269EE" w:rsidRDefault="004D0F2A" w:rsidP="001269EE">
      <w:pPr>
        <w:pStyle w:val="a3"/>
        <w:numPr>
          <w:ilvl w:val="0"/>
          <w:numId w:val="8"/>
        </w:numPr>
        <w:spacing w:after="0"/>
        <w:rPr>
          <w:bCs/>
          <w:i/>
          <w:color w:val="0070C0"/>
          <w:sz w:val="28"/>
          <w:szCs w:val="28"/>
        </w:rPr>
      </w:pPr>
      <w:r w:rsidRPr="001269EE">
        <w:rPr>
          <w:bCs/>
          <w:i/>
          <w:iCs/>
          <w:color w:val="0070C0"/>
          <w:sz w:val="28"/>
          <w:szCs w:val="28"/>
        </w:rPr>
        <w:t>Подбор методического материала.</w:t>
      </w:r>
    </w:p>
    <w:p w:rsidR="004D0F2A" w:rsidRPr="001269EE" w:rsidRDefault="004D0F2A" w:rsidP="001269EE">
      <w:pPr>
        <w:pStyle w:val="a3"/>
        <w:numPr>
          <w:ilvl w:val="0"/>
          <w:numId w:val="8"/>
        </w:numPr>
        <w:spacing w:after="0"/>
        <w:rPr>
          <w:bCs/>
          <w:i/>
          <w:color w:val="0070C0"/>
          <w:sz w:val="28"/>
          <w:szCs w:val="28"/>
        </w:rPr>
      </w:pPr>
      <w:r w:rsidRPr="001269EE">
        <w:rPr>
          <w:bCs/>
          <w:i/>
          <w:iCs/>
          <w:color w:val="0070C0"/>
          <w:sz w:val="28"/>
          <w:szCs w:val="28"/>
        </w:rPr>
        <w:t>Подбор материала для чтения детям, наглядно-иллюстративного         материала.</w:t>
      </w:r>
    </w:p>
    <w:p w:rsidR="004D0F2A" w:rsidRPr="001269EE" w:rsidRDefault="004D0F2A" w:rsidP="001269EE">
      <w:pPr>
        <w:pStyle w:val="a3"/>
        <w:numPr>
          <w:ilvl w:val="0"/>
          <w:numId w:val="8"/>
        </w:numPr>
        <w:rPr>
          <w:bCs/>
          <w:i/>
          <w:iCs/>
          <w:color w:val="0070C0"/>
          <w:sz w:val="28"/>
          <w:szCs w:val="28"/>
        </w:rPr>
      </w:pPr>
      <w:r w:rsidRPr="001269EE">
        <w:rPr>
          <w:bCs/>
          <w:i/>
          <w:iCs/>
          <w:color w:val="0070C0"/>
          <w:sz w:val="28"/>
          <w:szCs w:val="28"/>
        </w:rPr>
        <w:t>Поиск необходимой информации в интернете.</w:t>
      </w:r>
    </w:p>
    <w:p w:rsidR="004D0F2A" w:rsidRPr="001269EE" w:rsidRDefault="004D0F2A" w:rsidP="001269EE">
      <w:pPr>
        <w:pStyle w:val="a3"/>
        <w:numPr>
          <w:ilvl w:val="0"/>
          <w:numId w:val="8"/>
        </w:numPr>
        <w:spacing w:after="0" w:line="240" w:lineRule="auto"/>
        <w:rPr>
          <w:bCs/>
          <w:i/>
          <w:iCs/>
          <w:color w:val="0070C0"/>
          <w:sz w:val="28"/>
          <w:szCs w:val="28"/>
        </w:rPr>
      </w:pPr>
      <w:r w:rsidRPr="001269EE">
        <w:rPr>
          <w:bCs/>
          <w:i/>
          <w:iCs/>
          <w:color w:val="0070C0"/>
          <w:sz w:val="28"/>
          <w:szCs w:val="28"/>
        </w:rPr>
        <w:t>Подборка художественной литературы – рассказов</w:t>
      </w:r>
    </w:p>
    <w:p w:rsidR="004D0F2A" w:rsidRPr="001269EE" w:rsidRDefault="004D0F2A" w:rsidP="001269EE">
      <w:pPr>
        <w:pStyle w:val="a3"/>
        <w:numPr>
          <w:ilvl w:val="0"/>
          <w:numId w:val="8"/>
        </w:numPr>
        <w:rPr>
          <w:bCs/>
          <w:i/>
          <w:iCs/>
          <w:color w:val="0070C0"/>
          <w:sz w:val="28"/>
          <w:szCs w:val="28"/>
        </w:rPr>
      </w:pPr>
      <w:r w:rsidRPr="001269EE">
        <w:rPr>
          <w:bCs/>
          <w:i/>
          <w:iCs/>
          <w:color w:val="0070C0"/>
          <w:sz w:val="28"/>
          <w:szCs w:val="28"/>
        </w:rPr>
        <w:lastRenderedPageBreak/>
        <w:t xml:space="preserve">Составление бесед </w:t>
      </w:r>
    </w:p>
    <w:p w:rsidR="004D0F2A" w:rsidRPr="00E34953" w:rsidRDefault="004D0F2A" w:rsidP="004D0F2A">
      <w:pPr>
        <w:rPr>
          <w:b/>
          <w:bCs/>
          <w:i/>
          <w:iCs/>
          <w:color w:val="0070C0"/>
          <w:sz w:val="28"/>
          <w:szCs w:val="28"/>
        </w:rPr>
      </w:pPr>
      <w:r w:rsidRPr="00E34953">
        <w:rPr>
          <w:b/>
          <w:bCs/>
          <w:i/>
          <w:iCs/>
          <w:color w:val="0070C0"/>
          <w:sz w:val="28"/>
          <w:szCs w:val="28"/>
        </w:rPr>
        <w:t>II. Основной этап</w:t>
      </w:r>
    </w:p>
    <w:p w:rsidR="002C7922" w:rsidRPr="009B2262" w:rsidRDefault="002C7922" w:rsidP="009B2262">
      <w:pPr>
        <w:pStyle w:val="a3"/>
        <w:numPr>
          <w:ilvl w:val="0"/>
          <w:numId w:val="7"/>
        </w:numPr>
        <w:jc w:val="both"/>
        <w:rPr>
          <w:bCs/>
          <w:i/>
          <w:iCs/>
          <w:color w:val="0070C0"/>
          <w:sz w:val="28"/>
          <w:szCs w:val="28"/>
        </w:rPr>
      </w:pPr>
      <w:r w:rsidRPr="009B2262">
        <w:rPr>
          <w:bCs/>
          <w:i/>
          <w:iCs/>
          <w:color w:val="0070C0"/>
          <w:sz w:val="28"/>
          <w:szCs w:val="28"/>
        </w:rPr>
        <w:t xml:space="preserve">Проведение  </w:t>
      </w:r>
      <w:r w:rsidR="004D0F2A" w:rsidRPr="009B2262">
        <w:rPr>
          <w:bCs/>
          <w:i/>
          <w:iCs/>
          <w:color w:val="0070C0"/>
          <w:sz w:val="28"/>
          <w:szCs w:val="28"/>
        </w:rPr>
        <w:t xml:space="preserve"> бесед</w:t>
      </w:r>
      <w:r w:rsidRPr="009B2262">
        <w:rPr>
          <w:bCs/>
          <w:i/>
          <w:iCs/>
          <w:color w:val="0070C0"/>
          <w:sz w:val="28"/>
          <w:szCs w:val="28"/>
        </w:rPr>
        <w:t>. Беседа – рассуждение «Что я могу увидеть в космосе!».</w:t>
      </w:r>
    </w:p>
    <w:p w:rsidR="009B2262" w:rsidRPr="009B2262" w:rsidRDefault="002C7922" w:rsidP="009B2262">
      <w:pPr>
        <w:pStyle w:val="a3"/>
        <w:numPr>
          <w:ilvl w:val="0"/>
          <w:numId w:val="7"/>
        </w:numPr>
        <w:jc w:val="both"/>
        <w:rPr>
          <w:bCs/>
          <w:i/>
          <w:iCs/>
          <w:color w:val="0070C0"/>
          <w:sz w:val="28"/>
          <w:szCs w:val="28"/>
        </w:rPr>
      </w:pPr>
      <w:r w:rsidRPr="009B2262">
        <w:rPr>
          <w:bCs/>
          <w:i/>
          <w:iCs/>
          <w:color w:val="0070C0"/>
          <w:sz w:val="28"/>
          <w:szCs w:val="28"/>
        </w:rPr>
        <w:t>Беседа – общение «Герои космоса!».</w:t>
      </w:r>
    </w:p>
    <w:p w:rsidR="004D0F2A" w:rsidRPr="009B2262" w:rsidRDefault="004D0F2A" w:rsidP="009B2262">
      <w:pPr>
        <w:pStyle w:val="a3"/>
        <w:numPr>
          <w:ilvl w:val="0"/>
          <w:numId w:val="7"/>
        </w:numPr>
        <w:jc w:val="both"/>
        <w:rPr>
          <w:bCs/>
          <w:i/>
          <w:iCs/>
          <w:color w:val="0070C0"/>
          <w:sz w:val="28"/>
          <w:szCs w:val="28"/>
        </w:rPr>
      </w:pPr>
      <w:r w:rsidRPr="009B2262">
        <w:rPr>
          <w:bCs/>
          <w:i/>
          <w:iCs/>
          <w:color w:val="0070C0"/>
          <w:sz w:val="28"/>
          <w:szCs w:val="28"/>
        </w:rPr>
        <w:t>Проведение соревнований «Подготовка космонавтов»</w:t>
      </w:r>
    </w:p>
    <w:p w:rsidR="004D0F2A" w:rsidRPr="009B2262" w:rsidRDefault="004D0F2A" w:rsidP="009B2262">
      <w:pPr>
        <w:pStyle w:val="a3"/>
        <w:numPr>
          <w:ilvl w:val="0"/>
          <w:numId w:val="7"/>
        </w:numPr>
        <w:jc w:val="both"/>
        <w:rPr>
          <w:bCs/>
          <w:i/>
          <w:iCs/>
          <w:color w:val="0070C0"/>
          <w:sz w:val="28"/>
          <w:szCs w:val="28"/>
        </w:rPr>
      </w:pPr>
      <w:r w:rsidRPr="009B2262">
        <w:rPr>
          <w:bCs/>
          <w:i/>
          <w:iCs/>
          <w:color w:val="0070C0"/>
          <w:sz w:val="28"/>
          <w:szCs w:val="28"/>
        </w:rPr>
        <w:t>Проведение занятий – рисование и лепка</w:t>
      </w:r>
    </w:p>
    <w:p w:rsidR="004D0F2A" w:rsidRPr="00E34953" w:rsidRDefault="004D0F2A" w:rsidP="004D0F2A">
      <w:pPr>
        <w:rPr>
          <w:bCs/>
          <w:i/>
          <w:iCs/>
          <w:color w:val="0070C0"/>
          <w:sz w:val="28"/>
          <w:szCs w:val="28"/>
        </w:rPr>
      </w:pPr>
      <w:r w:rsidRPr="00E34953">
        <w:rPr>
          <w:b/>
          <w:bCs/>
          <w:i/>
          <w:iCs/>
          <w:color w:val="0070C0"/>
          <w:sz w:val="28"/>
          <w:szCs w:val="28"/>
        </w:rPr>
        <w:t>III. Заключительный этап</w:t>
      </w:r>
    </w:p>
    <w:p w:rsidR="002C7922" w:rsidRPr="00E34953" w:rsidRDefault="004D0F2A" w:rsidP="002C7922">
      <w:pPr>
        <w:pStyle w:val="a3"/>
        <w:numPr>
          <w:ilvl w:val="0"/>
          <w:numId w:val="5"/>
        </w:numPr>
        <w:ind w:left="0" w:firstLine="0"/>
        <w:rPr>
          <w:bCs/>
          <w:i/>
          <w:iCs/>
          <w:color w:val="0070C0"/>
          <w:sz w:val="28"/>
          <w:szCs w:val="28"/>
        </w:rPr>
      </w:pPr>
      <w:r w:rsidRPr="00E34953">
        <w:rPr>
          <w:bCs/>
          <w:i/>
          <w:iCs/>
          <w:color w:val="0070C0"/>
          <w:sz w:val="28"/>
          <w:szCs w:val="28"/>
        </w:rPr>
        <w:t>Презентация проекта</w:t>
      </w:r>
    </w:p>
    <w:p w:rsidR="00BC274A" w:rsidRPr="00E34953" w:rsidRDefault="00BC274A" w:rsidP="002C7922">
      <w:pPr>
        <w:pStyle w:val="a3"/>
        <w:numPr>
          <w:ilvl w:val="0"/>
          <w:numId w:val="5"/>
        </w:numPr>
        <w:ind w:left="0" w:firstLine="0"/>
        <w:rPr>
          <w:bCs/>
          <w:i/>
          <w:iCs/>
          <w:color w:val="0070C0"/>
          <w:sz w:val="28"/>
          <w:szCs w:val="28"/>
        </w:rPr>
      </w:pPr>
      <w:r w:rsidRPr="00E34953">
        <w:rPr>
          <w:i/>
          <w:color w:val="0070C0"/>
          <w:sz w:val="28"/>
          <w:szCs w:val="28"/>
        </w:rPr>
        <w:t>Организация выставки рисунков детей: «Разноцветный мир космоса!»</w:t>
      </w:r>
    </w:p>
    <w:p w:rsidR="00BC274A" w:rsidRPr="00E34953" w:rsidRDefault="00BC274A" w:rsidP="00BC274A">
      <w:pPr>
        <w:rPr>
          <w:color w:val="0070C0"/>
        </w:rPr>
      </w:pPr>
      <w:r w:rsidRPr="00E34953">
        <w:rPr>
          <w:b/>
          <w:bCs/>
          <w:color w:val="0070C0"/>
        </w:rPr>
        <w:t> </w:t>
      </w:r>
    </w:p>
    <w:bookmarkEnd w:id="0"/>
    <w:p w:rsidR="00BC274A" w:rsidRPr="00E34953" w:rsidRDefault="00BC274A" w:rsidP="00BC274A">
      <w:pPr>
        <w:rPr>
          <w:color w:val="0070C0"/>
        </w:rPr>
      </w:pPr>
      <w:r w:rsidRPr="00E34953">
        <w:rPr>
          <w:color w:val="0070C0"/>
        </w:rPr>
        <w:t>План мероприятий</w:t>
      </w:r>
    </w:p>
    <w:tbl>
      <w:tblPr>
        <w:tblW w:w="10490" w:type="dxa"/>
        <w:tblInd w:w="250" w:type="dxa"/>
        <w:tblCellMar>
          <w:left w:w="0" w:type="dxa"/>
          <w:right w:w="0" w:type="dxa"/>
        </w:tblCellMar>
        <w:tblLook w:val="04A0" w:firstRow="1" w:lastRow="0" w:firstColumn="1" w:lastColumn="0" w:noHBand="0" w:noVBand="1"/>
      </w:tblPr>
      <w:tblGrid>
        <w:gridCol w:w="2431"/>
        <w:gridCol w:w="3649"/>
        <w:gridCol w:w="4410"/>
      </w:tblGrid>
      <w:tr w:rsidR="00E34953" w:rsidRPr="00E34953" w:rsidTr="00E34953">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bookmarkStart w:id="1" w:name="af2d77b6ba5bd7867a56ffc6dbbdde9e6aed23e2"/>
            <w:bookmarkStart w:id="2" w:name="0"/>
            <w:bookmarkEnd w:id="1"/>
            <w:bookmarkEnd w:id="2"/>
            <w:r w:rsidRPr="00E34953">
              <w:rPr>
                <w:bCs/>
                <w:i/>
                <w:color w:val="0070C0"/>
                <w:sz w:val="28"/>
                <w:szCs w:val="28"/>
              </w:rPr>
              <w:t>Образовательная область</w:t>
            </w:r>
          </w:p>
        </w:tc>
        <w:tc>
          <w:tcPr>
            <w:tcW w:w="3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мероприятие</w:t>
            </w:r>
          </w:p>
        </w:tc>
        <w:tc>
          <w:tcPr>
            <w:tcW w:w="4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задачи</w:t>
            </w:r>
          </w:p>
        </w:tc>
      </w:tr>
      <w:tr w:rsidR="00E34953" w:rsidRPr="00E34953" w:rsidTr="00E34953">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Физическая культура</w:t>
            </w:r>
          </w:p>
        </w:tc>
        <w:tc>
          <w:tcPr>
            <w:tcW w:w="3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Подвижные игры, тематическое физкультурное занятие «Тренировка будущих космонавтов» Развлечение «Дорога в космос».</w:t>
            </w:r>
          </w:p>
        </w:tc>
        <w:tc>
          <w:tcPr>
            <w:tcW w:w="4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Воспитывать желание совершенствовать свои физические качества, целеустремленность, развивать ловкость, быстроту, силу, выносливость.</w:t>
            </w:r>
          </w:p>
        </w:tc>
      </w:tr>
      <w:tr w:rsidR="00E34953" w:rsidRPr="00E34953" w:rsidTr="00E34953">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Здоровье</w:t>
            </w:r>
          </w:p>
        </w:tc>
        <w:tc>
          <w:tcPr>
            <w:tcW w:w="3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74A" w:rsidRPr="00E34953" w:rsidRDefault="00BC274A" w:rsidP="00BC274A">
            <w:pPr>
              <w:rPr>
                <w:i/>
                <w:color w:val="0070C0"/>
                <w:sz w:val="28"/>
                <w:szCs w:val="28"/>
              </w:rPr>
            </w:pPr>
            <w:r w:rsidRPr="00E34953">
              <w:rPr>
                <w:bCs/>
                <w:i/>
                <w:color w:val="0070C0"/>
                <w:sz w:val="28"/>
                <w:szCs w:val="28"/>
              </w:rPr>
              <w:t>Беседа</w:t>
            </w:r>
          </w:p>
          <w:p w:rsidR="00C0304D" w:rsidRPr="00E34953" w:rsidRDefault="00BC274A" w:rsidP="00BC274A">
            <w:pPr>
              <w:rPr>
                <w:i/>
                <w:color w:val="0070C0"/>
                <w:sz w:val="28"/>
                <w:szCs w:val="28"/>
              </w:rPr>
            </w:pPr>
            <w:r w:rsidRPr="00E34953">
              <w:rPr>
                <w:bCs/>
                <w:i/>
                <w:color w:val="0070C0"/>
                <w:sz w:val="28"/>
                <w:szCs w:val="28"/>
              </w:rPr>
              <w:t>«Кого принимают в космонавты?»</w:t>
            </w:r>
          </w:p>
        </w:tc>
        <w:tc>
          <w:tcPr>
            <w:tcW w:w="4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 xml:space="preserve">Закрепить представление о необходимости </w:t>
            </w:r>
            <w:proofErr w:type="gramStart"/>
            <w:r w:rsidRPr="00E34953">
              <w:rPr>
                <w:bCs/>
                <w:i/>
                <w:color w:val="0070C0"/>
                <w:sz w:val="28"/>
                <w:szCs w:val="28"/>
              </w:rPr>
              <w:t>заботиться</w:t>
            </w:r>
            <w:proofErr w:type="gramEnd"/>
            <w:r w:rsidRPr="00E34953">
              <w:rPr>
                <w:bCs/>
                <w:i/>
                <w:color w:val="0070C0"/>
                <w:sz w:val="28"/>
                <w:szCs w:val="28"/>
              </w:rPr>
              <w:t xml:space="preserve"> о своем здоровье с детства, уточнить, какие физические качества необходимы будущим космонавтам.</w:t>
            </w:r>
          </w:p>
        </w:tc>
      </w:tr>
      <w:tr w:rsidR="00E34953" w:rsidRPr="00E34953" w:rsidTr="00E34953">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Безопасность</w:t>
            </w:r>
          </w:p>
        </w:tc>
        <w:tc>
          <w:tcPr>
            <w:tcW w:w="3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Беседа «Что случится с нашей планетой, если…»</w:t>
            </w:r>
          </w:p>
        </w:tc>
        <w:tc>
          <w:tcPr>
            <w:tcW w:w="4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Обобщить представления детей о планете Земля, об условиях, необходимых для жизни. Воспитывать любовь к своей планете и желание беречь её.</w:t>
            </w:r>
          </w:p>
        </w:tc>
      </w:tr>
      <w:tr w:rsidR="00E34953" w:rsidRPr="00E34953" w:rsidTr="00E34953">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t>Познание</w:t>
            </w:r>
          </w:p>
        </w:tc>
        <w:tc>
          <w:tcPr>
            <w:tcW w:w="3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74A" w:rsidRPr="00E34953" w:rsidRDefault="00BC274A" w:rsidP="00BC274A">
            <w:pPr>
              <w:rPr>
                <w:i/>
                <w:color w:val="0070C0"/>
                <w:sz w:val="28"/>
                <w:szCs w:val="28"/>
              </w:rPr>
            </w:pPr>
            <w:r w:rsidRPr="00E34953">
              <w:rPr>
                <w:bCs/>
                <w:i/>
                <w:color w:val="0070C0"/>
                <w:sz w:val="28"/>
                <w:szCs w:val="28"/>
              </w:rPr>
              <w:t xml:space="preserve">Рассматривание изображений планет, созвездий, макета </w:t>
            </w:r>
            <w:r w:rsidRPr="00E34953">
              <w:rPr>
                <w:bCs/>
                <w:i/>
                <w:color w:val="0070C0"/>
                <w:sz w:val="28"/>
                <w:szCs w:val="28"/>
              </w:rPr>
              <w:lastRenderedPageBreak/>
              <w:t>Солнечной системы, иллюстраций и книг по теме “Космос”.</w:t>
            </w:r>
          </w:p>
          <w:p w:rsidR="00BC274A" w:rsidRPr="00E34953" w:rsidRDefault="00BC274A" w:rsidP="00BC274A">
            <w:pPr>
              <w:rPr>
                <w:i/>
                <w:color w:val="0070C0"/>
                <w:sz w:val="28"/>
                <w:szCs w:val="28"/>
              </w:rPr>
            </w:pPr>
            <w:r w:rsidRPr="00E34953">
              <w:rPr>
                <w:bCs/>
                <w:i/>
                <w:color w:val="0070C0"/>
                <w:sz w:val="28"/>
                <w:szCs w:val="28"/>
              </w:rPr>
              <w:t>Наблюдения на прогулке за небом, звездами в темное время суток, за Луной: новолуние, месяц, половина Луны, полнолуние;    </w:t>
            </w:r>
          </w:p>
          <w:p w:rsidR="00C0304D" w:rsidRPr="00E34953" w:rsidRDefault="00BC274A" w:rsidP="00BC274A">
            <w:pPr>
              <w:rPr>
                <w:i/>
                <w:color w:val="0070C0"/>
                <w:sz w:val="28"/>
                <w:szCs w:val="28"/>
              </w:rPr>
            </w:pPr>
            <w:r w:rsidRPr="00E34953">
              <w:rPr>
                <w:bCs/>
                <w:i/>
                <w:color w:val="0070C0"/>
                <w:sz w:val="28"/>
                <w:szCs w:val="28"/>
              </w:rPr>
              <w:t>эксперимент  с глобусом и лампой «День и ночь»</w:t>
            </w:r>
          </w:p>
        </w:tc>
        <w:tc>
          <w:tcPr>
            <w:tcW w:w="4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74A" w:rsidRPr="00E34953" w:rsidRDefault="00BC274A" w:rsidP="00BC274A">
            <w:pPr>
              <w:rPr>
                <w:i/>
                <w:color w:val="0070C0"/>
                <w:sz w:val="28"/>
                <w:szCs w:val="28"/>
              </w:rPr>
            </w:pPr>
            <w:r w:rsidRPr="00E34953">
              <w:rPr>
                <w:bCs/>
                <w:i/>
                <w:color w:val="0070C0"/>
                <w:sz w:val="28"/>
                <w:szCs w:val="28"/>
              </w:rPr>
              <w:lastRenderedPageBreak/>
              <w:t xml:space="preserve">Дать детям элементарные знания о том, что Вселенная – это множество звёзд. Солнце – </w:t>
            </w:r>
            <w:r w:rsidRPr="00E34953">
              <w:rPr>
                <w:bCs/>
                <w:i/>
                <w:color w:val="0070C0"/>
                <w:sz w:val="28"/>
                <w:szCs w:val="28"/>
              </w:rPr>
              <w:lastRenderedPageBreak/>
              <w:t>это самая близкая к Земле звезда. Уточнить представления о звёздах, созвездиях; их разнообразии.</w:t>
            </w:r>
          </w:p>
          <w:p w:rsidR="00BC274A" w:rsidRPr="00E34953" w:rsidRDefault="00BC274A" w:rsidP="00BC274A">
            <w:pPr>
              <w:rPr>
                <w:i/>
                <w:color w:val="0070C0"/>
                <w:sz w:val="28"/>
                <w:szCs w:val="28"/>
              </w:rPr>
            </w:pPr>
            <w:r w:rsidRPr="00E34953">
              <w:rPr>
                <w:bCs/>
                <w:i/>
                <w:color w:val="0070C0"/>
                <w:sz w:val="28"/>
                <w:szCs w:val="28"/>
              </w:rPr>
              <w:t xml:space="preserve">Познакомить детей с понятием “планета”. Познакомить детей со строением Солнечной системы. </w:t>
            </w:r>
            <w:proofErr w:type="gramStart"/>
            <w:r w:rsidRPr="00E34953">
              <w:rPr>
                <w:bCs/>
                <w:i/>
                <w:color w:val="0070C0"/>
                <w:sz w:val="28"/>
                <w:szCs w:val="28"/>
              </w:rPr>
              <w:t>Дать представление о нашей Галактике Млечный путь, планетах (Земля, Марс, Венера, Меркурий, Сатурн, Нептун, Уран, Плутон, Юпитер); их особенностях.</w:t>
            </w:r>
            <w:proofErr w:type="gramEnd"/>
          </w:p>
          <w:p w:rsidR="00BC274A" w:rsidRPr="00E34953" w:rsidRDefault="00BC274A" w:rsidP="00BC274A">
            <w:pPr>
              <w:rPr>
                <w:i/>
                <w:color w:val="0070C0"/>
                <w:sz w:val="28"/>
                <w:szCs w:val="28"/>
              </w:rPr>
            </w:pPr>
            <w:r w:rsidRPr="00E34953">
              <w:rPr>
                <w:bCs/>
                <w:i/>
                <w:color w:val="0070C0"/>
                <w:sz w:val="28"/>
                <w:szCs w:val="28"/>
              </w:rPr>
              <w:t>Дать элементарные знания о Луне – спутнице Земли.</w:t>
            </w:r>
          </w:p>
          <w:p w:rsidR="00BC274A" w:rsidRPr="00E34953" w:rsidRDefault="00BC274A" w:rsidP="00BC274A">
            <w:pPr>
              <w:rPr>
                <w:i/>
                <w:color w:val="0070C0"/>
                <w:sz w:val="28"/>
                <w:szCs w:val="28"/>
              </w:rPr>
            </w:pPr>
            <w:r w:rsidRPr="00E34953">
              <w:rPr>
                <w:bCs/>
                <w:i/>
                <w:color w:val="0070C0"/>
                <w:sz w:val="28"/>
                <w:szCs w:val="28"/>
              </w:rPr>
              <w:t>Дать детям элементарные представления о Земле; о материках, морях и океанах, познакомить с моделью земли – глобусом</w:t>
            </w:r>
          </w:p>
          <w:p w:rsidR="00BC274A" w:rsidRPr="00E34953" w:rsidRDefault="00BC274A" w:rsidP="00BC274A">
            <w:pPr>
              <w:rPr>
                <w:i/>
                <w:color w:val="0070C0"/>
                <w:sz w:val="28"/>
                <w:szCs w:val="28"/>
              </w:rPr>
            </w:pPr>
            <w:r w:rsidRPr="00E34953">
              <w:rPr>
                <w:bCs/>
                <w:i/>
                <w:color w:val="0070C0"/>
                <w:sz w:val="28"/>
                <w:szCs w:val="28"/>
              </w:rPr>
              <w:t>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w:t>
            </w:r>
          </w:p>
          <w:p w:rsidR="00C0304D" w:rsidRPr="00E34953" w:rsidRDefault="00BC274A" w:rsidP="00BC274A">
            <w:pPr>
              <w:rPr>
                <w:i/>
                <w:color w:val="0070C0"/>
                <w:sz w:val="28"/>
                <w:szCs w:val="28"/>
              </w:rPr>
            </w:pPr>
            <w:r w:rsidRPr="00E34953">
              <w:rPr>
                <w:bCs/>
                <w:i/>
                <w:color w:val="0070C0"/>
                <w:sz w:val="28"/>
                <w:szCs w:val="28"/>
              </w:rPr>
              <w:t>Рассказать детям о первых живых существах в космическом пространстве, собаках</w:t>
            </w:r>
          </w:p>
        </w:tc>
      </w:tr>
      <w:tr w:rsidR="00BC274A" w:rsidRPr="00BC274A" w:rsidTr="00E34953">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304D" w:rsidRPr="00E34953" w:rsidRDefault="00BC274A" w:rsidP="00BC274A">
            <w:pPr>
              <w:rPr>
                <w:i/>
                <w:color w:val="0070C0"/>
                <w:sz w:val="28"/>
                <w:szCs w:val="28"/>
              </w:rPr>
            </w:pPr>
            <w:r w:rsidRPr="00E34953">
              <w:rPr>
                <w:bCs/>
                <w:i/>
                <w:color w:val="0070C0"/>
                <w:sz w:val="28"/>
                <w:szCs w:val="28"/>
              </w:rPr>
              <w:lastRenderedPageBreak/>
              <w:t>Художественное творчество</w:t>
            </w:r>
          </w:p>
        </w:tc>
        <w:tc>
          <w:tcPr>
            <w:tcW w:w="3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74A" w:rsidRPr="00E34953" w:rsidRDefault="00BC274A" w:rsidP="00BC274A">
            <w:pPr>
              <w:rPr>
                <w:i/>
                <w:color w:val="0070C0"/>
                <w:sz w:val="28"/>
                <w:szCs w:val="28"/>
              </w:rPr>
            </w:pPr>
            <w:r w:rsidRPr="00E34953">
              <w:rPr>
                <w:bCs/>
                <w:i/>
                <w:color w:val="0070C0"/>
                <w:sz w:val="28"/>
                <w:szCs w:val="28"/>
              </w:rPr>
              <w:t xml:space="preserve">Рисование «Инопланетяне, какие они?»,  «Космонавты», «Тренировка </w:t>
            </w:r>
            <w:r w:rsidRPr="00E34953">
              <w:rPr>
                <w:bCs/>
                <w:i/>
                <w:color w:val="0070C0"/>
                <w:sz w:val="28"/>
                <w:szCs w:val="28"/>
              </w:rPr>
              <w:lastRenderedPageBreak/>
              <w:t>космонавтов», «Северное сияние»</w:t>
            </w:r>
          </w:p>
          <w:p w:rsidR="00C0304D" w:rsidRPr="00E34953" w:rsidRDefault="00BC274A" w:rsidP="00BC274A">
            <w:pPr>
              <w:rPr>
                <w:i/>
                <w:color w:val="0070C0"/>
                <w:sz w:val="28"/>
                <w:szCs w:val="28"/>
              </w:rPr>
            </w:pPr>
            <w:r w:rsidRPr="00E34953">
              <w:rPr>
                <w:bCs/>
                <w:i/>
                <w:color w:val="0070C0"/>
                <w:sz w:val="28"/>
                <w:szCs w:val="28"/>
              </w:rPr>
              <w:t>Аппликация «Звездное небо», «Ракета»,</w:t>
            </w:r>
          </w:p>
        </w:tc>
        <w:tc>
          <w:tcPr>
            <w:tcW w:w="4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74A" w:rsidRPr="00E34953" w:rsidRDefault="00BC274A" w:rsidP="00BC274A">
            <w:pPr>
              <w:rPr>
                <w:i/>
                <w:color w:val="0070C0"/>
                <w:sz w:val="28"/>
                <w:szCs w:val="28"/>
              </w:rPr>
            </w:pPr>
            <w:r w:rsidRPr="00E34953">
              <w:rPr>
                <w:bCs/>
                <w:i/>
                <w:color w:val="0070C0"/>
                <w:sz w:val="28"/>
                <w:szCs w:val="28"/>
              </w:rPr>
              <w:lastRenderedPageBreak/>
              <w:t xml:space="preserve">Развивать потребность в творческой деятельности. Совершенствовать умение изображать «Космос», и </w:t>
            </w:r>
            <w:r w:rsidRPr="00E34953">
              <w:rPr>
                <w:bCs/>
                <w:i/>
                <w:color w:val="0070C0"/>
                <w:sz w:val="28"/>
                <w:szCs w:val="28"/>
              </w:rPr>
              <w:lastRenderedPageBreak/>
              <w:t>передавать характерные особенности  средствами рисунка.</w:t>
            </w:r>
          </w:p>
          <w:p w:rsidR="00BC274A" w:rsidRPr="00E34953" w:rsidRDefault="00BC274A" w:rsidP="00BC274A">
            <w:pPr>
              <w:rPr>
                <w:i/>
                <w:color w:val="0070C0"/>
                <w:sz w:val="28"/>
                <w:szCs w:val="28"/>
              </w:rPr>
            </w:pPr>
            <w:r w:rsidRPr="00E34953">
              <w:rPr>
                <w:bCs/>
                <w:i/>
                <w:color w:val="0070C0"/>
                <w:sz w:val="28"/>
                <w:szCs w:val="28"/>
              </w:rPr>
              <w:t>Развивать творческие способности детей, желание отражать свои впечатления в рисунках, поделках</w:t>
            </w:r>
          </w:p>
          <w:p w:rsidR="00BC274A" w:rsidRPr="00E34953" w:rsidRDefault="00BC274A" w:rsidP="00BC274A">
            <w:pPr>
              <w:rPr>
                <w:i/>
                <w:color w:val="0070C0"/>
                <w:sz w:val="28"/>
                <w:szCs w:val="28"/>
              </w:rPr>
            </w:pPr>
            <w:r w:rsidRPr="00E34953">
              <w:rPr>
                <w:bCs/>
                <w:i/>
                <w:color w:val="0070C0"/>
                <w:sz w:val="28"/>
                <w:szCs w:val="28"/>
              </w:rPr>
              <w:t>Учить детей фантазировать, воплощать  в реальности свои фантазии, оценивать  свою деятельность.</w:t>
            </w:r>
          </w:p>
          <w:p w:rsidR="00C0304D" w:rsidRPr="00E34953" w:rsidRDefault="00BC274A" w:rsidP="00BC274A">
            <w:pPr>
              <w:rPr>
                <w:i/>
                <w:color w:val="0070C0"/>
                <w:sz w:val="28"/>
                <w:szCs w:val="28"/>
              </w:rPr>
            </w:pPr>
            <w:r w:rsidRPr="00E34953">
              <w:rPr>
                <w:bCs/>
                <w:i/>
                <w:color w:val="0070C0"/>
                <w:sz w:val="28"/>
                <w:szCs w:val="28"/>
              </w:rPr>
              <w:t>Закреплять навыки коллективной работы – умение распределять обязанности, работать в соответствии с общим замыслом, не мешая друг другу.</w:t>
            </w:r>
          </w:p>
        </w:tc>
      </w:tr>
    </w:tbl>
    <w:p w:rsidR="007A3583" w:rsidRPr="000A4C07" w:rsidRDefault="007A3583" w:rsidP="00FD09B9">
      <w:pPr>
        <w:rPr>
          <w:i/>
          <w:color w:val="00B050"/>
          <w:sz w:val="28"/>
          <w:szCs w:val="28"/>
        </w:rPr>
      </w:pPr>
    </w:p>
    <w:p w:rsidR="000A4C07" w:rsidRPr="000A4C07" w:rsidRDefault="000A4C07" w:rsidP="000A4C07">
      <w:pPr>
        <w:rPr>
          <w:b/>
          <w:bCs/>
          <w:i/>
          <w:color w:val="00B050"/>
          <w:sz w:val="28"/>
          <w:szCs w:val="28"/>
        </w:rPr>
      </w:pPr>
      <w:r w:rsidRPr="000A4C07">
        <w:rPr>
          <w:b/>
          <w:bCs/>
          <w:i/>
          <w:color w:val="00B050"/>
          <w:sz w:val="28"/>
          <w:szCs w:val="28"/>
        </w:rPr>
        <w:t>Приложение 1</w:t>
      </w:r>
    </w:p>
    <w:p w:rsidR="000A4C07" w:rsidRPr="000A4C07" w:rsidRDefault="000A4C07" w:rsidP="000A4C07">
      <w:pPr>
        <w:rPr>
          <w:b/>
          <w:bCs/>
          <w:i/>
          <w:color w:val="00B050"/>
          <w:sz w:val="28"/>
          <w:szCs w:val="28"/>
        </w:rPr>
      </w:pPr>
      <w:r w:rsidRPr="000A4C07">
        <w:rPr>
          <w:b/>
          <w:bCs/>
          <w:i/>
          <w:color w:val="00B050"/>
          <w:sz w:val="28"/>
          <w:szCs w:val="28"/>
        </w:rPr>
        <w:t>Подвижные  игры:</w:t>
      </w:r>
    </w:p>
    <w:p w:rsidR="000A4C07" w:rsidRPr="000A4C07" w:rsidRDefault="000A4C07" w:rsidP="000A4C07">
      <w:pPr>
        <w:rPr>
          <w:b/>
          <w:bCs/>
          <w:i/>
          <w:color w:val="00B050"/>
          <w:sz w:val="28"/>
          <w:szCs w:val="28"/>
        </w:rPr>
      </w:pPr>
      <w:r w:rsidRPr="000A4C07">
        <w:rPr>
          <w:b/>
          <w:bCs/>
          <w:i/>
          <w:color w:val="00B050"/>
          <w:sz w:val="28"/>
          <w:szCs w:val="28"/>
        </w:rPr>
        <w:t xml:space="preserve"> «Космонавты»</w:t>
      </w:r>
    </w:p>
    <w:p w:rsidR="000A4C07" w:rsidRPr="000A4C07" w:rsidRDefault="000A4C07" w:rsidP="000A4C07">
      <w:pPr>
        <w:rPr>
          <w:i/>
          <w:color w:val="00B050"/>
          <w:sz w:val="28"/>
          <w:szCs w:val="28"/>
        </w:rPr>
      </w:pPr>
      <w:r w:rsidRPr="000A4C07">
        <w:rPr>
          <w:i/>
          <w:color w:val="00B050"/>
          <w:sz w:val="28"/>
          <w:szCs w:val="28"/>
        </w:rPr>
        <w:t>Игра проводится под сопровождение музыкального руководителя.</w:t>
      </w:r>
      <w:r w:rsidRPr="000A4C07">
        <w:rPr>
          <w:i/>
          <w:color w:val="00B050"/>
          <w:sz w:val="28"/>
          <w:szCs w:val="28"/>
        </w:rPr>
        <w:br/>
        <w:t>Цель: развитие подражания движениям и речи взрослого – повторение звука «У».</w:t>
      </w:r>
      <w:r w:rsidRPr="000A4C07">
        <w:rPr>
          <w:i/>
          <w:color w:val="00B050"/>
          <w:sz w:val="28"/>
          <w:szCs w:val="28"/>
        </w:rPr>
        <w:br/>
        <w:t>- Запускаем мы ракету « У-У-У!»: Руки над головой в форме конуса, </w:t>
      </w:r>
      <w:r w:rsidRPr="000A4C07">
        <w:rPr>
          <w:i/>
          <w:color w:val="00B050"/>
          <w:sz w:val="28"/>
          <w:szCs w:val="28"/>
        </w:rPr>
        <w:br/>
        <w:t>- Завели моторы  «</w:t>
      </w:r>
      <w:proofErr w:type="gramStart"/>
      <w:r w:rsidRPr="000A4C07">
        <w:rPr>
          <w:i/>
          <w:color w:val="00B050"/>
          <w:sz w:val="28"/>
          <w:szCs w:val="28"/>
        </w:rPr>
        <w:t>Р-</w:t>
      </w:r>
      <w:proofErr w:type="gramEnd"/>
      <w:r w:rsidRPr="000A4C07">
        <w:rPr>
          <w:i/>
          <w:color w:val="00B050"/>
          <w:sz w:val="28"/>
          <w:szCs w:val="28"/>
        </w:rPr>
        <w:t xml:space="preserve"> р- р»: движение по кругу друг за другом</w:t>
      </w:r>
      <w:r w:rsidRPr="000A4C07">
        <w:rPr>
          <w:i/>
          <w:color w:val="00B050"/>
          <w:sz w:val="28"/>
          <w:szCs w:val="28"/>
        </w:rPr>
        <w:br/>
        <w:t>- Загудели: «У-у-у!»: Руки расставили в стороны.</w:t>
      </w:r>
      <w:r w:rsidRPr="000A4C07">
        <w:rPr>
          <w:i/>
          <w:color w:val="00B050"/>
          <w:sz w:val="28"/>
          <w:szCs w:val="28"/>
        </w:rPr>
        <w:br/>
        <w:t>- На  заправку полетели: присели -  руки вперёд, заправились – руки опустили.</w:t>
      </w:r>
      <w:r w:rsidRPr="000A4C07">
        <w:rPr>
          <w:i/>
          <w:color w:val="00B050"/>
          <w:sz w:val="28"/>
          <w:szCs w:val="28"/>
        </w:rPr>
        <w:br/>
        <w:t>Игра повторяется несколько раз по желанию детей.</w:t>
      </w:r>
    </w:p>
    <w:p w:rsidR="000A4C07" w:rsidRPr="000A4C07" w:rsidRDefault="000A4C07" w:rsidP="000A4C07">
      <w:pPr>
        <w:rPr>
          <w:b/>
          <w:bCs/>
          <w:i/>
          <w:color w:val="00B050"/>
          <w:sz w:val="28"/>
          <w:szCs w:val="28"/>
        </w:rPr>
      </w:pPr>
    </w:p>
    <w:p w:rsidR="000A4C07" w:rsidRPr="000A4C07" w:rsidRDefault="000A4C07" w:rsidP="000A4C07">
      <w:pPr>
        <w:rPr>
          <w:b/>
          <w:bCs/>
          <w:i/>
          <w:color w:val="00B050"/>
          <w:sz w:val="28"/>
          <w:szCs w:val="28"/>
        </w:rPr>
      </w:pPr>
    </w:p>
    <w:p w:rsidR="000A4C07" w:rsidRPr="000A4C07" w:rsidRDefault="000A4C07" w:rsidP="000A4C07">
      <w:pPr>
        <w:rPr>
          <w:b/>
          <w:bCs/>
          <w:i/>
          <w:color w:val="00B050"/>
          <w:sz w:val="28"/>
          <w:szCs w:val="28"/>
        </w:rPr>
      </w:pPr>
      <w:r w:rsidRPr="000A4C07">
        <w:rPr>
          <w:b/>
          <w:bCs/>
          <w:i/>
          <w:color w:val="00B050"/>
          <w:sz w:val="28"/>
          <w:szCs w:val="28"/>
        </w:rPr>
        <w:t>«Ракетодром»</w:t>
      </w:r>
    </w:p>
    <w:p w:rsidR="000A4C07" w:rsidRPr="000A4C07" w:rsidRDefault="000A4C07" w:rsidP="000A4C07">
      <w:pPr>
        <w:rPr>
          <w:i/>
          <w:color w:val="00B050"/>
          <w:sz w:val="28"/>
          <w:szCs w:val="28"/>
        </w:rPr>
      </w:pPr>
      <w:r w:rsidRPr="000A4C07">
        <w:rPr>
          <w:i/>
          <w:color w:val="00B050"/>
          <w:sz w:val="28"/>
          <w:szCs w:val="28"/>
        </w:rPr>
        <w:lastRenderedPageBreak/>
        <w:t>Дети раскладывают обручи по кругу, свободно бегают вокруг обручей и произносят слова:</w:t>
      </w:r>
      <w:r w:rsidRPr="000A4C07">
        <w:rPr>
          <w:i/>
          <w:color w:val="00B050"/>
          <w:sz w:val="28"/>
          <w:szCs w:val="28"/>
        </w:rPr>
        <w:br/>
        <w:t>Ждут нас быстрые ракеты</w:t>
      </w:r>
      <w:proofErr w:type="gramStart"/>
      <w:r w:rsidRPr="000A4C07">
        <w:rPr>
          <w:i/>
          <w:color w:val="00B050"/>
          <w:sz w:val="28"/>
          <w:szCs w:val="28"/>
        </w:rPr>
        <w:br/>
        <w:t>Д</w:t>
      </w:r>
      <w:proofErr w:type="gramEnd"/>
      <w:r w:rsidRPr="000A4C07">
        <w:rPr>
          <w:i/>
          <w:color w:val="00B050"/>
          <w:sz w:val="28"/>
          <w:szCs w:val="28"/>
        </w:rPr>
        <w:t>ля полётов по планетам. </w:t>
      </w:r>
      <w:r w:rsidRPr="000A4C07">
        <w:rPr>
          <w:i/>
          <w:color w:val="00B050"/>
          <w:sz w:val="28"/>
          <w:szCs w:val="28"/>
        </w:rPr>
        <w:br/>
        <w:t>На какую захотим, </w:t>
      </w:r>
      <w:r w:rsidRPr="000A4C07">
        <w:rPr>
          <w:i/>
          <w:color w:val="00B050"/>
          <w:sz w:val="28"/>
          <w:szCs w:val="28"/>
        </w:rPr>
        <w:br/>
        <w:t>На такую полетим! </w:t>
      </w:r>
      <w:r w:rsidRPr="000A4C07">
        <w:rPr>
          <w:i/>
          <w:color w:val="00B050"/>
          <w:sz w:val="28"/>
          <w:szCs w:val="28"/>
        </w:rPr>
        <w:br/>
        <w:t>Но в игре один секрет –</w:t>
      </w:r>
      <w:r w:rsidRPr="000A4C07">
        <w:rPr>
          <w:i/>
          <w:color w:val="00B050"/>
          <w:sz w:val="28"/>
          <w:szCs w:val="28"/>
        </w:rPr>
        <w:br/>
      </w:r>
      <w:proofErr w:type="gramStart"/>
      <w:r w:rsidRPr="000A4C07">
        <w:rPr>
          <w:i/>
          <w:color w:val="00B050"/>
          <w:sz w:val="28"/>
          <w:szCs w:val="28"/>
        </w:rPr>
        <w:t>Опоздавшим</w:t>
      </w:r>
      <w:proofErr w:type="gramEnd"/>
      <w:r w:rsidRPr="000A4C07">
        <w:rPr>
          <w:i/>
          <w:color w:val="00B050"/>
          <w:sz w:val="28"/>
          <w:szCs w:val="28"/>
        </w:rPr>
        <w:t xml:space="preserve"> места нет! </w:t>
      </w:r>
      <w:r w:rsidRPr="000A4C07">
        <w:rPr>
          <w:i/>
          <w:color w:val="00B050"/>
          <w:sz w:val="28"/>
          <w:szCs w:val="28"/>
        </w:rPr>
        <w:br/>
        <w:t>Воспитатель убирает несколько обручей. Игра повторяется, пока не останется один обруч.</w:t>
      </w:r>
    </w:p>
    <w:p w:rsidR="000A4C07" w:rsidRPr="000A4C07" w:rsidRDefault="000A4C07" w:rsidP="000A4C07">
      <w:pPr>
        <w:rPr>
          <w:b/>
          <w:bCs/>
          <w:i/>
          <w:color w:val="00B050"/>
          <w:sz w:val="28"/>
          <w:szCs w:val="28"/>
        </w:rPr>
      </w:pPr>
      <w:r w:rsidRPr="000A4C07">
        <w:rPr>
          <w:b/>
          <w:bCs/>
          <w:i/>
          <w:color w:val="00B050"/>
          <w:sz w:val="28"/>
          <w:szCs w:val="28"/>
        </w:rPr>
        <w:t>«Невесомость»</w:t>
      </w:r>
    </w:p>
    <w:p w:rsidR="000A4C07" w:rsidRPr="000A4C07" w:rsidRDefault="000A4C07" w:rsidP="000A4C07">
      <w:pPr>
        <w:rPr>
          <w:i/>
          <w:color w:val="00B050"/>
          <w:sz w:val="28"/>
          <w:szCs w:val="28"/>
        </w:rPr>
      </w:pPr>
      <w:r w:rsidRPr="000A4C07">
        <w:rPr>
          <w:i/>
          <w:color w:val="00B050"/>
          <w:sz w:val="28"/>
          <w:szCs w:val="28"/>
        </w:rPr>
        <w:t xml:space="preserve">Дети свободно располагаются в зале, делают «ласточку» и стоят как можно дольше. </w:t>
      </w:r>
      <w:proofErr w:type="gramStart"/>
      <w:r w:rsidRPr="000A4C07">
        <w:rPr>
          <w:i/>
          <w:color w:val="00B050"/>
          <w:sz w:val="28"/>
          <w:szCs w:val="28"/>
        </w:rPr>
        <w:t>Дети</w:t>
      </w:r>
      <w:proofErr w:type="gramEnd"/>
      <w:r w:rsidRPr="000A4C07">
        <w:rPr>
          <w:i/>
          <w:color w:val="00B050"/>
          <w:sz w:val="28"/>
          <w:szCs w:val="28"/>
        </w:rPr>
        <w:t xml:space="preserve"> вставшие на вторую ногу садятся на места. Выигрывает ребенок, простоявший на одной ноге дольше всех.</w:t>
      </w:r>
    </w:p>
    <w:p w:rsidR="000A4C07" w:rsidRPr="000A4C07" w:rsidRDefault="000A4C07" w:rsidP="000A4C07">
      <w:pPr>
        <w:rPr>
          <w:b/>
          <w:bCs/>
          <w:i/>
          <w:color w:val="00B050"/>
          <w:sz w:val="28"/>
          <w:szCs w:val="28"/>
        </w:rPr>
      </w:pPr>
      <w:r w:rsidRPr="000A4C07">
        <w:rPr>
          <w:b/>
          <w:bCs/>
          <w:i/>
          <w:color w:val="00B050"/>
          <w:sz w:val="28"/>
          <w:szCs w:val="28"/>
        </w:rPr>
        <w:t>«Солнышко и дождик»</w:t>
      </w:r>
    </w:p>
    <w:p w:rsidR="000A4C07" w:rsidRPr="000A4C07" w:rsidRDefault="000A4C07" w:rsidP="000A4C07">
      <w:pPr>
        <w:rPr>
          <w:i/>
          <w:color w:val="00B050"/>
          <w:sz w:val="28"/>
          <w:szCs w:val="28"/>
        </w:rPr>
      </w:pPr>
      <w:r w:rsidRPr="000A4C07">
        <w:rPr>
          <w:i/>
          <w:color w:val="00B050"/>
          <w:sz w:val="28"/>
          <w:szCs w:val="28"/>
        </w:rPr>
        <w:t>Цель: учить детей ходить и бегать врассыпную, не наталкиваясь друг на друга, приучать их действовать по сигналу.</w:t>
      </w:r>
      <w:r w:rsidRPr="000A4C07">
        <w:rPr>
          <w:i/>
          <w:color w:val="00B050"/>
          <w:sz w:val="28"/>
          <w:szCs w:val="28"/>
        </w:rPr>
        <w:br/>
        <w:t>Дети сидят на скамейках. Воспитатель говорит: «Солнышко»</w:t>
      </w:r>
      <w:proofErr w:type="gramStart"/>
      <w:r w:rsidRPr="000A4C07">
        <w:rPr>
          <w:i/>
          <w:color w:val="00B050"/>
          <w:sz w:val="28"/>
          <w:szCs w:val="28"/>
        </w:rPr>
        <w:t xml:space="preserve"> ,</w:t>
      </w:r>
      <w:proofErr w:type="gramEnd"/>
      <w:r w:rsidRPr="000A4C07">
        <w:rPr>
          <w:i/>
          <w:color w:val="00B050"/>
          <w:sz w:val="28"/>
          <w:szCs w:val="28"/>
        </w:rPr>
        <w:t>дети ходят и бегают по всей площадке. После слов «Дождик. Скорей домой!» дети на свои места.</w:t>
      </w:r>
    </w:p>
    <w:p w:rsidR="000A4C07" w:rsidRPr="000A4C07" w:rsidRDefault="000A4C07" w:rsidP="000A4C07">
      <w:pPr>
        <w:rPr>
          <w:b/>
          <w:bCs/>
          <w:i/>
          <w:color w:val="00B050"/>
          <w:sz w:val="28"/>
          <w:szCs w:val="28"/>
        </w:rPr>
      </w:pPr>
      <w:r w:rsidRPr="000A4C07">
        <w:rPr>
          <w:b/>
          <w:bCs/>
          <w:i/>
          <w:color w:val="00B050"/>
          <w:sz w:val="28"/>
          <w:szCs w:val="28"/>
        </w:rPr>
        <w:t>«Солнце – чемпион».</w:t>
      </w:r>
    </w:p>
    <w:p w:rsidR="000A4C07" w:rsidRPr="000A4C07" w:rsidRDefault="000A4C07" w:rsidP="000A4C07">
      <w:pPr>
        <w:rPr>
          <w:i/>
          <w:color w:val="00B050"/>
          <w:sz w:val="28"/>
          <w:szCs w:val="28"/>
        </w:rPr>
      </w:pPr>
      <w:r w:rsidRPr="000A4C07">
        <w:rPr>
          <w:i/>
          <w:color w:val="00B050"/>
          <w:sz w:val="28"/>
          <w:szCs w:val="28"/>
        </w:rPr>
        <w:t>Выбранный ведущий-ребенок проговаривает «космическую» считалку, в ходе которой дети становятся одной из планет:</w:t>
      </w:r>
    </w:p>
    <w:p w:rsidR="000A4C07" w:rsidRPr="000A4C07" w:rsidRDefault="000A4C07" w:rsidP="000A4C07">
      <w:pPr>
        <w:rPr>
          <w:i/>
          <w:color w:val="00B050"/>
          <w:sz w:val="28"/>
          <w:szCs w:val="28"/>
        </w:rPr>
      </w:pPr>
      <w:r w:rsidRPr="000A4C07">
        <w:rPr>
          <w:i/>
          <w:color w:val="00B050"/>
          <w:sz w:val="28"/>
          <w:szCs w:val="28"/>
        </w:rPr>
        <w:t>На Луне жил звездочет.</w:t>
      </w:r>
      <w:r w:rsidRPr="000A4C07">
        <w:rPr>
          <w:i/>
          <w:color w:val="00B050"/>
          <w:sz w:val="28"/>
          <w:szCs w:val="28"/>
        </w:rPr>
        <w:br/>
        <w:t>Он планетам вел учет:</w:t>
      </w:r>
      <w:r w:rsidRPr="000A4C07">
        <w:rPr>
          <w:i/>
          <w:color w:val="00B050"/>
          <w:sz w:val="28"/>
          <w:szCs w:val="28"/>
        </w:rPr>
        <w:br/>
      </w:r>
      <w:proofErr w:type="gramStart"/>
      <w:r w:rsidRPr="000A4C07">
        <w:rPr>
          <w:i/>
          <w:color w:val="00B050"/>
          <w:sz w:val="28"/>
          <w:szCs w:val="28"/>
        </w:rPr>
        <w:t>Раз – Меркурий,</w:t>
      </w:r>
      <w:r w:rsidRPr="000A4C07">
        <w:rPr>
          <w:i/>
          <w:color w:val="00B050"/>
          <w:sz w:val="28"/>
          <w:szCs w:val="28"/>
        </w:rPr>
        <w:br/>
        <w:t>Два – Венера,</w:t>
      </w:r>
      <w:r w:rsidRPr="000A4C07">
        <w:rPr>
          <w:i/>
          <w:color w:val="00B050"/>
          <w:sz w:val="28"/>
          <w:szCs w:val="28"/>
        </w:rPr>
        <w:br/>
        <w:t>Три – Земля,</w:t>
      </w:r>
      <w:r w:rsidRPr="000A4C07">
        <w:rPr>
          <w:i/>
          <w:color w:val="00B050"/>
          <w:sz w:val="28"/>
          <w:szCs w:val="28"/>
        </w:rPr>
        <w:br/>
        <w:t>Четыре – Марс,</w:t>
      </w:r>
      <w:r w:rsidRPr="000A4C07">
        <w:rPr>
          <w:i/>
          <w:color w:val="00B050"/>
          <w:sz w:val="28"/>
          <w:szCs w:val="28"/>
        </w:rPr>
        <w:br/>
        <w:t>Пять – Юпитер,</w:t>
      </w:r>
      <w:r w:rsidRPr="000A4C07">
        <w:rPr>
          <w:i/>
          <w:color w:val="00B050"/>
          <w:sz w:val="28"/>
          <w:szCs w:val="28"/>
        </w:rPr>
        <w:br/>
        <w:t>Шесть – Сатурн,</w:t>
      </w:r>
      <w:r w:rsidRPr="000A4C07">
        <w:rPr>
          <w:i/>
          <w:color w:val="00B050"/>
          <w:sz w:val="28"/>
          <w:szCs w:val="28"/>
        </w:rPr>
        <w:br/>
        <w:t>Семь – Уран,</w:t>
      </w:r>
      <w:r w:rsidRPr="000A4C07">
        <w:rPr>
          <w:i/>
          <w:color w:val="00B050"/>
          <w:sz w:val="28"/>
          <w:szCs w:val="28"/>
        </w:rPr>
        <w:br/>
        <w:t>Восьмой – Нептун.</w:t>
      </w:r>
      <w:proofErr w:type="gramEnd"/>
    </w:p>
    <w:p w:rsidR="000A4C07" w:rsidRPr="000A4C07" w:rsidRDefault="000A4C07" w:rsidP="000A4C07">
      <w:pPr>
        <w:rPr>
          <w:b/>
          <w:bCs/>
          <w:i/>
          <w:color w:val="00B050"/>
          <w:sz w:val="28"/>
          <w:szCs w:val="28"/>
        </w:rPr>
      </w:pPr>
      <w:r w:rsidRPr="000A4C07">
        <w:rPr>
          <w:b/>
          <w:bCs/>
          <w:i/>
          <w:color w:val="00B050"/>
          <w:sz w:val="28"/>
          <w:szCs w:val="28"/>
        </w:rPr>
        <w:t>Дидактические игры:</w:t>
      </w:r>
    </w:p>
    <w:p w:rsidR="000A4C07" w:rsidRPr="000A4C07" w:rsidRDefault="000A4C07" w:rsidP="000A4C07">
      <w:pPr>
        <w:rPr>
          <w:b/>
          <w:bCs/>
          <w:i/>
          <w:color w:val="00B050"/>
          <w:sz w:val="28"/>
          <w:szCs w:val="28"/>
        </w:rPr>
      </w:pPr>
      <w:r w:rsidRPr="000A4C07">
        <w:rPr>
          <w:b/>
          <w:bCs/>
          <w:i/>
          <w:color w:val="00B050"/>
          <w:sz w:val="28"/>
          <w:szCs w:val="28"/>
        </w:rPr>
        <w:t>«Восстанови порядок в солнечной системе»</w:t>
      </w:r>
    </w:p>
    <w:p w:rsidR="000A4C07" w:rsidRPr="000A4C07" w:rsidRDefault="000A4C07" w:rsidP="000A4C07">
      <w:pPr>
        <w:rPr>
          <w:i/>
          <w:color w:val="00B050"/>
          <w:sz w:val="28"/>
          <w:szCs w:val="28"/>
        </w:rPr>
      </w:pPr>
      <w:r w:rsidRPr="000A4C07">
        <w:rPr>
          <w:i/>
          <w:color w:val="00B050"/>
          <w:sz w:val="28"/>
          <w:szCs w:val="28"/>
        </w:rPr>
        <w:lastRenderedPageBreak/>
        <w:t>Цель: Закрепить знания детей о расположении планет по порядку в солнечной системе, запоминая названия планет. Раскладываем модели планет на ковре, и ведущий читает стихи о планете которую нужно найти. Кто её узнаёт, тот её и берёт, выкладывает на орбиту за Солнцем. Все планеты должны занять своё место в системе. В заключении, назвать каждую планету.                                                                                                    </w:t>
      </w:r>
    </w:p>
    <w:p w:rsidR="000A4C07" w:rsidRPr="000A4C07" w:rsidRDefault="000A4C07" w:rsidP="000A4C07">
      <w:pPr>
        <w:rPr>
          <w:i/>
          <w:color w:val="00B050"/>
          <w:sz w:val="28"/>
          <w:szCs w:val="28"/>
        </w:rPr>
      </w:pPr>
      <w:r w:rsidRPr="000A4C07">
        <w:rPr>
          <w:i/>
          <w:color w:val="00B050"/>
          <w:sz w:val="28"/>
          <w:szCs w:val="28"/>
        </w:rPr>
        <w:t>По порядку все планеты</w:t>
      </w:r>
      <w:proofErr w:type="gramStart"/>
      <w:r w:rsidRPr="000A4C07">
        <w:rPr>
          <w:i/>
          <w:color w:val="00B050"/>
          <w:sz w:val="28"/>
          <w:szCs w:val="28"/>
        </w:rPr>
        <w:t>                                                                                           Н</w:t>
      </w:r>
      <w:proofErr w:type="gramEnd"/>
      <w:r w:rsidRPr="000A4C07">
        <w:rPr>
          <w:i/>
          <w:color w:val="00B050"/>
          <w:sz w:val="28"/>
          <w:szCs w:val="28"/>
        </w:rPr>
        <w:t>азовёт любой из нас:                                                                                                  Раз Меркурий,                                                                                        Два … Венера,                                                                                       </w:t>
      </w:r>
      <w:r w:rsidRPr="000A4C07">
        <w:rPr>
          <w:i/>
          <w:color w:val="00B050"/>
          <w:sz w:val="28"/>
          <w:szCs w:val="28"/>
        </w:rPr>
        <w:br/>
        <w:t>Три … Земля,                                                                                             Четыре … Марс.                                                                                           Пять … Юпитер,                                                                                        Шесть … Сатурн,                                                                                           Семь … Уран,                                                                                              За ним … Нептун.                                                                                         </w:t>
      </w:r>
      <w:r w:rsidRPr="000A4C07">
        <w:rPr>
          <w:i/>
          <w:color w:val="00B050"/>
          <w:sz w:val="28"/>
          <w:szCs w:val="28"/>
        </w:rPr>
        <w:br/>
        <w:t>Он восьмым идёт по счёту.                                                                                             А за ним уже, потом,                                                                                             И девятая планета</w:t>
      </w:r>
      <w:proofErr w:type="gramStart"/>
      <w:r w:rsidRPr="000A4C07">
        <w:rPr>
          <w:i/>
          <w:color w:val="00B050"/>
          <w:sz w:val="28"/>
          <w:szCs w:val="28"/>
        </w:rPr>
        <w:t>                                                                                            П</w:t>
      </w:r>
      <w:proofErr w:type="gramEnd"/>
      <w:r w:rsidRPr="000A4C07">
        <w:rPr>
          <w:i/>
          <w:color w:val="00B050"/>
          <w:sz w:val="28"/>
          <w:szCs w:val="28"/>
        </w:rPr>
        <w:t>од названием Плутон.</w:t>
      </w:r>
    </w:p>
    <w:p w:rsidR="000A4C07" w:rsidRPr="000A4C07" w:rsidRDefault="000A4C07" w:rsidP="000A4C07">
      <w:pPr>
        <w:rPr>
          <w:b/>
          <w:bCs/>
          <w:i/>
          <w:color w:val="00B050"/>
          <w:sz w:val="28"/>
          <w:szCs w:val="28"/>
        </w:rPr>
      </w:pPr>
      <w:r w:rsidRPr="000A4C07">
        <w:rPr>
          <w:b/>
          <w:bCs/>
          <w:i/>
          <w:color w:val="00B050"/>
          <w:sz w:val="28"/>
          <w:szCs w:val="28"/>
        </w:rPr>
        <w:t>«Найди лишнее»</w:t>
      </w:r>
    </w:p>
    <w:p w:rsidR="000A4C07" w:rsidRPr="000A4C07" w:rsidRDefault="000A4C07" w:rsidP="000A4C07">
      <w:pPr>
        <w:rPr>
          <w:i/>
          <w:color w:val="00B050"/>
          <w:sz w:val="28"/>
          <w:szCs w:val="28"/>
        </w:rPr>
      </w:pPr>
      <w:r w:rsidRPr="000A4C07">
        <w:rPr>
          <w:i/>
          <w:color w:val="00B050"/>
          <w:sz w:val="28"/>
          <w:szCs w:val="28"/>
        </w:rPr>
        <w:t>На карточке изображено 5 картинок. 4 картинки из одной группы, пятая лишняя. Нужно найти лишнюю картинку и объяснить свой выбор.</w:t>
      </w:r>
    </w:p>
    <w:p w:rsidR="000A4C07" w:rsidRPr="000A4C07" w:rsidRDefault="000A4C07" w:rsidP="000A4C07">
      <w:pPr>
        <w:rPr>
          <w:i/>
          <w:color w:val="00B050"/>
          <w:sz w:val="28"/>
          <w:szCs w:val="28"/>
        </w:rPr>
      </w:pPr>
      <w:r w:rsidRPr="000A4C07">
        <w:rPr>
          <w:b/>
          <w:bCs/>
          <w:i/>
          <w:color w:val="00B050"/>
          <w:sz w:val="28"/>
          <w:szCs w:val="28"/>
        </w:rPr>
        <w:t>«Добавь словечко»</w:t>
      </w:r>
    </w:p>
    <w:p w:rsidR="000A4C07" w:rsidRPr="000A4C07" w:rsidRDefault="000A4C07" w:rsidP="000A4C07">
      <w:pPr>
        <w:rPr>
          <w:i/>
          <w:color w:val="00B050"/>
          <w:sz w:val="28"/>
          <w:szCs w:val="28"/>
        </w:rPr>
      </w:pPr>
      <w:r w:rsidRPr="000A4C07">
        <w:rPr>
          <w:i/>
          <w:color w:val="00B050"/>
          <w:sz w:val="28"/>
          <w:szCs w:val="28"/>
        </w:rPr>
        <w:t>Главным правилом у нас</w:t>
      </w:r>
      <w:proofErr w:type="gramStart"/>
      <w:r w:rsidRPr="000A4C07">
        <w:rPr>
          <w:i/>
          <w:color w:val="00B050"/>
          <w:sz w:val="28"/>
          <w:szCs w:val="28"/>
        </w:rPr>
        <w:br/>
        <w:t>В</w:t>
      </w:r>
      <w:proofErr w:type="gramEnd"/>
      <w:r w:rsidRPr="000A4C07">
        <w:rPr>
          <w:i/>
          <w:color w:val="00B050"/>
          <w:sz w:val="28"/>
          <w:szCs w:val="28"/>
        </w:rPr>
        <w:t>ыполнять любой (приказ).</w:t>
      </w:r>
      <w:r w:rsidRPr="000A4C07">
        <w:rPr>
          <w:i/>
          <w:color w:val="00B050"/>
          <w:sz w:val="28"/>
          <w:szCs w:val="28"/>
        </w:rPr>
        <w:br/>
        <w:t>Космонавтом хочешь стать?</w:t>
      </w:r>
      <w:r w:rsidRPr="000A4C07">
        <w:rPr>
          <w:i/>
          <w:color w:val="00B050"/>
          <w:sz w:val="28"/>
          <w:szCs w:val="28"/>
        </w:rPr>
        <w:br/>
        <w:t>Должен много-много (знать).</w:t>
      </w:r>
      <w:r w:rsidRPr="000A4C07">
        <w:rPr>
          <w:i/>
          <w:color w:val="00B050"/>
          <w:sz w:val="28"/>
          <w:szCs w:val="28"/>
        </w:rPr>
        <w:br/>
        <w:t>Любой космический маршрут</w:t>
      </w:r>
      <w:r w:rsidRPr="000A4C07">
        <w:rPr>
          <w:i/>
          <w:color w:val="00B050"/>
          <w:sz w:val="28"/>
          <w:szCs w:val="28"/>
        </w:rPr>
        <w:br/>
        <w:t>Открыт для тех, кто любит (труд).</w:t>
      </w:r>
      <w:r w:rsidRPr="000A4C07">
        <w:rPr>
          <w:i/>
          <w:color w:val="00B050"/>
          <w:sz w:val="28"/>
          <w:szCs w:val="28"/>
        </w:rPr>
        <w:br/>
        <w:t xml:space="preserve">Только </w:t>
      </w:r>
      <w:proofErr w:type="gramStart"/>
      <w:r w:rsidRPr="000A4C07">
        <w:rPr>
          <w:i/>
          <w:color w:val="00B050"/>
          <w:sz w:val="28"/>
          <w:szCs w:val="28"/>
        </w:rPr>
        <w:t>дружных</w:t>
      </w:r>
      <w:proofErr w:type="gramEnd"/>
      <w:r w:rsidRPr="000A4C07">
        <w:rPr>
          <w:i/>
          <w:color w:val="00B050"/>
          <w:sz w:val="28"/>
          <w:szCs w:val="28"/>
        </w:rPr>
        <w:t xml:space="preserve"> звездолёт</w:t>
      </w:r>
      <w:r w:rsidRPr="000A4C07">
        <w:rPr>
          <w:i/>
          <w:color w:val="00B050"/>
          <w:sz w:val="28"/>
          <w:szCs w:val="28"/>
        </w:rPr>
        <w:br/>
        <w:t>Может взять с собой (в полёт).</w:t>
      </w:r>
      <w:r w:rsidRPr="000A4C07">
        <w:rPr>
          <w:i/>
          <w:color w:val="00B050"/>
          <w:sz w:val="28"/>
          <w:szCs w:val="28"/>
        </w:rPr>
        <w:br/>
        <w:t>Скучных, хмурых и сердитых</w:t>
      </w:r>
      <w:proofErr w:type="gramStart"/>
      <w:r w:rsidRPr="000A4C07">
        <w:rPr>
          <w:i/>
          <w:color w:val="00B050"/>
          <w:sz w:val="28"/>
          <w:szCs w:val="28"/>
        </w:rPr>
        <w:br/>
        <w:t>Н</w:t>
      </w:r>
      <w:proofErr w:type="gramEnd"/>
      <w:r w:rsidRPr="000A4C07">
        <w:rPr>
          <w:i/>
          <w:color w:val="00B050"/>
          <w:sz w:val="28"/>
          <w:szCs w:val="28"/>
        </w:rPr>
        <w:t>е возьмём мы на (орбиту).</w:t>
      </w:r>
      <w:r w:rsidRPr="000A4C07">
        <w:rPr>
          <w:i/>
          <w:color w:val="00B050"/>
          <w:sz w:val="28"/>
          <w:szCs w:val="28"/>
        </w:rPr>
        <w:br/>
        <w:t>Чистый небосвод прекрасен,</w:t>
      </w:r>
      <w:r w:rsidRPr="000A4C07">
        <w:rPr>
          <w:i/>
          <w:color w:val="00B050"/>
          <w:sz w:val="28"/>
          <w:szCs w:val="28"/>
        </w:rPr>
        <w:br/>
        <w:t>Про него есть много басен.</w:t>
      </w:r>
      <w:r w:rsidRPr="000A4C07">
        <w:rPr>
          <w:i/>
          <w:color w:val="00B050"/>
          <w:sz w:val="28"/>
          <w:szCs w:val="28"/>
        </w:rPr>
        <w:br/>
        <w:t>Вам соврать мне не дадут,</w:t>
      </w:r>
      <w:r w:rsidRPr="000A4C07">
        <w:rPr>
          <w:i/>
          <w:color w:val="00B050"/>
          <w:sz w:val="28"/>
          <w:szCs w:val="28"/>
        </w:rPr>
        <w:br/>
      </w:r>
      <w:r w:rsidRPr="000A4C07">
        <w:rPr>
          <w:i/>
          <w:color w:val="00B050"/>
          <w:sz w:val="28"/>
          <w:szCs w:val="28"/>
        </w:rPr>
        <w:lastRenderedPageBreak/>
        <w:t>Будто звери там живут.</w:t>
      </w:r>
      <w:r w:rsidRPr="000A4C07">
        <w:rPr>
          <w:i/>
          <w:color w:val="00B050"/>
          <w:sz w:val="28"/>
          <w:szCs w:val="28"/>
        </w:rPr>
        <w:br/>
        <w:t>Есть в России хищный зверь,</w:t>
      </w:r>
      <w:r w:rsidRPr="000A4C07">
        <w:rPr>
          <w:i/>
          <w:color w:val="00B050"/>
          <w:sz w:val="28"/>
          <w:szCs w:val="28"/>
        </w:rPr>
        <w:br/>
        <w:t>Глянь – на небе он теперь!</w:t>
      </w:r>
      <w:r w:rsidRPr="000A4C07">
        <w:rPr>
          <w:i/>
          <w:color w:val="00B050"/>
          <w:sz w:val="28"/>
          <w:szCs w:val="28"/>
        </w:rPr>
        <w:br/>
        <w:t>Ясной ночью светится –</w:t>
      </w:r>
      <w:r w:rsidRPr="000A4C07">
        <w:rPr>
          <w:i/>
          <w:color w:val="00B050"/>
          <w:sz w:val="28"/>
          <w:szCs w:val="28"/>
        </w:rPr>
        <w:br/>
        <w:t>Большая …(Медведица).</w:t>
      </w:r>
      <w:r w:rsidRPr="000A4C07">
        <w:rPr>
          <w:i/>
          <w:color w:val="00B050"/>
          <w:sz w:val="28"/>
          <w:szCs w:val="28"/>
        </w:rPr>
        <w:br/>
        <w:t>А медведица – с ребенком,</w:t>
      </w:r>
      <w:r w:rsidRPr="000A4C07">
        <w:rPr>
          <w:i/>
          <w:color w:val="00B050"/>
          <w:sz w:val="28"/>
          <w:szCs w:val="28"/>
        </w:rPr>
        <w:br/>
        <w:t>Добрым, славным медвежонком.</w:t>
      </w:r>
      <w:r w:rsidRPr="000A4C07">
        <w:rPr>
          <w:i/>
          <w:color w:val="00B050"/>
          <w:sz w:val="28"/>
          <w:szCs w:val="28"/>
        </w:rPr>
        <w:br/>
        <w:t>Рядом с мамой светится</w:t>
      </w:r>
      <w:r w:rsidRPr="000A4C07">
        <w:rPr>
          <w:i/>
          <w:color w:val="00B050"/>
          <w:sz w:val="28"/>
          <w:szCs w:val="28"/>
        </w:rPr>
        <w:br/>
        <w:t>Малая … (Медведица).</w:t>
      </w:r>
      <w:r w:rsidRPr="000A4C07">
        <w:rPr>
          <w:i/>
          <w:color w:val="00B050"/>
          <w:sz w:val="28"/>
          <w:szCs w:val="28"/>
        </w:rPr>
        <w:br/>
        <w:t>Планета с багровым отливом.</w:t>
      </w:r>
      <w:r w:rsidRPr="000A4C07">
        <w:rPr>
          <w:i/>
          <w:color w:val="00B050"/>
          <w:sz w:val="28"/>
          <w:szCs w:val="28"/>
        </w:rPr>
        <w:br/>
        <w:t xml:space="preserve">В </w:t>
      </w:r>
      <w:proofErr w:type="spellStart"/>
      <w:r w:rsidRPr="000A4C07">
        <w:rPr>
          <w:i/>
          <w:color w:val="00B050"/>
          <w:sz w:val="28"/>
          <w:szCs w:val="28"/>
        </w:rPr>
        <w:t>раскрасе</w:t>
      </w:r>
      <w:proofErr w:type="spellEnd"/>
      <w:r w:rsidRPr="000A4C07">
        <w:rPr>
          <w:i/>
          <w:color w:val="00B050"/>
          <w:sz w:val="28"/>
          <w:szCs w:val="28"/>
        </w:rPr>
        <w:t xml:space="preserve"> военном, хвастливом.</w:t>
      </w:r>
      <w:r w:rsidRPr="000A4C07">
        <w:rPr>
          <w:i/>
          <w:color w:val="00B050"/>
          <w:sz w:val="28"/>
          <w:szCs w:val="28"/>
        </w:rPr>
        <w:br/>
        <w:t>Словно розовый атлас,</w:t>
      </w:r>
      <w:r w:rsidRPr="000A4C07">
        <w:rPr>
          <w:i/>
          <w:color w:val="00B050"/>
          <w:sz w:val="28"/>
          <w:szCs w:val="28"/>
        </w:rPr>
        <w:br/>
        <w:t>Светится планета … (Марс).</w:t>
      </w:r>
      <w:r w:rsidRPr="000A4C07">
        <w:rPr>
          <w:i/>
          <w:color w:val="00B050"/>
          <w:sz w:val="28"/>
          <w:szCs w:val="28"/>
        </w:rPr>
        <w:br/>
        <w:t>Чтобы глаз вооружить</w:t>
      </w:r>
      <w:proofErr w:type="gramStart"/>
      <w:r w:rsidRPr="000A4C07">
        <w:rPr>
          <w:i/>
          <w:color w:val="00B050"/>
          <w:sz w:val="28"/>
          <w:szCs w:val="28"/>
        </w:rPr>
        <w:br/>
        <w:t>И</w:t>
      </w:r>
      <w:proofErr w:type="gramEnd"/>
      <w:r w:rsidRPr="000A4C07">
        <w:rPr>
          <w:i/>
          <w:color w:val="00B050"/>
          <w:sz w:val="28"/>
          <w:szCs w:val="28"/>
        </w:rPr>
        <w:t xml:space="preserve"> со звездами дружить,</w:t>
      </w:r>
      <w:r w:rsidRPr="000A4C07">
        <w:rPr>
          <w:i/>
          <w:color w:val="00B050"/>
          <w:sz w:val="28"/>
          <w:szCs w:val="28"/>
        </w:rPr>
        <w:br/>
        <w:t>Млечный путь увидеть чтоб,</w:t>
      </w:r>
      <w:r w:rsidRPr="000A4C07">
        <w:rPr>
          <w:i/>
          <w:color w:val="00B050"/>
          <w:sz w:val="28"/>
          <w:szCs w:val="28"/>
        </w:rPr>
        <w:br/>
        <w:t>Нужен мощный… (телескоп).</w:t>
      </w:r>
      <w:r w:rsidRPr="000A4C07">
        <w:rPr>
          <w:i/>
          <w:color w:val="00B050"/>
          <w:sz w:val="28"/>
          <w:szCs w:val="28"/>
        </w:rPr>
        <w:br/>
        <w:t>До луны не может птица</w:t>
      </w:r>
      <w:proofErr w:type="gramStart"/>
      <w:r w:rsidRPr="000A4C07">
        <w:rPr>
          <w:i/>
          <w:color w:val="00B050"/>
          <w:sz w:val="28"/>
          <w:szCs w:val="28"/>
        </w:rPr>
        <w:br/>
        <w:t>Д</w:t>
      </w:r>
      <w:proofErr w:type="gramEnd"/>
      <w:r w:rsidRPr="000A4C07">
        <w:rPr>
          <w:i/>
          <w:color w:val="00B050"/>
          <w:sz w:val="28"/>
          <w:szCs w:val="28"/>
        </w:rPr>
        <w:t>олететь и прилуниться,</w:t>
      </w:r>
      <w:r w:rsidRPr="000A4C07">
        <w:rPr>
          <w:i/>
          <w:color w:val="00B050"/>
          <w:sz w:val="28"/>
          <w:szCs w:val="28"/>
        </w:rPr>
        <w:br/>
        <w:t>Но зато умеет это</w:t>
      </w:r>
      <w:r w:rsidRPr="000A4C07">
        <w:rPr>
          <w:i/>
          <w:color w:val="00B050"/>
          <w:sz w:val="28"/>
          <w:szCs w:val="28"/>
        </w:rPr>
        <w:br/>
        <w:t>Делать быстрая… (ракета).</w:t>
      </w:r>
      <w:r w:rsidRPr="000A4C07">
        <w:rPr>
          <w:i/>
          <w:color w:val="00B050"/>
          <w:sz w:val="28"/>
          <w:szCs w:val="28"/>
        </w:rPr>
        <w:br/>
        <w:t>У ракеты есть водитель,</w:t>
      </w:r>
      <w:r w:rsidRPr="000A4C07">
        <w:rPr>
          <w:i/>
          <w:color w:val="00B050"/>
          <w:sz w:val="28"/>
          <w:szCs w:val="28"/>
        </w:rPr>
        <w:br/>
        <w:t>Невесомости любитель.</w:t>
      </w:r>
      <w:r w:rsidRPr="000A4C07">
        <w:rPr>
          <w:i/>
          <w:color w:val="00B050"/>
          <w:sz w:val="28"/>
          <w:szCs w:val="28"/>
        </w:rPr>
        <w:br/>
        <w:t>По-английски астронавт,</w:t>
      </w:r>
      <w:r w:rsidRPr="000A4C07">
        <w:rPr>
          <w:i/>
          <w:color w:val="00B050"/>
          <w:sz w:val="28"/>
          <w:szCs w:val="28"/>
        </w:rPr>
        <w:br/>
        <w:t>А по-русски… (космонавт).</w:t>
      </w:r>
    </w:p>
    <w:p w:rsidR="000A4C07" w:rsidRPr="000A4C07" w:rsidRDefault="000A4C07" w:rsidP="000A4C07">
      <w:pPr>
        <w:rPr>
          <w:b/>
          <w:bCs/>
          <w:i/>
          <w:color w:val="00B050"/>
          <w:sz w:val="28"/>
          <w:szCs w:val="28"/>
        </w:rPr>
      </w:pPr>
      <w:r w:rsidRPr="000A4C07">
        <w:rPr>
          <w:b/>
          <w:bCs/>
          <w:i/>
          <w:color w:val="00B050"/>
          <w:sz w:val="28"/>
          <w:szCs w:val="28"/>
        </w:rPr>
        <w:t>«Найди недостающую ракету»</w:t>
      </w:r>
    </w:p>
    <w:p w:rsidR="000A4C07" w:rsidRPr="000A4C07" w:rsidRDefault="000A4C07" w:rsidP="000A4C07">
      <w:pPr>
        <w:rPr>
          <w:i/>
          <w:color w:val="00B050"/>
          <w:sz w:val="28"/>
          <w:szCs w:val="28"/>
        </w:rPr>
      </w:pPr>
      <w:r w:rsidRPr="000A4C07">
        <w:rPr>
          <w:i/>
          <w:noProof/>
          <w:color w:val="00B050"/>
          <w:sz w:val="28"/>
          <w:szCs w:val="28"/>
          <w:lang w:eastAsia="ru-RU"/>
        </w:rPr>
        <w:lastRenderedPageBreak/>
        <w:drawing>
          <wp:inline distT="0" distB="0" distL="0" distR="0" wp14:anchorId="6F0D2AD0" wp14:editId="67306A64">
            <wp:extent cx="3409950" cy="5953125"/>
            <wp:effectExtent l="0" t="0" r="0" b="9525"/>
            <wp:docPr id="2" name="Рисунок 2" descr="http://ped-kopilka.ru/upload/blogs/7134_8b06afaeb50fe236b2fbbfae9cbd9c9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7134_8b06afaeb50fe236b2fbbfae9cbd9c92.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5953125"/>
                    </a:xfrm>
                    <a:prstGeom prst="rect">
                      <a:avLst/>
                    </a:prstGeom>
                    <a:noFill/>
                    <a:ln>
                      <a:noFill/>
                    </a:ln>
                  </pic:spPr>
                </pic:pic>
              </a:graphicData>
            </a:graphic>
          </wp:inline>
        </w:drawing>
      </w:r>
    </w:p>
    <w:p w:rsidR="000A4C07" w:rsidRPr="000A4C07" w:rsidRDefault="000A4C07" w:rsidP="000A4C07">
      <w:pPr>
        <w:rPr>
          <w:i/>
          <w:color w:val="00B050"/>
          <w:sz w:val="28"/>
          <w:szCs w:val="28"/>
        </w:rPr>
      </w:pPr>
    </w:p>
    <w:p w:rsidR="000A4C07" w:rsidRPr="000A4C07" w:rsidRDefault="000A4C07" w:rsidP="000A4C07">
      <w:pPr>
        <w:rPr>
          <w:b/>
          <w:bCs/>
          <w:i/>
          <w:color w:val="00B050"/>
          <w:sz w:val="28"/>
          <w:szCs w:val="28"/>
        </w:rPr>
      </w:pPr>
      <w:r w:rsidRPr="000A4C07">
        <w:rPr>
          <w:b/>
          <w:bCs/>
          <w:i/>
          <w:color w:val="00B050"/>
          <w:sz w:val="28"/>
          <w:szCs w:val="28"/>
        </w:rPr>
        <w:t>«Куда летят ракеты»</w:t>
      </w:r>
    </w:p>
    <w:p w:rsidR="000A4C07" w:rsidRPr="000A4C07" w:rsidRDefault="000A4C07" w:rsidP="000A4C07">
      <w:pPr>
        <w:rPr>
          <w:i/>
          <w:color w:val="00B050"/>
          <w:sz w:val="28"/>
          <w:szCs w:val="28"/>
        </w:rPr>
      </w:pPr>
      <w:r w:rsidRPr="000A4C07">
        <w:rPr>
          <w:i/>
          <w:color w:val="00B050"/>
          <w:sz w:val="28"/>
          <w:szCs w:val="28"/>
        </w:rPr>
        <w:t>Сосчитай, сколько ракет летит направо, сколько налево, вверх и вниз.</w:t>
      </w:r>
    </w:p>
    <w:p w:rsidR="000A4C07" w:rsidRPr="000A4C07" w:rsidRDefault="000A4C07" w:rsidP="000A4C07">
      <w:r w:rsidRPr="000A4C07">
        <w:rPr>
          <w:noProof/>
          <w:lang w:eastAsia="ru-RU"/>
        </w:rPr>
        <w:lastRenderedPageBreak/>
        <w:drawing>
          <wp:inline distT="0" distB="0" distL="0" distR="0">
            <wp:extent cx="4476750" cy="5991225"/>
            <wp:effectExtent l="0" t="0" r="0" b="9525"/>
            <wp:docPr id="1" name="Рисунок 1" descr="http://ped-kopilka.ru/upload/blogs/7134_bca31377c22ab1d62d0d25aa17396f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7134_bca31377c22ab1d62d0d25aa17396f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5991225"/>
                    </a:xfrm>
                    <a:prstGeom prst="rect">
                      <a:avLst/>
                    </a:prstGeom>
                    <a:noFill/>
                    <a:ln>
                      <a:noFill/>
                    </a:ln>
                  </pic:spPr>
                </pic:pic>
              </a:graphicData>
            </a:graphic>
          </wp:inline>
        </w:drawing>
      </w:r>
    </w:p>
    <w:p w:rsidR="000A4C07" w:rsidRDefault="000A4C07" w:rsidP="00FD09B9"/>
    <w:sectPr w:rsidR="000A4C07" w:rsidSect="002C7922">
      <w:pgSz w:w="11906" w:h="16838"/>
      <w:pgMar w:top="567"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3105"/>
    <w:multiLevelType w:val="hybridMultilevel"/>
    <w:tmpl w:val="6ACA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97728"/>
    <w:multiLevelType w:val="hybridMultilevel"/>
    <w:tmpl w:val="22242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120709"/>
    <w:multiLevelType w:val="hybridMultilevel"/>
    <w:tmpl w:val="2BA8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976EBD"/>
    <w:multiLevelType w:val="hybridMultilevel"/>
    <w:tmpl w:val="1D2C6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56025B"/>
    <w:multiLevelType w:val="multilevel"/>
    <w:tmpl w:val="22C4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75D6A"/>
    <w:multiLevelType w:val="hybridMultilevel"/>
    <w:tmpl w:val="0E3C73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0CA5319"/>
    <w:multiLevelType w:val="hybridMultilevel"/>
    <w:tmpl w:val="2F6220F4"/>
    <w:lvl w:ilvl="0" w:tplc="CBC610B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7A364887"/>
    <w:multiLevelType w:val="hybridMultilevel"/>
    <w:tmpl w:val="CC2C6AB8"/>
    <w:lvl w:ilvl="0" w:tplc="52503424">
      <w:start w:val="1"/>
      <w:numFmt w:val="decimal"/>
      <w:lvlText w:val="%1"/>
      <w:lvlJc w:val="left"/>
      <w:pPr>
        <w:ind w:left="810" w:hanging="405"/>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4"/>
  </w:num>
  <w:num w:numId="2">
    <w:abstractNumId w:val="5"/>
  </w:num>
  <w:num w:numId="3">
    <w:abstractNumId w:val="0"/>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4A"/>
    <w:rsid w:val="000A4C07"/>
    <w:rsid w:val="001269EE"/>
    <w:rsid w:val="002C7922"/>
    <w:rsid w:val="004D0F2A"/>
    <w:rsid w:val="00507411"/>
    <w:rsid w:val="007669B5"/>
    <w:rsid w:val="007A3583"/>
    <w:rsid w:val="00924542"/>
    <w:rsid w:val="009B2262"/>
    <w:rsid w:val="00B87DC1"/>
    <w:rsid w:val="00BC274A"/>
    <w:rsid w:val="00C0304D"/>
    <w:rsid w:val="00E34953"/>
    <w:rsid w:val="00FD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F2A"/>
    <w:pPr>
      <w:ind w:left="720"/>
      <w:contextualSpacing/>
    </w:pPr>
  </w:style>
  <w:style w:type="paragraph" w:styleId="a4">
    <w:name w:val="Balloon Text"/>
    <w:basedOn w:val="a"/>
    <w:link w:val="a5"/>
    <w:uiPriority w:val="99"/>
    <w:semiHidden/>
    <w:unhideWhenUsed/>
    <w:rsid w:val="000A4C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F2A"/>
    <w:pPr>
      <w:ind w:left="720"/>
      <w:contextualSpacing/>
    </w:pPr>
  </w:style>
  <w:style w:type="paragraph" w:styleId="a4">
    <w:name w:val="Balloon Text"/>
    <w:basedOn w:val="a"/>
    <w:link w:val="a5"/>
    <w:uiPriority w:val="99"/>
    <w:semiHidden/>
    <w:unhideWhenUsed/>
    <w:rsid w:val="000A4C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383">
      <w:bodyDiv w:val="1"/>
      <w:marLeft w:val="0"/>
      <w:marRight w:val="0"/>
      <w:marTop w:val="0"/>
      <w:marBottom w:val="0"/>
      <w:divBdr>
        <w:top w:val="none" w:sz="0" w:space="0" w:color="auto"/>
        <w:left w:val="none" w:sz="0" w:space="0" w:color="auto"/>
        <w:bottom w:val="none" w:sz="0" w:space="0" w:color="auto"/>
        <w:right w:val="none" w:sz="0" w:space="0" w:color="auto"/>
      </w:divBdr>
      <w:divsChild>
        <w:div w:id="1845968549">
          <w:marLeft w:val="0"/>
          <w:marRight w:val="0"/>
          <w:marTop w:val="150"/>
          <w:marBottom w:val="150"/>
          <w:divBdr>
            <w:top w:val="none" w:sz="0" w:space="0" w:color="auto"/>
            <w:left w:val="none" w:sz="0" w:space="0" w:color="auto"/>
            <w:bottom w:val="none" w:sz="0" w:space="0" w:color="auto"/>
            <w:right w:val="none" w:sz="0" w:space="0" w:color="auto"/>
          </w:divBdr>
        </w:div>
        <w:div w:id="1617525065">
          <w:marLeft w:val="0"/>
          <w:marRight w:val="0"/>
          <w:marTop w:val="150"/>
          <w:marBottom w:val="150"/>
          <w:divBdr>
            <w:top w:val="none" w:sz="0" w:space="0" w:color="auto"/>
            <w:left w:val="none" w:sz="0" w:space="0" w:color="auto"/>
            <w:bottom w:val="none" w:sz="0" w:space="0" w:color="auto"/>
            <w:right w:val="none" w:sz="0" w:space="0" w:color="auto"/>
          </w:divBdr>
        </w:div>
        <w:div w:id="127937511">
          <w:marLeft w:val="0"/>
          <w:marRight w:val="0"/>
          <w:marTop w:val="150"/>
          <w:marBottom w:val="150"/>
          <w:divBdr>
            <w:top w:val="none" w:sz="0" w:space="0" w:color="auto"/>
            <w:left w:val="none" w:sz="0" w:space="0" w:color="auto"/>
            <w:bottom w:val="none" w:sz="0" w:space="0" w:color="auto"/>
            <w:right w:val="none" w:sz="0" w:space="0" w:color="auto"/>
          </w:divBdr>
        </w:div>
        <w:div w:id="1596791244">
          <w:marLeft w:val="0"/>
          <w:marRight w:val="0"/>
          <w:marTop w:val="150"/>
          <w:marBottom w:val="150"/>
          <w:divBdr>
            <w:top w:val="none" w:sz="0" w:space="0" w:color="auto"/>
            <w:left w:val="none" w:sz="0" w:space="0" w:color="auto"/>
            <w:bottom w:val="none" w:sz="0" w:space="0" w:color="auto"/>
            <w:right w:val="none" w:sz="0" w:space="0" w:color="auto"/>
          </w:divBdr>
        </w:div>
        <w:div w:id="958149907">
          <w:marLeft w:val="0"/>
          <w:marRight w:val="0"/>
          <w:marTop w:val="150"/>
          <w:marBottom w:val="150"/>
          <w:divBdr>
            <w:top w:val="none" w:sz="0" w:space="0" w:color="auto"/>
            <w:left w:val="none" w:sz="0" w:space="0" w:color="auto"/>
            <w:bottom w:val="none" w:sz="0" w:space="0" w:color="auto"/>
            <w:right w:val="none" w:sz="0" w:space="0" w:color="auto"/>
          </w:divBdr>
        </w:div>
        <w:div w:id="618875318">
          <w:marLeft w:val="0"/>
          <w:marRight w:val="0"/>
          <w:marTop w:val="150"/>
          <w:marBottom w:val="150"/>
          <w:divBdr>
            <w:top w:val="none" w:sz="0" w:space="0" w:color="auto"/>
            <w:left w:val="none" w:sz="0" w:space="0" w:color="auto"/>
            <w:bottom w:val="none" w:sz="0" w:space="0" w:color="auto"/>
            <w:right w:val="none" w:sz="0" w:space="0" w:color="auto"/>
          </w:divBdr>
        </w:div>
        <w:div w:id="2040934123">
          <w:marLeft w:val="0"/>
          <w:marRight w:val="0"/>
          <w:marTop w:val="150"/>
          <w:marBottom w:val="150"/>
          <w:divBdr>
            <w:top w:val="none" w:sz="0" w:space="0" w:color="auto"/>
            <w:left w:val="none" w:sz="0" w:space="0" w:color="auto"/>
            <w:bottom w:val="none" w:sz="0" w:space="0" w:color="auto"/>
            <w:right w:val="none" w:sz="0" w:space="0" w:color="auto"/>
          </w:divBdr>
        </w:div>
        <w:div w:id="66929446">
          <w:marLeft w:val="0"/>
          <w:marRight w:val="0"/>
          <w:marTop w:val="150"/>
          <w:marBottom w:val="150"/>
          <w:divBdr>
            <w:top w:val="none" w:sz="0" w:space="0" w:color="auto"/>
            <w:left w:val="none" w:sz="0" w:space="0" w:color="auto"/>
            <w:bottom w:val="none" w:sz="0" w:space="0" w:color="auto"/>
            <w:right w:val="none" w:sz="0" w:space="0" w:color="auto"/>
          </w:divBdr>
        </w:div>
        <w:div w:id="668756233">
          <w:marLeft w:val="0"/>
          <w:marRight w:val="0"/>
          <w:marTop w:val="150"/>
          <w:marBottom w:val="150"/>
          <w:divBdr>
            <w:top w:val="none" w:sz="0" w:space="0" w:color="auto"/>
            <w:left w:val="none" w:sz="0" w:space="0" w:color="auto"/>
            <w:bottom w:val="none" w:sz="0" w:space="0" w:color="auto"/>
            <w:right w:val="none" w:sz="0" w:space="0" w:color="auto"/>
          </w:divBdr>
        </w:div>
        <w:div w:id="766002571">
          <w:marLeft w:val="0"/>
          <w:marRight w:val="0"/>
          <w:marTop w:val="150"/>
          <w:marBottom w:val="150"/>
          <w:divBdr>
            <w:top w:val="none" w:sz="0" w:space="0" w:color="auto"/>
            <w:left w:val="none" w:sz="0" w:space="0" w:color="auto"/>
            <w:bottom w:val="none" w:sz="0" w:space="0" w:color="auto"/>
            <w:right w:val="none" w:sz="0" w:space="0" w:color="auto"/>
          </w:divBdr>
        </w:div>
        <w:div w:id="132018962">
          <w:marLeft w:val="0"/>
          <w:marRight w:val="0"/>
          <w:marTop w:val="150"/>
          <w:marBottom w:val="150"/>
          <w:divBdr>
            <w:top w:val="none" w:sz="0" w:space="0" w:color="auto"/>
            <w:left w:val="none" w:sz="0" w:space="0" w:color="auto"/>
            <w:bottom w:val="none" w:sz="0" w:space="0" w:color="auto"/>
            <w:right w:val="none" w:sz="0" w:space="0" w:color="auto"/>
          </w:divBdr>
        </w:div>
        <w:div w:id="487671108">
          <w:marLeft w:val="0"/>
          <w:marRight w:val="0"/>
          <w:marTop w:val="150"/>
          <w:marBottom w:val="150"/>
          <w:divBdr>
            <w:top w:val="none" w:sz="0" w:space="0" w:color="auto"/>
            <w:left w:val="none" w:sz="0" w:space="0" w:color="auto"/>
            <w:bottom w:val="none" w:sz="0" w:space="0" w:color="auto"/>
            <w:right w:val="none" w:sz="0" w:space="0" w:color="auto"/>
          </w:divBdr>
        </w:div>
        <w:div w:id="1882205568">
          <w:marLeft w:val="0"/>
          <w:marRight w:val="0"/>
          <w:marTop w:val="150"/>
          <w:marBottom w:val="150"/>
          <w:divBdr>
            <w:top w:val="none" w:sz="0" w:space="0" w:color="auto"/>
            <w:left w:val="none" w:sz="0" w:space="0" w:color="auto"/>
            <w:bottom w:val="none" w:sz="0" w:space="0" w:color="auto"/>
            <w:right w:val="none" w:sz="0" w:space="0" w:color="auto"/>
          </w:divBdr>
        </w:div>
        <w:div w:id="551355526">
          <w:marLeft w:val="0"/>
          <w:marRight w:val="0"/>
          <w:marTop w:val="150"/>
          <w:marBottom w:val="150"/>
          <w:divBdr>
            <w:top w:val="none" w:sz="0" w:space="0" w:color="auto"/>
            <w:left w:val="none" w:sz="0" w:space="0" w:color="auto"/>
            <w:bottom w:val="none" w:sz="0" w:space="0" w:color="auto"/>
            <w:right w:val="none" w:sz="0" w:space="0" w:color="auto"/>
          </w:divBdr>
        </w:div>
        <w:div w:id="148835933">
          <w:marLeft w:val="0"/>
          <w:marRight w:val="0"/>
          <w:marTop w:val="150"/>
          <w:marBottom w:val="150"/>
          <w:divBdr>
            <w:top w:val="none" w:sz="0" w:space="0" w:color="auto"/>
            <w:left w:val="none" w:sz="0" w:space="0" w:color="auto"/>
            <w:bottom w:val="none" w:sz="0" w:space="0" w:color="auto"/>
            <w:right w:val="none" w:sz="0" w:space="0" w:color="auto"/>
          </w:divBdr>
        </w:div>
        <w:div w:id="456533882">
          <w:marLeft w:val="0"/>
          <w:marRight w:val="0"/>
          <w:marTop w:val="150"/>
          <w:marBottom w:val="150"/>
          <w:divBdr>
            <w:top w:val="none" w:sz="0" w:space="0" w:color="auto"/>
            <w:left w:val="none" w:sz="0" w:space="0" w:color="auto"/>
            <w:bottom w:val="none" w:sz="0" w:space="0" w:color="auto"/>
            <w:right w:val="none" w:sz="0" w:space="0" w:color="auto"/>
          </w:divBdr>
        </w:div>
      </w:divsChild>
    </w:div>
    <w:div w:id="10373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3868</TotalTime>
  <Pages>10</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2015-05-11T12:56:00Z</dcterms:created>
  <dcterms:modified xsi:type="dcterms:W3CDTF">2015-05-17T19:38:00Z</dcterms:modified>
</cp:coreProperties>
</file>