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90" w:rsidRPr="00063F90" w:rsidRDefault="00063F90" w:rsidP="00063F90">
      <w:pPr>
        <w:jc w:val="center"/>
        <w:rPr>
          <w:sz w:val="24"/>
          <w:szCs w:val="24"/>
        </w:rPr>
      </w:pPr>
    </w:p>
    <w:p w:rsidR="00063F90" w:rsidRPr="00063F90" w:rsidRDefault="00063F90" w:rsidP="00063F90"/>
    <w:p w:rsidR="00063F90" w:rsidRPr="00063F90" w:rsidRDefault="00063F90" w:rsidP="00063F90"/>
    <w:p w:rsidR="00063F90" w:rsidRDefault="00063F90" w:rsidP="00063F90"/>
    <w:p w:rsidR="00063F90" w:rsidRPr="00063F90" w:rsidRDefault="00063F90" w:rsidP="00063F90">
      <w:pPr>
        <w:tabs>
          <w:tab w:val="left" w:pos="1149"/>
        </w:tabs>
        <w:rPr>
          <w:b/>
          <w:sz w:val="44"/>
          <w:szCs w:val="44"/>
        </w:rPr>
      </w:pPr>
      <w:r>
        <w:tab/>
      </w:r>
      <w:r w:rsidRPr="00063F90">
        <w:rPr>
          <w:b/>
          <w:sz w:val="44"/>
          <w:szCs w:val="44"/>
        </w:rPr>
        <w:t>Конструирование современного</w:t>
      </w:r>
      <w:r>
        <w:rPr>
          <w:b/>
          <w:sz w:val="44"/>
          <w:szCs w:val="44"/>
        </w:rPr>
        <w:t xml:space="preserve"> </w:t>
      </w:r>
      <w:r w:rsidRPr="00063F90">
        <w:rPr>
          <w:b/>
          <w:sz w:val="44"/>
          <w:szCs w:val="44"/>
        </w:rPr>
        <w:t>урока</w:t>
      </w:r>
    </w:p>
    <w:p w:rsidR="00063F90" w:rsidRPr="00063F90" w:rsidRDefault="00063F90" w:rsidP="00063F90"/>
    <w:p w:rsidR="00063F90" w:rsidRPr="00063F90" w:rsidRDefault="00063F90" w:rsidP="00063F90"/>
    <w:p w:rsidR="00063F90" w:rsidRPr="00063F90" w:rsidRDefault="00063F90" w:rsidP="00063F90"/>
    <w:p w:rsidR="00063F90" w:rsidRPr="00063F90" w:rsidRDefault="00063F90" w:rsidP="00063F90"/>
    <w:p w:rsidR="00063F90" w:rsidRDefault="00063F90" w:rsidP="00063F90"/>
    <w:p w:rsidR="00063F90" w:rsidRPr="00063F90" w:rsidRDefault="00063F90" w:rsidP="00063F90">
      <w:pPr>
        <w:tabs>
          <w:tab w:val="left" w:pos="5982"/>
        </w:tabs>
        <w:rPr>
          <w:sz w:val="24"/>
          <w:szCs w:val="24"/>
        </w:rPr>
      </w:pPr>
      <w:r>
        <w:tab/>
      </w:r>
      <w:r w:rsidRPr="00063F90">
        <w:rPr>
          <w:sz w:val="24"/>
          <w:szCs w:val="24"/>
        </w:rPr>
        <w:t>Работу выполнила:</w:t>
      </w:r>
    </w:p>
    <w:p w:rsidR="00063F90" w:rsidRPr="00063F90" w:rsidRDefault="00063F90" w:rsidP="00063F90">
      <w:pPr>
        <w:tabs>
          <w:tab w:val="left" w:pos="5178"/>
        </w:tabs>
        <w:rPr>
          <w:sz w:val="24"/>
          <w:szCs w:val="24"/>
        </w:rPr>
      </w:pPr>
      <w:r w:rsidRPr="00063F90">
        <w:rPr>
          <w:sz w:val="24"/>
          <w:szCs w:val="24"/>
        </w:rPr>
        <w:tab/>
      </w:r>
      <w:proofErr w:type="spellStart"/>
      <w:r w:rsidRPr="00063F90">
        <w:rPr>
          <w:sz w:val="24"/>
          <w:szCs w:val="24"/>
        </w:rPr>
        <w:t>Иноземцева</w:t>
      </w:r>
      <w:proofErr w:type="spellEnd"/>
      <w:r w:rsidRPr="00063F90">
        <w:rPr>
          <w:sz w:val="24"/>
          <w:szCs w:val="24"/>
        </w:rPr>
        <w:t xml:space="preserve"> Татьяна Сергеевна,</w:t>
      </w:r>
    </w:p>
    <w:p w:rsidR="00063F90" w:rsidRDefault="00CF49D1" w:rsidP="00063F90">
      <w:pPr>
        <w:tabs>
          <w:tab w:val="left" w:pos="5178"/>
        </w:tabs>
        <w:rPr>
          <w:sz w:val="24"/>
          <w:szCs w:val="24"/>
        </w:rPr>
      </w:pPr>
      <w:r>
        <w:rPr>
          <w:sz w:val="24"/>
          <w:szCs w:val="24"/>
        </w:rPr>
        <w:tab/>
      </w:r>
    </w:p>
    <w:p w:rsidR="00063F90" w:rsidRPr="00063F90" w:rsidRDefault="00063F90" w:rsidP="00063F90">
      <w:pPr>
        <w:rPr>
          <w:sz w:val="24"/>
          <w:szCs w:val="24"/>
        </w:rPr>
      </w:pPr>
    </w:p>
    <w:p w:rsidR="00063F90" w:rsidRPr="00063F90" w:rsidRDefault="00063F90" w:rsidP="00063F90">
      <w:pPr>
        <w:rPr>
          <w:sz w:val="24"/>
          <w:szCs w:val="24"/>
        </w:rPr>
      </w:pPr>
    </w:p>
    <w:p w:rsidR="00063F90" w:rsidRPr="00063F90" w:rsidRDefault="00063F90" w:rsidP="00063F90">
      <w:pPr>
        <w:rPr>
          <w:sz w:val="24"/>
          <w:szCs w:val="24"/>
        </w:rPr>
      </w:pPr>
    </w:p>
    <w:p w:rsidR="00063F90" w:rsidRPr="00063F90" w:rsidRDefault="00063F90" w:rsidP="00063F90">
      <w:pPr>
        <w:rPr>
          <w:sz w:val="24"/>
          <w:szCs w:val="24"/>
        </w:rPr>
      </w:pPr>
    </w:p>
    <w:p w:rsidR="00063F90" w:rsidRPr="00063F90" w:rsidRDefault="00063F90" w:rsidP="00063F90">
      <w:pPr>
        <w:rPr>
          <w:sz w:val="24"/>
          <w:szCs w:val="24"/>
        </w:rPr>
      </w:pPr>
    </w:p>
    <w:p w:rsidR="00063F90" w:rsidRDefault="00063F90" w:rsidP="00063F90">
      <w:pPr>
        <w:rPr>
          <w:sz w:val="24"/>
          <w:szCs w:val="24"/>
        </w:rPr>
      </w:pPr>
    </w:p>
    <w:p w:rsidR="00063F90" w:rsidRDefault="00CF49D1" w:rsidP="00063F90">
      <w:pPr>
        <w:tabs>
          <w:tab w:val="left" w:pos="2368"/>
        </w:tabs>
        <w:rPr>
          <w:sz w:val="24"/>
          <w:szCs w:val="24"/>
        </w:rPr>
      </w:pPr>
      <w:r>
        <w:rPr>
          <w:sz w:val="24"/>
          <w:szCs w:val="24"/>
        </w:rPr>
        <w:tab/>
      </w:r>
    </w:p>
    <w:p w:rsidR="00063F90" w:rsidRDefault="00063F90" w:rsidP="00063F90">
      <w:pPr>
        <w:tabs>
          <w:tab w:val="left" w:pos="2368"/>
        </w:tabs>
        <w:rPr>
          <w:sz w:val="24"/>
          <w:szCs w:val="24"/>
        </w:rPr>
      </w:pPr>
    </w:p>
    <w:p w:rsidR="00CF49D1" w:rsidRDefault="00CF49D1" w:rsidP="00063F90">
      <w:pPr>
        <w:tabs>
          <w:tab w:val="left" w:pos="2368"/>
        </w:tabs>
        <w:jc w:val="center"/>
        <w:rPr>
          <w:rFonts w:ascii="Times New Roman" w:hAnsi="Times New Roman" w:cs="Times New Roman"/>
          <w:b/>
          <w:sz w:val="28"/>
          <w:szCs w:val="28"/>
        </w:rPr>
      </w:pPr>
    </w:p>
    <w:p w:rsidR="00CF49D1" w:rsidRDefault="00CF49D1" w:rsidP="00063F90">
      <w:pPr>
        <w:tabs>
          <w:tab w:val="left" w:pos="2368"/>
        </w:tabs>
        <w:jc w:val="center"/>
        <w:rPr>
          <w:rFonts w:ascii="Times New Roman" w:hAnsi="Times New Roman" w:cs="Times New Roman"/>
          <w:b/>
          <w:sz w:val="28"/>
          <w:szCs w:val="28"/>
        </w:rPr>
      </w:pPr>
    </w:p>
    <w:p w:rsidR="00CF49D1" w:rsidRDefault="00CF49D1" w:rsidP="00063F90">
      <w:pPr>
        <w:tabs>
          <w:tab w:val="left" w:pos="2368"/>
        </w:tabs>
        <w:jc w:val="center"/>
        <w:rPr>
          <w:rFonts w:ascii="Times New Roman" w:hAnsi="Times New Roman" w:cs="Times New Roman"/>
          <w:b/>
          <w:sz w:val="28"/>
          <w:szCs w:val="28"/>
        </w:rPr>
      </w:pPr>
    </w:p>
    <w:p w:rsidR="00CF49D1" w:rsidRDefault="00CF49D1" w:rsidP="00063F90">
      <w:pPr>
        <w:tabs>
          <w:tab w:val="left" w:pos="2368"/>
        </w:tabs>
        <w:jc w:val="center"/>
        <w:rPr>
          <w:rFonts w:ascii="Times New Roman" w:hAnsi="Times New Roman" w:cs="Times New Roman"/>
          <w:b/>
          <w:sz w:val="28"/>
          <w:szCs w:val="28"/>
        </w:rPr>
      </w:pPr>
    </w:p>
    <w:p w:rsidR="00CF49D1" w:rsidRDefault="00CF49D1" w:rsidP="00063F90">
      <w:pPr>
        <w:tabs>
          <w:tab w:val="left" w:pos="2368"/>
        </w:tabs>
        <w:jc w:val="center"/>
        <w:rPr>
          <w:rFonts w:ascii="Times New Roman" w:hAnsi="Times New Roman" w:cs="Times New Roman"/>
          <w:b/>
          <w:sz w:val="28"/>
          <w:szCs w:val="28"/>
        </w:rPr>
      </w:pPr>
    </w:p>
    <w:p w:rsidR="00CF49D1" w:rsidRDefault="00CF49D1" w:rsidP="00063F90">
      <w:pPr>
        <w:tabs>
          <w:tab w:val="left" w:pos="2368"/>
        </w:tabs>
        <w:jc w:val="center"/>
        <w:rPr>
          <w:rFonts w:ascii="Times New Roman" w:hAnsi="Times New Roman" w:cs="Times New Roman"/>
          <w:b/>
          <w:sz w:val="28"/>
          <w:szCs w:val="28"/>
        </w:rPr>
      </w:pPr>
    </w:p>
    <w:p w:rsidR="00063F90" w:rsidRPr="00464DAD" w:rsidRDefault="001C6ACE"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lastRenderedPageBreak/>
        <w:t>Варианты а</w:t>
      </w:r>
      <w:r w:rsidR="00063F90" w:rsidRPr="00464DAD">
        <w:rPr>
          <w:rFonts w:ascii="Times New Roman" w:hAnsi="Times New Roman" w:cs="Times New Roman"/>
          <w:b/>
          <w:sz w:val="28"/>
          <w:szCs w:val="28"/>
        </w:rPr>
        <w:t>нализ</w:t>
      </w:r>
      <w:r w:rsidRPr="00464DAD">
        <w:rPr>
          <w:rFonts w:ascii="Times New Roman" w:hAnsi="Times New Roman" w:cs="Times New Roman"/>
          <w:b/>
          <w:sz w:val="28"/>
          <w:szCs w:val="28"/>
        </w:rPr>
        <w:t>а</w:t>
      </w:r>
      <w:r w:rsidR="00063F90" w:rsidRPr="00464DAD">
        <w:rPr>
          <w:rFonts w:ascii="Times New Roman" w:hAnsi="Times New Roman" w:cs="Times New Roman"/>
          <w:b/>
          <w:sz w:val="28"/>
          <w:szCs w:val="28"/>
        </w:rPr>
        <w:t xml:space="preserve"> современного урока.</w:t>
      </w:r>
    </w:p>
    <w:p w:rsidR="00063F90" w:rsidRPr="00464DAD" w:rsidRDefault="00063F90"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Вариант№1.</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b/>
          <w:bCs/>
          <w:sz w:val="28"/>
          <w:szCs w:val="28"/>
          <w:lang w:eastAsia="ru-RU"/>
        </w:rPr>
        <w:t>Схема анализа урока.</w:t>
      </w:r>
    </w:p>
    <w:p w:rsidR="002261BA" w:rsidRPr="002261BA" w:rsidRDefault="00104270" w:rsidP="002261B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2261BA" w:rsidRPr="002261BA">
        <w:rPr>
          <w:rFonts w:ascii="Times New Roman" w:eastAsia="Times New Roman" w:hAnsi="Times New Roman" w:cs="Times New Roman"/>
          <w:sz w:val="28"/>
          <w:szCs w:val="28"/>
          <w:lang w:eastAsia="ru-RU"/>
        </w:rPr>
        <w:t xml:space="preserve"> и задачи урока.</w:t>
      </w:r>
    </w:p>
    <w:p w:rsidR="002261BA" w:rsidRPr="002261BA" w:rsidRDefault="002261BA" w:rsidP="002261B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Тип и структура урока</w:t>
      </w:r>
    </w:p>
    <w:p w:rsidR="002261BA" w:rsidRPr="002261BA" w:rsidRDefault="002261BA" w:rsidP="002261B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тип урока и его целесообразность</w:t>
      </w:r>
    </w:p>
    <w:p w:rsidR="002261BA" w:rsidRPr="002261BA" w:rsidRDefault="002261BA" w:rsidP="002261B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место урока в системе уроков по данному разделу</w:t>
      </w:r>
    </w:p>
    <w:p w:rsidR="002261BA" w:rsidRPr="002261BA" w:rsidRDefault="002261BA" w:rsidP="002261B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последовательность и логическая связь этапов урока</w:t>
      </w:r>
    </w:p>
    <w:p w:rsidR="002261BA" w:rsidRPr="002261BA" w:rsidRDefault="002261BA" w:rsidP="002261B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соответствие структуры данному типу</w:t>
      </w:r>
    </w:p>
    <w:p w:rsidR="002261BA" w:rsidRPr="002261BA" w:rsidRDefault="002261BA" w:rsidP="002261B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Е) целостность и завершенность урока. Их обеспечение.</w:t>
      </w:r>
    </w:p>
    <w:p w:rsidR="002261BA" w:rsidRPr="002261BA" w:rsidRDefault="002261BA" w:rsidP="002261B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261BA">
        <w:rPr>
          <w:rFonts w:ascii="Times New Roman" w:eastAsia="Times New Roman" w:hAnsi="Times New Roman" w:cs="Times New Roman"/>
          <w:sz w:val="28"/>
          <w:szCs w:val="28"/>
          <w:lang w:eastAsia="ru-RU"/>
        </w:rPr>
        <w:t>о</w:t>
      </w:r>
      <w:proofErr w:type="gramEnd"/>
      <w:r w:rsidRPr="002261BA">
        <w:rPr>
          <w:rFonts w:ascii="Times New Roman" w:eastAsia="Times New Roman" w:hAnsi="Times New Roman" w:cs="Times New Roman"/>
          <w:sz w:val="28"/>
          <w:szCs w:val="28"/>
          <w:lang w:eastAsia="ru-RU"/>
        </w:rPr>
        <w:t>борудование урока.</w:t>
      </w:r>
    </w:p>
    <w:p w:rsidR="002261BA" w:rsidRPr="002261BA" w:rsidRDefault="002261BA" w:rsidP="002261B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средства обучения</w:t>
      </w:r>
    </w:p>
    <w:p w:rsidR="002261BA" w:rsidRPr="002261BA" w:rsidRDefault="002261BA" w:rsidP="002261B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наглядные пособия</w:t>
      </w:r>
    </w:p>
    <w:p w:rsidR="002261BA" w:rsidRPr="002261BA" w:rsidRDefault="002261BA" w:rsidP="002261B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В) технические средства обучения</w:t>
      </w:r>
    </w:p>
    <w:p w:rsidR="002261BA" w:rsidRPr="002261BA" w:rsidRDefault="002261BA" w:rsidP="002261B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готовность доски.</w:t>
      </w:r>
    </w:p>
    <w:p w:rsidR="002261BA" w:rsidRPr="002261BA" w:rsidRDefault="002261BA" w:rsidP="002261B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Реализация принципов обучения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научность</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доступность</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В) сознательность, активность, самостоятельность учащихся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как осуществлялось руководство учащимися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характер познавательной деятельности (репродуктивный, поисковый, творческий)</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Е) реализация индивидуализации и дифференциации обучения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Ж) как стимулировалось положительное отношение учащихся к учению.</w:t>
      </w:r>
    </w:p>
    <w:p w:rsidR="002261BA" w:rsidRPr="002261BA" w:rsidRDefault="002261BA" w:rsidP="002261B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Методы обучения.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соответствие теме урока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методы способствования активизации учащихся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планирование и проведение самостоятельной работы</w:t>
      </w:r>
    </w:p>
    <w:p w:rsidR="002261BA" w:rsidRPr="002261BA" w:rsidRDefault="002261BA" w:rsidP="002261B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lastRenderedPageBreak/>
        <w:t>Организация учебной деятельности.</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постановка учебной задачи на каждом этапе</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сочетание разных форм работы</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В) чередование видов деятельности</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контроль над деятельностью учащихся (организация)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правильность оценивания знаний и умений учащихся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Е) подведение итогов этапов и всего урока</w:t>
      </w:r>
    </w:p>
    <w:p w:rsidR="002261BA" w:rsidRPr="002261BA" w:rsidRDefault="002261BA" w:rsidP="002261BA">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Система работы учителя.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общая организация урока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распределение времени</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В) переход от одного этапа к другому</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управление деятельностью учащихся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владение классом</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Е) соблюдение дисциплины</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Ж) распределение учебного материала на уроке</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261BA">
        <w:rPr>
          <w:rFonts w:ascii="Times New Roman" w:eastAsia="Times New Roman" w:hAnsi="Times New Roman" w:cs="Times New Roman"/>
          <w:sz w:val="28"/>
          <w:szCs w:val="28"/>
          <w:lang w:eastAsia="ru-RU"/>
        </w:rPr>
        <w:t xml:space="preserve">З) поведение учителя (тон, такт, манеры, речь, эмоциональность, </w:t>
      </w:r>
      <w:r w:rsidR="00104270">
        <w:rPr>
          <w:rFonts w:ascii="Times New Roman" w:eastAsia="Times New Roman" w:hAnsi="Times New Roman" w:cs="Times New Roman"/>
          <w:sz w:val="28"/>
          <w:szCs w:val="28"/>
          <w:lang w:eastAsia="ru-RU"/>
        </w:rPr>
        <w:t>объективность, характер общения: демократический, авторитарн</w:t>
      </w:r>
      <w:r w:rsidR="00104270">
        <w:rPr>
          <w:rFonts w:ascii="Times New Roman" w:eastAsia="Times New Roman" w:hAnsi="Times New Roman" w:cs="Times New Roman"/>
          <w:sz w:val="28"/>
          <w:szCs w:val="28"/>
          <w:u w:val="single"/>
          <w:lang w:eastAsia="ru-RU"/>
        </w:rPr>
        <w:t>ый)</w:t>
      </w:r>
      <w:proofErr w:type="gramEnd"/>
    </w:p>
    <w:p w:rsidR="002261BA" w:rsidRPr="002261BA" w:rsidRDefault="002261BA" w:rsidP="002261BA">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Система работы учащихся.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организованность и активность</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Б) адекватность эмоционального отклика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 xml:space="preserve">В) уровень </w:t>
      </w:r>
      <w:proofErr w:type="spellStart"/>
      <w:r w:rsidRPr="002261BA">
        <w:rPr>
          <w:rFonts w:ascii="Times New Roman" w:eastAsia="Times New Roman" w:hAnsi="Times New Roman" w:cs="Times New Roman"/>
          <w:sz w:val="28"/>
          <w:szCs w:val="28"/>
          <w:lang w:eastAsia="ru-RU"/>
        </w:rPr>
        <w:t>сформированности</w:t>
      </w:r>
      <w:proofErr w:type="spellEnd"/>
      <w:r w:rsidRPr="002261BA">
        <w:rPr>
          <w:rFonts w:ascii="Times New Roman" w:eastAsia="Times New Roman" w:hAnsi="Times New Roman" w:cs="Times New Roman"/>
          <w:sz w:val="28"/>
          <w:szCs w:val="28"/>
          <w:lang w:eastAsia="ru-RU"/>
        </w:rPr>
        <w:t xml:space="preserve"> методов и приемов работы</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уровень усвоения знаний</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умение творчески применять знания</w:t>
      </w:r>
    </w:p>
    <w:p w:rsidR="002261BA" w:rsidRPr="002261BA" w:rsidRDefault="002261BA" w:rsidP="002261B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Общие результаты урока.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А) выполнение плана урока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lastRenderedPageBreak/>
        <w:t>Б) мера реализации учебно-воспитательной задачи</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В) уровень усвоения и применения знаний учащимися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 xml:space="preserve">1-на </w:t>
      </w:r>
      <w:proofErr w:type="gramStart"/>
      <w:r w:rsidRPr="002261BA">
        <w:rPr>
          <w:rFonts w:ascii="Times New Roman" w:eastAsia="Times New Roman" w:hAnsi="Times New Roman" w:cs="Times New Roman"/>
          <w:sz w:val="28"/>
          <w:szCs w:val="28"/>
          <w:lang w:eastAsia="ru-RU"/>
        </w:rPr>
        <w:t>уровне</w:t>
      </w:r>
      <w:proofErr w:type="gramEnd"/>
      <w:r w:rsidRPr="002261BA">
        <w:rPr>
          <w:rFonts w:ascii="Times New Roman" w:eastAsia="Times New Roman" w:hAnsi="Times New Roman" w:cs="Times New Roman"/>
          <w:sz w:val="28"/>
          <w:szCs w:val="28"/>
          <w:lang w:eastAsia="ru-RU"/>
        </w:rPr>
        <w:t xml:space="preserve"> усвоения, понимания, запоминания</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2-применение в аналогичной ситуации</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3-творческое применение</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Г) общая оценка результативности и эффективности урока</w:t>
      </w:r>
    </w:p>
    <w:p w:rsidR="002261BA" w:rsidRPr="002261BA" w:rsidRDefault="002261BA" w:rsidP="002261BA">
      <w:pPr>
        <w:spacing w:before="100" w:beforeAutospacing="1" w:after="100" w:afterAutospacing="1" w:line="240" w:lineRule="auto"/>
        <w:rPr>
          <w:rFonts w:ascii="Times New Roman" w:eastAsia="Times New Roman" w:hAnsi="Times New Roman" w:cs="Times New Roman"/>
          <w:sz w:val="28"/>
          <w:szCs w:val="28"/>
          <w:lang w:eastAsia="ru-RU"/>
        </w:rPr>
      </w:pPr>
      <w:r w:rsidRPr="002261BA">
        <w:rPr>
          <w:rFonts w:ascii="Times New Roman" w:eastAsia="Times New Roman" w:hAnsi="Times New Roman" w:cs="Times New Roman"/>
          <w:sz w:val="28"/>
          <w:szCs w:val="28"/>
          <w:lang w:eastAsia="ru-RU"/>
        </w:rPr>
        <w:t>Д) рекомендации по улучшению качества</w:t>
      </w:r>
    </w:p>
    <w:p w:rsidR="00063F90" w:rsidRPr="002261BA" w:rsidRDefault="00063F90" w:rsidP="00063F90">
      <w:pPr>
        <w:spacing w:before="28" w:after="28" w:line="240" w:lineRule="auto"/>
        <w:ind w:left="540" w:hanging="540"/>
        <w:rPr>
          <w:rFonts w:ascii="Times New Roman" w:eastAsia="Times New Roman" w:hAnsi="Times New Roman" w:cs="Times New Roman"/>
          <w:sz w:val="28"/>
          <w:szCs w:val="28"/>
          <w:shd w:val="clear" w:color="auto" w:fill="FFFFFF"/>
          <w:lang w:eastAsia="ru-RU"/>
        </w:rPr>
      </w:pPr>
    </w:p>
    <w:p w:rsidR="00063F90" w:rsidRPr="002261BA" w:rsidRDefault="00063F90" w:rsidP="00063F90">
      <w:pPr>
        <w:spacing w:before="28" w:after="28" w:line="240" w:lineRule="auto"/>
        <w:ind w:left="540" w:hanging="540"/>
        <w:rPr>
          <w:rFonts w:ascii="Times New Roman" w:eastAsia="Times New Roman" w:hAnsi="Times New Roman" w:cs="Times New Roman"/>
          <w:sz w:val="28"/>
          <w:szCs w:val="28"/>
          <w:shd w:val="clear" w:color="auto" w:fill="FFFFFF"/>
          <w:lang w:eastAsia="ru-RU"/>
        </w:rPr>
      </w:pPr>
    </w:p>
    <w:p w:rsidR="00063F90" w:rsidRPr="00464DAD" w:rsidRDefault="00063F90" w:rsidP="00063F90">
      <w:pPr>
        <w:spacing w:before="28" w:after="28" w:line="240" w:lineRule="auto"/>
        <w:ind w:left="540" w:hanging="540"/>
        <w:rPr>
          <w:rFonts w:ascii="Times New Roman" w:eastAsia="Times New Roman" w:hAnsi="Times New Roman" w:cs="Times New Roman"/>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104270" w:rsidRDefault="0010427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104270" w:rsidRDefault="0010427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104270" w:rsidRDefault="0010427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r w:rsidRPr="00464DAD">
        <w:rPr>
          <w:rFonts w:ascii="Times New Roman" w:eastAsia="Times New Roman" w:hAnsi="Times New Roman" w:cs="Times New Roman"/>
          <w:b/>
          <w:sz w:val="28"/>
          <w:szCs w:val="28"/>
          <w:shd w:val="clear" w:color="auto" w:fill="FFFFFF"/>
          <w:lang w:eastAsia="ru-RU"/>
        </w:rPr>
        <w:lastRenderedPageBreak/>
        <w:t>Вариант №2</w:t>
      </w:r>
    </w:p>
    <w:p w:rsidR="00063F90" w:rsidRPr="00464DAD" w:rsidRDefault="00063F90" w:rsidP="00063F90">
      <w:pPr>
        <w:spacing w:before="28" w:after="28" w:line="240" w:lineRule="auto"/>
        <w:ind w:left="540" w:hanging="540"/>
        <w:jc w:val="center"/>
        <w:rPr>
          <w:rFonts w:ascii="Times New Roman" w:eastAsia="Times New Roman" w:hAnsi="Times New Roman" w:cs="Times New Roman"/>
          <w:b/>
          <w:sz w:val="28"/>
          <w:szCs w:val="28"/>
          <w:shd w:val="clear" w:color="auto" w:fill="FFFFFF"/>
          <w:lang w:eastAsia="ru-RU"/>
        </w:rPr>
      </w:pPr>
    </w:p>
    <w:p w:rsidR="00063F90" w:rsidRPr="00464DAD" w:rsidRDefault="00063F90" w:rsidP="00063F90">
      <w:pPr>
        <w:jc w:val="center"/>
        <w:rPr>
          <w:rFonts w:ascii="Times New Roman" w:hAnsi="Times New Roman" w:cs="Times New Roman"/>
          <w:b/>
          <w:sz w:val="28"/>
          <w:szCs w:val="28"/>
        </w:rPr>
      </w:pPr>
      <w:r w:rsidRPr="00464DAD">
        <w:rPr>
          <w:rFonts w:ascii="Times New Roman" w:hAnsi="Times New Roman" w:cs="Times New Roman"/>
          <w:b/>
          <w:sz w:val="28"/>
          <w:szCs w:val="28"/>
        </w:rPr>
        <w:t>Схема анализа урока.</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1. Тип и структура урока:</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proofErr w:type="gramStart"/>
      <w:r w:rsidRPr="00464DAD">
        <w:rPr>
          <w:rFonts w:ascii="Times New Roman" w:eastAsia="Times New Roman" w:hAnsi="Times New Roman" w:cs="Times New Roman"/>
          <w:sz w:val="28"/>
          <w:szCs w:val="28"/>
          <w:lang w:eastAsia="ru-RU"/>
        </w:rPr>
        <w:t>– тип, структура урока, его место в системе уроков по теме;</w:t>
      </w:r>
      <w:r w:rsidRPr="00464DAD">
        <w:rPr>
          <w:rFonts w:ascii="Times New Roman" w:eastAsia="Times New Roman" w:hAnsi="Times New Roman" w:cs="Times New Roman"/>
          <w:sz w:val="28"/>
          <w:szCs w:val="28"/>
          <w:lang w:eastAsia="ru-RU"/>
        </w:rPr>
        <w:br/>
        <w:t>– тема, цели урока (образовательные, развивающие, воспитательные), дидактические задачи на отдельных этапах;</w:t>
      </w:r>
      <w:r w:rsidRPr="00464DAD">
        <w:rPr>
          <w:rFonts w:ascii="Times New Roman" w:eastAsia="Times New Roman" w:hAnsi="Times New Roman" w:cs="Times New Roman"/>
          <w:sz w:val="28"/>
          <w:szCs w:val="28"/>
          <w:lang w:eastAsia="ru-RU"/>
        </w:rPr>
        <w:br/>
        <w:t>– дозировка времени.</w:t>
      </w:r>
      <w:proofErr w:type="gramEnd"/>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2. Содержание и методика повторения учебного материала:</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полнота и глубина проверки;</w:t>
      </w:r>
      <w:r w:rsidRPr="00464DAD">
        <w:rPr>
          <w:rFonts w:ascii="Times New Roman" w:eastAsia="Times New Roman" w:hAnsi="Times New Roman" w:cs="Times New Roman"/>
          <w:sz w:val="28"/>
          <w:szCs w:val="28"/>
          <w:lang w:eastAsia="ru-RU"/>
        </w:rPr>
        <w:br/>
        <w:t>– методика повторения, дифференциация заданий;</w:t>
      </w:r>
      <w:r w:rsidRPr="00464DAD">
        <w:rPr>
          <w:rFonts w:ascii="Times New Roman" w:eastAsia="Times New Roman" w:hAnsi="Times New Roman" w:cs="Times New Roman"/>
          <w:sz w:val="28"/>
          <w:szCs w:val="28"/>
          <w:lang w:eastAsia="ru-RU"/>
        </w:rPr>
        <w:br/>
        <w:t>– охват учащихся проверкой, занятость класса;</w:t>
      </w:r>
      <w:r w:rsidRPr="00464DAD">
        <w:rPr>
          <w:rFonts w:ascii="Times New Roman" w:eastAsia="Times New Roman" w:hAnsi="Times New Roman" w:cs="Times New Roman"/>
          <w:sz w:val="28"/>
          <w:szCs w:val="28"/>
          <w:lang w:eastAsia="ru-RU"/>
        </w:rPr>
        <w:br/>
        <w:t>– объективность оценки, аргументация отметки.</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3. Работа над новым учебным материалом:</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требования программы;</w:t>
      </w:r>
      <w:r w:rsidRPr="00464DAD">
        <w:rPr>
          <w:rFonts w:ascii="Times New Roman" w:eastAsia="Times New Roman" w:hAnsi="Times New Roman" w:cs="Times New Roman"/>
          <w:sz w:val="28"/>
          <w:szCs w:val="28"/>
          <w:lang w:eastAsia="ru-RU"/>
        </w:rPr>
        <w:br/>
        <w:t>– научность, связь с жизнью, систематичность, доступность, соотношение в учебном материале главного и второстепенного;</w:t>
      </w:r>
      <w:r w:rsidRPr="00464DAD">
        <w:rPr>
          <w:rFonts w:ascii="Times New Roman" w:eastAsia="Times New Roman" w:hAnsi="Times New Roman" w:cs="Times New Roman"/>
          <w:sz w:val="28"/>
          <w:szCs w:val="28"/>
          <w:lang w:eastAsia="ru-RU"/>
        </w:rPr>
        <w:br/>
        <w:t>– соответствие материала образовательным, развивающим и воспитательным задачам урока.</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4. Методы обучения:</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оснащенность урока наглядными пособиями, ТСО. дидактическими материалами; целесообразность их применения;</w:t>
      </w:r>
      <w:r w:rsidRPr="00464DAD">
        <w:rPr>
          <w:rFonts w:ascii="Times New Roman" w:eastAsia="Times New Roman" w:hAnsi="Times New Roman" w:cs="Times New Roman"/>
          <w:sz w:val="28"/>
          <w:szCs w:val="28"/>
          <w:lang w:eastAsia="ru-RU"/>
        </w:rPr>
        <w:br/>
        <w:t>– обоснованность применяемых методов;</w:t>
      </w:r>
      <w:r w:rsidRPr="00464DAD">
        <w:rPr>
          <w:rFonts w:ascii="Times New Roman" w:eastAsia="Times New Roman" w:hAnsi="Times New Roman" w:cs="Times New Roman"/>
          <w:sz w:val="28"/>
          <w:szCs w:val="28"/>
          <w:lang w:eastAsia="ru-RU"/>
        </w:rPr>
        <w:br/>
        <w:t>– активизация познавательной деятельности учащихся;</w:t>
      </w:r>
      <w:r w:rsidRPr="00464DAD">
        <w:rPr>
          <w:rFonts w:ascii="Times New Roman" w:eastAsia="Times New Roman" w:hAnsi="Times New Roman" w:cs="Times New Roman"/>
          <w:sz w:val="28"/>
          <w:szCs w:val="28"/>
          <w:lang w:eastAsia="ru-RU"/>
        </w:rPr>
        <w:br/>
        <w:t>– использование методов проблемного обучения;</w:t>
      </w:r>
      <w:r w:rsidRPr="00464DAD">
        <w:rPr>
          <w:rFonts w:ascii="Times New Roman" w:eastAsia="Times New Roman" w:hAnsi="Times New Roman" w:cs="Times New Roman"/>
          <w:sz w:val="28"/>
          <w:szCs w:val="28"/>
          <w:lang w:eastAsia="ru-RU"/>
        </w:rPr>
        <w:br/>
        <w:t>– сочетание фронтальной и индивидуальной форм работы с учащимися;</w:t>
      </w:r>
      <w:r w:rsidRPr="00464DAD">
        <w:rPr>
          <w:rFonts w:ascii="Times New Roman" w:eastAsia="Times New Roman" w:hAnsi="Times New Roman" w:cs="Times New Roman"/>
          <w:sz w:val="28"/>
          <w:szCs w:val="28"/>
          <w:lang w:eastAsia="ru-RU"/>
        </w:rPr>
        <w:br/>
        <w:t>– самостоятельная работа учащихся;</w:t>
      </w:r>
      <w:r w:rsidRPr="00464DAD">
        <w:rPr>
          <w:rFonts w:ascii="Times New Roman" w:eastAsia="Times New Roman" w:hAnsi="Times New Roman" w:cs="Times New Roman"/>
          <w:sz w:val="28"/>
          <w:szCs w:val="28"/>
          <w:lang w:eastAsia="ru-RU"/>
        </w:rPr>
        <w:br/>
        <w:t>– методика контроля и учета знаний учащихся в процессе изложения нового материала.</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5. Усвоение нового материала:</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отбор материала для формирования знаний, умений и навыков;</w:t>
      </w:r>
      <w:r w:rsidRPr="00464DAD">
        <w:rPr>
          <w:rFonts w:ascii="Times New Roman" w:eastAsia="Times New Roman" w:hAnsi="Times New Roman" w:cs="Times New Roman"/>
          <w:sz w:val="28"/>
          <w:szCs w:val="28"/>
          <w:lang w:eastAsia="ru-RU"/>
        </w:rPr>
        <w:br/>
        <w:t>– самостоятельная работа при закреплении;</w:t>
      </w:r>
      <w:r w:rsidRPr="00464DAD">
        <w:rPr>
          <w:rFonts w:ascii="Times New Roman" w:eastAsia="Times New Roman" w:hAnsi="Times New Roman" w:cs="Times New Roman"/>
          <w:sz w:val="28"/>
          <w:szCs w:val="28"/>
          <w:lang w:eastAsia="ru-RU"/>
        </w:rPr>
        <w:br/>
        <w:t>– обратная связь. Оценка ответов учащихся.</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6. Задание на дом:</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lastRenderedPageBreak/>
        <w:t>– объем, характер материала, его посильность;</w:t>
      </w:r>
      <w:r w:rsidRPr="00464DAD">
        <w:rPr>
          <w:rFonts w:ascii="Times New Roman" w:eastAsia="Times New Roman" w:hAnsi="Times New Roman" w:cs="Times New Roman"/>
          <w:sz w:val="28"/>
          <w:szCs w:val="28"/>
          <w:lang w:eastAsia="ru-RU"/>
        </w:rPr>
        <w:br/>
        <w:t>– наличие и характер инструктажа;</w:t>
      </w:r>
      <w:r w:rsidRPr="00464DAD">
        <w:rPr>
          <w:rFonts w:ascii="Times New Roman" w:eastAsia="Times New Roman" w:hAnsi="Times New Roman" w:cs="Times New Roman"/>
          <w:sz w:val="28"/>
          <w:szCs w:val="28"/>
          <w:lang w:eastAsia="ru-RU"/>
        </w:rPr>
        <w:br/>
        <w:t>– </w:t>
      </w:r>
      <w:proofErr w:type="spellStart"/>
      <w:r w:rsidRPr="00464DAD">
        <w:rPr>
          <w:rFonts w:ascii="Times New Roman" w:eastAsia="Times New Roman" w:hAnsi="Times New Roman" w:cs="Times New Roman"/>
          <w:sz w:val="28"/>
          <w:szCs w:val="28"/>
          <w:lang w:eastAsia="ru-RU"/>
        </w:rPr>
        <w:t>дифференцированность</w:t>
      </w:r>
      <w:proofErr w:type="spellEnd"/>
      <w:r w:rsidRPr="00464DAD">
        <w:rPr>
          <w:rFonts w:ascii="Times New Roman" w:eastAsia="Times New Roman" w:hAnsi="Times New Roman" w:cs="Times New Roman"/>
          <w:sz w:val="28"/>
          <w:szCs w:val="28"/>
          <w:lang w:eastAsia="ru-RU"/>
        </w:rPr>
        <w:t xml:space="preserve"> задания.</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7. Характер деятельности учителя:</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уровень педагогических требований к работе учащихся, к развитию их речи, мышления;</w:t>
      </w:r>
      <w:r w:rsidRPr="00464DAD">
        <w:rPr>
          <w:rFonts w:ascii="Times New Roman" w:eastAsia="Times New Roman" w:hAnsi="Times New Roman" w:cs="Times New Roman"/>
          <w:sz w:val="28"/>
          <w:szCs w:val="28"/>
          <w:lang w:eastAsia="ru-RU"/>
        </w:rPr>
        <w:br/>
        <w:t>– речь учителя, стиль его поведения, взаимоотношения с учащимися.</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8. Результаты урока:</w:t>
      </w:r>
    </w:p>
    <w:p w:rsidR="00063F90" w:rsidRPr="00464DAD" w:rsidRDefault="00063F90" w:rsidP="00063F90">
      <w:pPr>
        <w:spacing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подведение итога урока;</w:t>
      </w:r>
      <w:r w:rsidRPr="00464DAD">
        <w:rPr>
          <w:rFonts w:ascii="Times New Roman" w:eastAsia="Times New Roman" w:hAnsi="Times New Roman" w:cs="Times New Roman"/>
          <w:sz w:val="28"/>
          <w:szCs w:val="28"/>
          <w:lang w:eastAsia="ru-RU"/>
        </w:rPr>
        <w:br/>
        <w:t>– выполнение намеченного плана урока;</w:t>
      </w:r>
      <w:r w:rsidRPr="00464DAD">
        <w:rPr>
          <w:rFonts w:ascii="Times New Roman" w:eastAsia="Times New Roman" w:hAnsi="Times New Roman" w:cs="Times New Roman"/>
          <w:sz w:val="28"/>
          <w:szCs w:val="28"/>
          <w:lang w:eastAsia="ru-RU"/>
        </w:rPr>
        <w:br/>
        <w:t>– достижение образовательных, развивающих и воспитательных целей урока;</w:t>
      </w:r>
      <w:r w:rsidRPr="00464DAD">
        <w:rPr>
          <w:rFonts w:ascii="Times New Roman" w:eastAsia="Times New Roman" w:hAnsi="Times New Roman" w:cs="Times New Roman"/>
          <w:sz w:val="28"/>
          <w:szCs w:val="28"/>
          <w:lang w:eastAsia="ru-RU"/>
        </w:rPr>
        <w:br/>
        <w:t>– качество знаний, умений, навыков учащихся.</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b/>
          <w:bCs/>
          <w:sz w:val="28"/>
          <w:szCs w:val="28"/>
          <w:lang w:eastAsia="ru-RU"/>
        </w:rPr>
        <w:t>V. Структурно-временной анализ</w:t>
      </w:r>
      <w:r w:rsidRPr="00464DAD">
        <w:rPr>
          <w:rFonts w:ascii="Times New Roman" w:eastAsia="Times New Roman" w:hAnsi="Times New Roman" w:cs="Times New Roman"/>
          <w:sz w:val="28"/>
          <w:szCs w:val="28"/>
          <w:lang w:eastAsia="ru-RU"/>
        </w:rPr>
        <w:t> – это оценка использования времени урока по каждому его этапу.</w:t>
      </w:r>
    </w:p>
    <w:p w:rsidR="00063F90" w:rsidRPr="00464DAD" w:rsidRDefault="00063F90" w:rsidP="00063F90">
      <w:pPr>
        <w:tabs>
          <w:tab w:val="left" w:pos="2368"/>
        </w:tabs>
        <w:rPr>
          <w:rFonts w:ascii="Times New Roman" w:hAnsi="Times New Roman" w:cs="Times New Roman"/>
          <w:sz w:val="28"/>
          <w:szCs w:val="28"/>
        </w:rPr>
      </w:pPr>
    </w:p>
    <w:p w:rsidR="00063F90" w:rsidRPr="00464DAD" w:rsidRDefault="00063F90" w:rsidP="00063F90">
      <w:pPr>
        <w:tabs>
          <w:tab w:val="left" w:pos="2368"/>
        </w:tabs>
        <w:rPr>
          <w:rFonts w:ascii="Times New Roman" w:hAnsi="Times New Roman" w:cs="Times New Roman"/>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Вариант №3.</w:t>
      </w:r>
    </w:p>
    <w:p w:rsidR="00063F90" w:rsidRPr="00464DAD" w:rsidRDefault="00063F90" w:rsidP="00063F90">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Примерная схема анализа урока</w:t>
      </w:r>
    </w:p>
    <w:p w:rsidR="00063F90" w:rsidRPr="00464DAD" w:rsidRDefault="00063F90" w:rsidP="00063F90">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 </w:t>
      </w:r>
    </w:p>
    <w:p w:rsidR="00063F90" w:rsidRPr="00464DAD" w:rsidRDefault="00063F90" w:rsidP="00063F90">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Заголовок</w:t>
      </w:r>
      <w:r w:rsidRPr="00464DAD">
        <w:rPr>
          <w:rFonts w:ascii="Times New Roman" w:eastAsia="Times New Roman" w:hAnsi="Times New Roman" w:cs="Times New Roman"/>
          <w:sz w:val="28"/>
          <w:szCs w:val="28"/>
          <w:shd w:val="clear" w:color="auto" w:fill="FFFFFF"/>
          <w:lang w:eastAsia="ru-RU"/>
        </w:rPr>
        <w:t xml:space="preserve">: Анализ урока </w:t>
      </w:r>
      <w:proofErr w:type="gramStart"/>
      <w:r w:rsidRPr="00464DAD">
        <w:rPr>
          <w:rFonts w:ascii="Times New Roman" w:eastAsia="Times New Roman" w:hAnsi="Times New Roman" w:cs="Times New Roman"/>
          <w:sz w:val="28"/>
          <w:szCs w:val="28"/>
          <w:shd w:val="clear" w:color="auto" w:fill="FFFFFF"/>
          <w:lang w:eastAsia="ru-RU"/>
        </w:rPr>
        <w:t>по</w:t>
      </w:r>
      <w:proofErr w:type="gramEnd"/>
    </w:p>
    <w:p w:rsidR="00063F90" w:rsidRPr="00464DAD" w:rsidRDefault="00063F90" w:rsidP="00063F90">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выполнил</w:t>
      </w:r>
      <w:proofErr w:type="gramStart"/>
      <w:r w:rsidRPr="00464DAD">
        <w:rPr>
          <w:rFonts w:ascii="Times New Roman" w:eastAsia="Times New Roman" w:hAnsi="Times New Roman" w:cs="Times New Roman"/>
          <w:sz w:val="28"/>
          <w:szCs w:val="28"/>
          <w:shd w:val="clear" w:color="auto" w:fill="FFFFFF"/>
          <w:lang w:eastAsia="ru-RU"/>
        </w:rPr>
        <w:t xml:space="preserve"> :</w:t>
      </w:r>
      <w:proofErr w:type="gramEnd"/>
    </w:p>
    <w:p w:rsidR="00063F90" w:rsidRPr="00464DAD" w:rsidRDefault="00063F90" w:rsidP="00063F90">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 </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Общие сведения:</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Дата проведения урока</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Класс</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Учитель</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Тема урока</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Тип урока (изложение нового материала, закрепление, отработка практических навыков, решение задач, смешанный)</w:t>
      </w:r>
    </w:p>
    <w:p w:rsidR="00063F90" w:rsidRPr="00464DAD" w:rsidRDefault="00063F90" w:rsidP="00063F90">
      <w:pPr>
        <w:numPr>
          <w:ilvl w:val="0"/>
          <w:numId w:val="1"/>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sz w:val="28"/>
          <w:szCs w:val="28"/>
          <w:shd w:val="clear" w:color="auto" w:fill="FFFFFF"/>
          <w:lang w:eastAsia="ru-RU"/>
        </w:rPr>
        <w:t>Форма проведения урока (лекция, семинар, лабораторное занятие, смешанное)</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Оборудование</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(количество и тип компьютеров, программное обеспечение, плакаты и д.д.)</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Состояние кабинета</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(соответствие санитарно-гигиеническим нормам, подготовка кабинета к уроку)</w:t>
      </w:r>
      <w:proofErr w:type="gramStart"/>
      <w:r w:rsidRPr="00464DAD">
        <w:rPr>
          <w:rFonts w:ascii="Times New Roman" w:eastAsia="Times New Roman" w:hAnsi="Times New Roman" w:cs="Times New Roman"/>
          <w:sz w:val="28"/>
          <w:szCs w:val="28"/>
          <w:shd w:val="clear" w:color="auto" w:fill="FFFFFF"/>
          <w:lang w:eastAsia="ru-RU"/>
        </w:rPr>
        <w:t xml:space="preserve"> .</w:t>
      </w:r>
      <w:proofErr w:type="gramEnd"/>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Структура урока</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(обозначить этапы урока с указанием затраченного времени на каждый этап, раскрыть содержание каждого этапа)</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Методическая сторона урока</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 xml:space="preserve">(приемы и методы, которыми пользовался учитель: наглядность, </w:t>
      </w:r>
      <w:proofErr w:type="spellStart"/>
      <w:r w:rsidRPr="00464DAD">
        <w:rPr>
          <w:rFonts w:ascii="Times New Roman" w:eastAsia="Times New Roman" w:hAnsi="Times New Roman" w:cs="Times New Roman"/>
          <w:sz w:val="28"/>
          <w:szCs w:val="28"/>
          <w:shd w:val="clear" w:color="auto" w:fill="FFFFFF"/>
          <w:lang w:eastAsia="ru-RU"/>
        </w:rPr>
        <w:t>этапность</w:t>
      </w:r>
      <w:proofErr w:type="spellEnd"/>
      <w:r w:rsidRPr="00464DAD">
        <w:rPr>
          <w:rFonts w:ascii="Times New Roman" w:eastAsia="Times New Roman" w:hAnsi="Times New Roman" w:cs="Times New Roman"/>
          <w:sz w:val="28"/>
          <w:szCs w:val="28"/>
          <w:shd w:val="clear" w:color="auto" w:fill="FFFFFF"/>
          <w:lang w:eastAsia="ru-RU"/>
        </w:rPr>
        <w:t xml:space="preserve">, связь теории с практикой, использование принципа “от простого к </w:t>
      </w:r>
      <w:proofErr w:type="gramStart"/>
      <w:r w:rsidRPr="00464DAD">
        <w:rPr>
          <w:rFonts w:ascii="Times New Roman" w:eastAsia="Times New Roman" w:hAnsi="Times New Roman" w:cs="Times New Roman"/>
          <w:sz w:val="28"/>
          <w:szCs w:val="28"/>
          <w:shd w:val="clear" w:color="auto" w:fill="FFFFFF"/>
          <w:lang w:eastAsia="ru-RU"/>
        </w:rPr>
        <w:t>сложному</w:t>
      </w:r>
      <w:proofErr w:type="gramEnd"/>
      <w:r w:rsidRPr="00464DAD">
        <w:rPr>
          <w:rFonts w:ascii="Times New Roman" w:eastAsia="Times New Roman" w:hAnsi="Times New Roman" w:cs="Times New Roman"/>
          <w:sz w:val="28"/>
          <w:szCs w:val="28"/>
          <w:shd w:val="clear" w:color="auto" w:fill="FFFFFF"/>
          <w:lang w:eastAsia="ru-RU"/>
        </w:rPr>
        <w:t>”, создание проблемной ситуации, обратная связь, ясность изложения материала)</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Психологическая сторона урока</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(внимание учащихся, уровень заинтересованности, взаимоотношения между учителем и учеником, воспитательные методы: похвала, поощрение, порицание)</w:t>
      </w:r>
    </w:p>
    <w:p w:rsidR="00063F90" w:rsidRPr="00464DAD" w:rsidRDefault="00063F90" w:rsidP="00063F90">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64DAD">
        <w:rPr>
          <w:rFonts w:ascii="Times New Roman" w:eastAsia="Times New Roman" w:hAnsi="Times New Roman" w:cs="Times New Roman"/>
          <w:b/>
          <w:bCs/>
          <w:sz w:val="28"/>
          <w:szCs w:val="28"/>
          <w:lang w:eastAsia="ru-RU"/>
        </w:rPr>
        <w:t>Результаты урока и выводы</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shd w:val="clear" w:color="auto" w:fill="FFFFFF"/>
          <w:lang w:eastAsia="ru-RU"/>
        </w:rPr>
        <w:t>(общее впечатление об уроке, чему можно научиться)</w:t>
      </w: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p>
    <w:p w:rsidR="00063F90" w:rsidRPr="00464DAD" w:rsidRDefault="00063F90"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Варианты самоанализа современного урока.</w:t>
      </w:r>
    </w:p>
    <w:p w:rsidR="00063F90" w:rsidRPr="00464DAD" w:rsidRDefault="00063F90"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Вариант №1.</w:t>
      </w:r>
    </w:p>
    <w:p w:rsidR="00BE19D8" w:rsidRPr="00464DAD" w:rsidRDefault="00BE19D8"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Схема самоанализа урока.</w:t>
      </w:r>
    </w:p>
    <w:p w:rsidR="00063F90" w:rsidRPr="00464DAD" w:rsidRDefault="00063F90" w:rsidP="00063F90">
      <w:pPr>
        <w:spacing w:after="0" w:line="240" w:lineRule="auto"/>
        <w:rPr>
          <w:rFonts w:ascii="Times New Roman" w:eastAsia="Times New Roman" w:hAnsi="Times New Roman" w:cs="Times New Roman"/>
          <w:vanish/>
          <w:color w:val="000000"/>
          <w:sz w:val="28"/>
          <w:szCs w:val="28"/>
          <w:lang w:eastAsia="ru-RU"/>
        </w:rPr>
      </w:pPr>
    </w:p>
    <w:tbl>
      <w:tblPr>
        <w:tblW w:w="0" w:type="auto"/>
        <w:tblCellSpacing w:w="15" w:type="dxa"/>
        <w:tblCellMar>
          <w:left w:w="0" w:type="dxa"/>
          <w:right w:w="0" w:type="dxa"/>
        </w:tblCellMar>
        <w:tblLook w:val="04A0"/>
      </w:tblPr>
      <w:tblGrid>
        <w:gridCol w:w="66"/>
      </w:tblGrid>
      <w:tr w:rsidR="00063F90" w:rsidRPr="00464DAD" w:rsidTr="001C6ACE">
        <w:trPr>
          <w:tblCellSpacing w:w="15" w:type="dxa"/>
        </w:trPr>
        <w:tc>
          <w:tcPr>
            <w:tcW w:w="0" w:type="auto"/>
            <w:vAlign w:val="center"/>
            <w:hideMark/>
          </w:tcPr>
          <w:p w:rsidR="00063F90" w:rsidRPr="00464DAD" w:rsidRDefault="00063F90" w:rsidP="001C6ACE">
            <w:pPr>
              <w:spacing w:after="0" w:line="240" w:lineRule="auto"/>
              <w:rPr>
                <w:rFonts w:ascii="Times New Roman" w:eastAsia="Times New Roman" w:hAnsi="Times New Roman" w:cs="Times New Roman"/>
                <w:sz w:val="28"/>
                <w:szCs w:val="28"/>
                <w:lang w:eastAsia="ru-RU"/>
              </w:rPr>
            </w:pPr>
          </w:p>
        </w:tc>
      </w:tr>
    </w:tbl>
    <w:p w:rsidR="00063F90" w:rsidRPr="00464DAD" w:rsidRDefault="00063F90" w:rsidP="00063F90">
      <w:pPr>
        <w:spacing w:after="0" w:line="240" w:lineRule="auto"/>
        <w:rPr>
          <w:rFonts w:ascii="Times New Roman" w:eastAsia="Times New Roman" w:hAnsi="Times New Roman" w:cs="Times New Roman"/>
          <w:vanish/>
          <w:color w:val="000000"/>
          <w:sz w:val="28"/>
          <w:szCs w:val="28"/>
          <w:lang w:eastAsia="ru-RU"/>
        </w:rPr>
      </w:pPr>
    </w:p>
    <w:tbl>
      <w:tblPr>
        <w:tblW w:w="9955" w:type="dxa"/>
        <w:tblCellMar>
          <w:left w:w="0" w:type="dxa"/>
          <w:right w:w="0" w:type="dxa"/>
        </w:tblCellMar>
        <w:tblLook w:val="04A0"/>
      </w:tblPr>
      <w:tblGrid>
        <w:gridCol w:w="9955"/>
      </w:tblGrid>
      <w:tr w:rsidR="00063F90" w:rsidRPr="00464DAD" w:rsidTr="001C6ACE">
        <w:tc>
          <w:tcPr>
            <w:tcW w:w="0" w:type="auto"/>
            <w:tcBorders>
              <w:top w:val="nil"/>
              <w:left w:val="nil"/>
              <w:bottom w:val="nil"/>
              <w:right w:val="nil"/>
            </w:tcBorders>
            <w:vAlign w:val="center"/>
            <w:hideMark/>
          </w:tcPr>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1. Место данного урока в теме, разделе, курсе</w:t>
            </w:r>
            <w:proofErr w:type="gramStart"/>
            <w:r w:rsidRPr="00464DAD">
              <w:rPr>
                <w:rFonts w:ascii="Times New Roman" w:eastAsia="Times New Roman" w:hAnsi="Times New Roman" w:cs="Times New Roman"/>
                <w:sz w:val="28"/>
                <w:szCs w:val="28"/>
                <w:lang w:eastAsia="ru-RU"/>
              </w:rPr>
              <w:t>.(</w:t>
            </w:r>
            <w:proofErr w:type="gramEnd"/>
            <w:r w:rsidRPr="00464DAD">
              <w:rPr>
                <w:rFonts w:ascii="Times New Roman" w:eastAsia="Times New Roman" w:hAnsi="Times New Roman" w:cs="Times New Roman"/>
                <w:sz w:val="28"/>
                <w:szCs w:val="28"/>
                <w:lang w:eastAsia="ru-RU"/>
              </w:rPr>
              <w:t>Как он связан с предыдущим, как «работает» на последующие уроки, темы, разделы?)</w:t>
            </w:r>
          </w:p>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2. Тип урока. Почему его выбрали?</w:t>
            </w:r>
          </w:p>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3. Форма урока. Почему ее выбрали?</w:t>
            </w:r>
          </w:p>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4. Задачи урока.</w:t>
            </w:r>
          </w:p>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5. Структура урока. Рациональна ли она для данного класса?</w:t>
            </w:r>
          </w:p>
          <w:p w:rsidR="00063F90" w:rsidRPr="00464DAD" w:rsidRDefault="00063F90" w:rsidP="001C6ACE">
            <w:pPr>
              <w:spacing w:after="0" w:line="240" w:lineRule="auto"/>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6. Формы и методы проверки домашнего задания:</w:t>
            </w:r>
          </w:p>
          <w:p w:rsidR="00063F90" w:rsidRPr="00464DAD" w:rsidRDefault="00063F90" w:rsidP="001C6ACE">
            <w:pPr>
              <w:spacing w:after="0" w:line="240" w:lineRule="auto"/>
              <w:ind w:left="370"/>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формы организации учебной деятельности учащихся (фронтальная, групповая, парная, индивидуальная)</w:t>
            </w:r>
          </w:p>
          <w:p w:rsidR="00063F90" w:rsidRPr="00464DAD" w:rsidRDefault="00063F90" w:rsidP="001C6ACE">
            <w:pPr>
              <w:spacing w:after="0" w:line="240" w:lineRule="auto"/>
              <w:ind w:left="379"/>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какие специальные умения и навыки проверялись?</w:t>
            </w:r>
          </w:p>
          <w:p w:rsidR="00063F90" w:rsidRPr="00464DAD" w:rsidRDefault="00063F90" w:rsidP="001C6ACE">
            <w:pPr>
              <w:spacing w:after="0" w:line="240" w:lineRule="auto"/>
              <w:ind w:left="379"/>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грамотность, культура ответов учащихся</w:t>
            </w:r>
          </w:p>
          <w:p w:rsidR="00063F90" w:rsidRPr="00464DAD" w:rsidRDefault="00063F90" w:rsidP="001C6ACE">
            <w:pPr>
              <w:spacing w:after="0" w:line="240" w:lineRule="auto"/>
              <w:ind w:left="389"/>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активность учащихся</w:t>
            </w:r>
          </w:p>
          <w:p w:rsidR="00063F90" w:rsidRPr="00464DAD" w:rsidRDefault="00063F90" w:rsidP="001C6ACE">
            <w:pPr>
              <w:spacing w:after="0" w:line="240" w:lineRule="auto"/>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 ошибки в ответах</w:t>
            </w:r>
          </w:p>
          <w:p w:rsidR="00063F90" w:rsidRPr="00464DAD" w:rsidRDefault="00063F90" w:rsidP="001C6ACE">
            <w:pPr>
              <w:spacing w:after="0" w:line="240" w:lineRule="auto"/>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7.На каком  содержании  (понятиях, идеях, положениях, фактах) делался главный акцент на уроке? Почему?</w:t>
            </w:r>
          </w:p>
          <w:p w:rsidR="00063F90" w:rsidRPr="00464DAD" w:rsidRDefault="00063F90" w:rsidP="001C6ACE">
            <w:pPr>
              <w:spacing w:after="0" w:line="240" w:lineRule="auto"/>
              <w:ind w:left="408"/>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-постановка задач урока</w:t>
            </w:r>
          </w:p>
          <w:p w:rsidR="00063F90" w:rsidRPr="00464DAD" w:rsidRDefault="00063F90" w:rsidP="001C6ACE">
            <w:pPr>
              <w:spacing w:after="0" w:line="240" w:lineRule="auto"/>
              <w:ind w:left="413"/>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-мотивация учебного материала.</w:t>
            </w:r>
          </w:p>
          <w:p w:rsidR="00063F90" w:rsidRPr="00464DAD" w:rsidRDefault="00063F90" w:rsidP="001C6ACE">
            <w:pPr>
              <w:spacing w:after="0" w:line="240" w:lineRule="auto"/>
              <w:ind w:left="413"/>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-методы изложения учебного материала</w:t>
            </w:r>
          </w:p>
          <w:p w:rsidR="00063F90" w:rsidRPr="00464DAD" w:rsidRDefault="00063F90" w:rsidP="001C6ACE">
            <w:pPr>
              <w:spacing w:after="0" w:line="240" w:lineRule="auto"/>
              <w:ind w:left="408"/>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-формы организации учебной деятельности учащихся при восприятии нового, место самостоятельной работы</w:t>
            </w:r>
          </w:p>
          <w:p w:rsidR="00063F90" w:rsidRPr="00464DAD" w:rsidRDefault="00063F90" w:rsidP="001C6ACE">
            <w:pPr>
              <w:spacing w:after="0" w:line="240" w:lineRule="auto"/>
              <w:ind w:left="427"/>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-научность преподавания</w:t>
            </w:r>
          </w:p>
          <w:p w:rsidR="00063F90" w:rsidRPr="00464DAD" w:rsidRDefault="00063F90" w:rsidP="001C6ACE">
            <w:pPr>
              <w:spacing w:after="0" w:line="240" w:lineRule="auto"/>
              <w:ind w:left="418"/>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-создание проблемных ситуаций</w:t>
            </w:r>
          </w:p>
          <w:p w:rsidR="00063F90" w:rsidRPr="00464DAD" w:rsidRDefault="00063F90" w:rsidP="001C6ACE">
            <w:pPr>
              <w:spacing w:after="0" w:line="240" w:lineRule="auto"/>
              <w:ind w:left="422"/>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-связь с предыдущим материалом</w:t>
            </w:r>
          </w:p>
          <w:p w:rsidR="00063F90" w:rsidRPr="00464DAD" w:rsidRDefault="00063F90" w:rsidP="001C6ACE">
            <w:pPr>
              <w:spacing w:after="0" w:line="240" w:lineRule="auto"/>
              <w:ind w:left="427"/>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w:t>
            </w:r>
            <w:proofErr w:type="spellStart"/>
            <w:r w:rsidRPr="00464DAD">
              <w:rPr>
                <w:rFonts w:ascii="Times New Roman" w:eastAsia="Times New Roman" w:hAnsi="Times New Roman" w:cs="Times New Roman"/>
                <w:sz w:val="28"/>
                <w:szCs w:val="28"/>
                <w:lang w:eastAsia="ru-RU"/>
              </w:rPr>
              <w:t>межпредметные</w:t>
            </w:r>
            <w:proofErr w:type="spellEnd"/>
            <w:r w:rsidRPr="00464DAD">
              <w:rPr>
                <w:rFonts w:ascii="Times New Roman" w:eastAsia="Times New Roman" w:hAnsi="Times New Roman" w:cs="Times New Roman"/>
                <w:sz w:val="28"/>
                <w:szCs w:val="28"/>
                <w:lang w:eastAsia="ru-RU"/>
              </w:rPr>
              <w:t xml:space="preserve"> связи в преподавании</w:t>
            </w:r>
          </w:p>
          <w:p w:rsidR="00063F90" w:rsidRPr="00464DAD" w:rsidRDefault="00063F90" w:rsidP="001C6ACE">
            <w:pPr>
              <w:spacing w:after="0" w:line="240" w:lineRule="auto"/>
              <w:ind w:left="427"/>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-использование кабинета</w:t>
            </w:r>
          </w:p>
          <w:p w:rsidR="00063F90" w:rsidRPr="00464DAD" w:rsidRDefault="00063F90" w:rsidP="001C6ACE">
            <w:pPr>
              <w:spacing w:after="0" w:line="240" w:lineRule="auto"/>
              <w:ind w:right="5957"/>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bdr w:val="none" w:sz="0" w:space="0" w:color="auto" w:frame="1"/>
                <w:lang w:eastAsia="ru-RU"/>
              </w:rPr>
              <w:t>      </w:t>
            </w:r>
            <w:r w:rsidRPr="00464DAD">
              <w:rPr>
                <w:rFonts w:ascii="Times New Roman" w:eastAsia="Times New Roman" w:hAnsi="Times New Roman" w:cs="Times New Roman"/>
                <w:sz w:val="28"/>
                <w:szCs w:val="28"/>
                <w:lang w:eastAsia="ru-RU"/>
              </w:rPr>
              <w:t> </w:t>
            </w:r>
            <w:r w:rsidRPr="00464DAD">
              <w:rPr>
                <w:rFonts w:ascii="Times New Roman" w:eastAsia="Times New Roman" w:hAnsi="Times New Roman" w:cs="Times New Roman"/>
                <w:sz w:val="28"/>
                <w:szCs w:val="28"/>
                <w:bdr w:val="none" w:sz="0" w:space="0" w:color="auto" w:frame="1"/>
                <w:lang w:eastAsia="ru-RU"/>
              </w:rPr>
              <w:t>-использование ТСО</w:t>
            </w:r>
          </w:p>
          <w:p w:rsidR="00063F90" w:rsidRPr="00464DAD" w:rsidRDefault="00063F90" w:rsidP="001C6ACE">
            <w:pPr>
              <w:spacing w:after="0" w:line="240" w:lineRule="auto"/>
              <w:ind w:right="5957"/>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8.3акрепление:</w:t>
            </w:r>
          </w:p>
          <w:p w:rsidR="00063F90" w:rsidRPr="00464DAD" w:rsidRDefault="00063F90" w:rsidP="001C6ACE">
            <w:pPr>
              <w:spacing w:after="0" w:line="240" w:lineRule="auto"/>
              <w:ind w:left="432"/>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-формы организации учебной деятельности</w:t>
            </w:r>
          </w:p>
          <w:p w:rsidR="00063F90" w:rsidRPr="00464DAD" w:rsidRDefault="00063F90" w:rsidP="001C6ACE">
            <w:pPr>
              <w:spacing w:after="0" w:line="240" w:lineRule="auto"/>
              <w:ind w:right="1344"/>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       -формы и методы контроля и самоконтроля</w:t>
            </w:r>
          </w:p>
          <w:p w:rsidR="00063F90" w:rsidRPr="00464DAD" w:rsidRDefault="00063F90" w:rsidP="001C6ACE">
            <w:pPr>
              <w:spacing w:after="0" w:line="240" w:lineRule="auto"/>
              <w:ind w:right="1344"/>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9. Подведение итогов урока</w:t>
            </w:r>
          </w:p>
          <w:p w:rsidR="00063F90" w:rsidRPr="00464DAD" w:rsidRDefault="00063F90" w:rsidP="00104270">
            <w:pPr>
              <w:spacing w:after="0" w:line="240" w:lineRule="auto"/>
              <w:ind w:right="1344"/>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10. Комментирование домашних заданий</w:t>
            </w:r>
          </w:p>
          <w:p w:rsidR="00063F90" w:rsidRPr="00464DAD" w:rsidRDefault="00063F90" w:rsidP="001C6ACE">
            <w:pPr>
              <w:spacing w:after="0" w:line="240" w:lineRule="auto"/>
              <w:ind w:right="1344"/>
              <w:jc w:val="both"/>
              <w:rPr>
                <w:rFonts w:ascii="Times New Roman" w:eastAsia="Times New Roman" w:hAnsi="Times New Roman" w:cs="Times New Roman"/>
                <w:sz w:val="28"/>
                <w:szCs w:val="28"/>
                <w:lang w:eastAsia="ru-RU"/>
              </w:rPr>
            </w:pPr>
            <w:r w:rsidRPr="00464DAD">
              <w:rPr>
                <w:rFonts w:ascii="Times New Roman" w:eastAsia="Times New Roman" w:hAnsi="Times New Roman" w:cs="Times New Roman"/>
                <w:sz w:val="28"/>
                <w:szCs w:val="28"/>
                <w:lang w:eastAsia="ru-RU"/>
              </w:rPr>
              <w:t>11. Оценка деятельности учащихся.</w:t>
            </w:r>
          </w:p>
        </w:tc>
      </w:tr>
    </w:tbl>
    <w:p w:rsidR="00063F90" w:rsidRPr="00464DAD" w:rsidRDefault="00063F90" w:rsidP="00063F90">
      <w:pPr>
        <w:tabs>
          <w:tab w:val="left" w:pos="2368"/>
        </w:tabs>
        <w:jc w:val="center"/>
        <w:rPr>
          <w:rFonts w:ascii="Times New Roman" w:hAnsi="Times New Roman" w:cs="Times New Roman"/>
          <w:b/>
          <w:sz w:val="28"/>
          <w:szCs w:val="28"/>
        </w:rPr>
      </w:pPr>
    </w:p>
    <w:p w:rsidR="001C6ACE" w:rsidRPr="00464DAD" w:rsidRDefault="001C6ACE" w:rsidP="00063F90">
      <w:pPr>
        <w:tabs>
          <w:tab w:val="left" w:pos="2368"/>
        </w:tabs>
        <w:jc w:val="center"/>
        <w:rPr>
          <w:rFonts w:ascii="Times New Roman" w:hAnsi="Times New Roman" w:cs="Times New Roman"/>
          <w:b/>
          <w:sz w:val="28"/>
          <w:szCs w:val="28"/>
        </w:rPr>
      </w:pPr>
    </w:p>
    <w:p w:rsidR="001C6ACE" w:rsidRPr="00464DAD" w:rsidRDefault="001C6ACE" w:rsidP="00063F90">
      <w:pPr>
        <w:tabs>
          <w:tab w:val="left" w:pos="2368"/>
        </w:tabs>
        <w:jc w:val="center"/>
        <w:rPr>
          <w:rFonts w:ascii="Times New Roman" w:hAnsi="Times New Roman" w:cs="Times New Roman"/>
          <w:b/>
          <w:sz w:val="28"/>
          <w:szCs w:val="28"/>
        </w:rPr>
      </w:pPr>
    </w:p>
    <w:p w:rsidR="001C6ACE" w:rsidRPr="00464DAD" w:rsidRDefault="001C6ACE" w:rsidP="00063F90">
      <w:pPr>
        <w:tabs>
          <w:tab w:val="left" w:pos="2368"/>
        </w:tabs>
        <w:jc w:val="center"/>
        <w:rPr>
          <w:rFonts w:ascii="Times New Roman" w:hAnsi="Times New Roman" w:cs="Times New Roman"/>
          <w:b/>
          <w:sz w:val="28"/>
          <w:szCs w:val="28"/>
        </w:rPr>
      </w:pPr>
    </w:p>
    <w:p w:rsidR="00BE19D8" w:rsidRPr="00464DAD" w:rsidRDefault="001C6ACE" w:rsidP="00063F90">
      <w:pPr>
        <w:tabs>
          <w:tab w:val="left" w:pos="2368"/>
        </w:tabs>
        <w:jc w:val="center"/>
        <w:rPr>
          <w:rFonts w:ascii="Times New Roman" w:hAnsi="Times New Roman" w:cs="Times New Roman"/>
          <w:b/>
          <w:sz w:val="28"/>
          <w:szCs w:val="28"/>
        </w:rPr>
      </w:pPr>
      <w:r w:rsidRPr="00464DAD">
        <w:rPr>
          <w:rFonts w:ascii="Times New Roman" w:hAnsi="Times New Roman" w:cs="Times New Roman"/>
          <w:b/>
          <w:sz w:val="28"/>
          <w:szCs w:val="28"/>
        </w:rPr>
        <w:t>Вариант №2</w:t>
      </w:r>
    </w:p>
    <w:p w:rsidR="00BE19D8" w:rsidRPr="00464DAD" w:rsidRDefault="00BE19D8" w:rsidP="00104270">
      <w:pPr>
        <w:tabs>
          <w:tab w:val="left" w:pos="2368"/>
        </w:tabs>
        <w:rPr>
          <w:rFonts w:ascii="Times New Roman" w:hAnsi="Times New Roman" w:cs="Times New Roman"/>
          <w:sz w:val="28"/>
          <w:szCs w:val="28"/>
          <w:shd w:val="clear" w:color="auto" w:fill="FFFFFF"/>
        </w:rPr>
      </w:pPr>
      <w:r w:rsidRPr="00104270">
        <w:rPr>
          <w:rStyle w:val="apple-style-span"/>
          <w:rFonts w:ascii="Times New Roman" w:hAnsi="Times New Roman" w:cs="Times New Roman"/>
          <w:b/>
          <w:sz w:val="28"/>
          <w:szCs w:val="28"/>
          <w:shd w:val="clear" w:color="auto" w:fill="FFFFFF"/>
        </w:rPr>
        <w:t>Схема самоанализа урока</w:t>
      </w:r>
      <w:r w:rsidRPr="00104270">
        <w:rPr>
          <w:rFonts w:ascii="Times New Roman" w:hAnsi="Times New Roman" w:cs="Times New Roman"/>
          <w:b/>
          <w:sz w:val="28"/>
          <w:szCs w:val="28"/>
          <w:shd w:val="clear" w:color="auto" w:fill="FFFFFF"/>
        </w:rPr>
        <w:br/>
      </w:r>
      <w:r w:rsidRPr="00104270">
        <w:rPr>
          <w:rFonts w:ascii="Times New Roman" w:hAnsi="Times New Roman" w:cs="Times New Roman"/>
          <w:b/>
          <w:color w:val="52596F"/>
          <w:sz w:val="28"/>
          <w:szCs w:val="28"/>
          <w:shd w:val="clear" w:color="auto" w:fill="FFFFFF"/>
        </w:rPr>
        <w:br/>
      </w:r>
      <w:r w:rsidRPr="00464DAD">
        <w:rPr>
          <w:rStyle w:val="apple-style-span"/>
          <w:rFonts w:ascii="Times New Roman" w:hAnsi="Times New Roman" w:cs="Times New Roman"/>
          <w:sz w:val="28"/>
          <w:szCs w:val="28"/>
          <w:shd w:val="clear" w:color="auto" w:fill="FFFFFF"/>
        </w:rPr>
        <w:t xml:space="preserve">1. Каково место данного урока в теме, разделе, курсе? Связан ли он с </w:t>
      </w:r>
      <w:proofErr w:type="gramStart"/>
      <w:r w:rsidRPr="00464DAD">
        <w:rPr>
          <w:rStyle w:val="apple-style-span"/>
          <w:rFonts w:ascii="Times New Roman" w:hAnsi="Times New Roman" w:cs="Times New Roman"/>
          <w:sz w:val="28"/>
          <w:szCs w:val="28"/>
          <w:shd w:val="clear" w:color="auto" w:fill="FFFFFF"/>
        </w:rPr>
        <w:t>предыдущими</w:t>
      </w:r>
      <w:proofErr w:type="gramEnd"/>
      <w:r w:rsidRPr="00464DAD">
        <w:rPr>
          <w:rStyle w:val="apple-style-span"/>
          <w:rFonts w:ascii="Times New Roman" w:hAnsi="Times New Roman" w:cs="Times New Roman"/>
          <w:sz w:val="28"/>
          <w:szCs w:val="28"/>
          <w:shd w:val="clear" w:color="auto" w:fill="FFFFFF"/>
        </w:rPr>
        <w:t>, на что в них опирается? Как этот урок работает на последующие уроки? В чём его специфика?</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 xml:space="preserve">2. Какова характеристика реальных учебных возможностей учащихся данного класса? Какие особенности учащихся были учтены мною при планировании урока? Опиралась ли на диагностику </w:t>
      </w:r>
      <w:proofErr w:type="spellStart"/>
      <w:r w:rsidRPr="00464DAD">
        <w:rPr>
          <w:rStyle w:val="apple-style-span"/>
          <w:rFonts w:ascii="Times New Roman" w:hAnsi="Times New Roman" w:cs="Times New Roman"/>
          <w:sz w:val="28"/>
          <w:szCs w:val="28"/>
          <w:shd w:val="clear" w:color="auto" w:fill="FFFFFF"/>
        </w:rPr>
        <w:t>общеучебных</w:t>
      </w:r>
      <w:proofErr w:type="spellEnd"/>
      <w:r w:rsidRPr="00464DAD">
        <w:rPr>
          <w:rStyle w:val="apple-style-span"/>
          <w:rFonts w:ascii="Times New Roman" w:hAnsi="Times New Roman" w:cs="Times New Roman"/>
          <w:sz w:val="28"/>
          <w:szCs w:val="28"/>
          <w:shd w:val="clear" w:color="auto" w:fill="FFFFFF"/>
        </w:rPr>
        <w:t xml:space="preserve"> специальных умений?</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3. Какие задачи я решаю или решила на уроке: Была ли обеспечена их комплектность? Какие задачи были для меня главными, стержневыми, как учла в задачах особенности класса и отдельных групп школьников?</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4. Почему выбранная структура урока была рациональна для решения этих задач? Рационально ли выделено время для опроса изученного нового материала, закрепления, разбора домашнего задания (если урок комбинированный)? Существовала ли логическая связь между различными этапами урока.</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5. На что делается главный акцент на уроке и почему? Выделен ли объект прочного усвоения, т.е. из всего рассказанного ясно и чётко выделить главное, чтобы дети не потерялись в объёме второстепенного?</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6. Какое сочетание методов обучения выбрано для раскрытия главного материала? Дайте обоснование выбору методов обучения.</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7. Какое сочетание форм обучения было выбрано для раскрытия нового материала и почему? Необходим ли дифференцированный подход к учащимся? Что положено в основу дифференциации? Что дифференцировалось: только объём, или только содержание, или степень помощи, оказанной учащимся, или всё в совокупности?</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 xml:space="preserve">8. Как был организован контроль усвоения знаний, умений, навыков учащихся? В каких </w:t>
      </w:r>
      <w:proofErr w:type="gramStart"/>
      <w:r w:rsidRPr="00464DAD">
        <w:rPr>
          <w:rStyle w:val="apple-style-span"/>
          <w:rFonts w:ascii="Times New Roman" w:hAnsi="Times New Roman" w:cs="Times New Roman"/>
          <w:sz w:val="28"/>
          <w:szCs w:val="28"/>
          <w:shd w:val="clear" w:color="auto" w:fill="FFFFFF"/>
        </w:rPr>
        <w:t>формах</w:t>
      </w:r>
      <w:proofErr w:type="gramEnd"/>
      <w:r w:rsidRPr="00464DAD">
        <w:rPr>
          <w:rStyle w:val="apple-style-span"/>
          <w:rFonts w:ascii="Times New Roman" w:hAnsi="Times New Roman" w:cs="Times New Roman"/>
          <w:sz w:val="28"/>
          <w:szCs w:val="28"/>
          <w:shd w:val="clear" w:color="auto" w:fill="FFFFFF"/>
        </w:rPr>
        <w:t xml:space="preserve"> и </w:t>
      </w:r>
      <w:proofErr w:type="gramStart"/>
      <w:r w:rsidRPr="00464DAD">
        <w:rPr>
          <w:rStyle w:val="apple-style-span"/>
          <w:rFonts w:ascii="Times New Roman" w:hAnsi="Times New Roman" w:cs="Times New Roman"/>
          <w:sz w:val="28"/>
          <w:szCs w:val="28"/>
          <w:shd w:val="clear" w:color="auto" w:fill="FFFFFF"/>
        </w:rPr>
        <w:t>какими</w:t>
      </w:r>
      <w:proofErr w:type="gramEnd"/>
      <w:r w:rsidRPr="00464DAD">
        <w:rPr>
          <w:rStyle w:val="apple-style-span"/>
          <w:rFonts w:ascii="Times New Roman" w:hAnsi="Times New Roman" w:cs="Times New Roman"/>
          <w:sz w:val="28"/>
          <w:szCs w:val="28"/>
          <w:shd w:val="clear" w:color="auto" w:fill="FFFFFF"/>
        </w:rPr>
        <w:t xml:space="preserve"> методами он осуществлялся?</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9. Как использовался на уроке учебный кабинет? Целесообразно ли использовались средства обучения?</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10. За счёт чего поддерживалась высокая работоспособность учащихся в течение всего урока?</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 xml:space="preserve">11. За счёт чего на уроке поддерживалась психологическая атмосфера, в чём конкретно проявилась культура вашего общения с группой, классом? Как учитель поведёт себя в критической ситуации? Как было реализовано </w:t>
      </w:r>
      <w:r w:rsidRPr="00464DAD">
        <w:rPr>
          <w:rStyle w:val="apple-style-span"/>
          <w:rFonts w:ascii="Times New Roman" w:hAnsi="Times New Roman" w:cs="Times New Roman"/>
          <w:sz w:val="28"/>
          <w:szCs w:val="28"/>
          <w:shd w:val="clear" w:color="auto" w:fill="FFFFFF"/>
        </w:rPr>
        <w:lastRenderedPageBreak/>
        <w:t>воспитательное влияние личности преподавателя?</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12. Как и за счёт чего обеспечивались на уроке рациональное использование времени, предупреждение перегрузки?</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13. Какие были продуманы запасные ходы для непредвиденной ситуации? Были ли предусмотрены иные методические варианты проведения урока?</w:t>
      </w:r>
      <w:r w:rsidRPr="00464DAD">
        <w:rPr>
          <w:rFonts w:ascii="Times New Roman" w:hAnsi="Times New Roman" w:cs="Times New Roman"/>
          <w:sz w:val="28"/>
          <w:szCs w:val="28"/>
          <w:shd w:val="clear" w:color="auto" w:fill="FFFFFF"/>
        </w:rPr>
        <w:br/>
      </w:r>
      <w:r w:rsidRPr="00464DAD">
        <w:rPr>
          <w:rStyle w:val="apple-style-span"/>
          <w:rFonts w:ascii="Times New Roman" w:hAnsi="Times New Roman" w:cs="Times New Roman"/>
          <w:sz w:val="28"/>
          <w:szCs w:val="28"/>
          <w:shd w:val="clear" w:color="auto" w:fill="FFFFFF"/>
        </w:rPr>
        <w:t>14. Удалось ли полностью реализовать все поставленные задания? Если не удалось, то почему? Какие? Когда планируем выполнение нереализованных заданий?</w:t>
      </w:r>
    </w:p>
    <w:p w:rsidR="00063F90" w:rsidRPr="00464DAD" w:rsidRDefault="00063F90" w:rsidP="00BE19D8">
      <w:pPr>
        <w:tabs>
          <w:tab w:val="left" w:pos="2368"/>
        </w:tabs>
        <w:rPr>
          <w:rFonts w:ascii="Times New Roman" w:hAnsi="Times New Roman" w:cs="Times New Roman"/>
          <w:b/>
          <w:sz w:val="28"/>
          <w:szCs w:val="28"/>
        </w:rPr>
      </w:pPr>
    </w:p>
    <w:p w:rsidR="00063F90" w:rsidRPr="00464DAD" w:rsidRDefault="00063F90"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04270" w:rsidRDefault="00104270" w:rsidP="00104270">
      <w:pPr>
        <w:tabs>
          <w:tab w:val="left" w:pos="2368"/>
        </w:tabs>
        <w:rPr>
          <w:rFonts w:ascii="Times New Roman" w:hAnsi="Times New Roman" w:cs="Times New Roman"/>
          <w:b/>
          <w:sz w:val="28"/>
          <w:szCs w:val="28"/>
        </w:rPr>
      </w:pPr>
    </w:p>
    <w:p w:rsidR="001C6ACE" w:rsidRPr="00464DAD" w:rsidRDefault="00104270" w:rsidP="00104270">
      <w:pPr>
        <w:tabs>
          <w:tab w:val="left" w:pos="2368"/>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C6ACE" w:rsidRPr="00464DAD">
        <w:rPr>
          <w:rFonts w:ascii="Times New Roman" w:hAnsi="Times New Roman" w:cs="Times New Roman"/>
          <w:b/>
          <w:sz w:val="28"/>
          <w:szCs w:val="28"/>
        </w:rPr>
        <w:t>Вариант№3</w:t>
      </w:r>
      <w:r w:rsidR="00ED77B0" w:rsidRPr="00464DAD">
        <w:rPr>
          <w:rFonts w:ascii="Times New Roman" w:hAnsi="Times New Roman" w:cs="Times New Roman"/>
          <w:b/>
          <w:sz w:val="28"/>
          <w:szCs w:val="28"/>
        </w:rPr>
        <w:t>.</w:t>
      </w:r>
    </w:p>
    <w:p w:rsidR="00ED77B0" w:rsidRPr="00464DAD" w:rsidRDefault="00ED77B0" w:rsidP="001C6ACE">
      <w:pPr>
        <w:tabs>
          <w:tab w:val="left" w:pos="2368"/>
        </w:tabs>
        <w:jc w:val="center"/>
        <w:rPr>
          <w:rFonts w:ascii="Times New Roman" w:hAnsi="Times New Roman" w:cs="Times New Roman"/>
          <w:b/>
          <w:sz w:val="28"/>
          <w:szCs w:val="28"/>
        </w:rPr>
      </w:pPr>
    </w:p>
    <w:p w:rsidR="00ED77B0" w:rsidRPr="00464DAD" w:rsidRDefault="00ED77B0" w:rsidP="00ED77B0">
      <w:pPr>
        <w:pStyle w:val="a5"/>
        <w:spacing w:before="0" w:beforeAutospacing="0" w:after="0" w:afterAutospacing="0" w:line="312" w:lineRule="atLeast"/>
        <w:jc w:val="center"/>
        <w:rPr>
          <w:b/>
          <w:color w:val="000000"/>
          <w:sz w:val="28"/>
          <w:szCs w:val="28"/>
          <w:shd w:val="clear" w:color="auto" w:fill="FFFFFF"/>
        </w:rPr>
      </w:pPr>
      <w:r w:rsidRPr="00464DAD">
        <w:rPr>
          <w:b/>
          <w:color w:val="000000"/>
          <w:sz w:val="28"/>
          <w:szCs w:val="28"/>
          <w:shd w:val="clear" w:color="auto" w:fill="FFFFFF"/>
        </w:rPr>
        <w:t>Самоанализ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1. Оценка общей структуры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К какому типу урока может быть отнесен данный урок? Каково место урока в теме, разделе, курсе? Четко ли выделены элементы урока данного типа и правильно ли определена дозировка времени, отводимая на каждую часть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2. Реализация основной дидактической цели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 xml:space="preserve">Все ли требования программы по данной теме (вопросу) получили отражение в уроке? Насколько активны были учащиеся при ознакомлении с новым материалом (восприятие, понимание, пробуждение познавательного интереса)? </w:t>
      </w:r>
      <w:proofErr w:type="gramStart"/>
      <w:r w:rsidRPr="00464DAD">
        <w:rPr>
          <w:color w:val="000000"/>
          <w:sz w:val="28"/>
          <w:szCs w:val="28"/>
          <w:shd w:val="clear" w:color="auto" w:fill="FFFFFF"/>
        </w:rPr>
        <w:t>Верно</w:t>
      </w:r>
      <w:proofErr w:type="gramEnd"/>
      <w:r w:rsidRPr="00464DAD">
        <w:rPr>
          <w:color w:val="000000"/>
          <w:sz w:val="28"/>
          <w:szCs w:val="28"/>
          <w:shd w:val="clear" w:color="auto" w:fill="FFFFFF"/>
        </w:rPr>
        <w:t xml:space="preserve"> ли продумана методика решения отдельных “блоков” нового материала?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Как и что следовало изменить в изучении нового материала и почему?</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Имела ли место организация первичного, сопутствующего закрепления (в процессе ознакомления с новым, на специально выделенном этапе урока)? Как осуществлялась проверка качества знаний, умений и навыков учащихся (каким был охват учащихся, принцип вызова и т.п.)?</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3. Осуществление развития учащихся в процессе обучения.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 xml:space="preserve">Имело ли место вовлечение учащихся в основные мыслительные операции (анализ, синтез, обобщение, классификация, систематизация)? Осуществлялись ли </w:t>
      </w:r>
      <w:proofErr w:type="spellStart"/>
      <w:r w:rsidRPr="00464DAD">
        <w:rPr>
          <w:color w:val="000000"/>
          <w:sz w:val="28"/>
          <w:szCs w:val="28"/>
          <w:shd w:val="clear" w:color="auto" w:fill="FFFFFF"/>
        </w:rPr>
        <w:t>внутрипредметные</w:t>
      </w:r>
      <w:proofErr w:type="spellEnd"/>
      <w:r w:rsidRPr="00464DAD">
        <w:rPr>
          <w:color w:val="000000"/>
          <w:sz w:val="28"/>
          <w:szCs w:val="28"/>
          <w:shd w:val="clear" w:color="auto" w:fill="FFFFFF"/>
        </w:rPr>
        <w:t xml:space="preserve"> и </w:t>
      </w:r>
      <w:proofErr w:type="spellStart"/>
      <w:r w:rsidRPr="00464DAD">
        <w:rPr>
          <w:color w:val="000000"/>
          <w:sz w:val="28"/>
          <w:szCs w:val="28"/>
          <w:shd w:val="clear" w:color="auto" w:fill="FFFFFF"/>
        </w:rPr>
        <w:t>межпредметные</w:t>
      </w:r>
      <w:proofErr w:type="spellEnd"/>
      <w:r w:rsidRPr="00464DAD">
        <w:rPr>
          <w:color w:val="000000"/>
          <w:sz w:val="28"/>
          <w:szCs w:val="28"/>
          <w:shd w:val="clear" w:color="auto" w:fill="FFFFFF"/>
        </w:rPr>
        <w:t xml:space="preserve"> связи? Были ли использованы средства развития творческого мышления? Сообщалась ли на уроке какая-либо информация для общего развития? Имело ли место эстетическое развитие учащихся?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4. Воспитание в процессе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Были ли полностью использованы воспитательные возможности содержания учебного материала? Какая работа велась по формированию мировоззрения? Как была обеспечена на уроке связь обучения с жизнью? Были ли использованы воспитательные возможности оценки знаний? Каково было воспитательное воздействие личности самого учителя?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5. Соблюдение основных принципов дидактики.</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Правильно ли была организована деятельность учителя и деятельность учащихся с позиции реализации принципов обучения?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6. Выбор методов обучения.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Соблюдались ли общие требования к выбору методов обучения (в зависимости от общей целевой направленности, дидактической цели, специфики учебного материала, предмета, возраста и индивидуальных особенностей учащихся и т.п.)?</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7. Работа учителя на уроке.</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lastRenderedPageBreak/>
        <w:t>Какие виды деятельности учителя имели место на уроке и в каком соотношении (речевая деятельность, слушание, записывание, помощь учащимся и др.)? Был ли достигнут конта</w:t>
      </w:r>
      <w:proofErr w:type="gramStart"/>
      <w:r w:rsidRPr="00464DAD">
        <w:rPr>
          <w:color w:val="000000"/>
          <w:sz w:val="28"/>
          <w:szCs w:val="28"/>
          <w:shd w:val="clear" w:color="auto" w:fill="FFFFFF"/>
        </w:rPr>
        <w:t>кт с кл</w:t>
      </w:r>
      <w:proofErr w:type="gramEnd"/>
      <w:r w:rsidRPr="00464DAD">
        <w:rPr>
          <w:color w:val="000000"/>
          <w:sz w:val="28"/>
          <w:szCs w:val="28"/>
          <w:shd w:val="clear" w:color="auto" w:fill="FFFFFF"/>
        </w:rPr>
        <w:t>ассом.</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8. Работа учащихся на уроке.</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Какой была активность учащихся на разных этапах урока? Какими были виды деятельности учащихся на уроке? Обращалось ли внимание на культуру труда? Какая дисциплина была на уроке и почему?</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9. Гигиенические условия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Достаточна освещенность классной комнаты: Сидят ли учащиеся с учетом их здоровья, роста, успеваемости? Удачно ли составлено расписание?</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10. Некоторые социальные задачи.</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Задачи, связанные с решением педсовета, метод объединения или продиктованы исследованием школы.</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 xml:space="preserve">В зависимости от момента анализ может проводиться не по всем параметрам, а по двум-трем из </w:t>
      </w:r>
      <w:proofErr w:type="gramStart"/>
      <w:r w:rsidRPr="00464DAD">
        <w:rPr>
          <w:color w:val="000000"/>
          <w:sz w:val="28"/>
          <w:szCs w:val="28"/>
          <w:shd w:val="clear" w:color="auto" w:fill="FFFFFF"/>
        </w:rPr>
        <w:t>перечисленных</w:t>
      </w:r>
      <w:proofErr w:type="gramEnd"/>
      <w:r w:rsidRPr="00464DAD">
        <w:rPr>
          <w:color w:val="000000"/>
          <w:sz w:val="28"/>
          <w:szCs w:val="28"/>
          <w:shd w:val="clear" w:color="auto" w:fill="FFFFFF"/>
        </w:rPr>
        <w:t>.</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Самоанализ – это уже начало подготовки учителя к следующему уроку.</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Вопросы для самоконтроля</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Для чего необходим учителю самоанализ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Назовите основные требования к современному уроку.</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По каким аспектам можно проводить анализ урока?</w:t>
      </w:r>
    </w:p>
    <w:p w:rsidR="00ED77B0" w:rsidRPr="00464DAD" w:rsidRDefault="00ED77B0" w:rsidP="00ED77B0">
      <w:pPr>
        <w:pStyle w:val="a5"/>
        <w:spacing w:before="0" w:beforeAutospacing="0" w:after="0" w:afterAutospacing="0" w:line="312" w:lineRule="atLeast"/>
        <w:rPr>
          <w:color w:val="000000"/>
          <w:sz w:val="28"/>
          <w:szCs w:val="28"/>
          <w:shd w:val="clear" w:color="auto" w:fill="FFFFFF"/>
        </w:rPr>
      </w:pPr>
      <w:r w:rsidRPr="00464DAD">
        <w:rPr>
          <w:color w:val="000000"/>
          <w:sz w:val="28"/>
          <w:szCs w:val="28"/>
          <w:shd w:val="clear" w:color="auto" w:fill="FFFFFF"/>
        </w:rPr>
        <w:t>Назовите основные критерии оценки эффективности урока.</w:t>
      </w: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p w:rsidR="001C6ACE" w:rsidRPr="00464DAD" w:rsidRDefault="001C6ACE" w:rsidP="00BE19D8">
      <w:pPr>
        <w:tabs>
          <w:tab w:val="left" w:pos="2368"/>
        </w:tabs>
        <w:rPr>
          <w:rFonts w:ascii="Times New Roman" w:hAnsi="Times New Roman" w:cs="Times New Roman"/>
          <w:b/>
          <w:sz w:val="28"/>
          <w:szCs w:val="28"/>
        </w:rPr>
      </w:pPr>
    </w:p>
    <w:sectPr w:rsidR="001C6ACE" w:rsidRPr="00464DAD" w:rsidSect="00052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3C3"/>
    <w:multiLevelType w:val="multilevel"/>
    <w:tmpl w:val="4AF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32525"/>
    <w:multiLevelType w:val="multilevel"/>
    <w:tmpl w:val="7BC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131CE"/>
    <w:multiLevelType w:val="multilevel"/>
    <w:tmpl w:val="F13A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F0F68"/>
    <w:multiLevelType w:val="multilevel"/>
    <w:tmpl w:val="881A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10604"/>
    <w:multiLevelType w:val="multilevel"/>
    <w:tmpl w:val="06DC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31852"/>
    <w:multiLevelType w:val="multilevel"/>
    <w:tmpl w:val="8B60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EC3DCB"/>
    <w:multiLevelType w:val="multilevel"/>
    <w:tmpl w:val="9B8A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455C0F"/>
    <w:multiLevelType w:val="multilevel"/>
    <w:tmpl w:val="FF8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246C3"/>
    <w:multiLevelType w:val="multilevel"/>
    <w:tmpl w:val="E82E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26425D"/>
    <w:multiLevelType w:val="multilevel"/>
    <w:tmpl w:val="57EE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5B6E7B"/>
    <w:multiLevelType w:val="multilevel"/>
    <w:tmpl w:val="6C96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5"/>
  </w:num>
  <w:num w:numId="5">
    <w:abstractNumId w:val="7"/>
  </w:num>
  <w:num w:numId="6">
    <w:abstractNumId w:val="9"/>
  </w:num>
  <w:num w:numId="7">
    <w:abstractNumId w:val="4"/>
  </w:num>
  <w:num w:numId="8">
    <w:abstractNumId w:val="6"/>
  </w:num>
  <w:num w:numId="9">
    <w:abstractNumId w:val="0"/>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063F90"/>
    <w:rsid w:val="00052416"/>
    <w:rsid w:val="00063F90"/>
    <w:rsid w:val="00104270"/>
    <w:rsid w:val="001C6ACE"/>
    <w:rsid w:val="0021634F"/>
    <w:rsid w:val="002261BA"/>
    <w:rsid w:val="00464DAD"/>
    <w:rsid w:val="006E6440"/>
    <w:rsid w:val="00703ED6"/>
    <w:rsid w:val="009D137F"/>
    <w:rsid w:val="00BC4ACB"/>
    <w:rsid w:val="00BE19D8"/>
    <w:rsid w:val="00CF49D1"/>
    <w:rsid w:val="00ED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19D8"/>
  </w:style>
  <w:style w:type="paragraph" w:styleId="a3">
    <w:name w:val="Balloon Text"/>
    <w:basedOn w:val="a"/>
    <w:link w:val="a4"/>
    <w:uiPriority w:val="99"/>
    <w:semiHidden/>
    <w:unhideWhenUsed/>
    <w:rsid w:val="00BE1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9D8"/>
    <w:rPr>
      <w:rFonts w:ascii="Tahoma" w:hAnsi="Tahoma" w:cs="Tahoma"/>
      <w:sz w:val="16"/>
      <w:szCs w:val="16"/>
    </w:rPr>
  </w:style>
  <w:style w:type="character" w:customStyle="1" w:styleId="apple-converted-space">
    <w:name w:val="apple-converted-space"/>
    <w:basedOn w:val="a0"/>
    <w:rsid w:val="001C6ACE"/>
  </w:style>
  <w:style w:type="paragraph" w:styleId="a5">
    <w:name w:val="Normal (Web)"/>
    <w:basedOn w:val="a"/>
    <w:uiPriority w:val="99"/>
    <w:semiHidden/>
    <w:unhideWhenUsed/>
    <w:rsid w:val="00ED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61BA"/>
    <w:rPr>
      <w:b/>
      <w:bCs/>
    </w:rPr>
  </w:style>
  <w:style w:type="character" w:styleId="a7">
    <w:name w:val="Hyperlink"/>
    <w:basedOn w:val="a0"/>
    <w:uiPriority w:val="99"/>
    <w:semiHidden/>
    <w:unhideWhenUsed/>
    <w:rsid w:val="002261BA"/>
    <w:rPr>
      <w:color w:val="0000FF"/>
      <w:u w:val="single"/>
    </w:rPr>
  </w:style>
</w:styles>
</file>

<file path=word/webSettings.xml><?xml version="1.0" encoding="utf-8"?>
<w:webSettings xmlns:r="http://schemas.openxmlformats.org/officeDocument/2006/relationships" xmlns:w="http://schemas.openxmlformats.org/wordprocessingml/2006/main">
  <w:divs>
    <w:div w:id="1245457551">
      <w:bodyDiv w:val="1"/>
      <w:marLeft w:val="0"/>
      <w:marRight w:val="0"/>
      <w:marTop w:val="0"/>
      <w:marBottom w:val="0"/>
      <w:divBdr>
        <w:top w:val="none" w:sz="0" w:space="0" w:color="auto"/>
        <w:left w:val="none" w:sz="0" w:space="0" w:color="auto"/>
        <w:bottom w:val="none" w:sz="0" w:space="0" w:color="auto"/>
        <w:right w:val="none" w:sz="0" w:space="0" w:color="auto"/>
      </w:divBdr>
    </w:div>
    <w:div w:id="1501846256">
      <w:bodyDiv w:val="1"/>
      <w:marLeft w:val="0"/>
      <w:marRight w:val="0"/>
      <w:marTop w:val="0"/>
      <w:marBottom w:val="0"/>
      <w:divBdr>
        <w:top w:val="none" w:sz="0" w:space="0" w:color="auto"/>
        <w:left w:val="none" w:sz="0" w:space="0" w:color="auto"/>
        <w:bottom w:val="none" w:sz="0" w:space="0" w:color="auto"/>
        <w:right w:val="none" w:sz="0" w:space="0" w:color="auto"/>
      </w:divBdr>
    </w:div>
    <w:div w:id="20539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6</cp:revision>
  <dcterms:created xsi:type="dcterms:W3CDTF">2011-10-23T09:30:00Z</dcterms:created>
  <dcterms:modified xsi:type="dcterms:W3CDTF">2011-12-13T18:25:00Z</dcterms:modified>
</cp:coreProperties>
</file>