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BE5" w:rsidRDefault="00F32BE5" w:rsidP="00F32BE5">
      <w:pPr>
        <w:jc w:val="both"/>
        <w:rPr>
          <w:b/>
          <w:sz w:val="28"/>
          <w:szCs w:val="28"/>
        </w:rPr>
      </w:pPr>
      <w:r w:rsidRPr="00F32BE5">
        <w:rPr>
          <w:b/>
          <w:sz w:val="28"/>
          <w:szCs w:val="28"/>
        </w:rPr>
        <w:t>Описание дидактической системы работы по  УМК «Гармония»</w:t>
      </w:r>
    </w:p>
    <w:p w:rsidR="00F32BE5" w:rsidRPr="00F32BE5" w:rsidRDefault="00F32BE5" w:rsidP="00F32BE5">
      <w:pPr>
        <w:jc w:val="both"/>
        <w:rPr>
          <w:b/>
          <w:sz w:val="28"/>
          <w:szCs w:val="28"/>
        </w:rPr>
      </w:pPr>
      <w:r>
        <w:rPr>
          <w:b/>
          <w:sz w:val="28"/>
          <w:szCs w:val="28"/>
        </w:rPr>
        <w:t xml:space="preserve">учителя МОУ «Сёминская ООШ» </w:t>
      </w:r>
      <w:proofErr w:type="spellStart"/>
      <w:r>
        <w:rPr>
          <w:b/>
          <w:sz w:val="28"/>
          <w:szCs w:val="28"/>
        </w:rPr>
        <w:t>Аветисян</w:t>
      </w:r>
      <w:proofErr w:type="spellEnd"/>
      <w:r>
        <w:rPr>
          <w:b/>
          <w:sz w:val="28"/>
          <w:szCs w:val="28"/>
        </w:rPr>
        <w:t xml:space="preserve"> Т.А.</w:t>
      </w:r>
    </w:p>
    <w:p w:rsidR="00F32BE5" w:rsidRPr="00F32BE5" w:rsidRDefault="00F32BE5" w:rsidP="00F32BE5">
      <w:pPr>
        <w:jc w:val="both"/>
        <w:rPr>
          <w:b/>
          <w:sz w:val="28"/>
          <w:szCs w:val="28"/>
        </w:rPr>
      </w:pPr>
    </w:p>
    <w:p w:rsidR="00F32BE5" w:rsidRDefault="00F32BE5" w:rsidP="00F32BE5">
      <w:pPr>
        <w:ind w:left="-720" w:right="-186" w:firstLine="720"/>
        <w:jc w:val="both"/>
        <w:rPr>
          <w:sz w:val="28"/>
          <w:szCs w:val="28"/>
        </w:rPr>
      </w:pPr>
      <w:r w:rsidRPr="00F32BE5">
        <w:rPr>
          <w:sz w:val="28"/>
          <w:szCs w:val="28"/>
        </w:rPr>
        <w:t xml:space="preserve">  Четыре года назад передо мной встал вопрос, по какой программе учить будущий класс. После долгих раздумий выбрала УМК «Гармония». Одной из главных задач авторов этого комплекта явилась разработка способов организации учебной деятельности младших школьников, обеспечивающих комфортные условия для развития ребёнка в процессе усвоения знаний, умений и навыков, соответствующих учебным программам и требованиям начального образовательного стандарта.</w:t>
      </w:r>
    </w:p>
    <w:p w:rsidR="00F32BE5" w:rsidRDefault="00F32BE5" w:rsidP="00F32BE5">
      <w:pPr>
        <w:ind w:left="-720" w:right="-186" w:firstLine="720"/>
        <w:jc w:val="both"/>
        <w:rPr>
          <w:sz w:val="28"/>
          <w:szCs w:val="28"/>
        </w:rPr>
      </w:pPr>
      <w:r w:rsidRPr="00F32BE5">
        <w:rPr>
          <w:sz w:val="28"/>
          <w:szCs w:val="28"/>
        </w:rPr>
        <w:t>«Обучение, ориентированное на развитие творческого воображения и мышления,- более осознанное, продуктивное и результативное.</w:t>
      </w:r>
    </w:p>
    <w:p w:rsidR="00F32BE5" w:rsidRDefault="00F32BE5" w:rsidP="00F32BE5">
      <w:pPr>
        <w:ind w:left="-720" w:right="-186" w:firstLine="720"/>
        <w:jc w:val="both"/>
        <w:rPr>
          <w:spacing w:val="4"/>
          <w:sz w:val="28"/>
          <w:szCs w:val="28"/>
        </w:rPr>
      </w:pPr>
      <w:r w:rsidRPr="00F32BE5">
        <w:rPr>
          <w:spacing w:val="2"/>
          <w:sz w:val="28"/>
          <w:szCs w:val="28"/>
        </w:rPr>
        <w:t xml:space="preserve">Первой особенностью комплекта «Гармония» является стремление </w:t>
      </w:r>
      <w:r w:rsidRPr="00F32BE5">
        <w:rPr>
          <w:sz w:val="28"/>
          <w:szCs w:val="28"/>
        </w:rPr>
        <w:t>преодолеть объективно сложившееся разделение традиционной и разви</w:t>
      </w:r>
      <w:r w:rsidRPr="00F32BE5">
        <w:rPr>
          <w:sz w:val="28"/>
          <w:szCs w:val="28"/>
        </w:rPr>
        <w:softHyphen/>
        <w:t xml:space="preserve">вающих систем </w:t>
      </w:r>
      <w:proofErr w:type="gramStart"/>
      <w:r w:rsidRPr="00F32BE5">
        <w:rPr>
          <w:sz w:val="28"/>
          <w:szCs w:val="28"/>
        </w:rPr>
        <w:t>обучения</w:t>
      </w:r>
      <w:proofErr w:type="gramEnd"/>
      <w:r w:rsidRPr="00F32BE5">
        <w:rPr>
          <w:sz w:val="28"/>
          <w:szCs w:val="28"/>
        </w:rPr>
        <w:t xml:space="preserve"> на основе органичного соединения подтвердив</w:t>
      </w:r>
      <w:r w:rsidRPr="00F32BE5">
        <w:rPr>
          <w:sz w:val="28"/>
          <w:szCs w:val="28"/>
        </w:rPr>
        <w:softHyphen/>
      </w:r>
      <w:r w:rsidRPr="00F32BE5">
        <w:rPr>
          <w:spacing w:val="5"/>
          <w:sz w:val="28"/>
          <w:szCs w:val="28"/>
        </w:rPr>
        <w:t xml:space="preserve">ших жизненность положений традиционной методики и новых подходов к </w:t>
      </w:r>
      <w:r w:rsidRPr="00F32BE5">
        <w:rPr>
          <w:spacing w:val="4"/>
          <w:sz w:val="28"/>
          <w:szCs w:val="28"/>
        </w:rPr>
        <w:t xml:space="preserve">решению методических проблем. Вторая особенность заключается в том, </w:t>
      </w:r>
      <w:r w:rsidRPr="00F32BE5">
        <w:rPr>
          <w:spacing w:val="2"/>
          <w:sz w:val="28"/>
          <w:szCs w:val="28"/>
        </w:rPr>
        <w:t>что в нём нашли методическое воплощение основные направления модер</w:t>
      </w:r>
      <w:r w:rsidRPr="00F32BE5">
        <w:rPr>
          <w:spacing w:val="2"/>
          <w:sz w:val="28"/>
          <w:szCs w:val="28"/>
        </w:rPr>
        <w:softHyphen/>
      </w:r>
      <w:r w:rsidRPr="00F32BE5">
        <w:rPr>
          <w:spacing w:val="4"/>
          <w:sz w:val="28"/>
          <w:szCs w:val="28"/>
        </w:rPr>
        <w:t>низации школьного образования (</w:t>
      </w:r>
      <w:proofErr w:type="spellStart"/>
      <w:r w:rsidRPr="00F32BE5">
        <w:rPr>
          <w:spacing w:val="4"/>
          <w:sz w:val="28"/>
          <w:szCs w:val="28"/>
        </w:rPr>
        <w:t>гуманизация</w:t>
      </w:r>
      <w:proofErr w:type="spellEnd"/>
      <w:r w:rsidRPr="00F32BE5">
        <w:rPr>
          <w:spacing w:val="4"/>
          <w:sz w:val="28"/>
          <w:szCs w:val="28"/>
        </w:rPr>
        <w:t xml:space="preserve">, </w:t>
      </w:r>
      <w:proofErr w:type="spellStart"/>
      <w:r w:rsidRPr="00F32BE5">
        <w:rPr>
          <w:spacing w:val="4"/>
          <w:sz w:val="28"/>
          <w:szCs w:val="28"/>
        </w:rPr>
        <w:t>гуманитаризация</w:t>
      </w:r>
      <w:proofErr w:type="spellEnd"/>
      <w:r w:rsidRPr="00F32BE5">
        <w:rPr>
          <w:spacing w:val="4"/>
          <w:sz w:val="28"/>
          <w:szCs w:val="28"/>
        </w:rPr>
        <w:t>, диффе</w:t>
      </w:r>
      <w:r w:rsidRPr="00F32BE5">
        <w:rPr>
          <w:spacing w:val="4"/>
          <w:sz w:val="28"/>
          <w:szCs w:val="28"/>
        </w:rPr>
        <w:softHyphen/>
        <w:t xml:space="preserve">ренциация, </w:t>
      </w:r>
      <w:proofErr w:type="spellStart"/>
      <w:r w:rsidRPr="00F32BE5">
        <w:rPr>
          <w:spacing w:val="4"/>
          <w:sz w:val="28"/>
          <w:szCs w:val="28"/>
        </w:rPr>
        <w:t>деятельностный</w:t>
      </w:r>
      <w:proofErr w:type="spellEnd"/>
      <w:r w:rsidRPr="00F32BE5">
        <w:rPr>
          <w:spacing w:val="4"/>
          <w:sz w:val="28"/>
          <w:szCs w:val="28"/>
        </w:rPr>
        <w:t xml:space="preserve"> и личностно ориентированный подход к про</w:t>
      </w:r>
      <w:r w:rsidRPr="00F32BE5">
        <w:rPr>
          <w:spacing w:val="4"/>
          <w:sz w:val="28"/>
          <w:szCs w:val="28"/>
        </w:rPr>
        <w:softHyphen/>
        <w:t>цессу обучения)</w:t>
      </w:r>
      <w:r>
        <w:rPr>
          <w:spacing w:val="4"/>
          <w:sz w:val="28"/>
          <w:szCs w:val="28"/>
        </w:rPr>
        <w:t>.</w:t>
      </w:r>
    </w:p>
    <w:p w:rsidR="00F32BE5" w:rsidRDefault="00F32BE5" w:rsidP="00F32BE5">
      <w:pPr>
        <w:ind w:left="-720" w:right="-186" w:firstLine="720"/>
        <w:jc w:val="both"/>
        <w:rPr>
          <w:sz w:val="28"/>
          <w:szCs w:val="28"/>
        </w:rPr>
      </w:pPr>
      <w:r w:rsidRPr="00F32BE5">
        <w:rPr>
          <w:spacing w:val="5"/>
          <w:sz w:val="28"/>
          <w:szCs w:val="28"/>
        </w:rPr>
        <w:t xml:space="preserve">   Ещё одной особенностью является утверждение, что каждый учеб</w:t>
      </w:r>
      <w:r w:rsidRPr="00F32BE5">
        <w:rPr>
          <w:spacing w:val="5"/>
          <w:sz w:val="28"/>
          <w:szCs w:val="28"/>
        </w:rPr>
        <w:softHyphen/>
      </w:r>
      <w:r w:rsidRPr="00F32BE5">
        <w:rPr>
          <w:sz w:val="28"/>
          <w:szCs w:val="28"/>
        </w:rPr>
        <w:t xml:space="preserve">ный предмет является источником интеллектуального и эмоционального развития ребёнка, его познавательных интересов, умения общаться </w:t>
      </w:r>
      <w:proofErr w:type="gramStart"/>
      <w:r w:rsidRPr="00F32BE5">
        <w:rPr>
          <w:sz w:val="28"/>
          <w:szCs w:val="28"/>
        </w:rPr>
        <w:t>со</w:t>
      </w:r>
      <w:proofErr w:type="gramEnd"/>
      <w:r w:rsidRPr="00F32BE5">
        <w:rPr>
          <w:sz w:val="28"/>
          <w:szCs w:val="28"/>
        </w:rPr>
        <w:t xml:space="preserve"> </w:t>
      </w:r>
      <w:r w:rsidRPr="00F32BE5">
        <w:rPr>
          <w:spacing w:val="4"/>
          <w:sz w:val="28"/>
          <w:szCs w:val="28"/>
        </w:rPr>
        <w:t>взрослыми и сверстниками, возможно полно выражать свои мысли.</w:t>
      </w:r>
    </w:p>
    <w:p w:rsidR="00F32BE5" w:rsidRPr="00F32BE5" w:rsidRDefault="00F32BE5" w:rsidP="00F32BE5">
      <w:pPr>
        <w:ind w:left="-720" w:right="-186" w:firstLine="720"/>
        <w:jc w:val="both"/>
        <w:rPr>
          <w:sz w:val="28"/>
          <w:szCs w:val="28"/>
        </w:rPr>
      </w:pPr>
      <w:r w:rsidRPr="00F32BE5">
        <w:rPr>
          <w:spacing w:val="2"/>
          <w:sz w:val="28"/>
          <w:szCs w:val="28"/>
        </w:rPr>
        <w:t xml:space="preserve">  Реализованные в учебниках </w:t>
      </w:r>
      <w:proofErr w:type="gramStart"/>
      <w:r w:rsidRPr="00F32BE5">
        <w:rPr>
          <w:spacing w:val="2"/>
          <w:sz w:val="28"/>
          <w:szCs w:val="28"/>
        </w:rPr>
        <w:t>методические подходы</w:t>
      </w:r>
      <w:proofErr w:type="gramEnd"/>
      <w:r w:rsidRPr="00F32BE5">
        <w:rPr>
          <w:spacing w:val="2"/>
          <w:sz w:val="28"/>
          <w:szCs w:val="28"/>
        </w:rPr>
        <w:t xml:space="preserve"> создают условия </w:t>
      </w:r>
      <w:r w:rsidRPr="00F32BE5">
        <w:rPr>
          <w:spacing w:val="1"/>
          <w:sz w:val="28"/>
          <w:szCs w:val="28"/>
        </w:rPr>
        <w:t xml:space="preserve">для понимания ребёнком изучаемых вопросов, для гармоничных отношений </w:t>
      </w:r>
      <w:r w:rsidRPr="00F32BE5">
        <w:rPr>
          <w:sz w:val="28"/>
          <w:szCs w:val="28"/>
        </w:rPr>
        <w:t xml:space="preserve">педагога с учеником и детей друг с другом, обеспечивают ситуации успеха </w:t>
      </w:r>
      <w:r w:rsidRPr="00F32BE5">
        <w:rPr>
          <w:spacing w:val="2"/>
          <w:sz w:val="28"/>
          <w:szCs w:val="28"/>
        </w:rPr>
        <w:t>за счет мер по целенаправленному преодолению трудностей обучения.</w:t>
      </w:r>
    </w:p>
    <w:p w:rsidR="00F32BE5" w:rsidRPr="00F32BE5" w:rsidRDefault="00F32BE5" w:rsidP="00F32BE5">
      <w:pPr>
        <w:jc w:val="both"/>
        <w:rPr>
          <w:b/>
          <w:sz w:val="28"/>
          <w:szCs w:val="28"/>
        </w:rPr>
      </w:pPr>
      <w:r w:rsidRPr="00F32BE5">
        <w:rPr>
          <w:b/>
          <w:sz w:val="28"/>
          <w:szCs w:val="28"/>
        </w:rPr>
        <w:t xml:space="preserve">Среди этих </w:t>
      </w:r>
      <w:proofErr w:type="gramStart"/>
      <w:r w:rsidRPr="00F32BE5">
        <w:rPr>
          <w:b/>
          <w:sz w:val="28"/>
          <w:szCs w:val="28"/>
        </w:rPr>
        <w:t>мер</w:t>
      </w:r>
      <w:proofErr w:type="gramEnd"/>
      <w:r w:rsidRPr="00F32BE5">
        <w:rPr>
          <w:b/>
          <w:sz w:val="28"/>
          <w:szCs w:val="28"/>
        </w:rPr>
        <w:t xml:space="preserve"> авторы учебников отмечают:</w:t>
      </w:r>
    </w:p>
    <w:p w:rsidR="00F32BE5" w:rsidRPr="00F32BE5" w:rsidRDefault="00F32BE5" w:rsidP="00F32BE5">
      <w:pPr>
        <w:numPr>
          <w:ilvl w:val="0"/>
          <w:numId w:val="1"/>
        </w:numPr>
        <w:jc w:val="both"/>
        <w:rPr>
          <w:sz w:val="28"/>
          <w:szCs w:val="28"/>
        </w:rPr>
      </w:pPr>
      <w:r w:rsidRPr="00F32BE5">
        <w:rPr>
          <w:sz w:val="28"/>
          <w:szCs w:val="28"/>
        </w:rPr>
        <w:t xml:space="preserve">ориентировку учебных курсов на формирование у младших </w:t>
      </w:r>
      <w:r w:rsidRPr="00F32BE5">
        <w:rPr>
          <w:spacing w:val="5"/>
          <w:sz w:val="28"/>
          <w:szCs w:val="28"/>
        </w:rPr>
        <w:t>школьников общих способов действий и усвоение понятий;</w:t>
      </w:r>
    </w:p>
    <w:p w:rsidR="00F32BE5" w:rsidRPr="00F32BE5" w:rsidRDefault="00F32BE5" w:rsidP="00F32BE5">
      <w:pPr>
        <w:numPr>
          <w:ilvl w:val="0"/>
          <w:numId w:val="1"/>
        </w:numPr>
        <w:jc w:val="both"/>
        <w:rPr>
          <w:sz w:val="28"/>
          <w:szCs w:val="28"/>
        </w:rPr>
      </w:pPr>
      <w:r w:rsidRPr="00F32BE5">
        <w:rPr>
          <w:sz w:val="28"/>
          <w:szCs w:val="28"/>
        </w:rPr>
        <w:t xml:space="preserve">формирование у младших школьников причинно-следственных </w:t>
      </w:r>
      <w:r w:rsidRPr="00F32BE5">
        <w:rPr>
          <w:spacing w:val="4"/>
          <w:sz w:val="28"/>
          <w:szCs w:val="28"/>
        </w:rPr>
        <w:t>связей, закономерностей и зависимостей;</w:t>
      </w:r>
    </w:p>
    <w:p w:rsidR="00F32BE5" w:rsidRDefault="00F32BE5" w:rsidP="00F32BE5">
      <w:pPr>
        <w:numPr>
          <w:ilvl w:val="0"/>
          <w:numId w:val="1"/>
        </w:numPr>
        <w:jc w:val="both"/>
        <w:rPr>
          <w:sz w:val="28"/>
          <w:szCs w:val="28"/>
        </w:rPr>
      </w:pPr>
      <w:r w:rsidRPr="00F32BE5">
        <w:rPr>
          <w:sz w:val="28"/>
          <w:szCs w:val="28"/>
        </w:rPr>
        <w:t xml:space="preserve">использование в учебном процессе различных способов, средств </w:t>
      </w:r>
      <w:r w:rsidRPr="00F32BE5">
        <w:rPr>
          <w:spacing w:val="4"/>
          <w:sz w:val="28"/>
          <w:szCs w:val="28"/>
        </w:rPr>
        <w:t>и форм организации учебной работы;</w:t>
      </w:r>
      <w:r w:rsidRPr="00F32BE5">
        <w:rPr>
          <w:i/>
          <w:sz w:val="28"/>
          <w:szCs w:val="28"/>
        </w:rPr>
        <w:t xml:space="preserve"> </w:t>
      </w:r>
      <w:r w:rsidRPr="00F32BE5">
        <w:rPr>
          <w:sz w:val="28"/>
          <w:szCs w:val="28"/>
        </w:rPr>
        <w:t>включение в учебные курсы систем заданий, которые учитывают одновременно особенности содержания учебного предмета и психологиче</w:t>
      </w:r>
      <w:r w:rsidRPr="00F32BE5">
        <w:rPr>
          <w:sz w:val="28"/>
          <w:szCs w:val="28"/>
        </w:rPr>
        <w:softHyphen/>
      </w:r>
      <w:r w:rsidRPr="00F32BE5">
        <w:rPr>
          <w:spacing w:val="3"/>
          <w:sz w:val="28"/>
          <w:szCs w:val="28"/>
        </w:rPr>
        <w:t xml:space="preserve">ские характеристики возраста, баланс между логикой и интуицией, словом </w:t>
      </w:r>
      <w:r w:rsidRPr="00F32BE5">
        <w:rPr>
          <w:sz w:val="28"/>
          <w:szCs w:val="28"/>
        </w:rPr>
        <w:t>и наглядным образом, осознанным и подсознательным, догадкой и рассу</w:t>
      </w:r>
      <w:r w:rsidRPr="00F32BE5">
        <w:rPr>
          <w:sz w:val="28"/>
          <w:szCs w:val="28"/>
        </w:rPr>
        <w:softHyphen/>
      </w:r>
      <w:r w:rsidRPr="00F32BE5">
        <w:rPr>
          <w:spacing w:val="-18"/>
          <w:sz w:val="28"/>
          <w:szCs w:val="28"/>
        </w:rPr>
        <w:t>ждением.</w:t>
      </w:r>
    </w:p>
    <w:p w:rsidR="00F32BE5" w:rsidRPr="00F32BE5" w:rsidRDefault="00F32BE5" w:rsidP="00F32BE5">
      <w:pPr>
        <w:jc w:val="both"/>
        <w:rPr>
          <w:sz w:val="28"/>
          <w:szCs w:val="28"/>
        </w:rPr>
      </w:pPr>
      <w:r w:rsidRPr="00F32BE5">
        <w:rPr>
          <w:sz w:val="28"/>
          <w:szCs w:val="28"/>
        </w:rPr>
        <w:t xml:space="preserve">  Также специфика содержания учебных предметов находит отраже</w:t>
      </w:r>
      <w:r w:rsidRPr="00F32BE5">
        <w:rPr>
          <w:sz w:val="28"/>
          <w:szCs w:val="28"/>
        </w:rPr>
        <w:softHyphen/>
        <w:t>ние в методике обучения.</w:t>
      </w:r>
    </w:p>
    <w:p w:rsidR="00F32BE5" w:rsidRPr="00F32BE5" w:rsidRDefault="00F32BE5" w:rsidP="00F32BE5">
      <w:pPr>
        <w:jc w:val="both"/>
        <w:rPr>
          <w:b/>
          <w:sz w:val="28"/>
          <w:szCs w:val="28"/>
        </w:rPr>
      </w:pPr>
      <w:r w:rsidRPr="00F32BE5">
        <w:rPr>
          <w:b/>
          <w:sz w:val="28"/>
          <w:szCs w:val="28"/>
        </w:rPr>
        <w:t xml:space="preserve">      Комплект обеспечивает: </w:t>
      </w:r>
    </w:p>
    <w:p w:rsidR="00F32BE5" w:rsidRPr="00F32BE5" w:rsidRDefault="00F32BE5" w:rsidP="00F32BE5">
      <w:pPr>
        <w:jc w:val="both"/>
        <w:rPr>
          <w:sz w:val="28"/>
          <w:szCs w:val="28"/>
        </w:rPr>
      </w:pPr>
      <w:r w:rsidRPr="00F32BE5">
        <w:rPr>
          <w:sz w:val="28"/>
          <w:szCs w:val="28"/>
        </w:rPr>
        <w:t>- целенаправленное формирование приемов умственной  деятельности;</w:t>
      </w:r>
    </w:p>
    <w:p w:rsidR="00F32BE5" w:rsidRPr="00F32BE5" w:rsidRDefault="00F32BE5" w:rsidP="00F32BE5">
      <w:pPr>
        <w:jc w:val="both"/>
        <w:rPr>
          <w:sz w:val="28"/>
          <w:szCs w:val="28"/>
        </w:rPr>
      </w:pPr>
      <w:r w:rsidRPr="00F32BE5">
        <w:rPr>
          <w:sz w:val="28"/>
          <w:szCs w:val="28"/>
        </w:rPr>
        <w:t>- приоритет самостоятельной деятельности уча</w:t>
      </w:r>
      <w:r w:rsidRPr="00F32BE5">
        <w:rPr>
          <w:sz w:val="28"/>
          <w:szCs w:val="28"/>
        </w:rPr>
        <w:softHyphen/>
        <w:t xml:space="preserve">щихся при усвоении  содержания; </w:t>
      </w:r>
    </w:p>
    <w:p w:rsidR="00F32BE5" w:rsidRPr="00F32BE5" w:rsidRDefault="00F32BE5" w:rsidP="00F32BE5">
      <w:pPr>
        <w:jc w:val="both"/>
        <w:rPr>
          <w:sz w:val="28"/>
          <w:szCs w:val="28"/>
        </w:rPr>
      </w:pPr>
      <w:r w:rsidRPr="00F32BE5">
        <w:rPr>
          <w:sz w:val="28"/>
          <w:szCs w:val="28"/>
        </w:rPr>
        <w:lastRenderedPageBreak/>
        <w:t>- понимание ребёнком изучаемых вопро</w:t>
      </w:r>
      <w:r w:rsidRPr="00F32BE5">
        <w:rPr>
          <w:sz w:val="28"/>
          <w:szCs w:val="28"/>
        </w:rPr>
        <w:softHyphen/>
        <w:t xml:space="preserve">сов; </w:t>
      </w:r>
    </w:p>
    <w:p w:rsidR="00F32BE5" w:rsidRPr="00F32BE5" w:rsidRDefault="00F32BE5" w:rsidP="00F32BE5">
      <w:pPr>
        <w:jc w:val="both"/>
        <w:rPr>
          <w:sz w:val="28"/>
          <w:szCs w:val="28"/>
        </w:rPr>
      </w:pPr>
      <w:r w:rsidRPr="00F32BE5">
        <w:rPr>
          <w:sz w:val="28"/>
          <w:szCs w:val="28"/>
        </w:rPr>
        <w:t xml:space="preserve">- условия гармоничного отношения в системах «учитель - ученик», «ученик - ученики»; </w:t>
      </w:r>
    </w:p>
    <w:p w:rsidR="00F32BE5" w:rsidRPr="00F32BE5" w:rsidRDefault="00F32BE5" w:rsidP="00F32BE5">
      <w:pPr>
        <w:jc w:val="both"/>
        <w:rPr>
          <w:sz w:val="28"/>
          <w:szCs w:val="28"/>
        </w:rPr>
      </w:pPr>
      <w:r w:rsidRPr="00F32BE5">
        <w:rPr>
          <w:sz w:val="28"/>
          <w:szCs w:val="28"/>
        </w:rPr>
        <w:t>- деятельность каждого ученика в ситуации успеха.</w:t>
      </w:r>
    </w:p>
    <w:p w:rsidR="00F32BE5" w:rsidRPr="00F32BE5" w:rsidRDefault="00F32BE5" w:rsidP="00F32BE5">
      <w:pPr>
        <w:jc w:val="both"/>
        <w:rPr>
          <w:sz w:val="28"/>
          <w:szCs w:val="28"/>
        </w:rPr>
      </w:pPr>
      <w:r w:rsidRPr="00F32BE5">
        <w:rPr>
          <w:spacing w:val="5"/>
          <w:sz w:val="28"/>
          <w:szCs w:val="28"/>
        </w:rPr>
        <w:t xml:space="preserve">       В процессе обучения по УМК «Гармония» у младшего школьника це</w:t>
      </w:r>
      <w:r w:rsidRPr="00F32BE5">
        <w:rPr>
          <w:spacing w:val="5"/>
          <w:sz w:val="28"/>
          <w:szCs w:val="28"/>
        </w:rPr>
        <w:softHyphen/>
      </w:r>
      <w:r w:rsidRPr="00F32BE5">
        <w:rPr>
          <w:sz w:val="28"/>
          <w:szCs w:val="28"/>
        </w:rPr>
        <w:t>ленаправленно и систематически формируются приемы умственной дея</w:t>
      </w:r>
      <w:r w:rsidRPr="00F32BE5">
        <w:rPr>
          <w:spacing w:val="4"/>
          <w:sz w:val="28"/>
          <w:szCs w:val="28"/>
        </w:rPr>
        <w:t>тельности: анализ и синтез, сравнение, классификация, аналогия и обоб</w:t>
      </w:r>
      <w:r w:rsidRPr="00F32BE5">
        <w:rPr>
          <w:spacing w:val="4"/>
          <w:sz w:val="28"/>
          <w:szCs w:val="28"/>
        </w:rPr>
        <w:softHyphen/>
      </w:r>
      <w:r w:rsidRPr="00F32BE5">
        <w:rPr>
          <w:sz w:val="28"/>
          <w:szCs w:val="28"/>
        </w:rPr>
        <w:t xml:space="preserve">щение. Учебная деятельность сочетается с </w:t>
      </w:r>
      <w:proofErr w:type="gramStart"/>
      <w:r w:rsidRPr="00F32BE5">
        <w:rPr>
          <w:sz w:val="28"/>
          <w:szCs w:val="28"/>
        </w:rPr>
        <w:t>коммуникативной</w:t>
      </w:r>
      <w:proofErr w:type="gramEnd"/>
      <w:r w:rsidRPr="00F32BE5">
        <w:rPr>
          <w:sz w:val="28"/>
          <w:szCs w:val="28"/>
        </w:rPr>
        <w:t>.</w:t>
      </w:r>
    </w:p>
    <w:p w:rsidR="00F32BE5" w:rsidRPr="00F32BE5" w:rsidRDefault="00F32BE5" w:rsidP="00F32BE5">
      <w:pPr>
        <w:jc w:val="both"/>
        <w:rPr>
          <w:sz w:val="28"/>
          <w:szCs w:val="28"/>
        </w:rPr>
      </w:pPr>
      <w:r w:rsidRPr="00F32BE5">
        <w:rPr>
          <w:sz w:val="28"/>
          <w:szCs w:val="28"/>
        </w:rPr>
        <w:t xml:space="preserve">       Ученика, обучавшегося по этому комплекту, отличает умение строить собственные высказывания, анализировать суждения других людей.</w:t>
      </w:r>
    </w:p>
    <w:p w:rsidR="00F32BE5" w:rsidRPr="00F32BE5" w:rsidRDefault="00F32BE5" w:rsidP="00F32BE5">
      <w:pPr>
        <w:jc w:val="both"/>
        <w:rPr>
          <w:sz w:val="28"/>
          <w:szCs w:val="28"/>
        </w:rPr>
      </w:pPr>
      <w:r w:rsidRPr="00F32BE5">
        <w:rPr>
          <w:sz w:val="28"/>
          <w:szCs w:val="28"/>
        </w:rPr>
        <w:t xml:space="preserve">   В своей работе использую следующие современные технологии:</w:t>
      </w:r>
    </w:p>
    <w:p w:rsidR="00F32BE5" w:rsidRPr="00F32BE5" w:rsidRDefault="00F32BE5" w:rsidP="00F32BE5">
      <w:pPr>
        <w:numPr>
          <w:ilvl w:val="0"/>
          <w:numId w:val="2"/>
        </w:numPr>
        <w:jc w:val="both"/>
        <w:rPr>
          <w:sz w:val="28"/>
          <w:szCs w:val="28"/>
        </w:rPr>
      </w:pPr>
      <w:r w:rsidRPr="00F32BE5">
        <w:rPr>
          <w:sz w:val="28"/>
          <w:szCs w:val="28"/>
        </w:rPr>
        <w:t>проблемное обучение;</w:t>
      </w:r>
    </w:p>
    <w:p w:rsidR="00F32BE5" w:rsidRPr="00F32BE5" w:rsidRDefault="00F32BE5" w:rsidP="00F32BE5">
      <w:pPr>
        <w:numPr>
          <w:ilvl w:val="0"/>
          <w:numId w:val="2"/>
        </w:numPr>
        <w:jc w:val="both"/>
        <w:rPr>
          <w:sz w:val="28"/>
          <w:szCs w:val="28"/>
        </w:rPr>
      </w:pPr>
      <w:r w:rsidRPr="00F32BE5">
        <w:rPr>
          <w:sz w:val="28"/>
          <w:szCs w:val="28"/>
        </w:rPr>
        <w:t>обучение в сотрудничестве;</w:t>
      </w:r>
    </w:p>
    <w:p w:rsidR="00F32BE5" w:rsidRPr="00F32BE5" w:rsidRDefault="00F32BE5" w:rsidP="00F32BE5">
      <w:pPr>
        <w:numPr>
          <w:ilvl w:val="0"/>
          <w:numId w:val="2"/>
        </w:numPr>
        <w:jc w:val="both"/>
        <w:rPr>
          <w:sz w:val="28"/>
          <w:szCs w:val="28"/>
        </w:rPr>
      </w:pPr>
      <w:proofErr w:type="spellStart"/>
      <w:r w:rsidRPr="00F32BE5">
        <w:rPr>
          <w:sz w:val="28"/>
          <w:szCs w:val="28"/>
        </w:rPr>
        <w:t>разноуровневое</w:t>
      </w:r>
      <w:proofErr w:type="spellEnd"/>
      <w:r w:rsidRPr="00F32BE5">
        <w:rPr>
          <w:sz w:val="28"/>
          <w:szCs w:val="28"/>
        </w:rPr>
        <w:t xml:space="preserve"> обучение;</w:t>
      </w:r>
    </w:p>
    <w:p w:rsidR="00F32BE5" w:rsidRPr="00F32BE5" w:rsidRDefault="00F32BE5" w:rsidP="00F32BE5">
      <w:pPr>
        <w:numPr>
          <w:ilvl w:val="0"/>
          <w:numId w:val="2"/>
        </w:numPr>
        <w:jc w:val="both"/>
        <w:rPr>
          <w:sz w:val="28"/>
          <w:szCs w:val="28"/>
        </w:rPr>
      </w:pPr>
      <w:proofErr w:type="spellStart"/>
      <w:r w:rsidRPr="00F32BE5">
        <w:rPr>
          <w:sz w:val="28"/>
          <w:szCs w:val="28"/>
        </w:rPr>
        <w:t>здоровьесберегающие</w:t>
      </w:r>
      <w:proofErr w:type="spellEnd"/>
      <w:r w:rsidRPr="00F32BE5">
        <w:rPr>
          <w:sz w:val="28"/>
          <w:szCs w:val="28"/>
        </w:rPr>
        <w:t xml:space="preserve"> технологии.</w:t>
      </w:r>
    </w:p>
    <w:p w:rsidR="00F32BE5" w:rsidRPr="00F32BE5" w:rsidRDefault="00F32BE5" w:rsidP="00F32BE5">
      <w:pPr>
        <w:jc w:val="both"/>
        <w:rPr>
          <w:color w:val="000000"/>
          <w:sz w:val="28"/>
          <w:szCs w:val="28"/>
        </w:rPr>
      </w:pPr>
    </w:p>
    <w:p w:rsidR="00F32BE5" w:rsidRPr="00F32BE5" w:rsidRDefault="00F32BE5" w:rsidP="00F32BE5">
      <w:pPr>
        <w:jc w:val="both"/>
        <w:rPr>
          <w:color w:val="000000"/>
          <w:sz w:val="28"/>
          <w:szCs w:val="28"/>
        </w:rPr>
      </w:pPr>
      <w:r w:rsidRPr="00F32BE5">
        <w:rPr>
          <w:b/>
          <w:bCs/>
          <w:color w:val="000000"/>
          <w:sz w:val="28"/>
          <w:szCs w:val="28"/>
        </w:rPr>
        <w:t>Что же такое проблемная ситуация?</w:t>
      </w:r>
    </w:p>
    <w:p w:rsidR="00F32BE5" w:rsidRPr="00F32BE5" w:rsidRDefault="00F32BE5" w:rsidP="00F32BE5">
      <w:pPr>
        <w:jc w:val="both"/>
        <w:rPr>
          <w:color w:val="000000"/>
          <w:sz w:val="28"/>
          <w:szCs w:val="28"/>
        </w:rPr>
      </w:pPr>
      <w:r w:rsidRPr="00F32BE5">
        <w:rPr>
          <w:b/>
          <w:bCs/>
          <w:color w:val="000000"/>
          <w:sz w:val="28"/>
          <w:szCs w:val="28"/>
        </w:rPr>
        <w:t>Проблемная ситуация</w:t>
      </w:r>
      <w:r w:rsidRPr="00F32BE5">
        <w:rPr>
          <w:color w:val="000000"/>
          <w:sz w:val="28"/>
          <w:szCs w:val="28"/>
        </w:rPr>
        <w:t xml:space="preserve"> –  это средство организации проблемного обучения, начальный момент мышления, вызывающий познавательную потребность учения и создающий внутренние условия для активного усвоения новых знаний и способов деятельности. </w:t>
      </w:r>
    </w:p>
    <w:p w:rsidR="00F32BE5" w:rsidRPr="00F32BE5" w:rsidRDefault="00F32BE5" w:rsidP="00F32BE5">
      <w:pPr>
        <w:jc w:val="both"/>
        <w:rPr>
          <w:sz w:val="28"/>
          <w:szCs w:val="28"/>
        </w:rPr>
      </w:pPr>
      <w:r w:rsidRPr="00F32BE5">
        <w:rPr>
          <w:sz w:val="28"/>
          <w:szCs w:val="28"/>
        </w:rPr>
        <w:t xml:space="preserve"> На уроках  русского языка возможен широкий спектр проблемных ситуаций, однако наиболее часто используется проблемная ситуация со столкновением мнений учащихся. Классу предлагается практическое задание на новый материал, т.е. в буквальном смысле предъявляется требование «сделайте то, что только сегодня будем изучать». Так, например, учеников прошу написать слова или предложения на новое правило, определить новую часть речи. При отсутствии знаний  по сегодняшней теме это задание неизбежно вызывает разброс мнений учеников.</w:t>
      </w:r>
    </w:p>
    <w:p w:rsidR="00F32BE5" w:rsidRPr="00F32BE5" w:rsidRDefault="00F32BE5" w:rsidP="00F32BE5">
      <w:pPr>
        <w:jc w:val="both"/>
        <w:rPr>
          <w:sz w:val="28"/>
          <w:szCs w:val="28"/>
        </w:rPr>
      </w:pPr>
      <w:r w:rsidRPr="00F32BE5">
        <w:rPr>
          <w:sz w:val="28"/>
          <w:szCs w:val="28"/>
        </w:rPr>
        <w:t xml:space="preserve">  Однако в какой бы форме ни создавалась проблемная ситуация, после выполнения практического </w:t>
      </w:r>
      <w:proofErr w:type="gramStart"/>
      <w:r w:rsidRPr="00F32BE5">
        <w:rPr>
          <w:sz w:val="28"/>
          <w:szCs w:val="28"/>
        </w:rPr>
        <w:t>задания</w:t>
      </w:r>
      <w:proofErr w:type="gramEnd"/>
      <w:r w:rsidRPr="00F32BE5">
        <w:rPr>
          <w:sz w:val="28"/>
          <w:szCs w:val="28"/>
        </w:rPr>
        <w:t xml:space="preserve"> полученные результаты необходимо озвучить фронтально («Посмотрим, как вы справились с заданием»), чтобы разброс мнений стал очевидным для всех учащихся. В этот момент и возникает проблемная ситуация с удивлением.</w:t>
      </w:r>
    </w:p>
    <w:p w:rsidR="00F32BE5" w:rsidRPr="00F32BE5" w:rsidRDefault="00F32BE5" w:rsidP="00F32BE5">
      <w:pPr>
        <w:jc w:val="both"/>
        <w:rPr>
          <w:sz w:val="28"/>
          <w:szCs w:val="28"/>
        </w:rPr>
      </w:pPr>
      <w:r w:rsidRPr="00F32BE5">
        <w:rPr>
          <w:sz w:val="28"/>
          <w:szCs w:val="28"/>
        </w:rPr>
        <w:t xml:space="preserve">  Далее учитель разворачивает с классом побуждающий диалог. Для осознания учениками противоречия педагог произносит следующие реплики: «Задание было одно? А как вы его выполнили? Почему так получилось? Чего мы ещё не знаем?». Заканчивается побуждающий диалог одной из двух возможных фраз: «Какой возникает вопрос?» или «Какая будет тема урока?». Далее сформулированная школьниками учебная проблема (вопрос для исследования или тема урока) фиксируется учителем на доске. На этом этап постановки проблемы завершается.</w:t>
      </w:r>
    </w:p>
    <w:p w:rsidR="00F32BE5" w:rsidRPr="00F32BE5" w:rsidRDefault="00F32BE5" w:rsidP="00F32BE5">
      <w:pPr>
        <w:jc w:val="both"/>
        <w:rPr>
          <w:sz w:val="28"/>
          <w:szCs w:val="28"/>
        </w:rPr>
      </w:pPr>
      <w:r w:rsidRPr="00F32BE5">
        <w:rPr>
          <w:sz w:val="28"/>
          <w:szCs w:val="28"/>
        </w:rPr>
        <w:t xml:space="preserve">   </w:t>
      </w:r>
      <w:r w:rsidRPr="00F32BE5">
        <w:rPr>
          <w:sz w:val="28"/>
          <w:szCs w:val="28"/>
          <w:u w:val="single"/>
        </w:rPr>
        <w:t xml:space="preserve">Поиск решения </w:t>
      </w:r>
      <w:r w:rsidRPr="00F32BE5">
        <w:rPr>
          <w:sz w:val="28"/>
          <w:szCs w:val="28"/>
        </w:rPr>
        <w:t xml:space="preserve">начинается с предъявления классу языкового материала, на котором будут </w:t>
      </w:r>
      <w:proofErr w:type="gramStart"/>
      <w:r w:rsidRPr="00F32BE5">
        <w:rPr>
          <w:sz w:val="28"/>
          <w:szCs w:val="28"/>
        </w:rPr>
        <w:t>выдвигаться</w:t>
      </w:r>
      <w:proofErr w:type="gramEnd"/>
      <w:r w:rsidRPr="00F32BE5">
        <w:rPr>
          <w:sz w:val="28"/>
          <w:szCs w:val="28"/>
        </w:rPr>
        <w:t xml:space="preserve"> и проверяться гипотезы. Необходимо отметить, что этот материал может варьировать. Иногда ученикам предъявляется </w:t>
      </w:r>
      <w:r w:rsidRPr="00F32BE5">
        <w:rPr>
          <w:sz w:val="28"/>
          <w:szCs w:val="28"/>
        </w:rPr>
        <w:lastRenderedPageBreak/>
        <w:t xml:space="preserve">«старый» языковой материал – те же самые слова или предложения, на которых создавалась проблемная ситуация с разбросом мнений, но, разумеется, в правильном виде. Однако чаще всего классу предлагается совершенно новый набор слов или предложений. </w:t>
      </w:r>
    </w:p>
    <w:p w:rsidR="00F32BE5" w:rsidRPr="00F32BE5" w:rsidRDefault="00F32BE5" w:rsidP="00F32BE5">
      <w:pPr>
        <w:jc w:val="both"/>
        <w:rPr>
          <w:sz w:val="28"/>
          <w:szCs w:val="28"/>
        </w:rPr>
      </w:pPr>
      <w:r w:rsidRPr="00F32BE5">
        <w:rPr>
          <w:sz w:val="28"/>
          <w:szCs w:val="28"/>
        </w:rPr>
        <w:t xml:space="preserve">    Следует заметить, что для русского языка наиболее характерен последовательный вариант выдвижения гипотез, при котором каждая ученическая гипотеза проверяется сразу же. Значит, побуждающий к выдвижению и проверке гипотез диалог обычно выглядит следующим образом. Учитель начинает диалог общим </w:t>
      </w:r>
      <w:proofErr w:type="gramStart"/>
      <w:r w:rsidRPr="00F32BE5">
        <w:rPr>
          <w:sz w:val="28"/>
          <w:szCs w:val="28"/>
        </w:rPr>
        <w:t>побуждением</w:t>
      </w:r>
      <w:proofErr w:type="gramEnd"/>
      <w:r w:rsidRPr="00F32BE5">
        <w:rPr>
          <w:sz w:val="28"/>
          <w:szCs w:val="28"/>
        </w:rPr>
        <w:t xml:space="preserve"> «Какие есть гипотезы», после чего ученики чаще всего высказывают первую ошибочную гипотезу. Ее вполне допустимо проверить устно, поэтому учитель подает реплику: «Вы с этой гипотезой согласны? Почему нет?». Если ученики приводят точный контраргумент, первый диалогический цикл заканчивается. Если же ребята молчат или высказывают неадекватные доводы, учитель вынужден продолжить диалог подсказкой к контраргументу или даже сообщить его сам. В любом случае проверка первой  ошибочной гипотезы завершается констатацией: «Эта гипотеза не верна, потому что…».</w:t>
      </w:r>
    </w:p>
    <w:p w:rsidR="00F32BE5" w:rsidRPr="00F32BE5" w:rsidRDefault="00F32BE5" w:rsidP="00F32BE5">
      <w:pPr>
        <w:jc w:val="both"/>
        <w:rPr>
          <w:sz w:val="28"/>
          <w:szCs w:val="28"/>
        </w:rPr>
      </w:pPr>
      <w:r w:rsidRPr="00F32BE5">
        <w:rPr>
          <w:sz w:val="28"/>
          <w:szCs w:val="28"/>
        </w:rPr>
        <w:t xml:space="preserve">   Описанный диалогический цикл «выдвижение / проверка ошибочной гипотезы» повторяется вплоть до появления решающей гипотезы. В теории этот процесс может идти сколь угодно долго. Однако на реальном уроке не следует провоцировать учеников выдвигать ошибочные гипотезы до бесконечности. После первых двух ошибочных гипотез надо подвести к решающей гипотезе, а если подсказка не сработает – самому её сообщить. Следует помнить, что ученики выдвинут решающую гипотезу быстрее и легче, если начать урок с этапа актуализации тех знаний, которые будут наталкивать на нужную гипотезу.</w:t>
      </w:r>
    </w:p>
    <w:p w:rsidR="00F32BE5" w:rsidRPr="00F32BE5" w:rsidRDefault="00F32BE5" w:rsidP="00F32BE5">
      <w:pPr>
        <w:jc w:val="both"/>
        <w:rPr>
          <w:sz w:val="28"/>
          <w:szCs w:val="28"/>
        </w:rPr>
      </w:pPr>
      <w:r w:rsidRPr="00F32BE5">
        <w:rPr>
          <w:sz w:val="28"/>
          <w:szCs w:val="28"/>
        </w:rPr>
        <w:t xml:space="preserve">   Решающую гипотезу, в отличие от </w:t>
      </w:r>
      <w:proofErr w:type="gramStart"/>
      <w:r w:rsidRPr="00F32BE5">
        <w:rPr>
          <w:sz w:val="28"/>
          <w:szCs w:val="28"/>
        </w:rPr>
        <w:t>ошибочной</w:t>
      </w:r>
      <w:proofErr w:type="gramEnd"/>
      <w:r w:rsidRPr="00F32BE5">
        <w:rPr>
          <w:sz w:val="28"/>
          <w:szCs w:val="28"/>
        </w:rPr>
        <w:t xml:space="preserve">, лучше проверять не устно, а практически. Поэтому текст побуждающего </w:t>
      </w:r>
      <w:proofErr w:type="gramStart"/>
      <w:r w:rsidRPr="00F32BE5">
        <w:rPr>
          <w:sz w:val="28"/>
          <w:szCs w:val="28"/>
        </w:rPr>
        <w:t>диалога</w:t>
      </w:r>
      <w:proofErr w:type="gramEnd"/>
      <w:r w:rsidRPr="00F32BE5">
        <w:rPr>
          <w:sz w:val="28"/>
          <w:szCs w:val="28"/>
        </w:rPr>
        <w:t xml:space="preserve"> немного меняется. Сначала учитель подает общее побуждение «Как проверить эту гипотезу?». Если ученики предлагают верный план, сразу переходим к его реализации. Если же ребята молчат или предлагают нечто неадекватное, учитель вынужден продолжить диалог подсказкой к плану или даже сообщить его сам. В любом случае, действуя по плану, ученики доказывают решающую гипотезу: «Это так, потому что…».</w:t>
      </w:r>
    </w:p>
    <w:p w:rsidR="00F32BE5" w:rsidRPr="00F32BE5" w:rsidRDefault="00F32BE5" w:rsidP="00F32BE5">
      <w:pPr>
        <w:jc w:val="both"/>
        <w:rPr>
          <w:sz w:val="28"/>
          <w:szCs w:val="28"/>
        </w:rPr>
      </w:pPr>
      <w:r w:rsidRPr="00F32BE5">
        <w:rPr>
          <w:sz w:val="28"/>
          <w:szCs w:val="28"/>
        </w:rPr>
        <w:t xml:space="preserve">   Завершается этап поиска решения озвучиванием нового знания (вывода урока) и сравнением этой ученической формулировки с текстом определения или правила в учебнике. Однако в том случае, когда учитель для постановки проблемы использовал проблемную ситуацию со столкновением мнений, а для выдвижения гипотез – «новый» языковой материал, придется вернуться к началу урока и исправить ученические ошибки, допущенные при создании проблемной ситуации.</w:t>
      </w:r>
    </w:p>
    <w:p w:rsidR="00F32BE5" w:rsidRPr="00F32BE5" w:rsidRDefault="00F32BE5" w:rsidP="00F32BE5">
      <w:pPr>
        <w:jc w:val="both"/>
        <w:rPr>
          <w:color w:val="000000"/>
          <w:sz w:val="28"/>
          <w:szCs w:val="28"/>
        </w:rPr>
      </w:pPr>
      <w:r w:rsidRPr="00F32BE5">
        <w:rPr>
          <w:sz w:val="28"/>
          <w:szCs w:val="28"/>
        </w:rPr>
        <w:t xml:space="preserve">      Проблемные ситуации практически всего курса математики строятся на затруднении в выполнении нового задания, система подводящих диалогов позволяет при этом учащимся самостоятельно, основываясь на имеющихся у них знаниях, вывести новый алгоритм действия для нового задания, поставив </w:t>
      </w:r>
      <w:r w:rsidRPr="00F32BE5">
        <w:rPr>
          <w:sz w:val="28"/>
          <w:szCs w:val="28"/>
        </w:rPr>
        <w:lastRenderedPageBreak/>
        <w:t xml:space="preserve">при этом цель, спланирован свою деятельность, и оценить результат, проверив его. </w:t>
      </w:r>
      <w:r w:rsidRPr="00F32BE5">
        <w:rPr>
          <w:sz w:val="28"/>
          <w:szCs w:val="28"/>
        </w:rPr>
        <w:br/>
      </w:r>
      <w:r w:rsidRPr="00F32BE5">
        <w:rPr>
          <w:color w:val="000000"/>
          <w:sz w:val="28"/>
          <w:szCs w:val="28"/>
        </w:rPr>
        <w:t>При работе с использованием проблемного обучения происходит развитие:</w:t>
      </w:r>
    </w:p>
    <w:p w:rsidR="00F32BE5" w:rsidRPr="00F32BE5" w:rsidRDefault="00F32BE5" w:rsidP="00F32BE5">
      <w:pPr>
        <w:ind w:left="810"/>
        <w:jc w:val="both"/>
        <w:rPr>
          <w:color w:val="000000"/>
          <w:sz w:val="28"/>
          <w:szCs w:val="28"/>
        </w:rPr>
      </w:pPr>
      <w:r w:rsidRPr="00F32BE5">
        <w:rPr>
          <w:b/>
          <w:bCs/>
          <w:color w:val="000000"/>
          <w:sz w:val="28"/>
          <w:szCs w:val="28"/>
        </w:rPr>
        <w:t>1.</w:t>
      </w:r>
      <w:r w:rsidRPr="00F32BE5">
        <w:rPr>
          <w:color w:val="000000"/>
          <w:sz w:val="28"/>
          <w:szCs w:val="28"/>
        </w:rPr>
        <w:t xml:space="preserve">  </w:t>
      </w:r>
      <w:r w:rsidRPr="00F32BE5">
        <w:rPr>
          <w:i/>
          <w:iCs/>
          <w:color w:val="000000"/>
          <w:sz w:val="28"/>
          <w:szCs w:val="28"/>
        </w:rPr>
        <w:t>умственных способностей учащихся</w:t>
      </w:r>
      <w:r w:rsidRPr="00F32BE5">
        <w:rPr>
          <w:color w:val="000000"/>
          <w:sz w:val="28"/>
          <w:szCs w:val="28"/>
        </w:rPr>
        <w:t xml:space="preserve"> (возникающие затруднения заставляют учащихся задумываться, искать выход из проблемной ситуации);</w:t>
      </w:r>
    </w:p>
    <w:p w:rsidR="00F32BE5" w:rsidRPr="00F32BE5" w:rsidRDefault="00F32BE5" w:rsidP="00F32BE5">
      <w:pPr>
        <w:ind w:left="810"/>
        <w:jc w:val="both"/>
        <w:rPr>
          <w:color w:val="000000"/>
          <w:sz w:val="28"/>
          <w:szCs w:val="28"/>
        </w:rPr>
      </w:pPr>
      <w:r w:rsidRPr="00F32BE5">
        <w:rPr>
          <w:b/>
          <w:bCs/>
          <w:color w:val="000000"/>
          <w:sz w:val="28"/>
          <w:szCs w:val="28"/>
        </w:rPr>
        <w:t>2.</w:t>
      </w:r>
      <w:r w:rsidRPr="00F32BE5">
        <w:rPr>
          <w:color w:val="000000"/>
          <w:sz w:val="28"/>
          <w:szCs w:val="28"/>
        </w:rPr>
        <w:t xml:space="preserve">  </w:t>
      </w:r>
      <w:r w:rsidRPr="00F32BE5">
        <w:rPr>
          <w:i/>
          <w:iCs/>
          <w:color w:val="000000"/>
          <w:sz w:val="28"/>
          <w:szCs w:val="28"/>
        </w:rPr>
        <w:t>самостоятельности</w:t>
      </w:r>
      <w:r w:rsidRPr="00F32BE5">
        <w:rPr>
          <w:color w:val="000000"/>
          <w:sz w:val="28"/>
          <w:szCs w:val="28"/>
        </w:rPr>
        <w:t xml:space="preserve"> (самостоятельное видение проблемы, формулировка проблемного вопроса, проблемной ситуации, самостоятельность выбора плана решения);</w:t>
      </w:r>
    </w:p>
    <w:p w:rsidR="00F32BE5" w:rsidRPr="00F26568" w:rsidRDefault="00F32BE5" w:rsidP="00F26568">
      <w:pPr>
        <w:ind w:left="810"/>
        <w:jc w:val="both"/>
        <w:rPr>
          <w:color w:val="000000"/>
          <w:sz w:val="28"/>
          <w:szCs w:val="28"/>
        </w:rPr>
      </w:pPr>
      <w:r w:rsidRPr="00F32BE5">
        <w:rPr>
          <w:b/>
          <w:bCs/>
          <w:color w:val="000000"/>
          <w:sz w:val="28"/>
          <w:szCs w:val="28"/>
        </w:rPr>
        <w:t>3.</w:t>
      </w:r>
      <w:r w:rsidRPr="00F32BE5">
        <w:rPr>
          <w:color w:val="000000"/>
          <w:sz w:val="28"/>
          <w:szCs w:val="28"/>
        </w:rPr>
        <w:t xml:space="preserve">  </w:t>
      </w:r>
      <w:proofErr w:type="spellStart"/>
      <w:r w:rsidRPr="00F32BE5">
        <w:rPr>
          <w:i/>
          <w:iCs/>
          <w:color w:val="000000"/>
          <w:sz w:val="28"/>
          <w:szCs w:val="28"/>
        </w:rPr>
        <w:t>креативного</w:t>
      </w:r>
      <w:proofErr w:type="spellEnd"/>
      <w:r w:rsidRPr="00F32BE5">
        <w:rPr>
          <w:i/>
          <w:iCs/>
          <w:color w:val="000000"/>
          <w:sz w:val="28"/>
          <w:szCs w:val="28"/>
        </w:rPr>
        <w:t xml:space="preserve"> мышления</w:t>
      </w:r>
      <w:r w:rsidRPr="00F32BE5">
        <w:rPr>
          <w:color w:val="000000"/>
          <w:sz w:val="28"/>
          <w:szCs w:val="28"/>
        </w:rPr>
        <w:t xml:space="preserve"> (самостоятельное применение знаний, способов действий, поиск нестандартных решений).              </w:t>
      </w:r>
    </w:p>
    <w:p w:rsidR="00F32BE5" w:rsidRPr="00F32BE5" w:rsidRDefault="00F32BE5" w:rsidP="00F32BE5">
      <w:pPr>
        <w:jc w:val="both"/>
        <w:rPr>
          <w:sz w:val="28"/>
          <w:szCs w:val="28"/>
        </w:rPr>
      </w:pPr>
    </w:p>
    <w:p w:rsidR="00F32BE5" w:rsidRPr="00F32BE5" w:rsidRDefault="00F32BE5" w:rsidP="00F32BE5">
      <w:pPr>
        <w:ind w:firstLine="708"/>
        <w:jc w:val="both"/>
        <w:rPr>
          <w:sz w:val="28"/>
          <w:szCs w:val="28"/>
        </w:rPr>
      </w:pPr>
      <w:r w:rsidRPr="00F32BE5">
        <w:rPr>
          <w:sz w:val="28"/>
          <w:szCs w:val="28"/>
        </w:rPr>
        <w:t xml:space="preserve">Личностно-ориентированные технологии предполагают учет индивидуальных особенностей каждого ученика, т.е. дифференцированный подход в обучении к каждому ученику с учетом его конкретных знаний, умений и навыков, а также такие критерии оценки, которые не только устанавливают уровень успешности обучения, но и оказывают воспитательное воздействие на учащихся, стимулируя их учебную деятельность. </w:t>
      </w:r>
      <w:proofErr w:type="spellStart"/>
      <w:r w:rsidRPr="00F32BE5">
        <w:rPr>
          <w:sz w:val="28"/>
          <w:szCs w:val="28"/>
        </w:rPr>
        <w:t>Разноуровневое</w:t>
      </w:r>
      <w:proofErr w:type="spellEnd"/>
      <w:r w:rsidRPr="00F32BE5">
        <w:rPr>
          <w:sz w:val="28"/>
          <w:szCs w:val="28"/>
        </w:rPr>
        <w:t xml:space="preserve"> обучение необходимо для того, чтобы предоставить шанс каждому ученику развить свои потенциальные способности.</w:t>
      </w:r>
    </w:p>
    <w:p w:rsidR="00F32BE5" w:rsidRPr="00F32BE5" w:rsidRDefault="00F32BE5" w:rsidP="00F32BE5">
      <w:pPr>
        <w:jc w:val="both"/>
        <w:rPr>
          <w:sz w:val="28"/>
          <w:szCs w:val="28"/>
        </w:rPr>
      </w:pPr>
      <w:r w:rsidRPr="00F32BE5">
        <w:rPr>
          <w:sz w:val="28"/>
          <w:szCs w:val="28"/>
        </w:rPr>
        <w:t xml:space="preserve">      Под </w:t>
      </w:r>
      <w:proofErr w:type="spellStart"/>
      <w:r w:rsidRPr="00F32BE5">
        <w:rPr>
          <w:sz w:val="28"/>
          <w:szCs w:val="28"/>
        </w:rPr>
        <w:t>разноуровневым</w:t>
      </w:r>
      <w:proofErr w:type="spellEnd"/>
      <w:r w:rsidRPr="00F32BE5">
        <w:rPr>
          <w:sz w:val="28"/>
          <w:szCs w:val="28"/>
        </w:rPr>
        <w:t xml:space="preserve"> обучением понимают такую организацию учебно-воспитательного </w:t>
      </w:r>
      <w:proofErr w:type="gramStart"/>
      <w:r w:rsidRPr="00F32BE5">
        <w:rPr>
          <w:sz w:val="28"/>
          <w:szCs w:val="28"/>
        </w:rPr>
        <w:t>процесса</w:t>
      </w:r>
      <w:proofErr w:type="gramEnd"/>
      <w:r w:rsidRPr="00F32BE5">
        <w:rPr>
          <w:sz w:val="28"/>
          <w:szCs w:val="28"/>
        </w:rPr>
        <w:t xml:space="preserve"> при которой каждый ученик имеет возможность овладеть учебным материалом по отдельным учебным предметам школьной программы на разном уровне («А», «В», «С») но не ниже базового, в зависимости от его способностей и индивидуальных особенностей. </w:t>
      </w:r>
    </w:p>
    <w:p w:rsidR="00F32BE5" w:rsidRPr="00F32BE5" w:rsidRDefault="00F32BE5" w:rsidP="00F32BE5">
      <w:pPr>
        <w:jc w:val="both"/>
        <w:rPr>
          <w:sz w:val="28"/>
          <w:szCs w:val="28"/>
        </w:rPr>
      </w:pPr>
      <w:r w:rsidRPr="00F32BE5">
        <w:rPr>
          <w:sz w:val="28"/>
          <w:szCs w:val="28"/>
        </w:rPr>
        <w:t xml:space="preserve">-делении учащихся на группы (по уровню знаний, способностям) </w:t>
      </w:r>
      <w:proofErr w:type="gramStart"/>
      <w:r w:rsidRPr="00F32BE5">
        <w:rPr>
          <w:sz w:val="28"/>
          <w:szCs w:val="28"/>
        </w:rPr>
        <w:br/>
        <w:t>-</w:t>
      </w:r>
      <w:proofErr w:type="gramEnd"/>
      <w:r w:rsidRPr="00F32BE5">
        <w:rPr>
          <w:sz w:val="28"/>
          <w:szCs w:val="28"/>
        </w:rPr>
        <w:t xml:space="preserve">разработке или подборке заданий в соответствии с выявленными уровнями знаний </w:t>
      </w:r>
      <w:r w:rsidRPr="00F32BE5">
        <w:rPr>
          <w:sz w:val="28"/>
          <w:szCs w:val="28"/>
        </w:rPr>
        <w:br/>
        <w:t xml:space="preserve">-оценивании деятельности учащихся </w:t>
      </w:r>
      <w:r w:rsidRPr="00F32BE5">
        <w:rPr>
          <w:sz w:val="28"/>
          <w:szCs w:val="28"/>
        </w:rPr>
        <w:br/>
        <w:t xml:space="preserve">     Применение </w:t>
      </w:r>
      <w:proofErr w:type="spellStart"/>
      <w:r w:rsidRPr="00F32BE5">
        <w:rPr>
          <w:sz w:val="28"/>
          <w:szCs w:val="28"/>
        </w:rPr>
        <w:t>разноуровневого</w:t>
      </w:r>
      <w:proofErr w:type="spellEnd"/>
      <w:r w:rsidRPr="00F32BE5">
        <w:rPr>
          <w:sz w:val="28"/>
          <w:szCs w:val="28"/>
        </w:rPr>
        <w:t xml:space="preserve"> обучения помогает учителю достичь следующих целей: </w:t>
      </w:r>
      <w:r w:rsidRPr="00F32BE5">
        <w:rPr>
          <w:sz w:val="28"/>
          <w:szCs w:val="28"/>
        </w:rPr>
        <w:br/>
        <w:t xml:space="preserve">Для первой группы (группа «А») </w:t>
      </w:r>
      <w:r w:rsidRPr="00F32BE5">
        <w:rPr>
          <w:sz w:val="28"/>
          <w:szCs w:val="28"/>
        </w:rPr>
        <w:br/>
        <w:t xml:space="preserve">1. Пробудить интерес к предмету путем использования заданий базового уровня, позволяющих работать в соответствии с его индивидуальными способностями. </w:t>
      </w:r>
      <w:r w:rsidRPr="00F32BE5">
        <w:rPr>
          <w:sz w:val="28"/>
          <w:szCs w:val="28"/>
        </w:rPr>
        <w:br/>
        <w:t xml:space="preserve">2. Ликвидировать пробелы в знаниях и умениях. </w:t>
      </w:r>
      <w:r w:rsidRPr="00F32BE5">
        <w:rPr>
          <w:sz w:val="28"/>
          <w:szCs w:val="28"/>
        </w:rPr>
        <w:br/>
        <w:t xml:space="preserve">3. Сформировать умения осуществлять самостоятельную деятельность по образцу. </w:t>
      </w:r>
      <w:r w:rsidRPr="00F32BE5">
        <w:rPr>
          <w:sz w:val="28"/>
          <w:szCs w:val="28"/>
        </w:rPr>
        <w:br/>
        <w:t xml:space="preserve">Для второй группы (группа «В») </w:t>
      </w:r>
      <w:r w:rsidRPr="00F32BE5">
        <w:rPr>
          <w:sz w:val="28"/>
          <w:szCs w:val="28"/>
        </w:rPr>
        <w:br/>
        <w:t xml:space="preserve">1. Развивать устойчивый интерес к предмету. </w:t>
      </w:r>
      <w:r w:rsidRPr="00F32BE5">
        <w:rPr>
          <w:sz w:val="28"/>
          <w:szCs w:val="28"/>
        </w:rPr>
        <w:br/>
        <w:t xml:space="preserve">2. Закрепить и повторить имеющиеся знания и способы действия. </w:t>
      </w:r>
      <w:r w:rsidRPr="00F32BE5">
        <w:rPr>
          <w:sz w:val="28"/>
          <w:szCs w:val="28"/>
        </w:rPr>
        <w:br/>
        <w:t xml:space="preserve">3. Актуализировать имеющиеся знания для успешного изучения нового материала. </w:t>
      </w:r>
      <w:r w:rsidRPr="00F32BE5">
        <w:rPr>
          <w:sz w:val="28"/>
          <w:szCs w:val="28"/>
        </w:rPr>
        <w:br/>
        <w:t xml:space="preserve">4. Сформулировать умение самостоятельно работать над заданием, проектом. </w:t>
      </w:r>
      <w:r w:rsidRPr="00F32BE5">
        <w:rPr>
          <w:sz w:val="28"/>
          <w:szCs w:val="28"/>
        </w:rPr>
        <w:br/>
      </w:r>
      <w:r w:rsidRPr="00F32BE5">
        <w:rPr>
          <w:sz w:val="28"/>
          <w:szCs w:val="28"/>
        </w:rPr>
        <w:lastRenderedPageBreak/>
        <w:t xml:space="preserve">Для третьей группы (группа « С») </w:t>
      </w:r>
      <w:r w:rsidRPr="00F32BE5">
        <w:rPr>
          <w:sz w:val="28"/>
          <w:szCs w:val="28"/>
        </w:rPr>
        <w:br/>
        <w:t xml:space="preserve">1. Развивать устойчивый интерес к предмету. </w:t>
      </w:r>
      <w:r w:rsidRPr="00F32BE5">
        <w:rPr>
          <w:sz w:val="28"/>
          <w:szCs w:val="28"/>
        </w:rPr>
        <w:br/>
        <w:t xml:space="preserve">2. Сформировать новые способы действия, умения выполнять задания повышенной сложности. </w:t>
      </w:r>
      <w:r w:rsidRPr="00F32BE5">
        <w:rPr>
          <w:sz w:val="28"/>
          <w:szCs w:val="28"/>
        </w:rPr>
        <w:br/>
        <w:t xml:space="preserve">3. Развивать воображение, ассоциативное мышление, раскрыть творческие возможности, совершенствовать языковые умения учащихся. </w:t>
      </w:r>
      <w:r w:rsidRPr="00F32BE5">
        <w:rPr>
          <w:sz w:val="28"/>
          <w:szCs w:val="28"/>
        </w:rPr>
        <w:br/>
        <w:t xml:space="preserve">       Задачей учителя является преодоление единообразия, перенос акцента с коллектива учащихся на личность каждого из них с её индивидуальными возможностями и интересами, создание условий для развития познавательной активности и самостоятельности.</w:t>
      </w:r>
    </w:p>
    <w:p w:rsidR="00F32BE5" w:rsidRPr="00F32BE5" w:rsidRDefault="00F32BE5" w:rsidP="00F32BE5">
      <w:pPr>
        <w:jc w:val="both"/>
        <w:rPr>
          <w:sz w:val="28"/>
          <w:szCs w:val="28"/>
        </w:rPr>
      </w:pPr>
      <w:r w:rsidRPr="00F32BE5">
        <w:rPr>
          <w:sz w:val="28"/>
          <w:szCs w:val="28"/>
        </w:rPr>
        <w:t xml:space="preserve">      Не секрет, что уже в школу приходят дети с испорченным зрением, осанкой. Наша задача и можно сказать заповедь – «Не навреди!». Если мы не в силах  исправить ситуацию, то, по крайней мере, нужно постараться ее не ухудшить – это в наших силах.</w:t>
      </w:r>
    </w:p>
    <w:p w:rsidR="00F32BE5" w:rsidRPr="00F32BE5" w:rsidRDefault="00F32BE5" w:rsidP="00F32BE5">
      <w:pPr>
        <w:jc w:val="both"/>
        <w:rPr>
          <w:sz w:val="28"/>
          <w:szCs w:val="28"/>
        </w:rPr>
      </w:pPr>
      <w:r w:rsidRPr="00F32BE5">
        <w:rPr>
          <w:sz w:val="28"/>
          <w:szCs w:val="28"/>
        </w:rPr>
        <w:t xml:space="preserve">    Большое значение имеет организация урока</w:t>
      </w:r>
      <w:proofErr w:type="gramStart"/>
      <w:r w:rsidRPr="00F32BE5">
        <w:rPr>
          <w:sz w:val="28"/>
          <w:szCs w:val="28"/>
        </w:rPr>
        <w:t>.</w:t>
      </w:r>
      <w:proofErr w:type="gramEnd"/>
      <w:r w:rsidRPr="00F32BE5">
        <w:rPr>
          <w:sz w:val="28"/>
          <w:szCs w:val="28"/>
        </w:rPr>
        <w:t xml:space="preserve"> </w:t>
      </w:r>
      <w:proofErr w:type="gramStart"/>
      <w:r w:rsidR="00F26568">
        <w:rPr>
          <w:sz w:val="28"/>
          <w:szCs w:val="28"/>
        </w:rPr>
        <w:t>Стараюсь</w:t>
      </w:r>
      <w:proofErr w:type="gramEnd"/>
      <w:r w:rsidRPr="00F32BE5">
        <w:rPr>
          <w:sz w:val="28"/>
          <w:szCs w:val="28"/>
        </w:rPr>
        <w:t xml:space="preserve"> строит свой урок в соответствии с динамикой внимания учащихся, учитывая время для каждого задания, чередуя виды работ, во избежание усталости учащихся.</w:t>
      </w:r>
    </w:p>
    <w:p w:rsidR="00F32BE5" w:rsidRPr="00F32BE5" w:rsidRDefault="00F32BE5" w:rsidP="00F32BE5">
      <w:pPr>
        <w:jc w:val="both"/>
        <w:rPr>
          <w:sz w:val="28"/>
          <w:szCs w:val="28"/>
        </w:rPr>
      </w:pPr>
      <w:r w:rsidRPr="00F32BE5">
        <w:rPr>
          <w:sz w:val="28"/>
          <w:szCs w:val="28"/>
        </w:rPr>
        <w:t xml:space="preserve">    Индивидуальное дозирование объема домашних заданий, учебной нагрузки и рациональной распределение ее во времени достигается благодаря применению гибких вариативных форм построения системы учебного процесса:</w:t>
      </w:r>
    </w:p>
    <w:p w:rsidR="00F32BE5" w:rsidRPr="00F32BE5" w:rsidRDefault="00F32BE5" w:rsidP="00F32BE5">
      <w:pPr>
        <w:numPr>
          <w:ilvl w:val="0"/>
          <w:numId w:val="6"/>
        </w:numPr>
        <w:jc w:val="both"/>
        <w:rPr>
          <w:b/>
          <w:i/>
          <w:sz w:val="28"/>
          <w:szCs w:val="28"/>
        </w:rPr>
      </w:pPr>
      <w:r w:rsidRPr="00F32BE5">
        <w:rPr>
          <w:b/>
          <w:i/>
          <w:sz w:val="28"/>
          <w:szCs w:val="28"/>
        </w:rPr>
        <w:t>Учет периодов работоспособности детей:</w:t>
      </w:r>
    </w:p>
    <w:p w:rsidR="00F32BE5" w:rsidRPr="00F32BE5" w:rsidRDefault="00F32BE5" w:rsidP="00F32BE5">
      <w:pPr>
        <w:numPr>
          <w:ilvl w:val="0"/>
          <w:numId w:val="3"/>
        </w:numPr>
        <w:jc w:val="both"/>
        <w:rPr>
          <w:sz w:val="28"/>
          <w:szCs w:val="28"/>
        </w:rPr>
      </w:pPr>
      <w:r w:rsidRPr="00F32BE5">
        <w:rPr>
          <w:sz w:val="28"/>
          <w:szCs w:val="28"/>
        </w:rPr>
        <w:t>Период врабатываемости</w:t>
      </w:r>
    </w:p>
    <w:p w:rsidR="00F32BE5" w:rsidRPr="00F32BE5" w:rsidRDefault="00F32BE5" w:rsidP="00F32BE5">
      <w:pPr>
        <w:numPr>
          <w:ilvl w:val="0"/>
          <w:numId w:val="3"/>
        </w:numPr>
        <w:jc w:val="both"/>
        <w:rPr>
          <w:sz w:val="28"/>
          <w:szCs w:val="28"/>
        </w:rPr>
      </w:pPr>
      <w:r w:rsidRPr="00F32BE5">
        <w:rPr>
          <w:sz w:val="28"/>
          <w:szCs w:val="28"/>
        </w:rPr>
        <w:t>Период высокой продуктивности</w:t>
      </w:r>
    </w:p>
    <w:p w:rsidR="00F32BE5" w:rsidRPr="00F32BE5" w:rsidRDefault="00F32BE5" w:rsidP="00F32BE5">
      <w:pPr>
        <w:numPr>
          <w:ilvl w:val="0"/>
          <w:numId w:val="3"/>
        </w:numPr>
        <w:jc w:val="both"/>
        <w:rPr>
          <w:sz w:val="28"/>
          <w:szCs w:val="28"/>
        </w:rPr>
      </w:pPr>
      <w:r w:rsidRPr="00F32BE5">
        <w:rPr>
          <w:sz w:val="28"/>
          <w:szCs w:val="28"/>
        </w:rPr>
        <w:t>Период снижения продуктивности (утомление)</w:t>
      </w:r>
    </w:p>
    <w:p w:rsidR="00F32BE5" w:rsidRPr="00F32BE5" w:rsidRDefault="00F32BE5" w:rsidP="00F32BE5">
      <w:pPr>
        <w:numPr>
          <w:ilvl w:val="0"/>
          <w:numId w:val="5"/>
        </w:numPr>
        <w:jc w:val="both"/>
        <w:rPr>
          <w:b/>
          <w:i/>
          <w:sz w:val="28"/>
          <w:szCs w:val="28"/>
        </w:rPr>
      </w:pPr>
      <w:r w:rsidRPr="00F32BE5">
        <w:rPr>
          <w:b/>
          <w:i/>
          <w:sz w:val="28"/>
          <w:szCs w:val="28"/>
        </w:rPr>
        <w:t>Смена видов деятельности:</w:t>
      </w:r>
    </w:p>
    <w:p w:rsidR="00F32BE5" w:rsidRPr="00F32BE5" w:rsidRDefault="00F32BE5" w:rsidP="00F32BE5">
      <w:pPr>
        <w:numPr>
          <w:ilvl w:val="0"/>
          <w:numId w:val="4"/>
        </w:numPr>
        <w:jc w:val="both"/>
        <w:rPr>
          <w:sz w:val="28"/>
          <w:szCs w:val="28"/>
        </w:rPr>
      </w:pPr>
      <w:r w:rsidRPr="00F32BE5">
        <w:rPr>
          <w:sz w:val="28"/>
          <w:szCs w:val="28"/>
        </w:rPr>
        <w:t>Опрос</w:t>
      </w:r>
    </w:p>
    <w:p w:rsidR="00F32BE5" w:rsidRPr="00F32BE5" w:rsidRDefault="00F32BE5" w:rsidP="00F32BE5">
      <w:pPr>
        <w:numPr>
          <w:ilvl w:val="0"/>
          <w:numId w:val="4"/>
        </w:numPr>
        <w:jc w:val="both"/>
        <w:rPr>
          <w:sz w:val="28"/>
          <w:szCs w:val="28"/>
        </w:rPr>
      </w:pPr>
      <w:r w:rsidRPr="00F32BE5">
        <w:rPr>
          <w:sz w:val="28"/>
          <w:szCs w:val="28"/>
        </w:rPr>
        <w:t>Письмо</w:t>
      </w:r>
    </w:p>
    <w:p w:rsidR="00F32BE5" w:rsidRPr="00F32BE5" w:rsidRDefault="00F32BE5" w:rsidP="00F32BE5">
      <w:pPr>
        <w:numPr>
          <w:ilvl w:val="0"/>
          <w:numId w:val="4"/>
        </w:numPr>
        <w:jc w:val="both"/>
        <w:rPr>
          <w:sz w:val="28"/>
          <w:szCs w:val="28"/>
        </w:rPr>
      </w:pPr>
      <w:r w:rsidRPr="00F32BE5">
        <w:rPr>
          <w:sz w:val="28"/>
          <w:szCs w:val="28"/>
        </w:rPr>
        <w:t>Чтение</w:t>
      </w:r>
    </w:p>
    <w:p w:rsidR="00F32BE5" w:rsidRPr="00F32BE5" w:rsidRDefault="00F32BE5" w:rsidP="00F32BE5">
      <w:pPr>
        <w:numPr>
          <w:ilvl w:val="0"/>
          <w:numId w:val="4"/>
        </w:numPr>
        <w:jc w:val="both"/>
        <w:rPr>
          <w:sz w:val="28"/>
          <w:szCs w:val="28"/>
        </w:rPr>
      </w:pPr>
      <w:r w:rsidRPr="00F32BE5">
        <w:rPr>
          <w:sz w:val="28"/>
          <w:szCs w:val="28"/>
        </w:rPr>
        <w:t>Слушание</w:t>
      </w:r>
    </w:p>
    <w:p w:rsidR="00F32BE5" w:rsidRPr="00F32BE5" w:rsidRDefault="00F32BE5" w:rsidP="00F32BE5">
      <w:pPr>
        <w:numPr>
          <w:ilvl w:val="0"/>
          <w:numId w:val="4"/>
        </w:numPr>
        <w:jc w:val="both"/>
        <w:rPr>
          <w:sz w:val="28"/>
          <w:szCs w:val="28"/>
        </w:rPr>
      </w:pPr>
      <w:r w:rsidRPr="00F32BE5">
        <w:rPr>
          <w:sz w:val="28"/>
          <w:szCs w:val="28"/>
        </w:rPr>
        <w:t>Рассказ</w:t>
      </w:r>
    </w:p>
    <w:p w:rsidR="00F32BE5" w:rsidRPr="00F32BE5" w:rsidRDefault="00F32BE5" w:rsidP="00F32BE5">
      <w:pPr>
        <w:numPr>
          <w:ilvl w:val="0"/>
          <w:numId w:val="4"/>
        </w:numPr>
        <w:jc w:val="both"/>
        <w:rPr>
          <w:sz w:val="28"/>
          <w:szCs w:val="28"/>
        </w:rPr>
      </w:pPr>
      <w:r w:rsidRPr="00F32BE5">
        <w:rPr>
          <w:sz w:val="28"/>
          <w:szCs w:val="28"/>
        </w:rPr>
        <w:t>Рассмотрение наглядных пособий</w:t>
      </w:r>
    </w:p>
    <w:p w:rsidR="00F32BE5" w:rsidRPr="00F32BE5" w:rsidRDefault="00F32BE5" w:rsidP="00F32BE5">
      <w:pPr>
        <w:numPr>
          <w:ilvl w:val="0"/>
          <w:numId w:val="4"/>
        </w:numPr>
        <w:jc w:val="both"/>
        <w:rPr>
          <w:sz w:val="28"/>
          <w:szCs w:val="28"/>
        </w:rPr>
      </w:pPr>
      <w:r w:rsidRPr="00F32BE5">
        <w:rPr>
          <w:sz w:val="28"/>
          <w:szCs w:val="28"/>
        </w:rPr>
        <w:t>Ответы на вопросы</w:t>
      </w:r>
    </w:p>
    <w:p w:rsidR="00F32BE5" w:rsidRPr="00F32BE5" w:rsidRDefault="00F32BE5" w:rsidP="00F32BE5">
      <w:pPr>
        <w:numPr>
          <w:ilvl w:val="0"/>
          <w:numId w:val="4"/>
        </w:numPr>
        <w:jc w:val="both"/>
        <w:rPr>
          <w:sz w:val="28"/>
          <w:szCs w:val="28"/>
        </w:rPr>
      </w:pPr>
      <w:r w:rsidRPr="00F32BE5">
        <w:rPr>
          <w:sz w:val="28"/>
          <w:szCs w:val="28"/>
        </w:rPr>
        <w:t>Решение заданий, примеров</w:t>
      </w:r>
    </w:p>
    <w:p w:rsidR="00F32BE5" w:rsidRPr="00F32BE5" w:rsidRDefault="00F32BE5" w:rsidP="00F32BE5">
      <w:pPr>
        <w:numPr>
          <w:ilvl w:val="0"/>
          <w:numId w:val="4"/>
        </w:numPr>
        <w:jc w:val="both"/>
        <w:rPr>
          <w:sz w:val="28"/>
          <w:szCs w:val="28"/>
        </w:rPr>
      </w:pPr>
      <w:r w:rsidRPr="00F32BE5">
        <w:rPr>
          <w:sz w:val="28"/>
          <w:szCs w:val="28"/>
        </w:rPr>
        <w:t>Индивидуальные задания</w:t>
      </w:r>
    </w:p>
    <w:p w:rsidR="00F32BE5" w:rsidRPr="00F32BE5" w:rsidRDefault="00F32BE5" w:rsidP="00F32BE5">
      <w:pPr>
        <w:numPr>
          <w:ilvl w:val="0"/>
          <w:numId w:val="5"/>
        </w:numPr>
        <w:jc w:val="both"/>
        <w:rPr>
          <w:b/>
          <w:i/>
          <w:sz w:val="28"/>
          <w:szCs w:val="28"/>
        </w:rPr>
      </w:pPr>
      <w:r w:rsidRPr="00F32BE5">
        <w:rPr>
          <w:b/>
          <w:i/>
          <w:sz w:val="28"/>
          <w:szCs w:val="28"/>
        </w:rPr>
        <w:t>Наличие мотивации:</w:t>
      </w:r>
    </w:p>
    <w:p w:rsidR="00F32BE5" w:rsidRPr="00F32BE5" w:rsidRDefault="00F32BE5" w:rsidP="00F32BE5">
      <w:pPr>
        <w:numPr>
          <w:ilvl w:val="0"/>
          <w:numId w:val="7"/>
        </w:numPr>
        <w:jc w:val="both"/>
        <w:rPr>
          <w:sz w:val="28"/>
          <w:szCs w:val="28"/>
        </w:rPr>
      </w:pPr>
      <w:r w:rsidRPr="00F32BE5">
        <w:rPr>
          <w:sz w:val="28"/>
          <w:szCs w:val="28"/>
        </w:rPr>
        <w:t>Интерес к знаниям</w:t>
      </w:r>
    </w:p>
    <w:p w:rsidR="00F32BE5" w:rsidRPr="00F32BE5" w:rsidRDefault="00F32BE5" w:rsidP="00F32BE5">
      <w:pPr>
        <w:numPr>
          <w:ilvl w:val="0"/>
          <w:numId w:val="7"/>
        </w:numPr>
        <w:jc w:val="both"/>
        <w:rPr>
          <w:sz w:val="28"/>
          <w:szCs w:val="28"/>
        </w:rPr>
      </w:pPr>
      <w:r w:rsidRPr="00F32BE5">
        <w:rPr>
          <w:sz w:val="28"/>
          <w:szCs w:val="28"/>
        </w:rPr>
        <w:t>Стремление больше узнать</w:t>
      </w:r>
    </w:p>
    <w:p w:rsidR="00F32BE5" w:rsidRPr="00F32BE5" w:rsidRDefault="00F32BE5" w:rsidP="00F32BE5">
      <w:pPr>
        <w:numPr>
          <w:ilvl w:val="0"/>
          <w:numId w:val="7"/>
        </w:numPr>
        <w:jc w:val="both"/>
        <w:rPr>
          <w:sz w:val="28"/>
          <w:szCs w:val="28"/>
        </w:rPr>
      </w:pPr>
      <w:r w:rsidRPr="00F32BE5">
        <w:rPr>
          <w:sz w:val="28"/>
          <w:szCs w:val="28"/>
        </w:rPr>
        <w:t>Радость от активности</w:t>
      </w:r>
    </w:p>
    <w:p w:rsidR="00F32BE5" w:rsidRPr="00F32BE5" w:rsidRDefault="00F32BE5" w:rsidP="00F32BE5">
      <w:pPr>
        <w:numPr>
          <w:ilvl w:val="0"/>
          <w:numId w:val="7"/>
        </w:numPr>
        <w:jc w:val="both"/>
        <w:rPr>
          <w:sz w:val="28"/>
          <w:szCs w:val="28"/>
        </w:rPr>
      </w:pPr>
      <w:r w:rsidRPr="00F32BE5">
        <w:rPr>
          <w:sz w:val="28"/>
          <w:szCs w:val="28"/>
        </w:rPr>
        <w:t>Интерес к изучаемому материалу</w:t>
      </w:r>
    </w:p>
    <w:p w:rsidR="00F32BE5" w:rsidRPr="00F32BE5" w:rsidRDefault="00F32BE5" w:rsidP="00F32BE5">
      <w:pPr>
        <w:numPr>
          <w:ilvl w:val="0"/>
          <w:numId w:val="5"/>
        </w:numPr>
        <w:jc w:val="both"/>
        <w:rPr>
          <w:b/>
          <w:i/>
          <w:sz w:val="28"/>
          <w:szCs w:val="28"/>
        </w:rPr>
      </w:pPr>
      <w:r w:rsidRPr="00F32BE5">
        <w:rPr>
          <w:b/>
          <w:i/>
          <w:sz w:val="28"/>
          <w:szCs w:val="28"/>
        </w:rPr>
        <w:t>Каждую четверть менять местами учащихся (рядами) и др.</w:t>
      </w:r>
    </w:p>
    <w:p w:rsidR="00F32BE5" w:rsidRPr="00F32BE5" w:rsidRDefault="00F32BE5" w:rsidP="00F26568">
      <w:pPr>
        <w:ind w:left="360"/>
        <w:jc w:val="both"/>
        <w:rPr>
          <w:sz w:val="28"/>
          <w:szCs w:val="28"/>
        </w:rPr>
      </w:pPr>
      <w:r w:rsidRPr="00F32BE5">
        <w:rPr>
          <w:sz w:val="28"/>
          <w:szCs w:val="28"/>
        </w:rPr>
        <w:t xml:space="preserve">   На каждом уроке необходимо проводить физкультминутки, игровые паузы, зрительную гимнастику, эмоциональную разгрузку, чередование позы с учетом видов деятельности. Учитель должен стремиться вызвать положительное отношение к предметам. Доброжелательный и </w:t>
      </w:r>
      <w:r w:rsidRPr="00F32BE5">
        <w:rPr>
          <w:sz w:val="28"/>
          <w:szCs w:val="28"/>
        </w:rPr>
        <w:lastRenderedPageBreak/>
        <w:t xml:space="preserve">эмоциональный тон педагога – важный момент </w:t>
      </w:r>
      <w:proofErr w:type="spellStart"/>
      <w:r w:rsidRPr="00F32BE5">
        <w:rPr>
          <w:sz w:val="28"/>
          <w:szCs w:val="28"/>
        </w:rPr>
        <w:t>здоровьесберегающих</w:t>
      </w:r>
      <w:proofErr w:type="spellEnd"/>
      <w:r w:rsidRPr="00F32BE5">
        <w:rPr>
          <w:sz w:val="28"/>
          <w:szCs w:val="28"/>
        </w:rPr>
        <w:t xml:space="preserve"> технологий в школе.</w:t>
      </w:r>
    </w:p>
    <w:p w:rsidR="00F32BE5" w:rsidRPr="00F32BE5" w:rsidRDefault="00F32BE5" w:rsidP="00F32BE5">
      <w:pPr>
        <w:ind w:left="-720" w:right="-186" w:firstLine="720"/>
        <w:jc w:val="both"/>
        <w:rPr>
          <w:sz w:val="28"/>
          <w:szCs w:val="28"/>
        </w:rPr>
      </w:pPr>
      <w:r w:rsidRPr="00F32BE5">
        <w:rPr>
          <w:sz w:val="28"/>
          <w:szCs w:val="28"/>
        </w:rPr>
        <w:t>В 1-м классе у меня оказались ученики разной подготовки. Некоторые уже умели хорошо читать, некоторые знали всего несколько букв, а были и такие, которые знали только одну букву «А». На уроках моей первой помощницей  стала «Азбука». Уроки были очень интересными, все с удовольствием слушали друг друга, знакомились с буквами, со звуками, вместе разбирали новые слова. В «Азбуке» и «Прописях» чётко  просматривается идея интеграции.</w:t>
      </w:r>
    </w:p>
    <w:p w:rsidR="00F32BE5" w:rsidRPr="00F32BE5" w:rsidRDefault="00F32BE5" w:rsidP="00F32BE5">
      <w:pPr>
        <w:ind w:left="-720" w:right="-186" w:firstLine="900"/>
        <w:jc w:val="both"/>
        <w:rPr>
          <w:sz w:val="28"/>
          <w:szCs w:val="28"/>
        </w:rPr>
      </w:pPr>
      <w:r w:rsidRPr="00F32BE5">
        <w:rPr>
          <w:sz w:val="28"/>
          <w:szCs w:val="28"/>
        </w:rPr>
        <w:t>На уроках литературного чтения использую различные формы работы с  текстами: слушание, заучивание, совместное чтение учителя и учащихся, хоровое чтение текстов, работа по их осмыслению в парах и группах с элементами театрализации. Часто организую «Радиотеатр».</w:t>
      </w:r>
    </w:p>
    <w:p w:rsidR="00F32BE5" w:rsidRPr="00F32BE5" w:rsidRDefault="00F32BE5" w:rsidP="00F26568">
      <w:pPr>
        <w:ind w:left="-720" w:right="-186" w:firstLine="720"/>
        <w:jc w:val="both"/>
        <w:rPr>
          <w:sz w:val="28"/>
          <w:szCs w:val="28"/>
        </w:rPr>
      </w:pPr>
      <w:r w:rsidRPr="00F32BE5">
        <w:rPr>
          <w:sz w:val="28"/>
          <w:szCs w:val="28"/>
        </w:rPr>
        <w:t>При работе по учебнику русского языка все уроки строю, стараясь строго следовать методическим рекомендациям. Конечно, бывает очень трудно. Приходится долго готовиться к урокам, обдумывать каждый шаг, отказываться от многих стереотипов.</w:t>
      </w:r>
    </w:p>
    <w:p w:rsidR="00F32BE5" w:rsidRPr="00F32BE5" w:rsidRDefault="00F32BE5" w:rsidP="00F32BE5">
      <w:pPr>
        <w:ind w:left="-720" w:right="-186" w:firstLine="720"/>
        <w:jc w:val="both"/>
        <w:rPr>
          <w:sz w:val="28"/>
          <w:szCs w:val="28"/>
        </w:rPr>
      </w:pPr>
      <w:r w:rsidRPr="00F32BE5">
        <w:rPr>
          <w:sz w:val="28"/>
          <w:szCs w:val="28"/>
        </w:rPr>
        <w:t>Мои ученики любят уроки русского языка, об этом говорят написанные ими сочинения-письма. Им нравится позиция активного участника в открытии «тайн» русского языка, стал пробуждаться интерес к родному языку, появились свои вопросы. Достоинством учебника является его ориентация на речевое развитие школьников. За годы обучения учащиеся освоили жанр</w:t>
      </w:r>
      <w:proofErr w:type="gramStart"/>
      <w:r w:rsidRPr="00F32BE5">
        <w:rPr>
          <w:sz w:val="28"/>
          <w:szCs w:val="28"/>
        </w:rPr>
        <w:t>ы-</w:t>
      </w:r>
      <w:proofErr w:type="gramEnd"/>
      <w:r w:rsidRPr="00F32BE5">
        <w:rPr>
          <w:sz w:val="28"/>
          <w:szCs w:val="28"/>
        </w:rPr>
        <w:t xml:space="preserve"> рассказ, сказка (сказочная история), объявление, дневниковая запись, этюд, зарисовка, записка, поздравление, текст инструктивного характера.</w:t>
      </w:r>
    </w:p>
    <w:p w:rsidR="00F32BE5" w:rsidRPr="00F32BE5" w:rsidRDefault="00F32BE5" w:rsidP="00F32BE5">
      <w:pPr>
        <w:ind w:left="-720" w:right="-186" w:firstLine="720"/>
        <w:jc w:val="both"/>
        <w:rPr>
          <w:sz w:val="28"/>
          <w:szCs w:val="28"/>
        </w:rPr>
      </w:pPr>
      <w:r w:rsidRPr="00F32BE5">
        <w:rPr>
          <w:sz w:val="28"/>
          <w:szCs w:val="28"/>
        </w:rPr>
        <w:t>Для стимулирования познавательных процессов включаю учащихся в творчество, организуя развивающие игры на уроке.</w:t>
      </w:r>
    </w:p>
    <w:p w:rsidR="00F32BE5" w:rsidRPr="00F32BE5" w:rsidRDefault="00F32BE5" w:rsidP="00F32BE5">
      <w:pPr>
        <w:ind w:left="-720" w:right="-186" w:firstLine="720"/>
        <w:jc w:val="both"/>
        <w:rPr>
          <w:sz w:val="28"/>
          <w:szCs w:val="28"/>
        </w:rPr>
      </w:pPr>
      <w:r w:rsidRPr="00F32BE5">
        <w:rPr>
          <w:sz w:val="28"/>
          <w:szCs w:val="28"/>
        </w:rPr>
        <w:t xml:space="preserve">При изучении </w:t>
      </w:r>
      <w:r w:rsidRPr="00F32BE5">
        <w:rPr>
          <w:b/>
          <w:sz w:val="28"/>
          <w:szCs w:val="28"/>
        </w:rPr>
        <w:t>темы «Имя прилагательное»</w:t>
      </w:r>
      <w:r w:rsidRPr="00F32BE5">
        <w:rPr>
          <w:sz w:val="28"/>
          <w:szCs w:val="28"/>
        </w:rPr>
        <w:t xml:space="preserve"> предлагаю задания:</w:t>
      </w:r>
    </w:p>
    <w:p w:rsidR="00F32BE5" w:rsidRPr="00F32BE5" w:rsidRDefault="00F32BE5" w:rsidP="00F32BE5">
      <w:pPr>
        <w:numPr>
          <w:ilvl w:val="0"/>
          <w:numId w:val="8"/>
        </w:numPr>
        <w:ind w:right="-186"/>
        <w:jc w:val="both"/>
        <w:rPr>
          <w:sz w:val="28"/>
          <w:szCs w:val="28"/>
        </w:rPr>
      </w:pPr>
      <w:r w:rsidRPr="00F32BE5">
        <w:rPr>
          <w:sz w:val="28"/>
          <w:szCs w:val="28"/>
        </w:rPr>
        <w:t>Представь, что ты видишь, трогаешь, слышишь мамин смех. Какой он? (Тёплый, нежный, мягкий, серебряный, звонкий)</w:t>
      </w:r>
    </w:p>
    <w:p w:rsidR="00F32BE5" w:rsidRPr="00F32BE5" w:rsidRDefault="00F32BE5" w:rsidP="00F32BE5">
      <w:pPr>
        <w:numPr>
          <w:ilvl w:val="0"/>
          <w:numId w:val="8"/>
        </w:numPr>
        <w:ind w:right="-186"/>
        <w:jc w:val="both"/>
        <w:rPr>
          <w:sz w:val="28"/>
          <w:szCs w:val="28"/>
        </w:rPr>
      </w:pPr>
      <w:r w:rsidRPr="00F32BE5">
        <w:rPr>
          <w:sz w:val="28"/>
          <w:szCs w:val="28"/>
        </w:rPr>
        <w:t>Какой запах у счастья?</w:t>
      </w:r>
    </w:p>
    <w:p w:rsidR="00F32BE5" w:rsidRDefault="00F32BE5" w:rsidP="00F32BE5">
      <w:pPr>
        <w:numPr>
          <w:ilvl w:val="0"/>
          <w:numId w:val="8"/>
        </w:numPr>
        <w:ind w:right="-186"/>
        <w:jc w:val="both"/>
        <w:rPr>
          <w:sz w:val="28"/>
          <w:szCs w:val="28"/>
        </w:rPr>
      </w:pPr>
      <w:r w:rsidRPr="00F32BE5">
        <w:rPr>
          <w:sz w:val="28"/>
          <w:szCs w:val="28"/>
        </w:rPr>
        <w:t xml:space="preserve">За минуту подбери как можно больше имён прилагательных к словам </w:t>
      </w:r>
      <w:r w:rsidRPr="00F32BE5">
        <w:rPr>
          <w:i/>
          <w:sz w:val="28"/>
          <w:szCs w:val="28"/>
        </w:rPr>
        <w:t>погода, рассказ, улица.</w:t>
      </w:r>
    </w:p>
    <w:p w:rsidR="00F32BE5" w:rsidRPr="00F32BE5" w:rsidRDefault="00F32BE5" w:rsidP="00F32BE5">
      <w:pPr>
        <w:ind w:right="-186"/>
        <w:jc w:val="both"/>
        <w:rPr>
          <w:sz w:val="28"/>
          <w:szCs w:val="28"/>
        </w:rPr>
      </w:pPr>
      <w:r w:rsidRPr="00F32BE5">
        <w:rPr>
          <w:sz w:val="28"/>
          <w:szCs w:val="28"/>
        </w:rPr>
        <w:t>Кто больше скажет друг другу добрых слов? и др.</w:t>
      </w:r>
    </w:p>
    <w:p w:rsidR="00F32BE5" w:rsidRPr="00F32BE5" w:rsidRDefault="00F32BE5" w:rsidP="00F32BE5">
      <w:pPr>
        <w:ind w:left="-720" w:right="-186" w:firstLine="720"/>
        <w:jc w:val="both"/>
        <w:outlineLvl w:val="0"/>
        <w:rPr>
          <w:sz w:val="28"/>
          <w:szCs w:val="28"/>
        </w:rPr>
      </w:pPr>
      <w:r w:rsidRPr="00F32BE5">
        <w:rPr>
          <w:b/>
          <w:sz w:val="28"/>
          <w:szCs w:val="28"/>
        </w:rPr>
        <w:t>Тема «Глагол»</w:t>
      </w:r>
      <w:proofErr w:type="gramStart"/>
      <w:r w:rsidRPr="00F32BE5">
        <w:rPr>
          <w:b/>
          <w:sz w:val="28"/>
          <w:szCs w:val="28"/>
        </w:rPr>
        <w:t xml:space="preserve"> </w:t>
      </w:r>
      <w:r w:rsidRPr="00F32BE5">
        <w:rPr>
          <w:sz w:val="28"/>
          <w:szCs w:val="28"/>
        </w:rPr>
        <w:t>.</w:t>
      </w:r>
      <w:proofErr w:type="gramEnd"/>
    </w:p>
    <w:p w:rsidR="00F32BE5" w:rsidRPr="00F32BE5" w:rsidRDefault="00F32BE5" w:rsidP="00F32BE5">
      <w:pPr>
        <w:numPr>
          <w:ilvl w:val="0"/>
          <w:numId w:val="9"/>
        </w:numPr>
        <w:ind w:right="-186"/>
        <w:jc w:val="both"/>
        <w:rPr>
          <w:sz w:val="28"/>
          <w:szCs w:val="28"/>
        </w:rPr>
      </w:pPr>
      <w:r w:rsidRPr="00F32BE5">
        <w:rPr>
          <w:sz w:val="28"/>
          <w:szCs w:val="28"/>
        </w:rPr>
        <w:t>Напишите сочинение «Я через 20 лет», используя глаголы будущего времени.</w:t>
      </w:r>
    </w:p>
    <w:p w:rsidR="00F32BE5" w:rsidRDefault="00F32BE5" w:rsidP="00F32BE5">
      <w:pPr>
        <w:numPr>
          <w:ilvl w:val="0"/>
          <w:numId w:val="9"/>
        </w:numPr>
        <w:ind w:right="-186"/>
        <w:jc w:val="both"/>
        <w:rPr>
          <w:i/>
          <w:sz w:val="28"/>
          <w:szCs w:val="28"/>
        </w:rPr>
      </w:pPr>
      <w:r w:rsidRPr="00F32BE5">
        <w:rPr>
          <w:sz w:val="28"/>
          <w:szCs w:val="28"/>
        </w:rPr>
        <w:t xml:space="preserve">Напиши правила поведения в общественных местах, употребив глаголы с частицей </w:t>
      </w:r>
      <w:r w:rsidRPr="00F32BE5">
        <w:rPr>
          <w:i/>
          <w:sz w:val="28"/>
          <w:szCs w:val="28"/>
        </w:rPr>
        <w:t>НЕ.</w:t>
      </w:r>
    </w:p>
    <w:p w:rsidR="0077735F" w:rsidRPr="0077735F" w:rsidRDefault="0077735F" w:rsidP="0077735F">
      <w:pPr>
        <w:autoSpaceDE w:val="0"/>
        <w:autoSpaceDN w:val="0"/>
        <w:adjustRightInd w:val="0"/>
        <w:ind w:left="360"/>
        <w:jc w:val="both"/>
        <w:rPr>
          <w:rFonts w:eastAsia="TimesNewRoman"/>
          <w:sz w:val="28"/>
          <w:szCs w:val="28"/>
          <w:lang w:eastAsia="en-US"/>
        </w:rPr>
      </w:pPr>
      <w:r w:rsidRPr="0077735F">
        <w:rPr>
          <w:rFonts w:eastAsia="TimesNewRoman"/>
          <w:sz w:val="28"/>
          <w:szCs w:val="28"/>
          <w:lang w:eastAsia="en-US"/>
        </w:rPr>
        <w:t xml:space="preserve">Чтобы хорошо овладеть диалогической речью, необходимо упражняться </w:t>
      </w:r>
      <w:proofErr w:type="gramStart"/>
      <w:r w:rsidRPr="0077735F">
        <w:rPr>
          <w:rFonts w:eastAsia="TimesNewRoman"/>
          <w:sz w:val="28"/>
          <w:szCs w:val="28"/>
          <w:lang w:eastAsia="en-US"/>
        </w:rPr>
        <w:t>в</w:t>
      </w:r>
      <w:proofErr w:type="gramEnd"/>
    </w:p>
    <w:p w:rsidR="0077735F" w:rsidRPr="0077735F" w:rsidRDefault="0077735F" w:rsidP="0077735F">
      <w:pPr>
        <w:autoSpaceDE w:val="0"/>
        <w:autoSpaceDN w:val="0"/>
        <w:adjustRightInd w:val="0"/>
        <w:jc w:val="both"/>
        <w:rPr>
          <w:rFonts w:eastAsia="TimesNewRoman"/>
          <w:sz w:val="28"/>
          <w:szCs w:val="28"/>
          <w:lang w:eastAsia="en-US"/>
        </w:rPr>
      </w:pPr>
      <w:proofErr w:type="gramStart"/>
      <w:r w:rsidRPr="0077735F">
        <w:rPr>
          <w:rFonts w:eastAsia="TimesNewRoman"/>
          <w:sz w:val="28"/>
          <w:szCs w:val="28"/>
          <w:lang w:eastAsia="en-US"/>
        </w:rPr>
        <w:t>этом</w:t>
      </w:r>
      <w:proofErr w:type="gramEnd"/>
      <w:r w:rsidRPr="0077735F">
        <w:rPr>
          <w:rFonts w:eastAsia="TimesNewRoman"/>
          <w:sz w:val="28"/>
          <w:szCs w:val="28"/>
          <w:lang w:eastAsia="en-US"/>
        </w:rPr>
        <w:t>, поэтому основная форма работы у меня на уроке – это «учебный диалог». Для</w:t>
      </w:r>
      <w:r>
        <w:rPr>
          <w:rFonts w:eastAsia="TimesNewRoman"/>
          <w:sz w:val="28"/>
          <w:szCs w:val="28"/>
          <w:lang w:eastAsia="en-US"/>
        </w:rPr>
        <w:t xml:space="preserve"> </w:t>
      </w:r>
      <w:r w:rsidRPr="0077735F">
        <w:rPr>
          <w:rFonts w:eastAsia="TimesNewRoman"/>
          <w:sz w:val="28"/>
          <w:szCs w:val="28"/>
          <w:lang w:eastAsia="en-US"/>
        </w:rPr>
        <w:t>его организации мне как учителю приходится многого «не знать», чтобы включить</w:t>
      </w:r>
      <w:r>
        <w:rPr>
          <w:rFonts w:eastAsia="TimesNewRoman"/>
          <w:sz w:val="28"/>
          <w:szCs w:val="28"/>
          <w:lang w:eastAsia="en-US"/>
        </w:rPr>
        <w:t xml:space="preserve"> </w:t>
      </w:r>
      <w:r w:rsidRPr="0077735F">
        <w:rPr>
          <w:rFonts w:eastAsia="TimesNewRoman"/>
          <w:sz w:val="28"/>
          <w:szCs w:val="28"/>
          <w:lang w:eastAsia="en-US"/>
        </w:rPr>
        <w:t>детей в дискуссию. Диалог предполагает равноправие партнеров, участвующих в</w:t>
      </w:r>
      <w:r>
        <w:rPr>
          <w:rFonts w:eastAsia="TimesNewRoman"/>
          <w:sz w:val="28"/>
          <w:szCs w:val="28"/>
          <w:lang w:eastAsia="en-US"/>
        </w:rPr>
        <w:t xml:space="preserve"> нё</w:t>
      </w:r>
      <w:r w:rsidRPr="0077735F">
        <w:rPr>
          <w:rFonts w:eastAsia="TimesNewRoman"/>
          <w:sz w:val="28"/>
          <w:szCs w:val="28"/>
          <w:lang w:eastAsia="en-US"/>
        </w:rPr>
        <w:t xml:space="preserve">м. Лишь по мере освоения учебной деятельностью каждый </w:t>
      </w:r>
      <w:r>
        <w:rPr>
          <w:rFonts w:eastAsia="TimesNewRoman"/>
          <w:sz w:val="28"/>
          <w:szCs w:val="28"/>
          <w:lang w:eastAsia="en-US"/>
        </w:rPr>
        <w:t>ребё</w:t>
      </w:r>
      <w:r w:rsidRPr="0077735F">
        <w:rPr>
          <w:rFonts w:eastAsia="TimesNewRoman"/>
          <w:sz w:val="28"/>
          <w:szCs w:val="28"/>
          <w:lang w:eastAsia="en-US"/>
        </w:rPr>
        <w:t xml:space="preserve">нок становится </w:t>
      </w:r>
      <w:r>
        <w:rPr>
          <w:rFonts w:eastAsia="TimesNewRoman"/>
          <w:sz w:val="28"/>
          <w:szCs w:val="28"/>
          <w:lang w:eastAsia="en-US"/>
        </w:rPr>
        <w:t xml:space="preserve">её </w:t>
      </w:r>
      <w:r w:rsidRPr="0077735F">
        <w:rPr>
          <w:rFonts w:eastAsia="TimesNewRoman"/>
          <w:sz w:val="28"/>
          <w:szCs w:val="28"/>
          <w:lang w:eastAsia="en-US"/>
        </w:rPr>
        <w:t>индивидуальным субъектом. Но он</w:t>
      </w:r>
      <w:r>
        <w:rPr>
          <w:rFonts w:eastAsia="TimesNewRoman"/>
          <w:sz w:val="28"/>
          <w:szCs w:val="28"/>
          <w:lang w:eastAsia="en-US"/>
        </w:rPr>
        <w:t xml:space="preserve"> </w:t>
      </w:r>
      <w:r w:rsidRPr="0077735F">
        <w:rPr>
          <w:rFonts w:eastAsia="TimesNewRoman"/>
          <w:sz w:val="28"/>
          <w:szCs w:val="28"/>
          <w:lang w:eastAsia="en-US"/>
        </w:rPr>
        <w:t xml:space="preserve">впитывает в себя </w:t>
      </w:r>
      <w:r>
        <w:rPr>
          <w:rFonts w:eastAsia="TimesNewRoman"/>
          <w:sz w:val="28"/>
          <w:szCs w:val="28"/>
          <w:lang w:eastAsia="en-US"/>
        </w:rPr>
        <w:t>её</w:t>
      </w:r>
      <w:r w:rsidRPr="0077735F">
        <w:rPr>
          <w:rFonts w:eastAsia="TimesNewRoman"/>
          <w:sz w:val="28"/>
          <w:szCs w:val="28"/>
          <w:lang w:eastAsia="en-US"/>
        </w:rPr>
        <w:t xml:space="preserve"> изначально коллективный,</w:t>
      </w:r>
      <w:r>
        <w:rPr>
          <w:rFonts w:eastAsia="TimesNewRoman"/>
          <w:sz w:val="28"/>
          <w:szCs w:val="28"/>
          <w:lang w:eastAsia="en-US"/>
        </w:rPr>
        <w:t xml:space="preserve"> </w:t>
      </w:r>
      <w:r w:rsidRPr="0077735F">
        <w:rPr>
          <w:rFonts w:eastAsia="TimesNewRoman"/>
          <w:sz w:val="28"/>
          <w:szCs w:val="28"/>
          <w:lang w:eastAsia="en-US"/>
        </w:rPr>
        <w:t xml:space="preserve">всеобщий характер. Так </w:t>
      </w:r>
      <w:r w:rsidRPr="0077735F">
        <w:rPr>
          <w:rFonts w:eastAsia="TimesNewRoman"/>
          <w:sz w:val="28"/>
          <w:szCs w:val="28"/>
          <w:lang w:eastAsia="en-US"/>
        </w:rPr>
        <w:lastRenderedPageBreak/>
        <w:t xml:space="preserve">постепенно диалог приобретает формы </w:t>
      </w:r>
      <w:r>
        <w:rPr>
          <w:rFonts w:eastAsia="TimesNewRoman"/>
          <w:sz w:val="28"/>
          <w:szCs w:val="28"/>
          <w:lang w:eastAsia="en-US"/>
        </w:rPr>
        <w:t>развё</w:t>
      </w:r>
      <w:r w:rsidRPr="0077735F">
        <w:rPr>
          <w:rFonts w:eastAsia="TimesNewRoman"/>
          <w:sz w:val="28"/>
          <w:szCs w:val="28"/>
          <w:lang w:eastAsia="en-US"/>
        </w:rPr>
        <w:t>рнутого</w:t>
      </w:r>
      <w:r>
        <w:rPr>
          <w:rFonts w:eastAsia="TimesNewRoman"/>
          <w:sz w:val="28"/>
          <w:szCs w:val="28"/>
          <w:lang w:eastAsia="en-US"/>
        </w:rPr>
        <w:t xml:space="preserve"> </w:t>
      </w:r>
      <w:r w:rsidRPr="0077735F">
        <w:rPr>
          <w:rFonts w:eastAsia="TimesNewRoman"/>
          <w:sz w:val="28"/>
          <w:szCs w:val="28"/>
          <w:lang w:eastAsia="en-US"/>
        </w:rPr>
        <w:t>учебного общения. Учащиеся высказывают самостоятельные суждения,</w:t>
      </w:r>
      <w:r>
        <w:rPr>
          <w:rFonts w:eastAsia="TimesNewRoman"/>
          <w:sz w:val="28"/>
          <w:szCs w:val="28"/>
          <w:lang w:eastAsia="en-US"/>
        </w:rPr>
        <w:t xml:space="preserve"> </w:t>
      </w:r>
      <w:r w:rsidRPr="0077735F">
        <w:rPr>
          <w:rFonts w:eastAsia="TimesNewRoman"/>
          <w:sz w:val="28"/>
          <w:szCs w:val="28"/>
          <w:lang w:eastAsia="en-US"/>
        </w:rPr>
        <w:t>обосновывают их. Каждый имеет право на свою точку зрения, каждый ответ</w:t>
      </w:r>
      <w:r>
        <w:rPr>
          <w:rFonts w:eastAsia="TimesNewRoman"/>
          <w:sz w:val="28"/>
          <w:szCs w:val="28"/>
          <w:lang w:eastAsia="en-US"/>
        </w:rPr>
        <w:t xml:space="preserve"> </w:t>
      </w:r>
      <w:r w:rsidRPr="0077735F">
        <w:rPr>
          <w:rFonts w:eastAsia="TimesNewRoman"/>
          <w:sz w:val="28"/>
          <w:szCs w:val="28"/>
          <w:lang w:eastAsia="en-US"/>
        </w:rPr>
        <w:t>проверяется как возможный вариант решения учебной задачи. Учитель и ученик</w:t>
      </w:r>
      <w:r>
        <w:rPr>
          <w:rFonts w:eastAsia="TimesNewRoman"/>
          <w:sz w:val="28"/>
          <w:szCs w:val="28"/>
          <w:lang w:eastAsia="en-US"/>
        </w:rPr>
        <w:t xml:space="preserve"> </w:t>
      </w:r>
      <w:r w:rsidRPr="0077735F">
        <w:rPr>
          <w:rFonts w:eastAsia="TimesNewRoman"/>
          <w:sz w:val="28"/>
          <w:szCs w:val="28"/>
          <w:lang w:eastAsia="en-US"/>
        </w:rPr>
        <w:t xml:space="preserve">осуществляют совместный поиск, который приобретает характер </w:t>
      </w:r>
      <w:proofErr w:type="gramStart"/>
      <w:r w:rsidRPr="0077735F">
        <w:rPr>
          <w:rFonts w:eastAsia="TimesNewRoman"/>
          <w:sz w:val="28"/>
          <w:szCs w:val="28"/>
          <w:lang w:eastAsia="en-US"/>
        </w:rPr>
        <w:t>совместной</w:t>
      </w:r>
      <w:proofErr w:type="gramEnd"/>
    </w:p>
    <w:p w:rsidR="0077735F" w:rsidRPr="0077735F" w:rsidRDefault="0077735F" w:rsidP="0077735F">
      <w:pPr>
        <w:autoSpaceDE w:val="0"/>
        <w:autoSpaceDN w:val="0"/>
        <w:adjustRightInd w:val="0"/>
        <w:jc w:val="both"/>
        <w:rPr>
          <w:rFonts w:eastAsia="TimesNewRoman"/>
          <w:sz w:val="28"/>
          <w:szCs w:val="28"/>
          <w:lang w:eastAsia="en-US"/>
        </w:rPr>
      </w:pPr>
      <w:r w:rsidRPr="0077735F">
        <w:rPr>
          <w:rFonts w:eastAsia="TimesNewRoman"/>
          <w:sz w:val="28"/>
          <w:szCs w:val="28"/>
          <w:lang w:eastAsia="en-US"/>
        </w:rPr>
        <w:t>распределительной деятельности.</w:t>
      </w:r>
    </w:p>
    <w:p w:rsidR="0077735F" w:rsidRPr="0077735F" w:rsidRDefault="0077735F" w:rsidP="0077735F">
      <w:pPr>
        <w:autoSpaceDE w:val="0"/>
        <w:autoSpaceDN w:val="0"/>
        <w:adjustRightInd w:val="0"/>
        <w:ind w:firstLine="708"/>
        <w:jc w:val="both"/>
        <w:rPr>
          <w:rFonts w:eastAsia="TimesNewRoman"/>
          <w:sz w:val="28"/>
          <w:szCs w:val="28"/>
          <w:lang w:eastAsia="en-US"/>
        </w:rPr>
      </w:pPr>
      <w:r w:rsidRPr="0077735F">
        <w:rPr>
          <w:rFonts w:eastAsia="TimesNewRoman"/>
          <w:sz w:val="28"/>
          <w:szCs w:val="28"/>
          <w:lang w:eastAsia="en-US"/>
        </w:rPr>
        <w:t xml:space="preserve">Начинается учебный диалог с </w:t>
      </w:r>
      <w:proofErr w:type="spellStart"/>
      <w:r w:rsidRPr="0077735F">
        <w:rPr>
          <w:rFonts w:eastAsia="TimesNewRoman"/>
          <w:sz w:val="28"/>
          <w:szCs w:val="28"/>
          <w:lang w:eastAsia="en-US"/>
        </w:rPr>
        <w:t>целеопределения</w:t>
      </w:r>
      <w:proofErr w:type="spellEnd"/>
      <w:r w:rsidRPr="0077735F">
        <w:rPr>
          <w:rFonts w:eastAsia="TimesNewRoman"/>
          <w:sz w:val="28"/>
          <w:szCs w:val="28"/>
          <w:lang w:eastAsia="en-US"/>
        </w:rPr>
        <w:t>, постановки учебной задачи. Я</w:t>
      </w:r>
      <w:r>
        <w:rPr>
          <w:rFonts w:eastAsia="TimesNewRoman"/>
          <w:sz w:val="28"/>
          <w:szCs w:val="28"/>
          <w:lang w:eastAsia="en-US"/>
        </w:rPr>
        <w:t xml:space="preserve"> </w:t>
      </w:r>
      <w:r w:rsidRPr="0077735F">
        <w:rPr>
          <w:rFonts w:eastAsia="TimesNewRoman"/>
          <w:sz w:val="28"/>
          <w:szCs w:val="28"/>
          <w:lang w:eastAsia="en-US"/>
        </w:rPr>
        <w:t xml:space="preserve">использую несколько приемов активизации </w:t>
      </w:r>
      <w:proofErr w:type="spellStart"/>
      <w:r w:rsidRPr="0077735F">
        <w:rPr>
          <w:rFonts w:eastAsia="TimesNewRoman"/>
          <w:sz w:val="28"/>
          <w:szCs w:val="28"/>
          <w:lang w:eastAsia="en-US"/>
        </w:rPr>
        <w:t>мыслеречевой</w:t>
      </w:r>
      <w:proofErr w:type="spellEnd"/>
      <w:r w:rsidRPr="0077735F">
        <w:rPr>
          <w:rFonts w:eastAsia="TimesNewRoman"/>
          <w:sz w:val="28"/>
          <w:szCs w:val="28"/>
          <w:lang w:eastAsia="en-US"/>
        </w:rPr>
        <w:t xml:space="preserve"> деятельности на этом</w:t>
      </w:r>
      <w:r>
        <w:rPr>
          <w:rFonts w:eastAsia="TimesNewRoman"/>
          <w:sz w:val="28"/>
          <w:szCs w:val="28"/>
          <w:lang w:eastAsia="en-US"/>
        </w:rPr>
        <w:t xml:space="preserve"> </w:t>
      </w:r>
      <w:r w:rsidRPr="0077735F">
        <w:rPr>
          <w:rFonts w:eastAsia="TimesNewRoman"/>
          <w:sz w:val="28"/>
          <w:szCs w:val="28"/>
          <w:lang w:eastAsia="en-US"/>
        </w:rPr>
        <w:t>этапе урока.</w:t>
      </w:r>
    </w:p>
    <w:p w:rsidR="0077735F" w:rsidRPr="0077735F" w:rsidRDefault="0077735F" w:rsidP="0077735F">
      <w:pPr>
        <w:pStyle w:val="a7"/>
        <w:autoSpaceDE w:val="0"/>
        <w:autoSpaceDN w:val="0"/>
        <w:adjustRightInd w:val="0"/>
        <w:jc w:val="both"/>
        <w:rPr>
          <w:rFonts w:eastAsia="TimesNewRoman"/>
          <w:sz w:val="28"/>
          <w:szCs w:val="28"/>
          <w:lang w:eastAsia="en-US"/>
        </w:rPr>
      </w:pPr>
    </w:p>
    <w:p w:rsidR="0077735F" w:rsidRPr="0077735F" w:rsidRDefault="0077735F" w:rsidP="0077735F">
      <w:pPr>
        <w:pStyle w:val="a7"/>
        <w:autoSpaceDE w:val="0"/>
        <w:autoSpaceDN w:val="0"/>
        <w:adjustRightInd w:val="0"/>
        <w:jc w:val="both"/>
        <w:rPr>
          <w:sz w:val="28"/>
          <w:szCs w:val="28"/>
        </w:rPr>
      </w:pPr>
      <w:r w:rsidRPr="0077735F">
        <w:rPr>
          <w:b/>
          <w:sz w:val="28"/>
          <w:szCs w:val="28"/>
        </w:rPr>
        <w:t xml:space="preserve">2 </w:t>
      </w:r>
      <w:r w:rsidRPr="0077735F">
        <w:rPr>
          <w:rFonts w:eastAsia="TimesNewRoman"/>
          <w:b/>
          <w:sz w:val="28"/>
          <w:szCs w:val="28"/>
        </w:rPr>
        <w:t>класс</w:t>
      </w:r>
      <w:r w:rsidRPr="0077735F">
        <w:rPr>
          <w:sz w:val="28"/>
          <w:szCs w:val="28"/>
        </w:rPr>
        <w:t xml:space="preserve">. </w:t>
      </w:r>
      <w:r w:rsidRPr="0077735F">
        <w:rPr>
          <w:rFonts w:eastAsia="TimesNewRoman"/>
          <w:sz w:val="28"/>
          <w:szCs w:val="28"/>
        </w:rPr>
        <w:t>Бывает ли буква одна</w:t>
      </w:r>
      <w:r w:rsidRPr="0077735F">
        <w:rPr>
          <w:sz w:val="28"/>
          <w:szCs w:val="28"/>
        </w:rPr>
        <w:t xml:space="preserve">, </w:t>
      </w:r>
      <w:r w:rsidRPr="0077735F">
        <w:rPr>
          <w:rFonts w:eastAsia="TimesNewRoman"/>
          <w:sz w:val="28"/>
          <w:szCs w:val="28"/>
        </w:rPr>
        <w:t>а орфограмм две</w:t>
      </w:r>
      <w:r w:rsidRPr="0077735F">
        <w:rPr>
          <w:sz w:val="28"/>
          <w:szCs w:val="28"/>
        </w:rPr>
        <w:t>?</w:t>
      </w:r>
    </w:p>
    <w:p w:rsidR="0077735F" w:rsidRPr="009326F6" w:rsidRDefault="0077735F" w:rsidP="0077735F">
      <w:pPr>
        <w:autoSpaceDE w:val="0"/>
        <w:autoSpaceDN w:val="0"/>
        <w:adjustRightInd w:val="0"/>
        <w:jc w:val="both"/>
        <w:rPr>
          <w:sz w:val="28"/>
          <w:szCs w:val="28"/>
        </w:rPr>
      </w:pPr>
      <w:r w:rsidRPr="009326F6">
        <w:rPr>
          <w:sz w:val="28"/>
          <w:szCs w:val="28"/>
        </w:rPr>
        <w:t xml:space="preserve">- </w:t>
      </w:r>
      <w:r w:rsidRPr="009326F6">
        <w:rPr>
          <w:rFonts w:eastAsia="TimesNewRoman"/>
          <w:sz w:val="28"/>
          <w:szCs w:val="28"/>
        </w:rPr>
        <w:t xml:space="preserve">Отгадайте загадку </w:t>
      </w:r>
      <w:r w:rsidRPr="009326F6">
        <w:rPr>
          <w:sz w:val="28"/>
          <w:szCs w:val="28"/>
        </w:rPr>
        <w:t>(</w:t>
      </w:r>
      <w:proofErr w:type="gramStart"/>
      <w:r w:rsidRPr="009326F6">
        <w:rPr>
          <w:rFonts w:eastAsia="TimesNewRoman"/>
          <w:sz w:val="28"/>
          <w:szCs w:val="28"/>
        </w:rPr>
        <w:t>написана</w:t>
      </w:r>
      <w:proofErr w:type="gramEnd"/>
      <w:r w:rsidRPr="009326F6">
        <w:rPr>
          <w:rFonts w:eastAsia="TimesNewRoman"/>
          <w:sz w:val="28"/>
          <w:szCs w:val="28"/>
        </w:rPr>
        <w:t xml:space="preserve"> на доске</w:t>
      </w:r>
      <w:r w:rsidRPr="009326F6">
        <w:rPr>
          <w:sz w:val="28"/>
          <w:szCs w:val="28"/>
        </w:rPr>
        <w:t>):</w:t>
      </w:r>
    </w:p>
    <w:p w:rsidR="0077735F" w:rsidRPr="009326F6" w:rsidRDefault="0077735F" w:rsidP="0077735F">
      <w:pPr>
        <w:autoSpaceDE w:val="0"/>
        <w:autoSpaceDN w:val="0"/>
        <w:adjustRightInd w:val="0"/>
        <w:jc w:val="both"/>
        <w:rPr>
          <w:rFonts w:eastAsia="TimesNewRoman"/>
          <w:sz w:val="28"/>
          <w:szCs w:val="28"/>
        </w:rPr>
      </w:pPr>
      <w:r w:rsidRPr="009326F6">
        <w:rPr>
          <w:rFonts w:eastAsia="TimesNewRoman"/>
          <w:sz w:val="28"/>
          <w:szCs w:val="28"/>
        </w:rPr>
        <w:t xml:space="preserve">С окна зеленый </w:t>
      </w:r>
      <w:proofErr w:type="gramStart"/>
      <w:r w:rsidRPr="009326F6">
        <w:rPr>
          <w:rFonts w:eastAsia="TimesNewRoman"/>
          <w:sz w:val="28"/>
          <w:szCs w:val="28"/>
        </w:rPr>
        <w:t>е</w:t>
      </w:r>
      <w:r w:rsidRPr="009326F6">
        <w:rPr>
          <w:sz w:val="28"/>
          <w:szCs w:val="28"/>
        </w:rPr>
        <w:t>[</w:t>
      </w:r>
      <w:proofErr w:type="spellStart"/>
      <w:proofErr w:type="gramEnd"/>
      <w:r w:rsidRPr="009326F6">
        <w:rPr>
          <w:rFonts w:eastAsia="TimesNewRoman"/>
          <w:sz w:val="28"/>
          <w:szCs w:val="28"/>
        </w:rPr>
        <w:t>жы</w:t>
      </w:r>
      <w:proofErr w:type="spellEnd"/>
      <w:r w:rsidRPr="009326F6">
        <w:rPr>
          <w:sz w:val="28"/>
          <w:szCs w:val="28"/>
        </w:rPr>
        <w:t>]</w:t>
      </w:r>
      <w:r w:rsidRPr="009326F6">
        <w:rPr>
          <w:rFonts w:eastAsia="TimesNewRoman"/>
          <w:sz w:val="28"/>
          <w:szCs w:val="28"/>
        </w:rPr>
        <w:t>к</w:t>
      </w:r>
    </w:p>
    <w:p w:rsidR="0077735F" w:rsidRPr="009326F6" w:rsidRDefault="0077735F" w:rsidP="0077735F">
      <w:pPr>
        <w:autoSpaceDE w:val="0"/>
        <w:autoSpaceDN w:val="0"/>
        <w:adjustRightInd w:val="0"/>
        <w:jc w:val="both"/>
        <w:rPr>
          <w:sz w:val="28"/>
          <w:szCs w:val="28"/>
        </w:rPr>
      </w:pPr>
      <w:r w:rsidRPr="009326F6">
        <w:rPr>
          <w:rFonts w:eastAsia="TimesNewRoman"/>
          <w:sz w:val="28"/>
          <w:szCs w:val="28"/>
        </w:rPr>
        <w:t xml:space="preserve">Не </w:t>
      </w:r>
      <w:proofErr w:type="spellStart"/>
      <w:r w:rsidRPr="009326F6">
        <w:rPr>
          <w:rFonts w:eastAsia="TimesNewRoman"/>
          <w:sz w:val="28"/>
          <w:szCs w:val="28"/>
        </w:rPr>
        <w:t>уб</w:t>
      </w:r>
      <w:proofErr w:type="gramStart"/>
      <w:r w:rsidRPr="009326F6">
        <w:rPr>
          <w:rFonts w:eastAsia="TimesNewRoman"/>
          <w:sz w:val="28"/>
          <w:szCs w:val="28"/>
        </w:rPr>
        <w:t>е</w:t>
      </w:r>
      <w:proofErr w:type="spellEnd"/>
      <w:r w:rsidRPr="009326F6">
        <w:rPr>
          <w:sz w:val="28"/>
          <w:szCs w:val="28"/>
        </w:rPr>
        <w:t>[</w:t>
      </w:r>
      <w:proofErr w:type="spellStart"/>
      <w:proofErr w:type="gramEnd"/>
      <w:r w:rsidRPr="009326F6">
        <w:rPr>
          <w:rFonts w:eastAsia="TimesNewRoman"/>
          <w:sz w:val="28"/>
          <w:szCs w:val="28"/>
        </w:rPr>
        <w:t>жы</w:t>
      </w:r>
      <w:proofErr w:type="spellEnd"/>
      <w:r w:rsidRPr="009326F6">
        <w:rPr>
          <w:sz w:val="28"/>
          <w:szCs w:val="28"/>
        </w:rPr>
        <w:t>]</w:t>
      </w:r>
      <w:r w:rsidRPr="009326F6">
        <w:rPr>
          <w:rFonts w:eastAsia="TimesNewRoman"/>
          <w:sz w:val="28"/>
          <w:szCs w:val="28"/>
        </w:rPr>
        <w:t>т</w:t>
      </w:r>
      <w:r w:rsidRPr="009326F6">
        <w:rPr>
          <w:sz w:val="28"/>
          <w:szCs w:val="28"/>
        </w:rPr>
        <w:t>:</w:t>
      </w:r>
    </w:p>
    <w:p w:rsidR="0077735F" w:rsidRPr="009326F6" w:rsidRDefault="0077735F" w:rsidP="0077735F">
      <w:pPr>
        <w:autoSpaceDE w:val="0"/>
        <w:autoSpaceDN w:val="0"/>
        <w:adjustRightInd w:val="0"/>
        <w:jc w:val="both"/>
        <w:rPr>
          <w:sz w:val="28"/>
          <w:szCs w:val="28"/>
        </w:rPr>
      </w:pPr>
      <w:r w:rsidRPr="009326F6">
        <w:rPr>
          <w:rFonts w:eastAsia="TimesNewRoman"/>
          <w:sz w:val="28"/>
          <w:szCs w:val="28"/>
        </w:rPr>
        <w:t>Нет н</w:t>
      </w:r>
      <w:proofErr w:type="gramStart"/>
      <w:r w:rsidRPr="009326F6">
        <w:rPr>
          <w:rFonts w:eastAsia="TimesNewRoman"/>
          <w:sz w:val="28"/>
          <w:szCs w:val="28"/>
        </w:rPr>
        <w:t>о</w:t>
      </w:r>
      <w:r w:rsidRPr="009326F6">
        <w:rPr>
          <w:sz w:val="28"/>
          <w:szCs w:val="28"/>
        </w:rPr>
        <w:t>[</w:t>
      </w:r>
      <w:proofErr w:type="spellStart"/>
      <w:proofErr w:type="gramEnd"/>
      <w:r w:rsidRPr="009326F6">
        <w:rPr>
          <w:rFonts w:eastAsia="TimesNewRoman"/>
          <w:sz w:val="28"/>
          <w:szCs w:val="28"/>
        </w:rPr>
        <w:t>жы</w:t>
      </w:r>
      <w:proofErr w:type="spellEnd"/>
      <w:r w:rsidRPr="009326F6">
        <w:rPr>
          <w:sz w:val="28"/>
          <w:szCs w:val="28"/>
        </w:rPr>
        <w:t>]</w:t>
      </w:r>
      <w:r w:rsidRPr="009326F6">
        <w:rPr>
          <w:rFonts w:eastAsia="TimesNewRoman"/>
          <w:sz w:val="28"/>
          <w:szCs w:val="28"/>
        </w:rPr>
        <w:t>к</w:t>
      </w:r>
      <w:r w:rsidRPr="009326F6">
        <w:rPr>
          <w:sz w:val="28"/>
          <w:szCs w:val="28"/>
        </w:rPr>
        <w:t>.</w:t>
      </w:r>
    </w:p>
    <w:p w:rsidR="0077735F" w:rsidRPr="009326F6" w:rsidRDefault="0077735F" w:rsidP="0077735F">
      <w:pPr>
        <w:autoSpaceDE w:val="0"/>
        <w:autoSpaceDN w:val="0"/>
        <w:adjustRightInd w:val="0"/>
        <w:jc w:val="both"/>
        <w:rPr>
          <w:sz w:val="28"/>
          <w:szCs w:val="28"/>
        </w:rPr>
      </w:pPr>
      <w:r w:rsidRPr="009326F6">
        <w:rPr>
          <w:sz w:val="28"/>
          <w:szCs w:val="28"/>
        </w:rPr>
        <w:t xml:space="preserve">- </w:t>
      </w:r>
      <w:r w:rsidRPr="009326F6">
        <w:rPr>
          <w:rFonts w:eastAsia="TimesNewRoman"/>
          <w:sz w:val="28"/>
          <w:szCs w:val="28"/>
        </w:rPr>
        <w:t>Спишите загадку</w:t>
      </w:r>
      <w:r w:rsidRPr="009326F6">
        <w:rPr>
          <w:sz w:val="28"/>
          <w:szCs w:val="28"/>
        </w:rPr>
        <w:t xml:space="preserve">, </w:t>
      </w:r>
      <w:r w:rsidRPr="009326F6">
        <w:rPr>
          <w:rFonts w:eastAsia="TimesNewRoman"/>
          <w:sz w:val="28"/>
          <w:szCs w:val="28"/>
        </w:rPr>
        <w:t>решая орфографические задачи</w:t>
      </w:r>
      <w:r w:rsidRPr="009326F6">
        <w:rPr>
          <w:sz w:val="28"/>
          <w:szCs w:val="28"/>
        </w:rPr>
        <w:t>.</w:t>
      </w:r>
    </w:p>
    <w:p w:rsidR="0077735F" w:rsidRPr="009326F6" w:rsidRDefault="0077735F" w:rsidP="0077735F">
      <w:pPr>
        <w:autoSpaceDE w:val="0"/>
        <w:autoSpaceDN w:val="0"/>
        <w:adjustRightInd w:val="0"/>
        <w:jc w:val="both"/>
        <w:rPr>
          <w:sz w:val="28"/>
          <w:szCs w:val="28"/>
        </w:rPr>
      </w:pPr>
      <w:r w:rsidRPr="009326F6">
        <w:rPr>
          <w:rFonts w:eastAsia="TimesNewRoman"/>
          <w:sz w:val="28"/>
          <w:szCs w:val="28"/>
        </w:rPr>
        <w:t>Появляется несколько вариантов решения</w:t>
      </w:r>
      <w:r w:rsidRPr="009326F6">
        <w:rPr>
          <w:sz w:val="28"/>
          <w:szCs w:val="28"/>
        </w:rPr>
        <w:t>:</w:t>
      </w:r>
    </w:p>
    <w:p w:rsidR="0077735F" w:rsidRPr="009326F6" w:rsidRDefault="0077735F" w:rsidP="0077735F">
      <w:pPr>
        <w:autoSpaceDE w:val="0"/>
        <w:autoSpaceDN w:val="0"/>
        <w:adjustRightInd w:val="0"/>
        <w:jc w:val="both"/>
        <w:rPr>
          <w:sz w:val="28"/>
          <w:szCs w:val="28"/>
        </w:rPr>
      </w:pPr>
      <w:r w:rsidRPr="009326F6">
        <w:rPr>
          <w:rFonts w:eastAsia="TimesNewRoman"/>
          <w:sz w:val="28"/>
          <w:szCs w:val="28"/>
        </w:rPr>
        <w:t>Ежик</w:t>
      </w:r>
      <w:r w:rsidRPr="009326F6">
        <w:rPr>
          <w:sz w:val="28"/>
          <w:szCs w:val="28"/>
        </w:rPr>
        <w:t xml:space="preserve">, </w:t>
      </w:r>
      <w:proofErr w:type="spellStart"/>
      <w:r w:rsidRPr="009326F6">
        <w:rPr>
          <w:rFonts w:eastAsia="TimesNewRoman"/>
          <w:sz w:val="28"/>
          <w:szCs w:val="28"/>
        </w:rPr>
        <w:t>ежек</w:t>
      </w:r>
      <w:proofErr w:type="spellEnd"/>
      <w:r w:rsidRPr="009326F6">
        <w:rPr>
          <w:sz w:val="28"/>
          <w:szCs w:val="28"/>
        </w:rPr>
        <w:t xml:space="preserve">, </w:t>
      </w:r>
      <w:proofErr w:type="spellStart"/>
      <w:r w:rsidRPr="009326F6">
        <w:rPr>
          <w:rFonts w:eastAsia="TimesNewRoman"/>
          <w:sz w:val="28"/>
          <w:szCs w:val="28"/>
        </w:rPr>
        <w:t>ежык</w:t>
      </w:r>
      <w:proofErr w:type="spellEnd"/>
      <w:r w:rsidRPr="009326F6">
        <w:rPr>
          <w:sz w:val="28"/>
          <w:szCs w:val="28"/>
        </w:rPr>
        <w:t>.</w:t>
      </w:r>
    </w:p>
    <w:p w:rsidR="0077735F" w:rsidRPr="009326F6" w:rsidRDefault="0077735F" w:rsidP="0077735F">
      <w:pPr>
        <w:autoSpaceDE w:val="0"/>
        <w:autoSpaceDN w:val="0"/>
        <w:adjustRightInd w:val="0"/>
        <w:jc w:val="both"/>
        <w:rPr>
          <w:sz w:val="28"/>
          <w:szCs w:val="28"/>
        </w:rPr>
      </w:pPr>
      <w:r w:rsidRPr="009326F6">
        <w:rPr>
          <w:rFonts w:eastAsia="TimesNewRoman"/>
          <w:sz w:val="28"/>
          <w:szCs w:val="28"/>
        </w:rPr>
        <w:t>Ножек</w:t>
      </w:r>
      <w:r w:rsidRPr="009326F6">
        <w:rPr>
          <w:sz w:val="28"/>
          <w:szCs w:val="28"/>
        </w:rPr>
        <w:t xml:space="preserve">, </w:t>
      </w:r>
      <w:r w:rsidRPr="009326F6">
        <w:rPr>
          <w:rFonts w:eastAsia="TimesNewRoman"/>
          <w:sz w:val="28"/>
          <w:szCs w:val="28"/>
        </w:rPr>
        <w:t>ножик</w:t>
      </w:r>
      <w:r w:rsidRPr="009326F6">
        <w:rPr>
          <w:sz w:val="28"/>
          <w:szCs w:val="28"/>
        </w:rPr>
        <w:t xml:space="preserve">, </w:t>
      </w:r>
      <w:proofErr w:type="spellStart"/>
      <w:r w:rsidRPr="009326F6">
        <w:rPr>
          <w:rFonts w:eastAsia="TimesNewRoman"/>
          <w:sz w:val="28"/>
          <w:szCs w:val="28"/>
        </w:rPr>
        <w:t>ножык</w:t>
      </w:r>
      <w:proofErr w:type="spellEnd"/>
      <w:r w:rsidRPr="009326F6">
        <w:rPr>
          <w:sz w:val="28"/>
          <w:szCs w:val="28"/>
        </w:rPr>
        <w:t>.</w:t>
      </w:r>
    </w:p>
    <w:p w:rsidR="0077735F" w:rsidRPr="009326F6" w:rsidRDefault="0077735F" w:rsidP="0077735F">
      <w:pPr>
        <w:autoSpaceDE w:val="0"/>
        <w:autoSpaceDN w:val="0"/>
        <w:adjustRightInd w:val="0"/>
        <w:jc w:val="both"/>
        <w:rPr>
          <w:sz w:val="28"/>
          <w:szCs w:val="28"/>
        </w:rPr>
      </w:pPr>
      <w:r w:rsidRPr="009326F6">
        <w:rPr>
          <w:rFonts w:eastAsia="TimesNewRoman"/>
          <w:sz w:val="28"/>
          <w:szCs w:val="28"/>
        </w:rPr>
        <w:t>Убежит</w:t>
      </w:r>
      <w:r w:rsidRPr="009326F6">
        <w:rPr>
          <w:sz w:val="28"/>
          <w:szCs w:val="28"/>
        </w:rPr>
        <w:t xml:space="preserve">, </w:t>
      </w:r>
      <w:proofErr w:type="spellStart"/>
      <w:r w:rsidRPr="009326F6">
        <w:rPr>
          <w:rFonts w:eastAsia="TimesNewRoman"/>
          <w:sz w:val="28"/>
          <w:szCs w:val="28"/>
        </w:rPr>
        <w:t>убежыт</w:t>
      </w:r>
      <w:proofErr w:type="spellEnd"/>
      <w:r w:rsidRPr="009326F6">
        <w:rPr>
          <w:sz w:val="28"/>
          <w:szCs w:val="28"/>
        </w:rPr>
        <w:t>.</w:t>
      </w:r>
    </w:p>
    <w:p w:rsidR="0077735F" w:rsidRPr="009326F6" w:rsidRDefault="0077735F" w:rsidP="0077735F">
      <w:pPr>
        <w:autoSpaceDE w:val="0"/>
        <w:autoSpaceDN w:val="0"/>
        <w:adjustRightInd w:val="0"/>
        <w:jc w:val="both"/>
        <w:rPr>
          <w:sz w:val="28"/>
          <w:szCs w:val="28"/>
        </w:rPr>
      </w:pPr>
      <w:r w:rsidRPr="009326F6">
        <w:rPr>
          <w:rFonts w:eastAsia="TimesNewRoman"/>
          <w:sz w:val="28"/>
          <w:szCs w:val="28"/>
        </w:rPr>
        <w:t>А некоторые ребята признаются</w:t>
      </w:r>
      <w:r w:rsidRPr="009326F6">
        <w:rPr>
          <w:sz w:val="28"/>
          <w:szCs w:val="28"/>
        </w:rPr>
        <w:t xml:space="preserve">, </w:t>
      </w:r>
      <w:r w:rsidRPr="009326F6">
        <w:rPr>
          <w:rFonts w:eastAsia="TimesNewRoman"/>
          <w:sz w:val="28"/>
          <w:szCs w:val="28"/>
        </w:rPr>
        <w:t xml:space="preserve">что не смогли решить задачи в словах </w:t>
      </w:r>
      <w:r w:rsidRPr="009326F6">
        <w:rPr>
          <w:sz w:val="28"/>
          <w:szCs w:val="28"/>
        </w:rPr>
        <w:t>«</w:t>
      </w:r>
      <w:r w:rsidRPr="009326F6">
        <w:rPr>
          <w:rFonts w:eastAsia="TimesNewRoman"/>
          <w:sz w:val="28"/>
          <w:szCs w:val="28"/>
        </w:rPr>
        <w:t>ежик</w:t>
      </w:r>
      <w:r w:rsidRPr="009326F6">
        <w:rPr>
          <w:sz w:val="28"/>
          <w:szCs w:val="28"/>
        </w:rPr>
        <w:t xml:space="preserve">, </w:t>
      </w:r>
      <w:r w:rsidRPr="009326F6">
        <w:rPr>
          <w:rFonts w:eastAsia="TimesNewRoman"/>
          <w:sz w:val="28"/>
          <w:szCs w:val="28"/>
        </w:rPr>
        <w:t>ножек</w:t>
      </w:r>
      <w:r w:rsidRPr="009326F6">
        <w:rPr>
          <w:sz w:val="28"/>
          <w:szCs w:val="28"/>
        </w:rPr>
        <w:t>».</w:t>
      </w:r>
    </w:p>
    <w:p w:rsidR="0077735F" w:rsidRPr="009326F6" w:rsidRDefault="0077735F" w:rsidP="0077735F">
      <w:pPr>
        <w:autoSpaceDE w:val="0"/>
        <w:autoSpaceDN w:val="0"/>
        <w:adjustRightInd w:val="0"/>
        <w:jc w:val="both"/>
        <w:rPr>
          <w:sz w:val="28"/>
          <w:szCs w:val="28"/>
        </w:rPr>
      </w:pPr>
      <w:r w:rsidRPr="009326F6">
        <w:rPr>
          <w:sz w:val="28"/>
          <w:szCs w:val="28"/>
        </w:rPr>
        <w:t xml:space="preserve">- </w:t>
      </w:r>
      <w:r w:rsidRPr="009326F6">
        <w:rPr>
          <w:rFonts w:eastAsia="TimesNewRoman"/>
          <w:sz w:val="28"/>
          <w:szCs w:val="28"/>
        </w:rPr>
        <w:t>Каких вариантов быть ни в коем случае не должно</w:t>
      </w:r>
      <w:r w:rsidRPr="009326F6">
        <w:rPr>
          <w:sz w:val="28"/>
          <w:szCs w:val="28"/>
        </w:rPr>
        <w:t xml:space="preserve">? </w:t>
      </w:r>
      <w:r w:rsidRPr="009326F6">
        <w:rPr>
          <w:rFonts w:eastAsia="TimesNewRoman"/>
          <w:sz w:val="28"/>
          <w:szCs w:val="28"/>
        </w:rPr>
        <w:t>Почему</w:t>
      </w:r>
      <w:r w:rsidRPr="009326F6">
        <w:rPr>
          <w:sz w:val="28"/>
          <w:szCs w:val="28"/>
        </w:rPr>
        <w:t>?</w:t>
      </w:r>
    </w:p>
    <w:p w:rsidR="0077735F" w:rsidRPr="009326F6" w:rsidRDefault="0077735F" w:rsidP="0077735F">
      <w:pPr>
        <w:autoSpaceDE w:val="0"/>
        <w:autoSpaceDN w:val="0"/>
        <w:adjustRightInd w:val="0"/>
        <w:jc w:val="both"/>
        <w:rPr>
          <w:rFonts w:eastAsia="TimesNewRoman"/>
          <w:sz w:val="28"/>
          <w:szCs w:val="28"/>
        </w:rPr>
      </w:pPr>
      <w:r w:rsidRPr="009326F6">
        <w:rPr>
          <w:rFonts w:eastAsia="TimesNewRoman"/>
          <w:sz w:val="28"/>
          <w:szCs w:val="28"/>
        </w:rPr>
        <w:t xml:space="preserve">Ребята выбирают слова с сочетаниями </w:t>
      </w:r>
      <w:proofErr w:type="spellStart"/>
      <w:r w:rsidRPr="009326F6">
        <w:rPr>
          <w:rFonts w:eastAsia="TimesNewRoman"/>
          <w:sz w:val="28"/>
          <w:szCs w:val="28"/>
        </w:rPr>
        <w:t>жы</w:t>
      </w:r>
      <w:proofErr w:type="spellEnd"/>
      <w:r w:rsidRPr="009326F6">
        <w:rPr>
          <w:sz w:val="28"/>
          <w:szCs w:val="28"/>
        </w:rPr>
        <w:t xml:space="preserve">, </w:t>
      </w:r>
      <w:r w:rsidRPr="009326F6">
        <w:rPr>
          <w:rFonts w:eastAsia="TimesNewRoman"/>
          <w:sz w:val="28"/>
          <w:szCs w:val="28"/>
        </w:rPr>
        <w:t>так как знают правило</w:t>
      </w:r>
      <w:r w:rsidRPr="009326F6">
        <w:rPr>
          <w:sz w:val="28"/>
          <w:szCs w:val="28"/>
        </w:rPr>
        <w:t xml:space="preserve">: </w:t>
      </w:r>
      <w:proofErr w:type="spellStart"/>
      <w:r w:rsidRPr="009326F6">
        <w:rPr>
          <w:rFonts w:eastAsia="TimesNewRoman"/>
          <w:sz w:val="28"/>
          <w:szCs w:val="28"/>
        </w:rPr>
        <w:t>жи</w:t>
      </w:r>
      <w:proofErr w:type="spellEnd"/>
      <w:r w:rsidRPr="009326F6">
        <w:rPr>
          <w:rFonts w:eastAsia="TimesNewRoman"/>
          <w:sz w:val="28"/>
          <w:szCs w:val="28"/>
        </w:rPr>
        <w:t xml:space="preserve"> пиши </w:t>
      </w:r>
      <w:proofErr w:type="gramStart"/>
      <w:r w:rsidRPr="009326F6">
        <w:rPr>
          <w:rFonts w:eastAsia="TimesNewRoman"/>
          <w:sz w:val="28"/>
          <w:szCs w:val="28"/>
        </w:rPr>
        <w:t>с</w:t>
      </w:r>
      <w:proofErr w:type="gramEnd"/>
    </w:p>
    <w:p w:rsidR="0077735F" w:rsidRPr="009326F6" w:rsidRDefault="0077735F" w:rsidP="0077735F">
      <w:pPr>
        <w:autoSpaceDE w:val="0"/>
        <w:autoSpaceDN w:val="0"/>
        <w:adjustRightInd w:val="0"/>
        <w:jc w:val="both"/>
        <w:rPr>
          <w:sz w:val="28"/>
          <w:szCs w:val="28"/>
        </w:rPr>
      </w:pPr>
      <w:r w:rsidRPr="009326F6">
        <w:rPr>
          <w:rFonts w:eastAsia="TimesNewRoman"/>
          <w:sz w:val="28"/>
          <w:szCs w:val="28"/>
        </w:rPr>
        <w:t>гласной и</w:t>
      </w:r>
      <w:r w:rsidRPr="009326F6">
        <w:rPr>
          <w:sz w:val="28"/>
          <w:szCs w:val="28"/>
        </w:rPr>
        <w:t>.</w:t>
      </w:r>
    </w:p>
    <w:p w:rsidR="0077735F" w:rsidRPr="009326F6" w:rsidRDefault="0077735F" w:rsidP="0077735F">
      <w:pPr>
        <w:autoSpaceDE w:val="0"/>
        <w:autoSpaceDN w:val="0"/>
        <w:adjustRightInd w:val="0"/>
        <w:jc w:val="both"/>
        <w:rPr>
          <w:sz w:val="28"/>
          <w:szCs w:val="28"/>
        </w:rPr>
      </w:pPr>
      <w:r w:rsidRPr="009326F6">
        <w:rPr>
          <w:sz w:val="28"/>
          <w:szCs w:val="28"/>
        </w:rPr>
        <w:t xml:space="preserve">- </w:t>
      </w:r>
      <w:r w:rsidRPr="009326F6">
        <w:rPr>
          <w:rFonts w:eastAsia="TimesNewRoman"/>
          <w:sz w:val="28"/>
          <w:szCs w:val="28"/>
        </w:rPr>
        <w:t>Почему в остальных словах мы не можем смело применить это правило</w:t>
      </w:r>
      <w:r w:rsidRPr="009326F6">
        <w:rPr>
          <w:sz w:val="28"/>
          <w:szCs w:val="28"/>
        </w:rPr>
        <w:t>?</w:t>
      </w:r>
    </w:p>
    <w:p w:rsidR="0077735F" w:rsidRPr="009326F6" w:rsidRDefault="0077735F" w:rsidP="0077735F">
      <w:pPr>
        <w:autoSpaceDE w:val="0"/>
        <w:autoSpaceDN w:val="0"/>
        <w:adjustRightInd w:val="0"/>
        <w:jc w:val="both"/>
        <w:rPr>
          <w:sz w:val="28"/>
          <w:szCs w:val="28"/>
        </w:rPr>
      </w:pPr>
      <w:r w:rsidRPr="009326F6">
        <w:rPr>
          <w:sz w:val="28"/>
          <w:szCs w:val="28"/>
        </w:rPr>
        <w:t xml:space="preserve">- </w:t>
      </w:r>
      <w:r w:rsidRPr="009326F6">
        <w:rPr>
          <w:rFonts w:eastAsia="TimesNewRoman"/>
          <w:sz w:val="28"/>
          <w:szCs w:val="28"/>
        </w:rPr>
        <w:t>А почему появился такой выбор</w:t>
      </w:r>
      <w:r w:rsidRPr="009326F6">
        <w:rPr>
          <w:sz w:val="28"/>
          <w:szCs w:val="28"/>
        </w:rPr>
        <w:t>?</w:t>
      </w:r>
    </w:p>
    <w:p w:rsidR="0077735F" w:rsidRPr="009326F6" w:rsidRDefault="0077735F" w:rsidP="0077735F">
      <w:pPr>
        <w:autoSpaceDE w:val="0"/>
        <w:autoSpaceDN w:val="0"/>
        <w:adjustRightInd w:val="0"/>
        <w:jc w:val="both"/>
        <w:rPr>
          <w:sz w:val="28"/>
          <w:szCs w:val="28"/>
        </w:rPr>
      </w:pPr>
      <w:r w:rsidRPr="009326F6">
        <w:rPr>
          <w:rFonts w:eastAsia="TimesNewRoman"/>
          <w:sz w:val="28"/>
          <w:szCs w:val="28"/>
        </w:rPr>
        <w:t>В словах выставляется ударение и определяется</w:t>
      </w:r>
      <w:r w:rsidRPr="009326F6">
        <w:rPr>
          <w:sz w:val="28"/>
          <w:szCs w:val="28"/>
        </w:rPr>
        <w:t xml:space="preserve">, </w:t>
      </w:r>
      <w:r w:rsidRPr="009326F6">
        <w:rPr>
          <w:rFonts w:eastAsia="TimesNewRoman"/>
          <w:sz w:val="28"/>
          <w:szCs w:val="28"/>
        </w:rPr>
        <w:t>что гласный безударный</w:t>
      </w:r>
      <w:r w:rsidRPr="009326F6">
        <w:rPr>
          <w:sz w:val="28"/>
          <w:szCs w:val="28"/>
        </w:rPr>
        <w:t>.</w:t>
      </w:r>
    </w:p>
    <w:p w:rsidR="0077735F" w:rsidRPr="009326F6" w:rsidRDefault="0077735F" w:rsidP="0077735F">
      <w:pPr>
        <w:autoSpaceDE w:val="0"/>
        <w:autoSpaceDN w:val="0"/>
        <w:adjustRightInd w:val="0"/>
        <w:jc w:val="both"/>
        <w:rPr>
          <w:sz w:val="28"/>
          <w:szCs w:val="28"/>
        </w:rPr>
      </w:pPr>
      <w:r w:rsidRPr="009326F6">
        <w:rPr>
          <w:sz w:val="28"/>
          <w:szCs w:val="28"/>
        </w:rPr>
        <w:t xml:space="preserve">- </w:t>
      </w:r>
      <w:r w:rsidRPr="009326F6">
        <w:rPr>
          <w:rFonts w:eastAsia="TimesNewRoman"/>
          <w:sz w:val="28"/>
          <w:szCs w:val="28"/>
        </w:rPr>
        <w:t>Так бывает ли буква одна</w:t>
      </w:r>
      <w:r w:rsidRPr="009326F6">
        <w:rPr>
          <w:sz w:val="28"/>
          <w:szCs w:val="28"/>
        </w:rPr>
        <w:t xml:space="preserve">, </w:t>
      </w:r>
      <w:r w:rsidRPr="009326F6">
        <w:rPr>
          <w:rFonts w:eastAsia="TimesNewRoman"/>
          <w:sz w:val="28"/>
          <w:szCs w:val="28"/>
        </w:rPr>
        <w:t>а орфограмм две</w:t>
      </w:r>
      <w:r w:rsidRPr="009326F6">
        <w:rPr>
          <w:sz w:val="28"/>
          <w:szCs w:val="28"/>
        </w:rPr>
        <w:t>?</w:t>
      </w:r>
    </w:p>
    <w:p w:rsidR="0077735F" w:rsidRPr="009326F6" w:rsidRDefault="0077735F" w:rsidP="0077735F">
      <w:pPr>
        <w:jc w:val="both"/>
        <w:rPr>
          <w:sz w:val="28"/>
          <w:szCs w:val="28"/>
        </w:rPr>
      </w:pPr>
      <w:r w:rsidRPr="009326F6">
        <w:rPr>
          <w:sz w:val="28"/>
          <w:szCs w:val="28"/>
        </w:rPr>
        <w:t xml:space="preserve">- </w:t>
      </w:r>
      <w:r w:rsidRPr="009326F6">
        <w:rPr>
          <w:rFonts w:eastAsia="TimesNewRoman"/>
          <w:sz w:val="28"/>
          <w:szCs w:val="28"/>
        </w:rPr>
        <w:t>Когда это бывает</w:t>
      </w:r>
      <w:r w:rsidRPr="009326F6">
        <w:rPr>
          <w:sz w:val="28"/>
          <w:szCs w:val="28"/>
        </w:rPr>
        <w:t>?</w:t>
      </w:r>
    </w:p>
    <w:p w:rsidR="0077735F" w:rsidRPr="009326F6" w:rsidRDefault="0077735F" w:rsidP="0077735F">
      <w:pPr>
        <w:autoSpaceDE w:val="0"/>
        <w:autoSpaceDN w:val="0"/>
        <w:adjustRightInd w:val="0"/>
        <w:jc w:val="both"/>
        <w:rPr>
          <w:rFonts w:eastAsia="TimesNewRoman"/>
          <w:sz w:val="28"/>
          <w:szCs w:val="28"/>
        </w:rPr>
      </w:pPr>
      <w:r w:rsidRPr="009326F6">
        <w:rPr>
          <w:rFonts w:eastAsia="TimesNewRoman"/>
          <w:b/>
          <w:bCs/>
          <w:sz w:val="28"/>
          <w:szCs w:val="28"/>
        </w:rPr>
        <w:t xml:space="preserve">2 класс. </w:t>
      </w:r>
      <w:r w:rsidRPr="009326F6">
        <w:rPr>
          <w:rFonts w:eastAsia="TimesNewRoman"/>
          <w:sz w:val="28"/>
          <w:szCs w:val="28"/>
        </w:rPr>
        <w:t>Тема – «Родственные слова».</w:t>
      </w:r>
    </w:p>
    <w:p w:rsidR="0077735F" w:rsidRPr="009326F6" w:rsidRDefault="0077735F" w:rsidP="0077735F">
      <w:pPr>
        <w:autoSpaceDE w:val="0"/>
        <w:autoSpaceDN w:val="0"/>
        <w:adjustRightInd w:val="0"/>
        <w:jc w:val="both"/>
        <w:rPr>
          <w:rFonts w:eastAsia="TimesNewRoman"/>
          <w:sz w:val="28"/>
          <w:szCs w:val="28"/>
        </w:rPr>
      </w:pPr>
      <w:r w:rsidRPr="009326F6">
        <w:rPr>
          <w:rFonts w:eastAsia="TimesNewRoman"/>
          <w:sz w:val="28"/>
          <w:szCs w:val="28"/>
        </w:rPr>
        <w:t>Предлагаю на доске ряд слов: белеть, белый, побелеть, белка.</w:t>
      </w:r>
    </w:p>
    <w:p w:rsidR="0077735F" w:rsidRPr="009326F6" w:rsidRDefault="0077735F" w:rsidP="0077735F">
      <w:pPr>
        <w:autoSpaceDE w:val="0"/>
        <w:autoSpaceDN w:val="0"/>
        <w:adjustRightInd w:val="0"/>
        <w:jc w:val="both"/>
        <w:rPr>
          <w:rFonts w:eastAsia="TimesNewRoman"/>
          <w:sz w:val="28"/>
          <w:szCs w:val="28"/>
        </w:rPr>
      </w:pPr>
      <w:r w:rsidRPr="009326F6">
        <w:rPr>
          <w:rFonts w:eastAsia="TimesNewRoman"/>
          <w:sz w:val="28"/>
          <w:szCs w:val="28"/>
        </w:rPr>
        <w:t>- Какое слово лишнее? Почему?</w:t>
      </w:r>
    </w:p>
    <w:p w:rsidR="0077735F" w:rsidRPr="009326F6" w:rsidRDefault="0077735F" w:rsidP="0077735F">
      <w:pPr>
        <w:autoSpaceDE w:val="0"/>
        <w:autoSpaceDN w:val="0"/>
        <w:adjustRightInd w:val="0"/>
        <w:jc w:val="both"/>
        <w:rPr>
          <w:rFonts w:eastAsia="TimesNewRoman"/>
          <w:sz w:val="28"/>
          <w:szCs w:val="28"/>
        </w:rPr>
      </w:pPr>
      <w:r w:rsidRPr="009326F6">
        <w:rPr>
          <w:rFonts w:eastAsia="TimesNewRoman"/>
          <w:sz w:val="28"/>
          <w:szCs w:val="28"/>
        </w:rPr>
        <w:t xml:space="preserve">Ребята в ходе беседы выясняют, что «лишнее» слово «белка», так как, хотя </w:t>
      </w:r>
      <w:proofErr w:type="gramStart"/>
      <w:r w:rsidRPr="009326F6">
        <w:rPr>
          <w:rFonts w:eastAsia="TimesNewRoman"/>
          <w:sz w:val="28"/>
          <w:szCs w:val="28"/>
        </w:rPr>
        <w:t>во</w:t>
      </w:r>
      <w:proofErr w:type="gramEnd"/>
    </w:p>
    <w:p w:rsidR="0077735F" w:rsidRPr="009326F6" w:rsidRDefault="0077735F" w:rsidP="0077735F">
      <w:pPr>
        <w:autoSpaceDE w:val="0"/>
        <w:autoSpaceDN w:val="0"/>
        <w:adjustRightInd w:val="0"/>
        <w:jc w:val="both"/>
        <w:rPr>
          <w:rFonts w:eastAsia="TimesNewRoman"/>
          <w:sz w:val="28"/>
          <w:szCs w:val="28"/>
        </w:rPr>
      </w:pPr>
      <w:r w:rsidRPr="009326F6">
        <w:rPr>
          <w:rFonts w:eastAsia="TimesNewRoman"/>
          <w:sz w:val="28"/>
          <w:szCs w:val="28"/>
        </w:rPr>
        <w:t>всех словах есть общая часть бе</w:t>
      </w:r>
      <w:proofErr w:type="gramStart"/>
      <w:r w:rsidRPr="009326F6">
        <w:rPr>
          <w:rFonts w:eastAsia="TimesNewRoman"/>
          <w:sz w:val="28"/>
          <w:szCs w:val="28"/>
        </w:rPr>
        <w:t>л-</w:t>
      </w:r>
      <w:proofErr w:type="gramEnd"/>
      <w:r w:rsidRPr="009326F6">
        <w:rPr>
          <w:rFonts w:eastAsia="TimesNewRoman"/>
          <w:sz w:val="28"/>
          <w:szCs w:val="28"/>
        </w:rPr>
        <w:t xml:space="preserve">, </w:t>
      </w:r>
      <w:r>
        <w:rPr>
          <w:rFonts w:eastAsia="TimesNewRoman"/>
          <w:sz w:val="28"/>
          <w:szCs w:val="28"/>
        </w:rPr>
        <w:t xml:space="preserve"> </w:t>
      </w:r>
      <w:r w:rsidRPr="009326F6">
        <w:rPr>
          <w:rFonts w:eastAsia="TimesNewRoman"/>
          <w:sz w:val="28"/>
          <w:szCs w:val="28"/>
        </w:rPr>
        <w:t>но слово «белка» они не могут объяснить при</w:t>
      </w:r>
      <w:r>
        <w:rPr>
          <w:rFonts w:eastAsia="TimesNewRoman"/>
          <w:sz w:val="28"/>
          <w:szCs w:val="28"/>
        </w:rPr>
        <w:t xml:space="preserve"> </w:t>
      </w:r>
      <w:r w:rsidRPr="009326F6">
        <w:rPr>
          <w:rFonts w:eastAsia="TimesNewRoman"/>
          <w:sz w:val="28"/>
          <w:szCs w:val="28"/>
        </w:rPr>
        <w:t>помощи слова «белый», у них разное лексическое значение, поэтому это не</w:t>
      </w:r>
      <w:r>
        <w:rPr>
          <w:rFonts w:eastAsia="TimesNewRoman"/>
          <w:sz w:val="28"/>
          <w:szCs w:val="28"/>
        </w:rPr>
        <w:t xml:space="preserve"> </w:t>
      </w:r>
      <w:r w:rsidRPr="009326F6">
        <w:rPr>
          <w:rFonts w:eastAsia="TimesNewRoman"/>
          <w:sz w:val="28"/>
          <w:szCs w:val="28"/>
        </w:rPr>
        <w:t>родственные слова.</w:t>
      </w:r>
    </w:p>
    <w:p w:rsidR="0077735F" w:rsidRPr="009326F6" w:rsidRDefault="0077735F" w:rsidP="0077735F">
      <w:pPr>
        <w:autoSpaceDE w:val="0"/>
        <w:autoSpaceDN w:val="0"/>
        <w:adjustRightInd w:val="0"/>
        <w:jc w:val="both"/>
        <w:rPr>
          <w:rFonts w:eastAsia="TimesNewRoman"/>
          <w:sz w:val="28"/>
          <w:szCs w:val="28"/>
        </w:rPr>
      </w:pPr>
      <w:r w:rsidRPr="009326F6">
        <w:rPr>
          <w:rFonts w:eastAsia="TimesNewRoman"/>
          <w:sz w:val="28"/>
          <w:szCs w:val="28"/>
        </w:rPr>
        <w:t>- Легко ли в таких случаях ошибиться в определении родственников?</w:t>
      </w:r>
    </w:p>
    <w:p w:rsidR="0077735F" w:rsidRPr="009326F6" w:rsidRDefault="0077735F" w:rsidP="0077735F">
      <w:pPr>
        <w:autoSpaceDE w:val="0"/>
        <w:autoSpaceDN w:val="0"/>
        <w:adjustRightInd w:val="0"/>
        <w:jc w:val="both"/>
        <w:rPr>
          <w:rFonts w:eastAsia="TimesNewRoman"/>
          <w:sz w:val="28"/>
          <w:szCs w:val="28"/>
        </w:rPr>
      </w:pPr>
      <w:r w:rsidRPr="009326F6">
        <w:rPr>
          <w:rFonts w:eastAsia="TimesNewRoman"/>
          <w:sz w:val="28"/>
          <w:szCs w:val="28"/>
        </w:rPr>
        <w:t>- Чему же мы сегодня будем учиться?</w:t>
      </w:r>
    </w:p>
    <w:p w:rsidR="0077735F" w:rsidRPr="009326F6" w:rsidRDefault="0077735F" w:rsidP="0077735F">
      <w:pPr>
        <w:autoSpaceDE w:val="0"/>
        <w:autoSpaceDN w:val="0"/>
        <w:adjustRightInd w:val="0"/>
        <w:jc w:val="both"/>
        <w:rPr>
          <w:rFonts w:eastAsia="TimesNewRoman"/>
          <w:b/>
          <w:sz w:val="28"/>
          <w:szCs w:val="28"/>
        </w:rPr>
      </w:pPr>
      <w:r w:rsidRPr="009326F6">
        <w:rPr>
          <w:rFonts w:eastAsia="TimesNewRoman"/>
          <w:b/>
          <w:sz w:val="28"/>
          <w:szCs w:val="28"/>
        </w:rPr>
        <w:t>Русский язык. 3 класс. Тема – «Неопределенная форма глагола».</w:t>
      </w:r>
    </w:p>
    <w:p w:rsidR="0077735F" w:rsidRPr="009326F6" w:rsidRDefault="0077735F" w:rsidP="0077735F">
      <w:pPr>
        <w:autoSpaceDE w:val="0"/>
        <w:autoSpaceDN w:val="0"/>
        <w:adjustRightInd w:val="0"/>
        <w:jc w:val="both"/>
        <w:rPr>
          <w:rFonts w:eastAsia="TimesNewRoman"/>
          <w:sz w:val="28"/>
          <w:szCs w:val="28"/>
        </w:rPr>
      </w:pPr>
      <w:r w:rsidRPr="009326F6">
        <w:rPr>
          <w:rFonts w:eastAsia="TimesNewRoman"/>
          <w:sz w:val="28"/>
          <w:szCs w:val="28"/>
        </w:rPr>
        <w:t>- Что вам известно по этой теме?</w:t>
      </w:r>
    </w:p>
    <w:p w:rsidR="0077735F" w:rsidRPr="009326F6" w:rsidRDefault="0077735F" w:rsidP="0077735F">
      <w:pPr>
        <w:autoSpaceDE w:val="0"/>
        <w:autoSpaceDN w:val="0"/>
        <w:adjustRightInd w:val="0"/>
        <w:jc w:val="both"/>
        <w:rPr>
          <w:rFonts w:eastAsia="TimesNewRoman"/>
          <w:b/>
          <w:bCs/>
          <w:i/>
          <w:iCs/>
          <w:sz w:val="28"/>
          <w:szCs w:val="28"/>
        </w:rPr>
      </w:pPr>
      <w:r w:rsidRPr="009326F6">
        <w:rPr>
          <w:rFonts w:eastAsia="TimesNewRoman,Italic"/>
          <w:i/>
          <w:iCs/>
          <w:sz w:val="28"/>
          <w:szCs w:val="28"/>
        </w:rPr>
        <w:t xml:space="preserve">Глагол </w:t>
      </w:r>
      <w:r w:rsidRPr="009326F6">
        <w:rPr>
          <w:rFonts w:eastAsia="TimesNewRoman"/>
          <w:i/>
          <w:iCs/>
          <w:sz w:val="28"/>
          <w:szCs w:val="28"/>
        </w:rPr>
        <w:t xml:space="preserve">– </w:t>
      </w:r>
      <w:r w:rsidRPr="009326F6">
        <w:rPr>
          <w:rFonts w:eastAsia="TimesNewRoman,Italic"/>
          <w:i/>
          <w:iCs/>
          <w:sz w:val="28"/>
          <w:szCs w:val="28"/>
        </w:rPr>
        <w:t>это часть речи</w:t>
      </w:r>
      <w:r w:rsidRPr="009326F6">
        <w:rPr>
          <w:rFonts w:eastAsia="TimesNewRoman"/>
          <w:i/>
          <w:iCs/>
          <w:sz w:val="28"/>
          <w:szCs w:val="28"/>
        </w:rPr>
        <w:t xml:space="preserve">, </w:t>
      </w:r>
      <w:r w:rsidRPr="009326F6">
        <w:rPr>
          <w:rFonts w:eastAsia="TimesNewRoman,Italic"/>
          <w:i/>
          <w:iCs/>
          <w:sz w:val="28"/>
          <w:szCs w:val="28"/>
        </w:rPr>
        <w:t xml:space="preserve">которая отвечает на вопросы </w:t>
      </w:r>
      <w:r w:rsidRPr="009326F6">
        <w:rPr>
          <w:rFonts w:eastAsia="TimesNewRoman"/>
          <w:b/>
          <w:bCs/>
          <w:i/>
          <w:iCs/>
          <w:sz w:val="28"/>
          <w:szCs w:val="28"/>
        </w:rPr>
        <w:t>что делать? что</w:t>
      </w:r>
    </w:p>
    <w:p w:rsidR="0077735F" w:rsidRPr="009326F6" w:rsidRDefault="0077735F" w:rsidP="0077735F">
      <w:pPr>
        <w:autoSpaceDE w:val="0"/>
        <w:autoSpaceDN w:val="0"/>
        <w:adjustRightInd w:val="0"/>
        <w:jc w:val="both"/>
        <w:rPr>
          <w:rFonts w:eastAsia="TimesNewRoman"/>
          <w:i/>
          <w:iCs/>
          <w:sz w:val="28"/>
          <w:szCs w:val="28"/>
        </w:rPr>
      </w:pPr>
      <w:r w:rsidRPr="009326F6">
        <w:rPr>
          <w:rFonts w:eastAsia="TimesNewRoman"/>
          <w:b/>
          <w:bCs/>
          <w:i/>
          <w:iCs/>
          <w:sz w:val="28"/>
          <w:szCs w:val="28"/>
        </w:rPr>
        <w:t xml:space="preserve">сделать? </w:t>
      </w:r>
      <w:r w:rsidRPr="009326F6">
        <w:rPr>
          <w:rFonts w:eastAsia="TimesNewRoman,Italic"/>
          <w:i/>
          <w:iCs/>
          <w:sz w:val="28"/>
          <w:szCs w:val="28"/>
        </w:rPr>
        <w:t>и обозначает действие предметов</w:t>
      </w:r>
      <w:r w:rsidRPr="009326F6">
        <w:rPr>
          <w:rFonts w:eastAsia="TimesNewRoman"/>
          <w:i/>
          <w:iCs/>
          <w:sz w:val="28"/>
          <w:szCs w:val="28"/>
        </w:rPr>
        <w:t>.</w:t>
      </w:r>
    </w:p>
    <w:p w:rsidR="0077735F" w:rsidRPr="009326F6" w:rsidRDefault="0077735F" w:rsidP="0077735F">
      <w:pPr>
        <w:autoSpaceDE w:val="0"/>
        <w:autoSpaceDN w:val="0"/>
        <w:adjustRightInd w:val="0"/>
        <w:jc w:val="both"/>
        <w:rPr>
          <w:rFonts w:eastAsia="TimesNewRoman,Italic"/>
          <w:i/>
          <w:iCs/>
          <w:sz w:val="28"/>
          <w:szCs w:val="28"/>
        </w:rPr>
      </w:pPr>
      <w:r w:rsidRPr="009326F6">
        <w:rPr>
          <w:rFonts w:eastAsia="TimesNewRoman,Italic"/>
          <w:i/>
          <w:iCs/>
          <w:sz w:val="28"/>
          <w:szCs w:val="28"/>
        </w:rPr>
        <w:t xml:space="preserve">Глаголы изменяются по числам </w:t>
      </w:r>
      <w:r w:rsidRPr="009326F6">
        <w:rPr>
          <w:rFonts w:eastAsia="TimesNewRoman"/>
          <w:i/>
          <w:iCs/>
          <w:sz w:val="28"/>
          <w:szCs w:val="28"/>
        </w:rPr>
        <w:t>(</w:t>
      </w:r>
      <w:proofErr w:type="gramStart"/>
      <w:r w:rsidRPr="009326F6">
        <w:rPr>
          <w:rFonts w:eastAsia="TimesNewRoman,Italic"/>
          <w:i/>
          <w:iCs/>
          <w:sz w:val="28"/>
          <w:szCs w:val="28"/>
        </w:rPr>
        <w:t>единственное</w:t>
      </w:r>
      <w:proofErr w:type="gramEnd"/>
      <w:r w:rsidRPr="009326F6">
        <w:rPr>
          <w:rFonts w:eastAsia="TimesNewRoman,Italic"/>
          <w:i/>
          <w:iCs/>
          <w:sz w:val="28"/>
          <w:szCs w:val="28"/>
        </w:rPr>
        <w:t xml:space="preserve"> и множественное</w:t>
      </w:r>
      <w:r w:rsidRPr="009326F6">
        <w:rPr>
          <w:rFonts w:eastAsia="TimesNewRoman"/>
          <w:i/>
          <w:iCs/>
          <w:sz w:val="28"/>
          <w:szCs w:val="28"/>
        </w:rPr>
        <w:t xml:space="preserve">), </w:t>
      </w:r>
      <w:r w:rsidRPr="009326F6">
        <w:rPr>
          <w:rFonts w:eastAsia="TimesNewRoman,Italic"/>
          <w:i/>
          <w:iCs/>
          <w:sz w:val="28"/>
          <w:szCs w:val="28"/>
        </w:rPr>
        <w:t>по</w:t>
      </w:r>
    </w:p>
    <w:p w:rsidR="0077735F" w:rsidRPr="009326F6" w:rsidRDefault="0077735F" w:rsidP="0077735F">
      <w:pPr>
        <w:autoSpaceDE w:val="0"/>
        <w:autoSpaceDN w:val="0"/>
        <w:adjustRightInd w:val="0"/>
        <w:jc w:val="both"/>
        <w:rPr>
          <w:rFonts w:eastAsia="TimesNewRoman"/>
          <w:i/>
          <w:iCs/>
          <w:sz w:val="28"/>
          <w:szCs w:val="28"/>
        </w:rPr>
      </w:pPr>
      <w:r w:rsidRPr="009326F6">
        <w:rPr>
          <w:rFonts w:eastAsia="TimesNewRoman,Italic"/>
          <w:i/>
          <w:iCs/>
          <w:sz w:val="28"/>
          <w:szCs w:val="28"/>
        </w:rPr>
        <w:t xml:space="preserve">временам </w:t>
      </w:r>
      <w:r w:rsidRPr="009326F6">
        <w:rPr>
          <w:rFonts w:eastAsia="TimesNewRoman"/>
          <w:i/>
          <w:iCs/>
          <w:sz w:val="28"/>
          <w:szCs w:val="28"/>
        </w:rPr>
        <w:t>(</w:t>
      </w:r>
      <w:r w:rsidRPr="009326F6">
        <w:rPr>
          <w:rFonts w:eastAsia="TimesNewRoman,Italic"/>
          <w:i/>
          <w:iCs/>
          <w:sz w:val="28"/>
          <w:szCs w:val="28"/>
        </w:rPr>
        <w:t>настоящее</w:t>
      </w:r>
      <w:r w:rsidRPr="009326F6">
        <w:rPr>
          <w:rFonts w:eastAsia="TimesNewRoman"/>
          <w:i/>
          <w:iCs/>
          <w:sz w:val="28"/>
          <w:szCs w:val="28"/>
        </w:rPr>
        <w:t xml:space="preserve">, </w:t>
      </w:r>
      <w:r w:rsidRPr="009326F6">
        <w:rPr>
          <w:rFonts w:eastAsia="TimesNewRoman,Italic"/>
          <w:i/>
          <w:iCs/>
          <w:sz w:val="28"/>
          <w:szCs w:val="28"/>
        </w:rPr>
        <w:t>прошедшее</w:t>
      </w:r>
      <w:r w:rsidRPr="009326F6">
        <w:rPr>
          <w:rFonts w:eastAsia="TimesNewRoman"/>
          <w:i/>
          <w:iCs/>
          <w:sz w:val="28"/>
          <w:szCs w:val="28"/>
        </w:rPr>
        <w:t xml:space="preserve">, </w:t>
      </w:r>
      <w:r w:rsidRPr="009326F6">
        <w:rPr>
          <w:rFonts w:eastAsia="TimesNewRoman,Italic"/>
          <w:i/>
          <w:iCs/>
          <w:sz w:val="28"/>
          <w:szCs w:val="28"/>
        </w:rPr>
        <w:t>будущее</w:t>
      </w:r>
      <w:r w:rsidRPr="009326F6">
        <w:rPr>
          <w:rFonts w:eastAsia="TimesNewRoman"/>
          <w:i/>
          <w:iCs/>
          <w:sz w:val="28"/>
          <w:szCs w:val="28"/>
        </w:rPr>
        <w:t>).</w:t>
      </w:r>
    </w:p>
    <w:p w:rsidR="0077735F" w:rsidRPr="009326F6" w:rsidRDefault="0077735F" w:rsidP="0077735F">
      <w:pPr>
        <w:autoSpaceDE w:val="0"/>
        <w:autoSpaceDN w:val="0"/>
        <w:adjustRightInd w:val="0"/>
        <w:jc w:val="both"/>
        <w:rPr>
          <w:rFonts w:eastAsia="TimesNewRoman"/>
          <w:i/>
          <w:iCs/>
          <w:sz w:val="28"/>
          <w:szCs w:val="28"/>
        </w:rPr>
      </w:pPr>
      <w:r w:rsidRPr="009326F6">
        <w:rPr>
          <w:rFonts w:eastAsia="TimesNewRoman,Italic"/>
          <w:i/>
          <w:iCs/>
          <w:sz w:val="28"/>
          <w:szCs w:val="28"/>
        </w:rPr>
        <w:lastRenderedPageBreak/>
        <w:t>Глаголы настоящего и будущего времени изменяются по лицам</w:t>
      </w:r>
      <w:r w:rsidRPr="009326F6">
        <w:rPr>
          <w:rFonts w:eastAsia="TimesNewRoman"/>
          <w:i/>
          <w:iCs/>
          <w:sz w:val="28"/>
          <w:szCs w:val="28"/>
        </w:rPr>
        <w:t>.</w:t>
      </w:r>
    </w:p>
    <w:p w:rsidR="0077735F" w:rsidRPr="009326F6" w:rsidRDefault="0077735F" w:rsidP="0077735F">
      <w:pPr>
        <w:autoSpaceDE w:val="0"/>
        <w:autoSpaceDN w:val="0"/>
        <w:adjustRightInd w:val="0"/>
        <w:jc w:val="both"/>
        <w:rPr>
          <w:rFonts w:eastAsia="TimesNewRoman"/>
          <w:i/>
          <w:iCs/>
          <w:sz w:val="28"/>
          <w:szCs w:val="28"/>
        </w:rPr>
      </w:pPr>
      <w:r w:rsidRPr="009326F6">
        <w:rPr>
          <w:rFonts w:eastAsia="TimesNewRoman,Italic"/>
          <w:i/>
          <w:iCs/>
          <w:sz w:val="28"/>
          <w:szCs w:val="28"/>
        </w:rPr>
        <w:t>Глаголы прошедшего времени изменяются по родам</w:t>
      </w:r>
      <w:r w:rsidRPr="009326F6">
        <w:rPr>
          <w:rFonts w:eastAsia="TimesNewRoman"/>
          <w:i/>
          <w:iCs/>
          <w:sz w:val="28"/>
          <w:szCs w:val="28"/>
        </w:rPr>
        <w:t>.</w:t>
      </w:r>
    </w:p>
    <w:p w:rsidR="0077735F" w:rsidRPr="009326F6" w:rsidRDefault="0077735F" w:rsidP="0077735F">
      <w:pPr>
        <w:autoSpaceDE w:val="0"/>
        <w:autoSpaceDN w:val="0"/>
        <w:adjustRightInd w:val="0"/>
        <w:jc w:val="both"/>
        <w:rPr>
          <w:rFonts w:eastAsia="TimesNewRoman"/>
          <w:sz w:val="28"/>
          <w:szCs w:val="28"/>
        </w:rPr>
      </w:pPr>
      <w:r w:rsidRPr="009326F6">
        <w:rPr>
          <w:rFonts w:eastAsia="TimesNewRoman"/>
          <w:sz w:val="28"/>
          <w:szCs w:val="28"/>
        </w:rPr>
        <w:t>- Что вы узнаете сегодня?</w:t>
      </w:r>
    </w:p>
    <w:p w:rsidR="0077735F" w:rsidRPr="009326F6" w:rsidRDefault="0077735F" w:rsidP="0077735F">
      <w:pPr>
        <w:autoSpaceDE w:val="0"/>
        <w:autoSpaceDN w:val="0"/>
        <w:adjustRightInd w:val="0"/>
        <w:jc w:val="both"/>
        <w:rPr>
          <w:rFonts w:eastAsia="TimesNewRoman"/>
          <w:i/>
          <w:iCs/>
          <w:sz w:val="28"/>
          <w:szCs w:val="28"/>
        </w:rPr>
      </w:pPr>
      <w:r w:rsidRPr="009326F6">
        <w:rPr>
          <w:rFonts w:eastAsia="TimesNewRoman,Italic"/>
          <w:i/>
          <w:iCs/>
          <w:sz w:val="28"/>
          <w:szCs w:val="28"/>
        </w:rPr>
        <w:t xml:space="preserve">Что такое </w:t>
      </w:r>
      <w:r w:rsidRPr="009326F6">
        <w:rPr>
          <w:rFonts w:eastAsia="TimesNewRoman"/>
          <w:i/>
          <w:iCs/>
          <w:sz w:val="28"/>
          <w:szCs w:val="28"/>
        </w:rPr>
        <w:t>«</w:t>
      </w:r>
      <w:r w:rsidRPr="009326F6">
        <w:rPr>
          <w:rFonts w:eastAsia="TimesNewRoman,Italic"/>
          <w:i/>
          <w:iCs/>
          <w:sz w:val="28"/>
          <w:szCs w:val="28"/>
        </w:rPr>
        <w:t>неопределённая форма глагола</w:t>
      </w:r>
      <w:r w:rsidRPr="009326F6">
        <w:rPr>
          <w:rFonts w:eastAsia="TimesNewRoman"/>
          <w:i/>
          <w:iCs/>
          <w:sz w:val="28"/>
          <w:szCs w:val="28"/>
        </w:rPr>
        <w:t>».</w:t>
      </w:r>
    </w:p>
    <w:p w:rsidR="0077735F" w:rsidRPr="009326F6" w:rsidRDefault="0077735F" w:rsidP="0077735F">
      <w:pPr>
        <w:autoSpaceDE w:val="0"/>
        <w:autoSpaceDN w:val="0"/>
        <w:adjustRightInd w:val="0"/>
        <w:jc w:val="both"/>
        <w:rPr>
          <w:rFonts w:eastAsia="TimesNewRoman"/>
          <w:i/>
          <w:iCs/>
          <w:sz w:val="28"/>
          <w:szCs w:val="28"/>
        </w:rPr>
      </w:pPr>
      <w:r w:rsidRPr="009326F6">
        <w:rPr>
          <w:rFonts w:eastAsia="TimesNewRoman,Italic"/>
          <w:i/>
          <w:iCs/>
          <w:sz w:val="28"/>
          <w:szCs w:val="28"/>
        </w:rPr>
        <w:t>На какие вопросы она может отвечать</w:t>
      </w:r>
      <w:r w:rsidRPr="009326F6">
        <w:rPr>
          <w:rFonts w:eastAsia="TimesNewRoman"/>
          <w:i/>
          <w:iCs/>
          <w:sz w:val="28"/>
          <w:szCs w:val="28"/>
        </w:rPr>
        <w:t>.</w:t>
      </w:r>
    </w:p>
    <w:p w:rsidR="0077735F" w:rsidRPr="009326F6" w:rsidRDefault="0077735F" w:rsidP="0077735F">
      <w:pPr>
        <w:autoSpaceDE w:val="0"/>
        <w:autoSpaceDN w:val="0"/>
        <w:adjustRightInd w:val="0"/>
        <w:jc w:val="both"/>
        <w:rPr>
          <w:rFonts w:eastAsia="TimesNewRoman"/>
          <w:i/>
          <w:iCs/>
          <w:sz w:val="28"/>
          <w:szCs w:val="28"/>
        </w:rPr>
      </w:pPr>
      <w:r w:rsidRPr="009326F6">
        <w:rPr>
          <w:rFonts w:eastAsia="TimesNewRoman,Italic"/>
          <w:i/>
          <w:iCs/>
          <w:sz w:val="28"/>
          <w:szCs w:val="28"/>
        </w:rPr>
        <w:t>Как правильно находить эту форму</w:t>
      </w:r>
      <w:r w:rsidRPr="009326F6">
        <w:rPr>
          <w:rFonts w:eastAsia="TimesNewRoman"/>
          <w:i/>
          <w:iCs/>
          <w:sz w:val="28"/>
          <w:szCs w:val="28"/>
        </w:rPr>
        <w:t>.</w:t>
      </w:r>
    </w:p>
    <w:p w:rsidR="0077735F" w:rsidRPr="009326F6" w:rsidRDefault="0077735F" w:rsidP="0077735F">
      <w:pPr>
        <w:autoSpaceDE w:val="0"/>
        <w:autoSpaceDN w:val="0"/>
        <w:adjustRightInd w:val="0"/>
        <w:jc w:val="both"/>
        <w:rPr>
          <w:rFonts w:eastAsia="TimesNewRoman,Italic"/>
          <w:i/>
          <w:iCs/>
          <w:sz w:val="28"/>
          <w:szCs w:val="28"/>
        </w:rPr>
      </w:pPr>
      <w:r w:rsidRPr="009326F6">
        <w:rPr>
          <w:rFonts w:eastAsia="TimesNewRoman,Italic"/>
          <w:i/>
          <w:iCs/>
          <w:sz w:val="28"/>
          <w:szCs w:val="28"/>
        </w:rPr>
        <w:t>По каким приметам в самом слове можно отличить начальную форму</w:t>
      </w:r>
    </w:p>
    <w:p w:rsidR="0077735F" w:rsidRPr="009326F6" w:rsidRDefault="0077735F" w:rsidP="0077735F">
      <w:pPr>
        <w:autoSpaceDE w:val="0"/>
        <w:autoSpaceDN w:val="0"/>
        <w:adjustRightInd w:val="0"/>
        <w:jc w:val="both"/>
        <w:rPr>
          <w:rFonts w:eastAsia="TimesNewRoman"/>
          <w:i/>
          <w:iCs/>
          <w:sz w:val="28"/>
          <w:szCs w:val="28"/>
        </w:rPr>
      </w:pPr>
      <w:r w:rsidRPr="009326F6">
        <w:rPr>
          <w:rFonts w:eastAsia="TimesNewRoman,Italic"/>
          <w:i/>
          <w:iCs/>
          <w:sz w:val="28"/>
          <w:szCs w:val="28"/>
        </w:rPr>
        <w:t>глагола от других его форм</w:t>
      </w:r>
      <w:r w:rsidRPr="009326F6">
        <w:rPr>
          <w:rFonts w:eastAsia="TimesNewRoman"/>
          <w:i/>
          <w:iCs/>
          <w:sz w:val="28"/>
          <w:szCs w:val="28"/>
        </w:rPr>
        <w:t>.</w:t>
      </w:r>
    </w:p>
    <w:p w:rsidR="0077735F" w:rsidRPr="009326F6" w:rsidRDefault="0077735F" w:rsidP="0077735F">
      <w:pPr>
        <w:autoSpaceDE w:val="0"/>
        <w:autoSpaceDN w:val="0"/>
        <w:adjustRightInd w:val="0"/>
        <w:jc w:val="both"/>
        <w:rPr>
          <w:rFonts w:eastAsia="TimesNewRoman"/>
          <w:sz w:val="28"/>
          <w:szCs w:val="28"/>
        </w:rPr>
      </w:pPr>
      <w:r w:rsidRPr="009326F6">
        <w:rPr>
          <w:rFonts w:eastAsia="TimesNewRoman"/>
          <w:b/>
          <w:bCs/>
          <w:sz w:val="28"/>
          <w:szCs w:val="28"/>
        </w:rPr>
        <w:t xml:space="preserve">Фрагмент урока. </w:t>
      </w:r>
      <w:r w:rsidRPr="009326F6">
        <w:rPr>
          <w:rFonts w:eastAsia="TimesNewRoman"/>
          <w:sz w:val="28"/>
          <w:szCs w:val="28"/>
        </w:rPr>
        <w:t>3 класс. Тема – «Прошедшее время глагола». Предлагаю</w:t>
      </w:r>
    </w:p>
    <w:p w:rsidR="0077735F" w:rsidRPr="009326F6" w:rsidRDefault="0077735F" w:rsidP="0077735F">
      <w:pPr>
        <w:autoSpaceDE w:val="0"/>
        <w:autoSpaceDN w:val="0"/>
        <w:adjustRightInd w:val="0"/>
        <w:jc w:val="both"/>
        <w:rPr>
          <w:rFonts w:eastAsia="TimesNewRoman"/>
          <w:sz w:val="28"/>
          <w:szCs w:val="28"/>
        </w:rPr>
      </w:pPr>
      <w:r w:rsidRPr="009326F6">
        <w:rPr>
          <w:rFonts w:eastAsia="TimesNewRoman"/>
          <w:sz w:val="28"/>
          <w:szCs w:val="28"/>
        </w:rPr>
        <w:t xml:space="preserve">схему: </w:t>
      </w:r>
      <w:proofErr w:type="spellStart"/>
      <w:r w:rsidRPr="009326F6">
        <w:rPr>
          <w:rFonts w:eastAsia="TimesNewRoman"/>
          <w:sz w:val="28"/>
          <w:szCs w:val="28"/>
        </w:rPr>
        <w:t>_______^</w:t>
      </w:r>
      <w:proofErr w:type="gramStart"/>
      <w:r w:rsidRPr="009326F6">
        <w:rPr>
          <w:rFonts w:eastAsia="TimesNewRoman"/>
          <w:sz w:val="28"/>
          <w:szCs w:val="28"/>
        </w:rPr>
        <w:t>л</w:t>
      </w:r>
      <w:proofErr w:type="gramEnd"/>
      <w:r w:rsidRPr="009326F6">
        <w:rPr>
          <w:rFonts w:eastAsia="TimesNewRoman"/>
          <w:sz w:val="28"/>
          <w:szCs w:val="28"/>
        </w:rPr>
        <w:t>^</w:t>
      </w:r>
      <w:proofErr w:type="spellEnd"/>
    </w:p>
    <w:p w:rsidR="0077735F" w:rsidRPr="009326F6" w:rsidRDefault="0077735F" w:rsidP="0077735F">
      <w:pPr>
        <w:autoSpaceDE w:val="0"/>
        <w:autoSpaceDN w:val="0"/>
        <w:adjustRightInd w:val="0"/>
        <w:jc w:val="both"/>
        <w:rPr>
          <w:rFonts w:eastAsia="TimesNewRoman"/>
          <w:sz w:val="28"/>
          <w:szCs w:val="28"/>
        </w:rPr>
      </w:pPr>
      <w:r w:rsidRPr="009326F6">
        <w:rPr>
          <w:rFonts w:eastAsia="TimesNewRoman"/>
          <w:sz w:val="28"/>
          <w:szCs w:val="28"/>
        </w:rPr>
        <w:t>- Что можете рассказать об этом слове?</w:t>
      </w:r>
    </w:p>
    <w:p w:rsidR="0077735F" w:rsidRPr="009326F6" w:rsidRDefault="0077735F" w:rsidP="0077735F">
      <w:pPr>
        <w:autoSpaceDE w:val="0"/>
        <w:autoSpaceDN w:val="0"/>
        <w:adjustRightInd w:val="0"/>
        <w:jc w:val="both"/>
        <w:rPr>
          <w:rFonts w:eastAsia="TimesNewRoman,Italic"/>
          <w:i/>
          <w:iCs/>
          <w:sz w:val="28"/>
          <w:szCs w:val="28"/>
        </w:rPr>
      </w:pPr>
      <w:r w:rsidRPr="009326F6">
        <w:rPr>
          <w:rFonts w:eastAsia="TimesNewRoman,Italic"/>
          <w:i/>
          <w:iCs/>
          <w:sz w:val="28"/>
          <w:szCs w:val="28"/>
        </w:rPr>
        <w:t>Это глагол прошедшего времени</w:t>
      </w:r>
      <w:r w:rsidRPr="009326F6">
        <w:rPr>
          <w:rFonts w:eastAsia="TimesNewRoman"/>
          <w:i/>
          <w:iCs/>
          <w:sz w:val="28"/>
          <w:szCs w:val="28"/>
        </w:rPr>
        <w:t xml:space="preserve">, </w:t>
      </w:r>
      <w:r w:rsidRPr="009326F6">
        <w:rPr>
          <w:rFonts w:eastAsia="TimesNewRoman,Italic"/>
          <w:i/>
          <w:iCs/>
          <w:sz w:val="28"/>
          <w:szCs w:val="28"/>
        </w:rPr>
        <w:t xml:space="preserve">на это указывает суффикс </w:t>
      </w:r>
      <w:proofErr w:type="spellStart"/>
      <w:proofErr w:type="gramStart"/>
      <w:r w:rsidRPr="009326F6">
        <w:rPr>
          <w:rFonts w:eastAsia="TimesNewRoman,Italic"/>
          <w:i/>
          <w:iCs/>
          <w:sz w:val="28"/>
          <w:szCs w:val="28"/>
        </w:rPr>
        <w:t>л</w:t>
      </w:r>
      <w:proofErr w:type="gramEnd"/>
      <w:r w:rsidRPr="009326F6">
        <w:rPr>
          <w:rFonts w:eastAsia="TimesNewRoman"/>
          <w:i/>
          <w:iCs/>
          <w:sz w:val="28"/>
          <w:szCs w:val="28"/>
        </w:rPr>
        <w:t>^</w:t>
      </w:r>
      <w:proofErr w:type="spellEnd"/>
      <w:r w:rsidRPr="009326F6">
        <w:rPr>
          <w:rFonts w:eastAsia="TimesNewRoman"/>
          <w:i/>
          <w:iCs/>
          <w:sz w:val="28"/>
          <w:szCs w:val="28"/>
        </w:rPr>
        <w:t xml:space="preserve">. </w:t>
      </w:r>
      <w:r w:rsidRPr="009326F6">
        <w:rPr>
          <w:rFonts w:eastAsia="TimesNewRoman,Italic"/>
          <w:i/>
          <w:iCs/>
          <w:sz w:val="28"/>
          <w:szCs w:val="28"/>
        </w:rPr>
        <w:t>Действие</w:t>
      </w:r>
    </w:p>
    <w:p w:rsidR="0077735F" w:rsidRPr="009326F6" w:rsidRDefault="0077735F" w:rsidP="0077735F">
      <w:pPr>
        <w:autoSpaceDE w:val="0"/>
        <w:autoSpaceDN w:val="0"/>
        <w:adjustRightInd w:val="0"/>
        <w:jc w:val="both"/>
        <w:rPr>
          <w:rFonts w:eastAsia="TimesNewRoman"/>
          <w:i/>
          <w:iCs/>
          <w:sz w:val="28"/>
          <w:szCs w:val="28"/>
        </w:rPr>
      </w:pPr>
      <w:r w:rsidRPr="009326F6">
        <w:rPr>
          <w:rFonts w:eastAsia="TimesNewRoman,Italic"/>
          <w:i/>
          <w:iCs/>
          <w:sz w:val="28"/>
          <w:szCs w:val="28"/>
        </w:rPr>
        <w:t>происходило до момента речи</w:t>
      </w:r>
      <w:r w:rsidRPr="009326F6">
        <w:rPr>
          <w:rFonts w:eastAsia="TimesNewRoman"/>
          <w:i/>
          <w:iCs/>
          <w:sz w:val="28"/>
          <w:szCs w:val="28"/>
        </w:rPr>
        <w:t xml:space="preserve">. </w:t>
      </w:r>
      <w:r w:rsidRPr="009326F6">
        <w:rPr>
          <w:rFonts w:eastAsia="TimesNewRoman,Italic"/>
          <w:i/>
          <w:iCs/>
          <w:sz w:val="28"/>
          <w:szCs w:val="28"/>
        </w:rPr>
        <w:t>В нем есть еще один суффикс</w:t>
      </w:r>
      <w:r w:rsidRPr="009326F6">
        <w:rPr>
          <w:rFonts w:eastAsia="TimesNewRoman"/>
          <w:i/>
          <w:iCs/>
          <w:sz w:val="28"/>
          <w:szCs w:val="28"/>
        </w:rPr>
        <w:t>.</w:t>
      </w:r>
    </w:p>
    <w:p w:rsidR="0077735F" w:rsidRPr="009326F6" w:rsidRDefault="0077735F" w:rsidP="0077735F">
      <w:pPr>
        <w:autoSpaceDE w:val="0"/>
        <w:autoSpaceDN w:val="0"/>
        <w:adjustRightInd w:val="0"/>
        <w:jc w:val="both"/>
        <w:rPr>
          <w:rFonts w:eastAsia="TimesNewRoman"/>
          <w:sz w:val="28"/>
          <w:szCs w:val="28"/>
        </w:rPr>
      </w:pPr>
      <w:r w:rsidRPr="009326F6">
        <w:rPr>
          <w:rFonts w:eastAsia="TimesNewRoman"/>
          <w:sz w:val="28"/>
          <w:szCs w:val="28"/>
        </w:rPr>
        <w:t>- А что можно сказать об окончании?</w:t>
      </w:r>
    </w:p>
    <w:p w:rsidR="0077735F" w:rsidRPr="009326F6" w:rsidRDefault="0077735F" w:rsidP="0077735F">
      <w:pPr>
        <w:autoSpaceDE w:val="0"/>
        <w:autoSpaceDN w:val="0"/>
        <w:adjustRightInd w:val="0"/>
        <w:jc w:val="both"/>
        <w:rPr>
          <w:rFonts w:eastAsia="TimesNewRoman,Italic"/>
          <w:i/>
          <w:iCs/>
          <w:sz w:val="28"/>
          <w:szCs w:val="28"/>
        </w:rPr>
      </w:pPr>
      <w:r w:rsidRPr="009326F6">
        <w:rPr>
          <w:rFonts w:eastAsia="TimesNewRoman,Italic"/>
          <w:i/>
          <w:iCs/>
          <w:sz w:val="28"/>
          <w:szCs w:val="28"/>
        </w:rPr>
        <w:t>Здесь есть четыре варианта написания окончания</w:t>
      </w:r>
      <w:r w:rsidRPr="009326F6">
        <w:rPr>
          <w:rFonts w:eastAsia="TimesNewRoman"/>
          <w:i/>
          <w:iCs/>
          <w:sz w:val="28"/>
          <w:szCs w:val="28"/>
        </w:rPr>
        <w:t xml:space="preserve">: </w:t>
      </w:r>
      <w:proofErr w:type="gramStart"/>
      <w:r w:rsidRPr="009326F6">
        <w:rPr>
          <w:rFonts w:eastAsia="TimesNewRoman"/>
          <w:i/>
          <w:iCs/>
          <w:sz w:val="28"/>
          <w:szCs w:val="28"/>
        </w:rPr>
        <w:t>-</w:t>
      </w:r>
      <w:r w:rsidRPr="009326F6">
        <w:rPr>
          <w:rFonts w:eastAsia="TimesNewRoman,Italic"/>
          <w:i/>
          <w:iCs/>
          <w:sz w:val="28"/>
          <w:szCs w:val="28"/>
        </w:rPr>
        <w:t>а</w:t>
      </w:r>
      <w:proofErr w:type="gramEnd"/>
      <w:r w:rsidRPr="009326F6">
        <w:rPr>
          <w:rFonts w:eastAsia="TimesNewRoman"/>
          <w:i/>
          <w:iCs/>
          <w:sz w:val="28"/>
          <w:szCs w:val="28"/>
        </w:rPr>
        <w:t>, -</w:t>
      </w:r>
      <w:r w:rsidRPr="009326F6">
        <w:rPr>
          <w:rFonts w:eastAsia="TimesNewRoman,Italic"/>
          <w:i/>
          <w:iCs/>
          <w:sz w:val="28"/>
          <w:szCs w:val="28"/>
        </w:rPr>
        <w:t>о</w:t>
      </w:r>
      <w:r w:rsidRPr="009326F6">
        <w:rPr>
          <w:rFonts w:eastAsia="TimesNewRoman"/>
          <w:i/>
          <w:iCs/>
          <w:sz w:val="28"/>
          <w:szCs w:val="28"/>
        </w:rPr>
        <w:t>, -</w:t>
      </w:r>
      <w:r w:rsidRPr="009326F6">
        <w:rPr>
          <w:rFonts w:eastAsia="TimesNewRoman,Italic"/>
          <w:i/>
          <w:iCs/>
          <w:sz w:val="28"/>
          <w:szCs w:val="28"/>
        </w:rPr>
        <w:t>и</w:t>
      </w:r>
      <w:r w:rsidRPr="009326F6">
        <w:rPr>
          <w:rFonts w:eastAsia="TimesNewRoman"/>
          <w:i/>
          <w:iCs/>
          <w:sz w:val="28"/>
          <w:szCs w:val="28"/>
        </w:rPr>
        <w:t xml:space="preserve">, </w:t>
      </w:r>
      <w:r w:rsidRPr="009326F6">
        <w:rPr>
          <w:rFonts w:eastAsia="TimesNewRoman,Italic"/>
          <w:i/>
          <w:iCs/>
          <w:sz w:val="28"/>
          <w:szCs w:val="28"/>
        </w:rPr>
        <w:t>нулевое</w:t>
      </w:r>
    </w:p>
    <w:p w:rsidR="0077735F" w:rsidRPr="009326F6" w:rsidRDefault="0077735F" w:rsidP="0077735F">
      <w:pPr>
        <w:autoSpaceDE w:val="0"/>
        <w:autoSpaceDN w:val="0"/>
        <w:adjustRightInd w:val="0"/>
        <w:jc w:val="both"/>
        <w:rPr>
          <w:rFonts w:eastAsia="TimesNewRoman"/>
          <w:i/>
          <w:iCs/>
          <w:sz w:val="28"/>
          <w:szCs w:val="28"/>
        </w:rPr>
      </w:pPr>
      <w:r w:rsidRPr="009326F6">
        <w:rPr>
          <w:rFonts w:eastAsia="TimesNewRoman,Italic"/>
          <w:i/>
          <w:iCs/>
          <w:sz w:val="28"/>
          <w:szCs w:val="28"/>
        </w:rPr>
        <w:t>окончание</w:t>
      </w:r>
      <w:r w:rsidRPr="009326F6">
        <w:rPr>
          <w:rFonts w:eastAsia="TimesNewRoman"/>
          <w:i/>
          <w:iCs/>
          <w:sz w:val="28"/>
          <w:szCs w:val="28"/>
        </w:rPr>
        <w:t>.</w:t>
      </w:r>
    </w:p>
    <w:p w:rsidR="0077735F" w:rsidRPr="009326F6" w:rsidRDefault="0077735F" w:rsidP="0077735F">
      <w:pPr>
        <w:autoSpaceDE w:val="0"/>
        <w:autoSpaceDN w:val="0"/>
        <w:adjustRightInd w:val="0"/>
        <w:jc w:val="both"/>
        <w:rPr>
          <w:rFonts w:eastAsia="TimesNewRoman"/>
          <w:sz w:val="28"/>
          <w:szCs w:val="28"/>
        </w:rPr>
      </w:pPr>
      <w:r w:rsidRPr="009326F6">
        <w:rPr>
          <w:rFonts w:eastAsia="TimesNewRoman"/>
          <w:sz w:val="28"/>
          <w:szCs w:val="28"/>
        </w:rPr>
        <w:t>- От чего оно будет зависеть?</w:t>
      </w:r>
    </w:p>
    <w:p w:rsidR="0077735F" w:rsidRPr="009326F6" w:rsidRDefault="0077735F" w:rsidP="0077735F">
      <w:pPr>
        <w:autoSpaceDE w:val="0"/>
        <w:autoSpaceDN w:val="0"/>
        <w:adjustRightInd w:val="0"/>
        <w:jc w:val="both"/>
        <w:rPr>
          <w:rFonts w:eastAsia="TimesNewRoman"/>
          <w:i/>
          <w:iCs/>
          <w:sz w:val="28"/>
          <w:szCs w:val="28"/>
        </w:rPr>
      </w:pPr>
      <w:r w:rsidRPr="009326F6">
        <w:rPr>
          <w:rFonts w:eastAsia="TimesNewRoman,Italic"/>
          <w:i/>
          <w:iCs/>
          <w:sz w:val="28"/>
          <w:szCs w:val="28"/>
        </w:rPr>
        <w:t>От существительного</w:t>
      </w:r>
      <w:r w:rsidRPr="009326F6">
        <w:rPr>
          <w:rFonts w:eastAsia="TimesNewRoman"/>
          <w:i/>
          <w:iCs/>
          <w:sz w:val="28"/>
          <w:szCs w:val="28"/>
        </w:rPr>
        <w:t xml:space="preserve">, </w:t>
      </w:r>
      <w:r w:rsidRPr="009326F6">
        <w:rPr>
          <w:rFonts w:eastAsia="TimesNewRoman,Italic"/>
          <w:i/>
          <w:iCs/>
          <w:sz w:val="28"/>
          <w:szCs w:val="28"/>
        </w:rPr>
        <w:t>с которым оно связано</w:t>
      </w:r>
      <w:r w:rsidRPr="009326F6">
        <w:rPr>
          <w:rFonts w:eastAsia="TimesNewRoman"/>
          <w:i/>
          <w:iCs/>
          <w:sz w:val="28"/>
          <w:szCs w:val="28"/>
        </w:rPr>
        <w:t>.</w:t>
      </w:r>
    </w:p>
    <w:p w:rsidR="0077735F" w:rsidRPr="009326F6" w:rsidRDefault="0077735F" w:rsidP="0077735F">
      <w:pPr>
        <w:autoSpaceDE w:val="0"/>
        <w:autoSpaceDN w:val="0"/>
        <w:adjustRightInd w:val="0"/>
        <w:jc w:val="both"/>
        <w:rPr>
          <w:rFonts w:eastAsia="TimesNewRoman"/>
          <w:sz w:val="28"/>
          <w:szCs w:val="28"/>
        </w:rPr>
      </w:pPr>
      <w:r w:rsidRPr="009326F6">
        <w:rPr>
          <w:rFonts w:eastAsia="TimesNewRoman"/>
          <w:sz w:val="28"/>
          <w:szCs w:val="28"/>
        </w:rPr>
        <w:t>- Определите тему урока.</w:t>
      </w:r>
    </w:p>
    <w:p w:rsidR="0077735F" w:rsidRPr="009326F6" w:rsidRDefault="0077735F" w:rsidP="0077735F">
      <w:pPr>
        <w:autoSpaceDE w:val="0"/>
        <w:autoSpaceDN w:val="0"/>
        <w:adjustRightInd w:val="0"/>
        <w:jc w:val="both"/>
        <w:rPr>
          <w:rFonts w:eastAsia="TimesNewRoman"/>
          <w:i/>
          <w:iCs/>
          <w:sz w:val="28"/>
          <w:szCs w:val="28"/>
        </w:rPr>
      </w:pPr>
      <w:r w:rsidRPr="009326F6">
        <w:rPr>
          <w:rFonts w:eastAsia="TimesNewRoman,Italic"/>
          <w:i/>
          <w:iCs/>
          <w:sz w:val="28"/>
          <w:szCs w:val="28"/>
        </w:rPr>
        <w:t>Прошедшее время глагола</w:t>
      </w:r>
      <w:r w:rsidRPr="009326F6">
        <w:rPr>
          <w:rFonts w:eastAsia="TimesNewRoman"/>
          <w:i/>
          <w:iCs/>
          <w:sz w:val="28"/>
          <w:szCs w:val="28"/>
        </w:rPr>
        <w:t>.</w:t>
      </w:r>
    </w:p>
    <w:p w:rsidR="0077735F" w:rsidRPr="009326F6" w:rsidRDefault="0077735F" w:rsidP="0077735F">
      <w:pPr>
        <w:autoSpaceDE w:val="0"/>
        <w:autoSpaceDN w:val="0"/>
        <w:adjustRightInd w:val="0"/>
        <w:jc w:val="both"/>
        <w:rPr>
          <w:rFonts w:eastAsia="TimesNewRoman"/>
          <w:sz w:val="28"/>
          <w:szCs w:val="28"/>
        </w:rPr>
      </w:pPr>
      <w:r w:rsidRPr="009326F6">
        <w:rPr>
          <w:rFonts w:eastAsia="TimesNewRoman"/>
          <w:sz w:val="28"/>
          <w:szCs w:val="28"/>
        </w:rPr>
        <w:t>- Посмотрите еще раз внимательно на схему слова. Если бы мы записывали</w:t>
      </w:r>
    </w:p>
    <w:p w:rsidR="0077735F" w:rsidRPr="009326F6" w:rsidRDefault="0077735F" w:rsidP="0077735F">
      <w:pPr>
        <w:autoSpaceDE w:val="0"/>
        <w:autoSpaceDN w:val="0"/>
        <w:adjustRightInd w:val="0"/>
        <w:jc w:val="both"/>
        <w:rPr>
          <w:rFonts w:eastAsia="TimesNewRoman"/>
          <w:sz w:val="28"/>
          <w:szCs w:val="28"/>
        </w:rPr>
      </w:pPr>
      <w:r w:rsidRPr="009326F6">
        <w:rPr>
          <w:rFonts w:eastAsia="TimesNewRoman"/>
          <w:sz w:val="28"/>
          <w:szCs w:val="28"/>
        </w:rPr>
        <w:t>буквами это слово, в каком месте у нас могли возникнуть вопросы?</w:t>
      </w:r>
    </w:p>
    <w:p w:rsidR="0077735F" w:rsidRPr="009326F6" w:rsidRDefault="0077735F" w:rsidP="0077735F">
      <w:pPr>
        <w:autoSpaceDE w:val="0"/>
        <w:autoSpaceDN w:val="0"/>
        <w:adjustRightInd w:val="0"/>
        <w:jc w:val="both"/>
        <w:rPr>
          <w:rFonts w:eastAsia="TimesNewRoman"/>
          <w:i/>
          <w:iCs/>
          <w:sz w:val="28"/>
          <w:szCs w:val="28"/>
        </w:rPr>
      </w:pPr>
      <w:r w:rsidRPr="009326F6">
        <w:rPr>
          <w:rFonts w:eastAsia="TimesNewRoman,Italic"/>
          <w:i/>
          <w:iCs/>
          <w:sz w:val="28"/>
          <w:szCs w:val="28"/>
        </w:rPr>
        <w:t xml:space="preserve">В написании суффикса перед суффиксом </w:t>
      </w:r>
      <w:proofErr w:type="spellStart"/>
      <w:proofErr w:type="gramStart"/>
      <w:r w:rsidRPr="009326F6">
        <w:rPr>
          <w:rFonts w:eastAsia="TimesNewRoman,Italic"/>
          <w:i/>
          <w:iCs/>
          <w:sz w:val="28"/>
          <w:szCs w:val="28"/>
        </w:rPr>
        <w:t>л</w:t>
      </w:r>
      <w:proofErr w:type="gramEnd"/>
      <w:r w:rsidRPr="009326F6">
        <w:rPr>
          <w:rFonts w:eastAsia="TimesNewRoman"/>
          <w:i/>
          <w:iCs/>
          <w:sz w:val="28"/>
          <w:szCs w:val="28"/>
        </w:rPr>
        <w:t>^</w:t>
      </w:r>
      <w:proofErr w:type="spellEnd"/>
      <w:r w:rsidRPr="009326F6">
        <w:rPr>
          <w:rFonts w:eastAsia="TimesNewRoman"/>
          <w:i/>
          <w:iCs/>
          <w:sz w:val="28"/>
          <w:szCs w:val="28"/>
        </w:rPr>
        <w:t>.</w:t>
      </w:r>
    </w:p>
    <w:p w:rsidR="0077735F" w:rsidRPr="009326F6" w:rsidRDefault="0077735F" w:rsidP="0077735F">
      <w:pPr>
        <w:autoSpaceDE w:val="0"/>
        <w:autoSpaceDN w:val="0"/>
        <w:adjustRightInd w:val="0"/>
        <w:jc w:val="both"/>
        <w:rPr>
          <w:rFonts w:eastAsia="TimesNewRoman"/>
          <w:sz w:val="28"/>
          <w:szCs w:val="28"/>
        </w:rPr>
      </w:pPr>
      <w:r w:rsidRPr="009326F6">
        <w:rPr>
          <w:rFonts w:eastAsia="TimesNewRoman"/>
          <w:sz w:val="28"/>
          <w:szCs w:val="28"/>
        </w:rPr>
        <w:t>- Поставьте учебную задачу. Так чему сегодня мы будем учиться?</w:t>
      </w:r>
    </w:p>
    <w:p w:rsidR="0077735F" w:rsidRPr="009326F6" w:rsidRDefault="0077735F" w:rsidP="0077735F">
      <w:pPr>
        <w:autoSpaceDE w:val="0"/>
        <w:autoSpaceDN w:val="0"/>
        <w:adjustRightInd w:val="0"/>
        <w:jc w:val="both"/>
        <w:rPr>
          <w:rFonts w:eastAsia="TimesNewRoman"/>
          <w:i/>
          <w:iCs/>
          <w:sz w:val="28"/>
          <w:szCs w:val="28"/>
        </w:rPr>
      </w:pPr>
      <w:r w:rsidRPr="009326F6">
        <w:rPr>
          <w:rFonts w:eastAsia="TimesNewRoman,Italic"/>
          <w:i/>
          <w:iCs/>
          <w:sz w:val="28"/>
          <w:szCs w:val="28"/>
        </w:rPr>
        <w:t>Правописанию суффиксов в глаголах прошедшего времени</w:t>
      </w:r>
      <w:r w:rsidRPr="009326F6">
        <w:rPr>
          <w:rFonts w:eastAsia="TimesNewRoman"/>
          <w:i/>
          <w:iCs/>
          <w:sz w:val="28"/>
          <w:szCs w:val="28"/>
        </w:rPr>
        <w:t>.</w:t>
      </w:r>
    </w:p>
    <w:p w:rsidR="0077735F" w:rsidRPr="009326F6" w:rsidRDefault="0077735F" w:rsidP="0077735F">
      <w:pPr>
        <w:autoSpaceDE w:val="0"/>
        <w:autoSpaceDN w:val="0"/>
        <w:adjustRightInd w:val="0"/>
        <w:jc w:val="both"/>
        <w:rPr>
          <w:rFonts w:eastAsia="TimesNewRoman"/>
          <w:b/>
          <w:sz w:val="28"/>
          <w:szCs w:val="28"/>
        </w:rPr>
      </w:pPr>
      <w:r w:rsidRPr="009326F6">
        <w:rPr>
          <w:rFonts w:eastAsia="TimesNewRoman"/>
          <w:b/>
          <w:bCs/>
          <w:sz w:val="28"/>
          <w:szCs w:val="28"/>
        </w:rPr>
        <w:t>Фрагмент урока</w:t>
      </w:r>
      <w:r w:rsidRPr="009326F6">
        <w:rPr>
          <w:rFonts w:eastAsia="TimesNewRoman"/>
          <w:sz w:val="28"/>
          <w:szCs w:val="28"/>
        </w:rPr>
        <w:t xml:space="preserve">. </w:t>
      </w:r>
      <w:r w:rsidRPr="009326F6">
        <w:rPr>
          <w:rFonts w:eastAsia="TimesNewRoman"/>
          <w:b/>
          <w:sz w:val="28"/>
          <w:szCs w:val="28"/>
        </w:rPr>
        <w:t>2 класс. Тема – «Знакомство с изменением слов по числам»</w:t>
      </w:r>
    </w:p>
    <w:p w:rsidR="0077735F" w:rsidRPr="009326F6" w:rsidRDefault="0077735F" w:rsidP="0077735F">
      <w:pPr>
        <w:autoSpaceDE w:val="0"/>
        <w:autoSpaceDN w:val="0"/>
        <w:adjustRightInd w:val="0"/>
        <w:jc w:val="both"/>
        <w:rPr>
          <w:rFonts w:eastAsia="TimesNewRoman"/>
          <w:sz w:val="28"/>
          <w:szCs w:val="28"/>
        </w:rPr>
      </w:pPr>
      <w:r w:rsidRPr="009326F6">
        <w:rPr>
          <w:rFonts w:eastAsia="TimesNewRoman"/>
          <w:sz w:val="28"/>
          <w:szCs w:val="28"/>
        </w:rPr>
        <w:t>Даны слова:</w:t>
      </w:r>
    </w:p>
    <w:p w:rsidR="0077735F" w:rsidRPr="009326F6" w:rsidRDefault="0077735F" w:rsidP="0077735F">
      <w:pPr>
        <w:autoSpaceDE w:val="0"/>
        <w:autoSpaceDN w:val="0"/>
        <w:adjustRightInd w:val="0"/>
        <w:jc w:val="both"/>
        <w:rPr>
          <w:rFonts w:eastAsia="TimesNewRoman"/>
          <w:sz w:val="28"/>
          <w:szCs w:val="28"/>
        </w:rPr>
      </w:pPr>
      <w:r w:rsidRPr="009326F6">
        <w:rPr>
          <w:rFonts w:eastAsia="TimesNewRoman"/>
          <w:sz w:val="28"/>
          <w:szCs w:val="28"/>
        </w:rPr>
        <w:t>Полы - … Нора -…</w:t>
      </w:r>
    </w:p>
    <w:p w:rsidR="0077735F" w:rsidRPr="009326F6" w:rsidRDefault="0077735F" w:rsidP="0077735F">
      <w:pPr>
        <w:autoSpaceDE w:val="0"/>
        <w:autoSpaceDN w:val="0"/>
        <w:adjustRightInd w:val="0"/>
        <w:jc w:val="both"/>
        <w:rPr>
          <w:rFonts w:eastAsia="TimesNewRoman"/>
          <w:sz w:val="28"/>
          <w:szCs w:val="28"/>
        </w:rPr>
      </w:pPr>
      <w:r w:rsidRPr="009326F6">
        <w:rPr>
          <w:rFonts w:eastAsia="TimesNewRoman"/>
          <w:sz w:val="28"/>
          <w:szCs w:val="28"/>
        </w:rPr>
        <w:t>Столы - … Нога -…</w:t>
      </w:r>
    </w:p>
    <w:p w:rsidR="0077735F" w:rsidRPr="009326F6" w:rsidRDefault="0077735F" w:rsidP="0077735F">
      <w:pPr>
        <w:autoSpaceDE w:val="0"/>
        <w:autoSpaceDN w:val="0"/>
        <w:adjustRightInd w:val="0"/>
        <w:jc w:val="both"/>
        <w:rPr>
          <w:rFonts w:eastAsia="TimesNewRoman"/>
          <w:sz w:val="28"/>
          <w:szCs w:val="28"/>
        </w:rPr>
      </w:pPr>
      <w:r w:rsidRPr="009326F6">
        <w:rPr>
          <w:rFonts w:eastAsia="TimesNewRoman"/>
          <w:sz w:val="28"/>
          <w:szCs w:val="28"/>
        </w:rPr>
        <w:t>Холмы - … Страна -…</w:t>
      </w:r>
    </w:p>
    <w:p w:rsidR="0077735F" w:rsidRPr="009326F6" w:rsidRDefault="0077735F" w:rsidP="0077735F">
      <w:pPr>
        <w:autoSpaceDE w:val="0"/>
        <w:autoSpaceDN w:val="0"/>
        <w:adjustRightInd w:val="0"/>
        <w:jc w:val="both"/>
        <w:rPr>
          <w:rFonts w:eastAsia="TimesNewRoman"/>
          <w:sz w:val="28"/>
          <w:szCs w:val="28"/>
        </w:rPr>
      </w:pPr>
      <w:r w:rsidRPr="009326F6">
        <w:rPr>
          <w:rFonts w:eastAsia="TimesNewRoman"/>
          <w:sz w:val="28"/>
          <w:szCs w:val="28"/>
        </w:rPr>
        <w:t>- Что объединяет все слова?</w:t>
      </w:r>
    </w:p>
    <w:p w:rsidR="0077735F" w:rsidRPr="009326F6" w:rsidRDefault="0077735F" w:rsidP="0077735F">
      <w:pPr>
        <w:autoSpaceDE w:val="0"/>
        <w:autoSpaceDN w:val="0"/>
        <w:adjustRightInd w:val="0"/>
        <w:jc w:val="both"/>
        <w:rPr>
          <w:rFonts w:eastAsia="TimesNewRoman"/>
          <w:i/>
          <w:iCs/>
          <w:sz w:val="28"/>
          <w:szCs w:val="28"/>
        </w:rPr>
      </w:pPr>
      <w:r w:rsidRPr="009326F6">
        <w:rPr>
          <w:rFonts w:eastAsia="TimesNewRoman,Italic"/>
          <w:i/>
          <w:iCs/>
          <w:sz w:val="28"/>
          <w:szCs w:val="28"/>
        </w:rPr>
        <w:t>Обозначают названия предметов</w:t>
      </w:r>
      <w:r w:rsidRPr="009326F6">
        <w:rPr>
          <w:rFonts w:eastAsia="TimesNewRoman"/>
          <w:i/>
          <w:iCs/>
          <w:sz w:val="28"/>
          <w:szCs w:val="28"/>
        </w:rPr>
        <w:t xml:space="preserve">, </w:t>
      </w:r>
      <w:r w:rsidRPr="009326F6">
        <w:rPr>
          <w:rFonts w:eastAsia="TimesNewRoman,Italic"/>
          <w:i/>
          <w:iCs/>
          <w:sz w:val="28"/>
          <w:szCs w:val="28"/>
        </w:rPr>
        <w:t xml:space="preserve">отвечают на вопрос </w:t>
      </w:r>
      <w:r w:rsidRPr="009326F6">
        <w:rPr>
          <w:rFonts w:eastAsia="TimesNewRoman"/>
          <w:b/>
          <w:bCs/>
          <w:i/>
          <w:iCs/>
          <w:sz w:val="28"/>
          <w:szCs w:val="28"/>
        </w:rPr>
        <w:t>«что?»</w:t>
      </w:r>
      <w:r w:rsidRPr="009326F6">
        <w:rPr>
          <w:rFonts w:eastAsia="TimesNewRoman"/>
          <w:i/>
          <w:iCs/>
          <w:sz w:val="28"/>
          <w:szCs w:val="28"/>
        </w:rPr>
        <w:t>.</w:t>
      </w:r>
    </w:p>
    <w:p w:rsidR="0077735F" w:rsidRPr="009326F6" w:rsidRDefault="0077735F" w:rsidP="0077735F">
      <w:pPr>
        <w:autoSpaceDE w:val="0"/>
        <w:autoSpaceDN w:val="0"/>
        <w:adjustRightInd w:val="0"/>
        <w:jc w:val="both"/>
        <w:rPr>
          <w:rFonts w:eastAsia="TimesNewRoman"/>
          <w:sz w:val="28"/>
          <w:szCs w:val="28"/>
        </w:rPr>
      </w:pPr>
      <w:r w:rsidRPr="009326F6">
        <w:rPr>
          <w:rFonts w:eastAsia="TimesNewRoman"/>
          <w:sz w:val="28"/>
          <w:szCs w:val="28"/>
        </w:rPr>
        <w:t>- Чем похожи слова каждого столбика?</w:t>
      </w:r>
    </w:p>
    <w:p w:rsidR="0077735F" w:rsidRPr="009326F6" w:rsidRDefault="0077735F" w:rsidP="0077735F">
      <w:pPr>
        <w:autoSpaceDE w:val="0"/>
        <w:autoSpaceDN w:val="0"/>
        <w:adjustRightInd w:val="0"/>
        <w:jc w:val="both"/>
        <w:rPr>
          <w:rFonts w:eastAsia="TimesNewRoman"/>
          <w:i/>
          <w:iCs/>
          <w:sz w:val="28"/>
          <w:szCs w:val="28"/>
        </w:rPr>
      </w:pPr>
      <w:r w:rsidRPr="009326F6">
        <w:rPr>
          <w:rFonts w:eastAsia="TimesNewRoman,Italic"/>
          <w:i/>
          <w:iCs/>
          <w:sz w:val="28"/>
          <w:szCs w:val="28"/>
        </w:rPr>
        <w:t>В первом столбике обозначают один предмет</w:t>
      </w:r>
      <w:r w:rsidRPr="009326F6">
        <w:rPr>
          <w:rFonts w:eastAsia="TimesNewRoman"/>
          <w:i/>
          <w:iCs/>
          <w:sz w:val="28"/>
          <w:szCs w:val="28"/>
        </w:rPr>
        <w:t xml:space="preserve">, </w:t>
      </w:r>
      <w:r w:rsidRPr="009326F6">
        <w:rPr>
          <w:rFonts w:eastAsia="TimesNewRoman,Italic"/>
          <w:i/>
          <w:iCs/>
          <w:sz w:val="28"/>
          <w:szCs w:val="28"/>
        </w:rPr>
        <w:t xml:space="preserve">во втором </w:t>
      </w:r>
      <w:r w:rsidRPr="009326F6">
        <w:rPr>
          <w:rFonts w:eastAsia="TimesNewRoman"/>
          <w:i/>
          <w:iCs/>
          <w:sz w:val="28"/>
          <w:szCs w:val="28"/>
        </w:rPr>
        <w:t xml:space="preserve">– </w:t>
      </w:r>
      <w:r w:rsidRPr="009326F6">
        <w:rPr>
          <w:rFonts w:eastAsia="TimesNewRoman,Italic"/>
          <w:i/>
          <w:iCs/>
          <w:sz w:val="28"/>
          <w:szCs w:val="28"/>
        </w:rPr>
        <w:t>несколько</w:t>
      </w:r>
      <w:r w:rsidRPr="009326F6">
        <w:rPr>
          <w:rFonts w:eastAsia="TimesNewRoman"/>
          <w:i/>
          <w:iCs/>
          <w:sz w:val="28"/>
          <w:szCs w:val="28"/>
        </w:rPr>
        <w:t>.</w:t>
      </w:r>
    </w:p>
    <w:p w:rsidR="0077735F" w:rsidRPr="009326F6" w:rsidRDefault="0077735F" w:rsidP="0077735F">
      <w:pPr>
        <w:autoSpaceDE w:val="0"/>
        <w:autoSpaceDN w:val="0"/>
        <w:adjustRightInd w:val="0"/>
        <w:jc w:val="both"/>
        <w:rPr>
          <w:rFonts w:eastAsia="TimesNewRoman"/>
          <w:sz w:val="28"/>
          <w:szCs w:val="28"/>
        </w:rPr>
      </w:pPr>
      <w:r w:rsidRPr="009326F6">
        <w:rPr>
          <w:rFonts w:eastAsia="TimesNewRoman"/>
          <w:sz w:val="28"/>
          <w:szCs w:val="28"/>
        </w:rPr>
        <w:t xml:space="preserve">- </w:t>
      </w:r>
      <w:proofErr w:type="gramStart"/>
      <w:r w:rsidRPr="009326F6">
        <w:rPr>
          <w:rFonts w:eastAsia="TimesNewRoman"/>
          <w:sz w:val="28"/>
          <w:szCs w:val="28"/>
        </w:rPr>
        <w:t>Измените</w:t>
      </w:r>
      <w:proofErr w:type="gramEnd"/>
      <w:r w:rsidRPr="009326F6">
        <w:rPr>
          <w:rFonts w:eastAsia="TimesNewRoman"/>
          <w:sz w:val="28"/>
          <w:szCs w:val="28"/>
        </w:rPr>
        <w:t xml:space="preserve"> слова первого столбика так, чтобы они обозначали один предмет.</w:t>
      </w:r>
    </w:p>
    <w:p w:rsidR="0077735F" w:rsidRPr="009326F6" w:rsidRDefault="0077735F" w:rsidP="0077735F">
      <w:pPr>
        <w:autoSpaceDE w:val="0"/>
        <w:autoSpaceDN w:val="0"/>
        <w:adjustRightInd w:val="0"/>
        <w:jc w:val="both"/>
        <w:rPr>
          <w:rFonts w:eastAsia="TimesNewRoman"/>
          <w:sz w:val="28"/>
          <w:szCs w:val="28"/>
        </w:rPr>
      </w:pPr>
      <w:r w:rsidRPr="009326F6">
        <w:rPr>
          <w:rFonts w:eastAsia="TimesNewRoman"/>
          <w:sz w:val="28"/>
          <w:szCs w:val="28"/>
        </w:rPr>
        <w:t xml:space="preserve">- </w:t>
      </w:r>
      <w:proofErr w:type="gramStart"/>
      <w:r w:rsidRPr="009326F6">
        <w:rPr>
          <w:rFonts w:eastAsia="TimesNewRoman"/>
          <w:sz w:val="28"/>
          <w:szCs w:val="28"/>
        </w:rPr>
        <w:t>Измените</w:t>
      </w:r>
      <w:proofErr w:type="gramEnd"/>
      <w:r w:rsidRPr="009326F6">
        <w:rPr>
          <w:rFonts w:eastAsia="TimesNewRoman"/>
          <w:sz w:val="28"/>
          <w:szCs w:val="28"/>
        </w:rPr>
        <w:t xml:space="preserve"> слова второго столбика так, чтобы они обозначали несколько</w:t>
      </w:r>
    </w:p>
    <w:p w:rsidR="0077735F" w:rsidRPr="009326F6" w:rsidRDefault="0077735F" w:rsidP="0077735F">
      <w:pPr>
        <w:autoSpaceDE w:val="0"/>
        <w:autoSpaceDN w:val="0"/>
        <w:adjustRightInd w:val="0"/>
        <w:jc w:val="both"/>
        <w:rPr>
          <w:rFonts w:eastAsia="TimesNewRoman"/>
          <w:sz w:val="28"/>
          <w:szCs w:val="28"/>
        </w:rPr>
      </w:pPr>
      <w:r w:rsidRPr="009326F6">
        <w:rPr>
          <w:rFonts w:eastAsia="TimesNewRoman"/>
          <w:sz w:val="28"/>
          <w:szCs w:val="28"/>
        </w:rPr>
        <w:t>предметов.</w:t>
      </w:r>
    </w:p>
    <w:p w:rsidR="0077735F" w:rsidRPr="009326F6" w:rsidRDefault="0077735F" w:rsidP="0077735F">
      <w:pPr>
        <w:autoSpaceDE w:val="0"/>
        <w:autoSpaceDN w:val="0"/>
        <w:adjustRightInd w:val="0"/>
        <w:jc w:val="both"/>
        <w:rPr>
          <w:rFonts w:eastAsia="TimesNewRoman"/>
          <w:sz w:val="28"/>
          <w:szCs w:val="28"/>
        </w:rPr>
      </w:pPr>
      <w:r w:rsidRPr="009326F6">
        <w:rPr>
          <w:rFonts w:eastAsia="TimesNewRoman"/>
          <w:sz w:val="28"/>
          <w:szCs w:val="28"/>
        </w:rPr>
        <w:t>- Как мы изменяли слова?</w:t>
      </w:r>
    </w:p>
    <w:p w:rsidR="0077735F" w:rsidRPr="009326F6" w:rsidRDefault="0077735F" w:rsidP="0077735F">
      <w:pPr>
        <w:autoSpaceDE w:val="0"/>
        <w:autoSpaceDN w:val="0"/>
        <w:adjustRightInd w:val="0"/>
        <w:jc w:val="both"/>
        <w:rPr>
          <w:rFonts w:eastAsia="TimesNewRoman"/>
          <w:i/>
          <w:iCs/>
          <w:sz w:val="28"/>
          <w:szCs w:val="28"/>
        </w:rPr>
      </w:pPr>
      <w:r w:rsidRPr="009326F6">
        <w:rPr>
          <w:rFonts w:eastAsia="TimesNewRoman,Italic"/>
          <w:i/>
          <w:iCs/>
          <w:sz w:val="28"/>
          <w:szCs w:val="28"/>
        </w:rPr>
        <w:t>По числам</w:t>
      </w:r>
      <w:r w:rsidRPr="009326F6">
        <w:rPr>
          <w:rFonts w:eastAsia="TimesNewRoman"/>
          <w:i/>
          <w:iCs/>
          <w:sz w:val="28"/>
          <w:szCs w:val="28"/>
        </w:rPr>
        <w:t>.</w:t>
      </w:r>
    </w:p>
    <w:p w:rsidR="0077735F" w:rsidRPr="009326F6" w:rsidRDefault="0077735F" w:rsidP="0077735F">
      <w:pPr>
        <w:autoSpaceDE w:val="0"/>
        <w:autoSpaceDN w:val="0"/>
        <w:adjustRightInd w:val="0"/>
        <w:jc w:val="both"/>
        <w:rPr>
          <w:rFonts w:eastAsia="TimesNewRoman"/>
          <w:sz w:val="28"/>
          <w:szCs w:val="28"/>
        </w:rPr>
      </w:pPr>
      <w:r w:rsidRPr="009326F6">
        <w:rPr>
          <w:rFonts w:eastAsia="TimesNewRoman"/>
          <w:sz w:val="28"/>
          <w:szCs w:val="28"/>
        </w:rPr>
        <w:t>- Что сегодня на уроке мы будем наблюдать?</w:t>
      </w:r>
    </w:p>
    <w:p w:rsidR="0077735F" w:rsidRPr="009326F6" w:rsidRDefault="0077735F" w:rsidP="0077735F">
      <w:pPr>
        <w:autoSpaceDE w:val="0"/>
        <w:autoSpaceDN w:val="0"/>
        <w:adjustRightInd w:val="0"/>
        <w:jc w:val="both"/>
        <w:rPr>
          <w:rFonts w:eastAsia="TimesNewRoman"/>
          <w:i/>
          <w:iCs/>
          <w:sz w:val="28"/>
          <w:szCs w:val="28"/>
        </w:rPr>
      </w:pPr>
      <w:r w:rsidRPr="009326F6">
        <w:rPr>
          <w:rFonts w:eastAsia="TimesNewRoman,Italic"/>
          <w:i/>
          <w:iCs/>
          <w:sz w:val="28"/>
          <w:szCs w:val="28"/>
        </w:rPr>
        <w:t>Изменение названий предметов по числам</w:t>
      </w:r>
      <w:r w:rsidRPr="009326F6">
        <w:rPr>
          <w:rFonts w:eastAsia="TimesNewRoman"/>
          <w:i/>
          <w:iCs/>
          <w:sz w:val="28"/>
          <w:szCs w:val="28"/>
        </w:rPr>
        <w:t>.</w:t>
      </w:r>
    </w:p>
    <w:p w:rsidR="0077735F" w:rsidRPr="009326F6" w:rsidRDefault="0077735F" w:rsidP="0077735F">
      <w:pPr>
        <w:autoSpaceDE w:val="0"/>
        <w:autoSpaceDN w:val="0"/>
        <w:adjustRightInd w:val="0"/>
        <w:jc w:val="both"/>
        <w:rPr>
          <w:rFonts w:eastAsia="TimesNewRoman"/>
          <w:sz w:val="28"/>
          <w:szCs w:val="28"/>
        </w:rPr>
      </w:pPr>
      <w:r w:rsidRPr="009326F6">
        <w:rPr>
          <w:rFonts w:eastAsia="TimesNewRoman"/>
          <w:b/>
          <w:bCs/>
          <w:sz w:val="28"/>
          <w:szCs w:val="28"/>
        </w:rPr>
        <w:t>Фрагмент урока</w:t>
      </w:r>
      <w:r w:rsidRPr="009326F6">
        <w:rPr>
          <w:rFonts w:eastAsia="TimesNewRoman"/>
          <w:sz w:val="28"/>
          <w:szCs w:val="28"/>
        </w:rPr>
        <w:t>.1 класс. Тема – «Алфавит. Закрепление».</w:t>
      </w:r>
    </w:p>
    <w:p w:rsidR="0077735F" w:rsidRPr="009326F6" w:rsidRDefault="0077735F" w:rsidP="0077735F">
      <w:pPr>
        <w:autoSpaceDE w:val="0"/>
        <w:autoSpaceDN w:val="0"/>
        <w:adjustRightInd w:val="0"/>
        <w:jc w:val="both"/>
        <w:rPr>
          <w:rFonts w:eastAsia="TimesNewRoman"/>
          <w:sz w:val="28"/>
          <w:szCs w:val="28"/>
        </w:rPr>
      </w:pPr>
      <w:r w:rsidRPr="009326F6">
        <w:rPr>
          <w:rFonts w:eastAsia="TimesNewRoman"/>
          <w:sz w:val="28"/>
          <w:szCs w:val="28"/>
        </w:rPr>
        <w:t>Даны слова: альбом, воробей, девочка, заяц…</w:t>
      </w:r>
    </w:p>
    <w:p w:rsidR="0077735F" w:rsidRPr="009326F6" w:rsidRDefault="0077735F" w:rsidP="0077735F">
      <w:pPr>
        <w:autoSpaceDE w:val="0"/>
        <w:autoSpaceDN w:val="0"/>
        <w:adjustRightInd w:val="0"/>
        <w:jc w:val="both"/>
        <w:rPr>
          <w:rFonts w:eastAsia="TimesNewRoman"/>
          <w:sz w:val="28"/>
          <w:szCs w:val="28"/>
        </w:rPr>
      </w:pPr>
      <w:r w:rsidRPr="009326F6">
        <w:rPr>
          <w:rFonts w:eastAsia="TimesNewRoman"/>
          <w:sz w:val="28"/>
          <w:szCs w:val="28"/>
        </w:rPr>
        <w:t>- Что вы заметили?</w:t>
      </w:r>
    </w:p>
    <w:p w:rsidR="0077735F" w:rsidRPr="009326F6" w:rsidRDefault="0077735F" w:rsidP="0077735F">
      <w:pPr>
        <w:autoSpaceDE w:val="0"/>
        <w:autoSpaceDN w:val="0"/>
        <w:adjustRightInd w:val="0"/>
        <w:jc w:val="both"/>
        <w:rPr>
          <w:rFonts w:eastAsia="TimesNewRoman"/>
          <w:sz w:val="28"/>
          <w:szCs w:val="28"/>
        </w:rPr>
      </w:pPr>
      <w:r w:rsidRPr="009326F6">
        <w:rPr>
          <w:rFonts w:eastAsia="TimesNewRoman"/>
          <w:sz w:val="28"/>
          <w:szCs w:val="28"/>
        </w:rPr>
        <w:lastRenderedPageBreak/>
        <w:t xml:space="preserve">- Каким будет следующее слово? Выбери </w:t>
      </w:r>
      <w:proofErr w:type="gramStart"/>
      <w:r w:rsidRPr="009326F6">
        <w:rPr>
          <w:rFonts w:eastAsia="TimesNewRoman"/>
          <w:sz w:val="28"/>
          <w:szCs w:val="28"/>
        </w:rPr>
        <w:t>подходящее</w:t>
      </w:r>
      <w:proofErr w:type="gramEnd"/>
      <w:r w:rsidRPr="009326F6">
        <w:rPr>
          <w:rFonts w:eastAsia="TimesNewRoman"/>
          <w:sz w:val="28"/>
          <w:szCs w:val="28"/>
        </w:rPr>
        <w:t>: пенал, красиво,</w:t>
      </w:r>
    </w:p>
    <w:p w:rsidR="0077735F" w:rsidRPr="009326F6" w:rsidRDefault="0077735F" w:rsidP="0077735F">
      <w:pPr>
        <w:autoSpaceDE w:val="0"/>
        <w:autoSpaceDN w:val="0"/>
        <w:adjustRightInd w:val="0"/>
        <w:jc w:val="both"/>
        <w:rPr>
          <w:rFonts w:eastAsia="TimesNewRoman"/>
          <w:sz w:val="28"/>
          <w:szCs w:val="28"/>
        </w:rPr>
      </w:pPr>
      <w:r w:rsidRPr="009326F6">
        <w:rPr>
          <w:rFonts w:eastAsia="TimesNewRoman"/>
          <w:sz w:val="28"/>
          <w:szCs w:val="28"/>
        </w:rPr>
        <w:t>тетрадь.</w:t>
      </w:r>
    </w:p>
    <w:p w:rsidR="0077735F" w:rsidRPr="009326F6" w:rsidRDefault="0077735F" w:rsidP="0077735F">
      <w:pPr>
        <w:autoSpaceDE w:val="0"/>
        <w:autoSpaceDN w:val="0"/>
        <w:adjustRightInd w:val="0"/>
        <w:jc w:val="both"/>
        <w:rPr>
          <w:rFonts w:eastAsia="TimesNewRoman"/>
          <w:sz w:val="28"/>
          <w:szCs w:val="28"/>
        </w:rPr>
      </w:pPr>
      <w:r w:rsidRPr="009326F6">
        <w:rPr>
          <w:rFonts w:eastAsia="TimesNewRoman"/>
          <w:sz w:val="28"/>
          <w:szCs w:val="28"/>
        </w:rPr>
        <w:t>- Как вы думаете, о чем сегодня пойдет речь на уроке?</w:t>
      </w:r>
    </w:p>
    <w:p w:rsidR="0077735F" w:rsidRPr="009326F6" w:rsidRDefault="0077735F" w:rsidP="0077735F">
      <w:pPr>
        <w:autoSpaceDE w:val="0"/>
        <w:autoSpaceDN w:val="0"/>
        <w:adjustRightInd w:val="0"/>
        <w:jc w:val="both"/>
        <w:rPr>
          <w:rFonts w:eastAsia="TimesNewRoman"/>
          <w:i/>
          <w:iCs/>
          <w:sz w:val="28"/>
          <w:szCs w:val="28"/>
        </w:rPr>
      </w:pPr>
      <w:r w:rsidRPr="009326F6">
        <w:rPr>
          <w:rFonts w:eastAsia="TimesNewRoman,Italic"/>
          <w:i/>
          <w:iCs/>
          <w:sz w:val="28"/>
          <w:szCs w:val="28"/>
        </w:rPr>
        <w:t>Мы будем изучать алфавит</w:t>
      </w:r>
      <w:r w:rsidRPr="009326F6">
        <w:rPr>
          <w:rFonts w:eastAsia="TimesNewRoman"/>
          <w:i/>
          <w:iCs/>
          <w:sz w:val="28"/>
          <w:szCs w:val="28"/>
        </w:rPr>
        <w:t>.</w:t>
      </w:r>
    </w:p>
    <w:p w:rsidR="0077735F" w:rsidRPr="0077735F" w:rsidRDefault="0077735F" w:rsidP="0077735F">
      <w:pPr>
        <w:ind w:right="-186"/>
        <w:jc w:val="both"/>
        <w:rPr>
          <w:sz w:val="28"/>
          <w:szCs w:val="28"/>
        </w:rPr>
      </w:pPr>
    </w:p>
    <w:p w:rsidR="00F32BE5" w:rsidRPr="00F32BE5" w:rsidRDefault="00F32BE5" w:rsidP="00F32BE5">
      <w:pPr>
        <w:ind w:left="-720" w:right="-186" w:firstLine="720"/>
        <w:jc w:val="both"/>
        <w:rPr>
          <w:sz w:val="28"/>
          <w:szCs w:val="28"/>
        </w:rPr>
      </w:pPr>
      <w:r w:rsidRPr="00F32BE5">
        <w:rPr>
          <w:sz w:val="28"/>
          <w:szCs w:val="28"/>
        </w:rPr>
        <w:t>Учебники Н. Б. Истоминой «Математика» обеспечивают поддержание постоянного интереса на уроках математики. Система заданий учебника помогает организовать процесс учебной деятельности, включая мотивационный аспект, конструктивное общение на уроке, вариативность рассмотрения математического материала.</w:t>
      </w:r>
    </w:p>
    <w:p w:rsidR="00F32BE5" w:rsidRPr="00F32BE5" w:rsidRDefault="00F32BE5" w:rsidP="00F32BE5">
      <w:pPr>
        <w:ind w:left="-720" w:right="-186" w:firstLine="720"/>
        <w:jc w:val="both"/>
        <w:rPr>
          <w:sz w:val="28"/>
          <w:szCs w:val="28"/>
        </w:rPr>
      </w:pPr>
      <w:r w:rsidRPr="00F32BE5">
        <w:rPr>
          <w:sz w:val="28"/>
          <w:szCs w:val="28"/>
        </w:rPr>
        <w:t xml:space="preserve">Продумывая уроки изучения нового материала, я всегда </w:t>
      </w:r>
      <w:proofErr w:type="gramStart"/>
      <w:r w:rsidRPr="00F32BE5">
        <w:rPr>
          <w:sz w:val="28"/>
          <w:szCs w:val="28"/>
        </w:rPr>
        <w:t>организую</w:t>
      </w:r>
      <w:proofErr w:type="gramEnd"/>
      <w:r w:rsidRPr="00F32BE5">
        <w:rPr>
          <w:sz w:val="28"/>
          <w:szCs w:val="28"/>
        </w:rPr>
        <w:t xml:space="preserve"> деятельность учащихся так, чтобы они осознали учебную задачу, проявляли  больше самостоятельности в её решении, активно использовали  ранее усвоенные знания и умения, высказывали различные догадки и пытались обосновать их.</w:t>
      </w:r>
    </w:p>
    <w:p w:rsidR="00F32BE5" w:rsidRPr="00F32BE5" w:rsidRDefault="00F32BE5" w:rsidP="00F32BE5">
      <w:pPr>
        <w:ind w:left="-720" w:right="-186" w:firstLine="720"/>
        <w:jc w:val="both"/>
        <w:rPr>
          <w:sz w:val="28"/>
          <w:szCs w:val="28"/>
        </w:rPr>
      </w:pPr>
      <w:r w:rsidRPr="00F32BE5">
        <w:rPr>
          <w:sz w:val="28"/>
          <w:szCs w:val="28"/>
        </w:rPr>
        <w:t xml:space="preserve">Большое внимание уделяю развитию у детей способности находить разные основания группировки и классификации разного рода объектов. </w:t>
      </w:r>
    </w:p>
    <w:p w:rsidR="00F32BE5" w:rsidRPr="00F32BE5" w:rsidRDefault="00F32BE5" w:rsidP="00F32BE5">
      <w:pPr>
        <w:ind w:left="-720" w:right="-186" w:firstLine="720"/>
        <w:jc w:val="both"/>
        <w:rPr>
          <w:sz w:val="28"/>
          <w:szCs w:val="28"/>
        </w:rPr>
      </w:pPr>
      <w:r w:rsidRPr="00F32BE5">
        <w:rPr>
          <w:sz w:val="28"/>
          <w:szCs w:val="28"/>
        </w:rPr>
        <w:t xml:space="preserve">Программа и   учебники О. Т. </w:t>
      </w:r>
      <w:proofErr w:type="spellStart"/>
      <w:r w:rsidRPr="00F32BE5">
        <w:rPr>
          <w:sz w:val="28"/>
          <w:szCs w:val="28"/>
        </w:rPr>
        <w:t>Поглазовой</w:t>
      </w:r>
      <w:proofErr w:type="spellEnd"/>
      <w:r w:rsidRPr="00F32BE5">
        <w:rPr>
          <w:sz w:val="28"/>
          <w:szCs w:val="28"/>
        </w:rPr>
        <w:t xml:space="preserve">  по курсу «Окружающий мир»  позволяют организовать интересные уроки с обсуждением проведённых опытов, разнообразные задания позволяют осуществлять смену видов деятельности на уроке, целенаправленно и систематически проводить наблюдения за природными объектами и явлениями. Учащимся приходится много работать с дополнительными источниками информации.</w:t>
      </w:r>
    </w:p>
    <w:p w:rsidR="00F32BE5" w:rsidRPr="00F32BE5" w:rsidRDefault="00F32BE5" w:rsidP="00F32BE5">
      <w:pPr>
        <w:ind w:left="-720" w:right="-186" w:firstLine="720"/>
        <w:jc w:val="both"/>
        <w:rPr>
          <w:sz w:val="28"/>
          <w:szCs w:val="28"/>
        </w:rPr>
      </w:pPr>
      <w:r w:rsidRPr="00F32BE5">
        <w:rPr>
          <w:sz w:val="28"/>
          <w:szCs w:val="28"/>
        </w:rPr>
        <w:t>Использую различные формы организации повторения.</w:t>
      </w:r>
      <w:r>
        <w:rPr>
          <w:sz w:val="28"/>
          <w:szCs w:val="28"/>
        </w:rPr>
        <w:t xml:space="preserve"> </w:t>
      </w:r>
      <w:r w:rsidRPr="00F32BE5">
        <w:rPr>
          <w:sz w:val="28"/>
          <w:szCs w:val="28"/>
        </w:rPr>
        <w:t xml:space="preserve">Так в 1-м и 2-м классах провожу графический или цифровой диктант. В 3-м </w:t>
      </w:r>
      <w:r>
        <w:rPr>
          <w:sz w:val="28"/>
          <w:szCs w:val="28"/>
        </w:rPr>
        <w:t>классе</w:t>
      </w:r>
      <w:r w:rsidRPr="00F32BE5">
        <w:rPr>
          <w:sz w:val="28"/>
          <w:szCs w:val="28"/>
        </w:rPr>
        <w:t xml:space="preserve"> чаще провожу тесты с выбором ответа, тесты на соответствие, словарные диктанты, задания типа «найди  «лишнее», «дополни список», «объедини по смыслу», «найди ключевое слово, решив </w:t>
      </w:r>
      <w:proofErr w:type="spellStart"/>
      <w:r w:rsidRPr="00F32BE5">
        <w:rPr>
          <w:sz w:val="28"/>
          <w:szCs w:val="28"/>
        </w:rPr>
        <w:t>крестословицу</w:t>
      </w:r>
      <w:proofErr w:type="spellEnd"/>
      <w:r w:rsidRPr="00F32BE5">
        <w:rPr>
          <w:sz w:val="28"/>
          <w:szCs w:val="28"/>
        </w:rPr>
        <w:t>» и др.</w:t>
      </w:r>
    </w:p>
    <w:p w:rsidR="00F32BE5" w:rsidRPr="00F32BE5" w:rsidRDefault="00F32BE5" w:rsidP="00F32BE5">
      <w:pPr>
        <w:jc w:val="both"/>
        <w:rPr>
          <w:sz w:val="28"/>
          <w:szCs w:val="28"/>
        </w:rPr>
      </w:pPr>
    </w:p>
    <w:p w:rsidR="00F32BE5" w:rsidRPr="00F32BE5" w:rsidRDefault="00F32BE5" w:rsidP="00F32BE5">
      <w:pPr>
        <w:jc w:val="both"/>
        <w:rPr>
          <w:sz w:val="28"/>
          <w:szCs w:val="28"/>
        </w:rPr>
      </w:pPr>
    </w:p>
    <w:p w:rsidR="00F32BE5" w:rsidRPr="00F32BE5" w:rsidRDefault="00F32BE5" w:rsidP="00F32BE5">
      <w:pPr>
        <w:jc w:val="both"/>
        <w:rPr>
          <w:sz w:val="28"/>
          <w:szCs w:val="28"/>
        </w:rPr>
      </w:pPr>
    </w:p>
    <w:p w:rsidR="00F32BE5" w:rsidRPr="00F32BE5" w:rsidRDefault="00F32BE5" w:rsidP="00F32BE5">
      <w:pPr>
        <w:jc w:val="both"/>
        <w:rPr>
          <w:sz w:val="28"/>
          <w:szCs w:val="28"/>
        </w:rPr>
      </w:pPr>
    </w:p>
    <w:p w:rsidR="00F32BE5" w:rsidRPr="00F32BE5" w:rsidRDefault="00F32BE5" w:rsidP="00F32BE5">
      <w:pPr>
        <w:jc w:val="both"/>
        <w:rPr>
          <w:sz w:val="28"/>
          <w:szCs w:val="28"/>
        </w:rPr>
      </w:pPr>
    </w:p>
    <w:p w:rsidR="00F32BE5" w:rsidRPr="00F32BE5" w:rsidRDefault="00F32BE5" w:rsidP="00F32BE5">
      <w:pPr>
        <w:jc w:val="both"/>
        <w:rPr>
          <w:b/>
          <w:i/>
          <w:sz w:val="28"/>
          <w:szCs w:val="28"/>
        </w:rPr>
      </w:pPr>
    </w:p>
    <w:p w:rsidR="00F32BE5" w:rsidRPr="00F32BE5" w:rsidRDefault="00F32BE5" w:rsidP="00F32BE5">
      <w:pPr>
        <w:jc w:val="both"/>
        <w:rPr>
          <w:bCs/>
          <w:i/>
          <w:iCs/>
          <w:sz w:val="28"/>
          <w:szCs w:val="28"/>
        </w:rPr>
      </w:pPr>
    </w:p>
    <w:p w:rsidR="00F32BE5" w:rsidRPr="00F32BE5" w:rsidRDefault="00F32BE5" w:rsidP="00F32BE5">
      <w:pPr>
        <w:jc w:val="both"/>
        <w:rPr>
          <w:bCs/>
          <w:i/>
          <w:iCs/>
          <w:sz w:val="28"/>
          <w:szCs w:val="28"/>
        </w:rPr>
      </w:pPr>
    </w:p>
    <w:p w:rsidR="00F32BE5" w:rsidRPr="00F32BE5" w:rsidRDefault="00F32BE5" w:rsidP="00F32BE5">
      <w:pPr>
        <w:jc w:val="both"/>
        <w:rPr>
          <w:sz w:val="28"/>
          <w:szCs w:val="28"/>
        </w:rPr>
      </w:pPr>
    </w:p>
    <w:p w:rsidR="000721AB" w:rsidRPr="00F32BE5" w:rsidRDefault="000721AB" w:rsidP="00F32BE5">
      <w:pPr>
        <w:jc w:val="both"/>
        <w:rPr>
          <w:sz w:val="28"/>
          <w:szCs w:val="28"/>
        </w:rPr>
      </w:pPr>
    </w:p>
    <w:sectPr w:rsidR="000721AB" w:rsidRPr="00F32BE5" w:rsidSect="00EF6F7F">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432" w:rsidRDefault="00516432" w:rsidP="00EF6F7F">
      <w:r>
        <w:separator/>
      </w:r>
    </w:p>
  </w:endnote>
  <w:endnote w:type="continuationSeparator" w:id="1">
    <w:p w:rsidR="00516432" w:rsidRDefault="00516432" w:rsidP="00EF6F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8F" w:rsidRDefault="002028FB" w:rsidP="008042C1">
    <w:pPr>
      <w:pStyle w:val="a4"/>
      <w:framePr w:wrap="around" w:vAnchor="text" w:hAnchor="margin" w:xAlign="right" w:y="1"/>
      <w:rPr>
        <w:rStyle w:val="a6"/>
      </w:rPr>
    </w:pPr>
    <w:r>
      <w:rPr>
        <w:rStyle w:val="a6"/>
      </w:rPr>
      <w:fldChar w:fldCharType="begin"/>
    </w:r>
    <w:r w:rsidR="00F32BE5">
      <w:rPr>
        <w:rStyle w:val="a6"/>
      </w:rPr>
      <w:instrText xml:space="preserve">PAGE  </w:instrText>
    </w:r>
    <w:r>
      <w:rPr>
        <w:rStyle w:val="a6"/>
      </w:rPr>
      <w:fldChar w:fldCharType="end"/>
    </w:r>
  </w:p>
  <w:p w:rsidR="0030078F" w:rsidRDefault="00F26568" w:rsidP="0030078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8F" w:rsidRDefault="002028FB" w:rsidP="008042C1">
    <w:pPr>
      <w:pStyle w:val="a4"/>
      <w:framePr w:wrap="around" w:vAnchor="text" w:hAnchor="margin" w:xAlign="right" w:y="1"/>
      <w:rPr>
        <w:rStyle w:val="a6"/>
      </w:rPr>
    </w:pPr>
    <w:r>
      <w:rPr>
        <w:rStyle w:val="a6"/>
      </w:rPr>
      <w:fldChar w:fldCharType="begin"/>
    </w:r>
    <w:r w:rsidR="00F32BE5">
      <w:rPr>
        <w:rStyle w:val="a6"/>
      </w:rPr>
      <w:instrText xml:space="preserve">PAGE  </w:instrText>
    </w:r>
    <w:r>
      <w:rPr>
        <w:rStyle w:val="a6"/>
      </w:rPr>
      <w:fldChar w:fldCharType="separate"/>
    </w:r>
    <w:r w:rsidR="00F26568">
      <w:rPr>
        <w:rStyle w:val="a6"/>
        <w:noProof/>
      </w:rPr>
      <w:t>9</w:t>
    </w:r>
    <w:r>
      <w:rPr>
        <w:rStyle w:val="a6"/>
      </w:rPr>
      <w:fldChar w:fldCharType="end"/>
    </w:r>
  </w:p>
  <w:p w:rsidR="0030078F" w:rsidRDefault="00F26568" w:rsidP="0030078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432" w:rsidRDefault="00516432" w:rsidP="00EF6F7F">
      <w:r>
        <w:separator/>
      </w:r>
    </w:p>
  </w:footnote>
  <w:footnote w:type="continuationSeparator" w:id="1">
    <w:p w:rsidR="00516432" w:rsidRDefault="00516432" w:rsidP="00EF6F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10388"/>
    <w:multiLevelType w:val="hybridMultilevel"/>
    <w:tmpl w:val="D152CBC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F226B10"/>
    <w:multiLevelType w:val="hybridMultilevel"/>
    <w:tmpl w:val="7618E78E"/>
    <w:lvl w:ilvl="0" w:tplc="D702E578">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41436B67"/>
    <w:multiLevelType w:val="hybridMultilevel"/>
    <w:tmpl w:val="36002D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1F638E2"/>
    <w:multiLevelType w:val="hybridMultilevel"/>
    <w:tmpl w:val="C6682C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23C436F"/>
    <w:multiLevelType w:val="hybridMultilevel"/>
    <w:tmpl w:val="7DE404D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53110354"/>
    <w:multiLevelType w:val="hybridMultilevel"/>
    <w:tmpl w:val="D3841D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DFC620F"/>
    <w:multiLevelType w:val="hybridMultilevel"/>
    <w:tmpl w:val="2A4630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E622A5D"/>
    <w:multiLevelType w:val="hybridMultilevel"/>
    <w:tmpl w:val="E8768938"/>
    <w:lvl w:ilvl="0" w:tplc="B14084C6">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69C87E17"/>
    <w:multiLevelType w:val="hybridMultilevel"/>
    <w:tmpl w:val="E200B2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7"/>
  </w:num>
  <w:num w:numId="4">
    <w:abstractNumId w:val="1"/>
  </w:num>
  <w:num w:numId="5">
    <w:abstractNumId w:val="8"/>
  </w:num>
  <w:num w:numId="6">
    <w:abstractNumId w:val="5"/>
  </w:num>
  <w:num w:numId="7">
    <w:abstractNumId w:val="0"/>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32BE5"/>
    <w:rsid w:val="000721AB"/>
    <w:rsid w:val="002028FB"/>
    <w:rsid w:val="00516432"/>
    <w:rsid w:val="0077735F"/>
    <w:rsid w:val="009E3913"/>
    <w:rsid w:val="00AC6703"/>
    <w:rsid w:val="00EF6F7F"/>
    <w:rsid w:val="00F26568"/>
    <w:rsid w:val="00F32B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B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2BE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2BE5"/>
    <w:rPr>
      <w:rFonts w:ascii="Arial" w:eastAsia="Times New Roman" w:hAnsi="Arial" w:cs="Arial"/>
      <w:b/>
      <w:bCs/>
      <w:kern w:val="32"/>
      <w:sz w:val="32"/>
      <w:szCs w:val="32"/>
      <w:lang w:eastAsia="ru-RU"/>
    </w:rPr>
  </w:style>
  <w:style w:type="character" w:styleId="a3">
    <w:name w:val="Hyperlink"/>
    <w:basedOn w:val="a0"/>
    <w:rsid w:val="00F32BE5"/>
    <w:rPr>
      <w:color w:val="0000FF"/>
      <w:u w:val="single"/>
    </w:rPr>
  </w:style>
  <w:style w:type="paragraph" w:styleId="a4">
    <w:name w:val="footer"/>
    <w:basedOn w:val="a"/>
    <w:link w:val="a5"/>
    <w:rsid w:val="00F32BE5"/>
    <w:pPr>
      <w:tabs>
        <w:tab w:val="center" w:pos="4677"/>
        <w:tab w:val="right" w:pos="9355"/>
      </w:tabs>
    </w:pPr>
  </w:style>
  <w:style w:type="character" w:customStyle="1" w:styleId="a5">
    <w:name w:val="Нижний колонтитул Знак"/>
    <w:basedOn w:val="a0"/>
    <w:link w:val="a4"/>
    <w:rsid w:val="00F32BE5"/>
    <w:rPr>
      <w:rFonts w:ascii="Times New Roman" w:eastAsia="Times New Roman" w:hAnsi="Times New Roman" w:cs="Times New Roman"/>
      <w:sz w:val="24"/>
      <w:szCs w:val="24"/>
      <w:lang w:eastAsia="ru-RU"/>
    </w:rPr>
  </w:style>
  <w:style w:type="character" w:styleId="a6">
    <w:name w:val="page number"/>
    <w:basedOn w:val="a0"/>
    <w:rsid w:val="00F32BE5"/>
  </w:style>
  <w:style w:type="paragraph" w:styleId="a7">
    <w:name w:val="List Paragraph"/>
    <w:basedOn w:val="a"/>
    <w:uiPriority w:val="34"/>
    <w:qFormat/>
    <w:rsid w:val="0077735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3053</Words>
  <Characters>17406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1</cp:lastModifiedBy>
  <cp:revision>3</cp:revision>
  <cp:lastPrinted>2015-04-08T07:17:00Z</cp:lastPrinted>
  <dcterms:created xsi:type="dcterms:W3CDTF">2015-03-26T07:23:00Z</dcterms:created>
  <dcterms:modified xsi:type="dcterms:W3CDTF">2015-04-08T07:17:00Z</dcterms:modified>
</cp:coreProperties>
</file>