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99" w:rsidRPr="009B4199" w:rsidRDefault="009B4199" w:rsidP="006332C5">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B4199">
        <w:rPr>
          <w:rFonts w:ascii="Times New Roman" w:eastAsia="Times New Roman" w:hAnsi="Times New Roman" w:cs="Times New Roman"/>
          <w:b/>
          <w:sz w:val="28"/>
          <w:szCs w:val="28"/>
          <w:lang w:eastAsia="ru-RU"/>
        </w:rPr>
        <w:t xml:space="preserve">Системно — </w:t>
      </w:r>
      <w:proofErr w:type="spellStart"/>
      <w:r w:rsidRPr="009B4199">
        <w:rPr>
          <w:rFonts w:ascii="Times New Roman" w:eastAsia="Times New Roman" w:hAnsi="Times New Roman" w:cs="Times New Roman"/>
          <w:b/>
          <w:sz w:val="28"/>
          <w:szCs w:val="28"/>
          <w:lang w:eastAsia="ru-RU"/>
        </w:rPr>
        <w:t>деятельностный</w:t>
      </w:r>
      <w:proofErr w:type="spellEnd"/>
      <w:r w:rsidRPr="009B4199">
        <w:rPr>
          <w:rFonts w:ascii="Times New Roman" w:eastAsia="Times New Roman" w:hAnsi="Times New Roman" w:cs="Times New Roman"/>
          <w:b/>
          <w:sz w:val="28"/>
          <w:szCs w:val="28"/>
          <w:lang w:eastAsia="ru-RU"/>
        </w:rPr>
        <w:t xml:space="preserve"> подход</w:t>
      </w:r>
    </w:p>
    <w:p w:rsidR="009B4199" w:rsidRPr="009B4199" w:rsidRDefault="009B4199" w:rsidP="006332C5">
      <w:pPr>
        <w:shd w:val="clear" w:color="auto" w:fill="FFFFFF"/>
        <w:spacing w:after="0" w:line="240" w:lineRule="auto"/>
        <w:jc w:val="right"/>
        <w:textAlignment w:val="baseline"/>
        <w:rPr>
          <w:rFonts w:ascii="Times New Roman" w:eastAsia="Times New Roman" w:hAnsi="Times New Roman" w:cs="Times New Roman"/>
          <w:b/>
          <w:sz w:val="28"/>
          <w:szCs w:val="28"/>
          <w:lang w:eastAsia="ru-RU"/>
        </w:rPr>
      </w:pPr>
      <w:proofErr w:type="spellStart"/>
      <w:r w:rsidRPr="009B4199">
        <w:rPr>
          <w:rFonts w:ascii="Times New Roman" w:eastAsia="Times New Roman" w:hAnsi="Times New Roman" w:cs="Times New Roman"/>
          <w:b/>
          <w:sz w:val="28"/>
          <w:szCs w:val="28"/>
          <w:lang w:eastAsia="ru-RU"/>
        </w:rPr>
        <w:t>Аветисян</w:t>
      </w:r>
      <w:proofErr w:type="spellEnd"/>
      <w:r w:rsidRPr="009B4199">
        <w:rPr>
          <w:rFonts w:ascii="Times New Roman" w:eastAsia="Times New Roman" w:hAnsi="Times New Roman" w:cs="Times New Roman"/>
          <w:b/>
          <w:sz w:val="28"/>
          <w:szCs w:val="28"/>
          <w:lang w:eastAsia="ru-RU"/>
        </w:rPr>
        <w:t xml:space="preserve"> Т.А.</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i/>
          <w:iCs/>
          <w:sz w:val="28"/>
          <w:szCs w:val="28"/>
          <w:lang w:eastAsia="ru-RU"/>
        </w:rPr>
        <w:t>1 сентября 201</w:t>
      </w:r>
      <w:r w:rsidR="009224E6" w:rsidRPr="009B4199">
        <w:rPr>
          <w:rFonts w:ascii="Times New Roman" w:eastAsia="Times New Roman" w:hAnsi="Times New Roman" w:cs="Times New Roman"/>
          <w:i/>
          <w:iCs/>
          <w:sz w:val="28"/>
          <w:szCs w:val="28"/>
          <w:lang w:eastAsia="ru-RU"/>
        </w:rPr>
        <w:t>2</w:t>
      </w:r>
      <w:r w:rsidRPr="009B4199">
        <w:rPr>
          <w:rFonts w:ascii="Times New Roman" w:eastAsia="Times New Roman" w:hAnsi="Times New Roman" w:cs="Times New Roman"/>
          <w:i/>
          <w:iCs/>
          <w:sz w:val="28"/>
          <w:szCs w:val="28"/>
          <w:lang w:eastAsia="ru-RU"/>
        </w:rPr>
        <w:t xml:space="preserve"> года первоклассники нашей школы, как и все малыши </w:t>
      </w:r>
      <w:proofErr w:type="gramStart"/>
      <w:r w:rsidRPr="009B4199">
        <w:rPr>
          <w:rFonts w:ascii="Times New Roman" w:eastAsia="Times New Roman" w:hAnsi="Times New Roman" w:cs="Times New Roman"/>
          <w:i/>
          <w:iCs/>
          <w:sz w:val="28"/>
          <w:szCs w:val="28"/>
          <w:lang w:eastAsia="ru-RU"/>
        </w:rPr>
        <w:t>РФ</w:t>
      </w:r>
      <w:proofErr w:type="gramEnd"/>
      <w:r w:rsidRPr="009B4199">
        <w:rPr>
          <w:rFonts w:ascii="Times New Roman" w:eastAsia="Times New Roman" w:hAnsi="Times New Roman" w:cs="Times New Roman"/>
          <w:i/>
          <w:iCs/>
          <w:sz w:val="28"/>
          <w:szCs w:val="28"/>
          <w:lang w:eastAsia="ru-RU"/>
        </w:rPr>
        <w:t xml:space="preserve"> начали учиться по новым стандартам. Федеральный государственный образовательный стандарт второго поколения  строится на системно </w:t>
      </w:r>
      <w:proofErr w:type="gramStart"/>
      <w:r w:rsidRPr="009B4199">
        <w:rPr>
          <w:rFonts w:ascii="Times New Roman" w:eastAsia="Times New Roman" w:hAnsi="Times New Roman" w:cs="Times New Roman"/>
          <w:i/>
          <w:iCs/>
          <w:sz w:val="28"/>
          <w:szCs w:val="28"/>
          <w:lang w:eastAsia="ru-RU"/>
        </w:rPr>
        <w:t>-</w:t>
      </w:r>
      <w:proofErr w:type="spellStart"/>
      <w:r w:rsidRPr="009B4199">
        <w:rPr>
          <w:rFonts w:ascii="Times New Roman" w:eastAsia="Times New Roman" w:hAnsi="Times New Roman" w:cs="Times New Roman"/>
          <w:i/>
          <w:iCs/>
          <w:sz w:val="28"/>
          <w:szCs w:val="28"/>
          <w:lang w:eastAsia="ru-RU"/>
        </w:rPr>
        <w:t>д</w:t>
      </w:r>
      <w:proofErr w:type="gramEnd"/>
      <w:r w:rsidRPr="009B4199">
        <w:rPr>
          <w:rFonts w:ascii="Times New Roman" w:eastAsia="Times New Roman" w:hAnsi="Times New Roman" w:cs="Times New Roman"/>
          <w:i/>
          <w:iCs/>
          <w:sz w:val="28"/>
          <w:szCs w:val="28"/>
          <w:lang w:eastAsia="ru-RU"/>
        </w:rPr>
        <w:t>еятельностном</w:t>
      </w:r>
      <w:proofErr w:type="spellEnd"/>
      <w:r w:rsidRPr="009B4199">
        <w:rPr>
          <w:rFonts w:ascii="Times New Roman" w:eastAsia="Times New Roman" w:hAnsi="Times New Roman" w:cs="Times New Roman"/>
          <w:i/>
          <w:iCs/>
          <w:sz w:val="28"/>
          <w:szCs w:val="28"/>
          <w:lang w:eastAsia="ru-RU"/>
        </w:rPr>
        <w:t xml:space="preserve"> подходе. Это главное условие реализации ФГОС. Нашей стране нужны такие люди, которые могут самостоятельно принимать правильное решение, найти выход из нестандартной ситуации. Они должны уметь сотрудничать, общаться, видеть конечный результат. Ведь будущее поколение – это строители нашей жизни. От них зависит судьба России. «Мы вместе должны  сделать Россию крепкой, сильной!» В.В.Путин.</w:t>
      </w:r>
    </w:p>
    <w:p w:rsidR="00867343" w:rsidRPr="009B4199" w:rsidRDefault="00867343"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 xml:space="preserve">Системно — </w:t>
      </w:r>
      <w:proofErr w:type="spellStart"/>
      <w:r w:rsidRPr="009B4199">
        <w:rPr>
          <w:rFonts w:ascii="Times New Roman" w:eastAsia="Times New Roman" w:hAnsi="Times New Roman" w:cs="Times New Roman"/>
          <w:sz w:val="28"/>
          <w:szCs w:val="28"/>
          <w:lang w:eastAsia="ru-RU"/>
        </w:rPr>
        <w:t>деятельностный</w:t>
      </w:r>
      <w:proofErr w:type="spellEnd"/>
      <w:r w:rsidRPr="009B4199">
        <w:rPr>
          <w:rFonts w:ascii="Times New Roman" w:eastAsia="Times New Roman" w:hAnsi="Times New Roman" w:cs="Times New Roman"/>
          <w:sz w:val="28"/>
          <w:szCs w:val="28"/>
          <w:lang w:eastAsia="ru-RU"/>
        </w:rPr>
        <w:t xml:space="preserve"> подход реализуется с помощью технологии </w:t>
      </w:r>
      <w:proofErr w:type="spellStart"/>
      <w:r w:rsidRPr="009B4199">
        <w:rPr>
          <w:rFonts w:ascii="Times New Roman" w:eastAsia="Times New Roman" w:hAnsi="Times New Roman" w:cs="Times New Roman"/>
          <w:sz w:val="28"/>
          <w:szCs w:val="28"/>
          <w:lang w:eastAsia="ru-RU"/>
        </w:rPr>
        <w:t>деятельностного</w:t>
      </w:r>
      <w:proofErr w:type="spellEnd"/>
      <w:r w:rsidRPr="009B4199">
        <w:rPr>
          <w:rFonts w:ascii="Times New Roman" w:eastAsia="Times New Roman" w:hAnsi="Times New Roman" w:cs="Times New Roman"/>
          <w:sz w:val="28"/>
          <w:szCs w:val="28"/>
          <w:lang w:eastAsia="ru-RU"/>
        </w:rPr>
        <w:t xml:space="preserve"> метода-метод обучения, при котором ребенок не получает знания в готовом виде, а добывает их сам в процессе учебно-познавательной деятельности. Для </w:t>
      </w:r>
      <w:r w:rsidR="009224E6" w:rsidRPr="009B4199">
        <w:rPr>
          <w:rFonts w:ascii="Times New Roman" w:eastAsia="Times New Roman" w:hAnsi="Times New Roman" w:cs="Times New Roman"/>
          <w:sz w:val="28"/>
          <w:szCs w:val="28"/>
          <w:lang w:eastAsia="ru-RU"/>
        </w:rPr>
        <w:t>меня,</w:t>
      </w:r>
      <w:r w:rsidRPr="009B4199">
        <w:rPr>
          <w:rFonts w:ascii="Times New Roman" w:eastAsia="Times New Roman" w:hAnsi="Times New Roman" w:cs="Times New Roman"/>
          <w:sz w:val="28"/>
          <w:szCs w:val="28"/>
          <w:lang w:eastAsia="ru-RU"/>
        </w:rPr>
        <w:t xml:space="preserve"> пожалуй, это самое трудный момент в обучении. Не всегда ученики сделают правильные  выводы, медленно будут думать. А у учителя времени в обрез. Но жизнь требует перестройки в учительской работе. Нужно уйти от традиционных взглядов, шаблонов. В китайской мудрости есть слова: «…я делаю — я усваиваю». Именно мы должны включить ученика через действия в учебную деятельность, чтобы они самостоятельно вникли в новую тему, а потом и применили на практике полученные знания. Учитель как дирижёр: он направляет деятельность учеников, корректирует, привлекает к самостоятельности.</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b/>
          <w:bCs/>
          <w:sz w:val="28"/>
          <w:szCs w:val="28"/>
          <w:bdr w:val="none" w:sz="0" w:space="0" w:color="auto" w:frame="1"/>
          <w:lang w:eastAsia="ru-RU"/>
        </w:rPr>
        <w:t xml:space="preserve">Из </w:t>
      </w:r>
      <w:r w:rsidR="009224E6" w:rsidRPr="009B4199">
        <w:rPr>
          <w:rFonts w:ascii="Times New Roman" w:eastAsia="Times New Roman" w:hAnsi="Times New Roman" w:cs="Times New Roman"/>
          <w:b/>
          <w:bCs/>
          <w:sz w:val="28"/>
          <w:szCs w:val="28"/>
          <w:bdr w:val="none" w:sz="0" w:space="0" w:color="auto" w:frame="1"/>
          <w:lang w:eastAsia="ru-RU"/>
        </w:rPr>
        <w:t>опыта</w:t>
      </w:r>
    </w:p>
    <w:p w:rsidR="00D13E52" w:rsidRPr="009B4199" w:rsidRDefault="00D13E52" w:rsidP="009B4199">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b/>
          <w:bCs/>
          <w:sz w:val="28"/>
          <w:szCs w:val="28"/>
          <w:bdr w:val="none" w:sz="0" w:space="0" w:color="auto" w:frame="1"/>
          <w:lang w:eastAsia="ru-RU"/>
        </w:rPr>
        <w:t>1.    </w:t>
      </w:r>
      <w:r w:rsidRPr="009B4199">
        <w:rPr>
          <w:rFonts w:ascii="Times New Roman" w:eastAsia="Times New Roman" w:hAnsi="Times New Roman" w:cs="Times New Roman"/>
          <w:b/>
          <w:bCs/>
          <w:sz w:val="28"/>
          <w:szCs w:val="28"/>
          <w:lang w:eastAsia="ru-RU"/>
        </w:rPr>
        <w:t> </w:t>
      </w:r>
      <w:r w:rsidRPr="009B4199">
        <w:rPr>
          <w:rFonts w:ascii="Times New Roman" w:eastAsia="Times New Roman" w:hAnsi="Times New Roman" w:cs="Times New Roman"/>
          <w:sz w:val="28"/>
          <w:szCs w:val="28"/>
          <w:lang w:eastAsia="ru-RU"/>
        </w:rPr>
        <w:t xml:space="preserve">1 класс. </w:t>
      </w:r>
      <w:r w:rsidR="009224E6" w:rsidRPr="009B4199">
        <w:rPr>
          <w:rFonts w:ascii="Times New Roman" w:eastAsia="Times New Roman" w:hAnsi="Times New Roman" w:cs="Times New Roman"/>
          <w:sz w:val="28"/>
          <w:szCs w:val="28"/>
          <w:lang w:eastAsia="ru-RU"/>
        </w:rPr>
        <w:t>Раздаю</w:t>
      </w:r>
      <w:r w:rsidRPr="009B4199">
        <w:rPr>
          <w:rFonts w:ascii="Times New Roman" w:eastAsia="Times New Roman" w:hAnsi="Times New Roman" w:cs="Times New Roman"/>
          <w:sz w:val="28"/>
          <w:szCs w:val="28"/>
          <w:lang w:eastAsia="ru-RU"/>
        </w:rPr>
        <w:t xml:space="preserve"> детям монеты.</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Задание: как разными способами набрать 8 рублей?  Ученики через учебную деятельность повторяют состав числа 8 и сложение.</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1+1+1+1+1+1+1+1=8</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2+2+2+2=8</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5+2+1=8</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5+1+1+1=8 и т.д.</w:t>
      </w:r>
    </w:p>
    <w:p w:rsidR="00D13E52" w:rsidRPr="009B4199" w:rsidRDefault="009B4199"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b/>
          <w:bCs/>
          <w:sz w:val="28"/>
          <w:szCs w:val="28"/>
          <w:bdr w:val="none" w:sz="0" w:space="0" w:color="auto" w:frame="1"/>
          <w:lang w:eastAsia="ru-RU"/>
        </w:rPr>
        <w:t>2</w:t>
      </w:r>
      <w:r w:rsidR="00D13E52" w:rsidRPr="009B4199">
        <w:rPr>
          <w:rFonts w:ascii="Times New Roman" w:eastAsia="Times New Roman" w:hAnsi="Times New Roman" w:cs="Times New Roman"/>
          <w:b/>
          <w:bCs/>
          <w:sz w:val="28"/>
          <w:szCs w:val="28"/>
          <w:bdr w:val="none" w:sz="0" w:space="0" w:color="auto" w:frame="1"/>
          <w:lang w:eastAsia="ru-RU"/>
        </w:rPr>
        <w:t>.</w:t>
      </w:r>
      <w:r w:rsidR="00D13E52" w:rsidRPr="009B4199">
        <w:rPr>
          <w:rFonts w:ascii="Times New Roman" w:eastAsia="Times New Roman" w:hAnsi="Times New Roman" w:cs="Times New Roman"/>
          <w:sz w:val="28"/>
          <w:szCs w:val="28"/>
          <w:lang w:eastAsia="ru-RU"/>
        </w:rPr>
        <w:t xml:space="preserve"> 3 класс.  </w:t>
      </w:r>
      <w:proofErr w:type="gramStart"/>
      <w:r w:rsidR="00D13E52" w:rsidRPr="009B4199">
        <w:rPr>
          <w:rFonts w:ascii="Times New Roman" w:eastAsia="Times New Roman" w:hAnsi="Times New Roman" w:cs="Times New Roman"/>
          <w:sz w:val="28"/>
          <w:szCs w:val="28"/>
          <w:lang w:eastAsia="ru-RU"/>
        </w:rPr>
        <w:t>Детям раздаются карточки со словами:  парта, яблоко, стол,   туман, иней, мороз, снежинка, поле, солнце, туча.</w:t>
      </w:r>
      <w:proofErr w:type="gramEnd"/>
      <w:r w:rsidR="00D13E52" w:rsidRPr="009B4199">
        <w:rPr>
          <w:rFonts w:ascii="Times New Roman" w:eastAsia="Times New Roman" w:hAnsi="Times New Roman" w:cs="Times New Roman"/>
          <w:sz w:val="28"/>
          <w:szCs w:val="28"/>
          <w:lang w:eastAsia="ru-RU"/>
        </w:rPr>
        <w:t xml:space="preserve"> Ученикам нужно построиться в 3 ряда:</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1 ряд – со словами мужского рода;</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2 ряд — со словами женского рода;</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3 ряд — со словами среднего рода.</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9B4199">
        <w:rPr>
          <w:rFonts w:ascii="Times New Roman" w:eastAsia="Times New Roman" w:hAnsi="Times New Roman" w:cs="Times New Roman"/>
          <w:b/>
          <w:sz w:val="28"/>
          <w:szCs w:val="28"/>
          <w:lang w:eastAsia="ru-RU"/>
        </w:rPr>
        <w:t>Игра «Рыбки».</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Ученикам раздаются слова на листочках в форме рыбок. Нужно прочитать слово, узнать склонение и падеж, а затем положить «рыбку» в соответствующее «ведро»:</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1 « ведро»- слова  1 склонения;</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2  «ведро» — слова 2 склонения;</w:t>
      </w: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B4199">
        <w:rPr>
          <w:rFonts w:ascii="Times New Roman" w:eastAsia="Times New Roman" w:hAnsi="Times New Roman" w:cs="Times New Roman"/>
          <w:sz w:val="28"/>
          <w:szCs w:val="28"/>
          <w:lang w:eastAsia="ru-RU"/>
        </w:rPr>
        <w:t>3 «ведро»- слова 3 склонения.</w:t>
      </w:r>
    </w:p>
    <w:p w:rsidR="009224E6" w:rsidRPr="009B4199" w:rsidRDefault="009224E6"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13E52" w:rsidRPr="009B4199" w:rsidRDefault="00D13E52"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9B4199">
        <w:rPr>
          <w:rFonts w:ascii="Times New Roman" w:eastAsia="Times New Roman" w:hAnsi="Times New Roman" w:cs="Times New Roman"/>
          <w:sz w:val="28"/>
          <w:szCs w:val="28"/>
          <w:lang w:eastAsia="ru-RU"/>
        </w:rPr>
        <w:t>Деятельностный</w:t>
      </w:r>
      <w:proofErr w:type="spellEnd"/>
      <w:r w:rsidRPr="009B4199">
        <w:rPr>
          <w:rFonts w:ascii="Times New Roman" w:eastAsia="Times New Roman" w:hAnsi="Times New Roman" w:cs="Times New Roman"/>
          <w:sz w:val="28"/>
          <w:szCs w:val="28"/>
          <w:lang w:eastAsia="ru-RU"/>
        </w:rPr>
        <w:t xml:space="preserve"> метод обучения — это обязательное и необходимое условие овладения знаниями.   Я думаю, что в будущем ученики научатся самостоятельно добывать знания,  применять их на практике,  смогут найти правильное решение  любой жизненной задачи.</w:t>
      </w:r>
    </w:p>
    <w:p w:rsidR="00867343" w:rsidRPr="009B4199" w:rsidRDefault="00867343"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67343" w:rsidRPr="009B4199" w:rsidRDefault="00867343" w:rsidP="009B4199">
      <w:pPr>
        <w:spacing w:line="240" w:lineRule="auto"/>
        <w:jc w:val="both"/>
        <w:rPr>
          <w:rFonts w:ascii="Times New Roman" w:hAnsi="Times New Roman" w:cs="Times New Roman"/>
          <w:b/>
          <w:sz w:val="28"/>
          <w:szCs w:val="28"/>
        </w:rPr>
      </w:pPr>
      <w:r w:rsidRPr="009B4199">
        <w:rPr>
          <w:rFonts w:ascii="Times New Roman" w:hAnsi="Times New Roman" w:cs="Times New Roman"/>
          <w:sz w:val="28"/>
          <w:szCs w:val="28"/>
        </w:rPr>
        <w:t xml:space="preserve">         Одна из технологий </w:t>
      </w:r>
      <w:proofErr w:type="spellStart"/>
      <w:r w:rsidRPr="009B4199">
        <w:rPr>
          <w:rFonts w:ascii="Times New Roman" w:hAnsi="Times New Roman" w:cs="Times New Roman"/>
          <w:sz w:val="28"/>
          <w:szCs w:val="28"/>
        </w:rPr>
        <w:t>деятельностного</w:t>
      </w:r>
      <w:proofErr w:type="spellEnd"/>
      <w:r w:rsidRPr="009B4199">
        <w:rPr>
          <w:rFonts w:ascii="Times New Roman" w:hAnsi="Times New Roman" w:cs="Times New Roman"/>
          <w:sz w:val="28"/>
          <w:szCs w:val="28"/>
        </w:rPr>
        <w:t xml:space="preserve"> метода обучения</w:t>
      </w:r>
      <w:r w:rsidRPr="009B4199">
        <w:rPr>
          <w:rFonts w:ascii="Times New Roman" w:hAnsi="Times New Roman" w:cs="Times New Roman"/>
          <w:b/>
          <w:sz w:val="28"/>
          <w:szCs w:val="28"/>
        </w:rPr>
        <w:t xml:space="preserve"> - развитие критического мышления школьников.</w:t>
      </w:r>
    </w:p>
    <w:p w:rsidR="00867343" w:rsidRPr="009B4199" w:rsidRDefault="00867343" w:rsidP="009B4199">
      <w:pPr>
        <w:pStyle w:val="a4"/>
        <w:jc w:val="both"/>
        <w:rPr>
          <w:sz w:val="28"/>
          <w:szCs w:val="28"/>
        </w:rPr>
      </w:pPr>
      <w:r w:rsidRPr="009B4199">
        <w:rPr>
          <w:sz w:val="28"/>
          <w:szCs w:val="28"/>
        </w:rPr>
        <w:t xml:space="preserve">Развивать мышление – значит развивать умение думать. </w:t>
      </w:r>
    </w:p>
    <w:p w:rsidR="00867343" w:rsidRPr="009B4199" w:rsidRDefault="00867343" w:rsidP="009B4199">
      <w:pPr>
        <w:pStyle w:val="a4"/>
        <w:jc w:val="both"/>
        <w:rPr>
          <w:sz w:val="28"/>
          <w:szCs w:val="28"/>
        </w:rPr>
      </w:pPr>
      <w:r w:rsidRPr="009B4199">
        <w:rPr>
          <w:sz w:val="28"/>
          <w:szCs w:val="28"/>
        </w:rPr>
        <w:t xml:space="preserve">  Одним из инновационных методов, позволяющих добиться позитивных результатов в формировании мыслительной деятельности младших школьников, является технология развития критического мышления. </w:t>
      </w:r>
    </w:p>
    <w:p w:rsidR="00867343" w:rsidRPr="009B4199" w:rsidRDefault="00867343" w:rsidP="009B4199">
      <w:pPr>
        <w:spacing w:line="240" w:lineRule="auto"/>
        <w:jc w:val="both"/>
        <w:rPr>
          <w:rFonts w:ascii="Times New Roman" w:hAnsi="Times New Roman" w:cs="Times New Roman"/>
          <w:sz w:val="28"/>
          <w:szCs w:val="28"/>
        </w:rPr>
      </w:pPr>
      <w:r w:rsidRPr="009B4199">
        <w:rPr>
          <w:rFonts w:ascii="Times New Roman" w:hAnsi="Times New Roman" w:cs="Times New Roman"/>
          <w:sz w:val="28"/>
          <w:szCs w:val="28"/>
        </w:rPr>
        <w:t xml:space="preserve">   Цель ее состоит в развитии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  Говоря иначе, данная технология способствует реализации </w:t>
      </w:r>
      <w:proofErr w:type="spellStart"/>
      <w:r w:rsidRPr="009B4199">
        <w:rPr>
          <w:rFonts w:ascii="Times New Roman" w:hAnsi="Times New Roman" w:cs="Times New Roman"/>
          <w:sz w:val="28"/>
          <w:szCs w:val="28"/>
        </w:rPr>
        <w:t>компетентностного</w:t>
      </w:r>
      <w:proofErr w:type="spellEnd"/>
      <w:r w:rsidRPr="009B4199">
        <w:rPr>
          <w:rFonts w:ascii="Times New Roman" w:hAnsi="Times New Roman" w:cs="Times New Roman"/>
          <w:sz w:val="28"/>
          <w:szCs w:val="28"/>
        </w:rPr>
        <w:t xml:space="preserve"> подхода в обучении и воспитании школьников.</w:t>
      </w:r>
    </w:p>
    <w:p w:rsidR="00867343" w:rsidRPr="009B4199" w:rsidRDefault="00867343" w:rsidP="009B4199">
      <w:pPr>
        <w:pStyle w:val="a4"/>
        <w:jc w:val="both"/>
        <w:rPr>
          <w:sz w:val="28"/>
          <w:szCs w:val="28"/>
        </w:rPr>
      </w:pPr>
      <w:r w:rsidRPr="009B4199">
        <w:rPr>
          <w:sz w:val="28"/>
          <w:szCs w:val="28"/>
        </w:rPr>
        <w:t xml:space="preserve">    Любое новшество, как известно, встречает на своем пути поддержку, одобрение или сопротивление. Для меня это тоже больной вопрос: как сделать свои уроки увлекательными и емкими в плане содержания. Я пришла к выводу, что актуальна технология критического мышления на уроках литературного чтения, ее применение позволяет оживить урок, сделать его увлекательным и эмоциональным. Развиваются познавательные способности и познавательные процессы личности: разные виды памяти (слуховой, зрительной, моторной), мышление, внимание, восприятие. Также развитие критического мышления направлено на удовлетворение потребностей личности в уважении, самоутверждении, общении, игре и творчестве.</w:t>
      </w:r>
    </w:p>
    <w:p w:rsidR="00867343" w:rsidRPr="009B4199" w:rsidRDefault="00867343" w:rsidP="009B4199">
      <w:pPr>
        <w:pStyle w:val="a4"/>
        <w:jc w:val="both"/>
        <w:rPr>
          <w:sz w:val="28"/>
          <w:szCs w:val="28"/>
        </w:rPr>
      </w:pPr>
      <w:r w:rsidRPr="009B4199">
        <w:rPr>
          <w:sz w:val="28"/>
          <w:szCs w:val="28"/>
        </w:rPr>
        <w:t xml:space="preserve">   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 </w:t>
      </w:r>
    </w:p>
    <w:p w:rsidR="00867343" w:rsidRPr="009B4199" w:rsidRDefault="00867343" w:rsidP="009B4199">
      <w:pPr>
        <w:pStyle w:val="a4"/>
        <w:jc w:val="both"/>
        <w:rPr>
          <w:sz w:val="28"/>
          <w:szCs w:val="28"/>
        </w:rPr>
      </w:pPr>
      <w:r w:rsidRPr="009B4199">
        <w:rPr>
          <w:sz w:val="28"/>
          <w:szCs w:val="28"/>
        </w:rPr>
        <w:t xml:space="preserve">Данная технология предполагает использование на уроке трех этапов (стадий): стадии вызова, смысловой стадии и стадии рефлексии. </w:t>
      </w:r>
    </w:p>
    <w:p w:rsidR="00867343" w:rsidRPr="009B4199" w:rsidRDefault="00867343" w:rsidP="009B4199">
      <w:pPr>
        <w:pStyle w:val="a4"/>
        <w:jc w:val="both"/>
        <w:rPr>
          <w:sz w:val="28"/>
          <w:szCs w:val="28"/>
        </w:rPr>
      </w:pPr>
      <w:r w:rsidRPr="009B4199">
        <w:rPr>
          <w:b/>
          <w:sz w:val="28"/>
          <w:szCs w:val="28"/>
        </w:rPr>
        <w:t>1 этап - «Вызов</w:t>
      </w:r>
      <w:r w:rsidRPr="009B4199">
        <w:rPr>
          <w:sz w:val="28"/>
          <w:szCs w:val="28"/>
        </w:rPr>
        <w:t xml:space="preserve">» (ликвидация чистого листа). Ребенок ставит перед собой вопрос «Что я знаю?» по данной проблеме. </w:t>
      </w:r>
      <w:r w:rsidRPr="009B4199">
        <w:rPr>
          <w:sz w:val="28"/>
          <w:szCs w:val="28"/>
        </w:rPr>
        <w:br/>
        <w:t xml:space="preserve">2 этап - «Осмысление» (реализация осмысления). </w:t>
      </w:r>
      <w:r w:rsidRPr="009B4199">
        <w:rPr>
          <w:sz w:val="28"/>
          <w:szCs w:val="28"/>
        </w:rPr>
        <w:br/>
      </w:r>
      <w:r w:rsidRPr="009B4199">
        <w:rPr>
          <w:sz w:val="28"/>
          <w:szCs w:val="28"/>
        </w:rPr>
        <w:lastRenderedPageBreak/>
        <w:t xml:space="preserve">На данной стадии ребенок под руководством учителя и с помощью своих товарищей ответит на вопросы, которые сам поставил перед собой на первой стадии (что хочу знать). </w:t>
      </w:r>
      <w:r w:rsidRPr="009B4199">
        <w:rPr>
          <w:sz w:val="28"/>
          <w:szCs w:val="28"/>
        </w:rPr>
        <w:br/>
        <w:t xml:space="preserve">3 этап - «Рефлексия» (размышление). </w:t>
      </w:r>
      <w:r w:rsidRPr="009B4199">
        <w:rPr>
          <w:sz w:val="28"/>
          <w:szCs w:val="28"/>
        </w:rPr>
        <w:br/>
        <w:t xml:space="preserve">Размышление и обобщение того, «что узнал» ребенок на уроке по данной проблеме. </w:t>
      </w:r>
    </w:p>
    <w:p w:rsidR="00867343" w:rsidRPr="009B4199" w:rsidRDefault="00867343" w:rsidP="009B4199">
      <w:pPr>
        <w:spacing w:before="100" w:beforeAutospacing="1" w:after="100" w:afterAutospacing="1"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xml:space="preserve"> Вот несколько приемов развития критического мышления на уроках чтения:</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xml:space="preserve">- </w:t>
      </w:r>
      <w:proofErr w:type="spellStart"/>
      <w:r w:rsidRPr="009B4199">
        <w:rPr>
          <w:rFonts w:ascii="Times New Roman" w:hAnsi="Times New Roman" w:cs="Times New Roman"/>
          <w:sz w:val="28"/>
          <w:szCs w:val="28"/>
        </w:rPr>
        <w:t>синквейны</w:t>
      </w:r>
      <w:proofErr w:type="spellEnd"/>
      <w:r w:rsidRPr="009B4199">
        <w:rPr>
          <w:rFonts w:ascii="Times New Roman" w:hAnsi="Times New Roman" w:cs="Times New Roman"/>
          <w:sz w:val="28"/>
          <w:szCs w:val="28"/>
        </w:rPr>
        <w:t>;</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чтение с остановками;</w:t>
      </w:r>
      <w:bookmarkStart w:id="0" w:name="_GoBack"/>
      <w:bookmarkEnd w:id="0"/>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приём «Верите ли вы, что…»;</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мозговой штурм;</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таблица «Знаю, узнал, хочу узнать»;</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работа с вопросниками;</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написание творческих работ;</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создание викторины на основе изученного материала, кроссвордов;</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логическая цепочка;</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уголки;</w:t>
      </w:r>
    </w:p>
    <w:p w:rsidR="00867343" w:rsidRPr="009B4199" w:rsidRDefault="00867343" w:rsidP="009B4199">
      <w:pPr>
        <w:spacing w:after="0"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кластер.</w:t>
      </w:r>
    </w:p>
    <w:p w:rsidR="00867343" w:rsidRPr="009B4199" w:rsidRDefault="00867343" w:rsidP="009B4199">
      <w:pPr>
        <w:pStyle w:val="HTML"/>
        <w:jc w:val="both"/>
        <w:rPr>
          <w:rFonts w:ascii="Times New Roman" w:hAnsi="Times New Roman" w:cs="Times New Roman"/>
          <w:sz w:val="28"/>
          <w:szCs w:val="28"/>
        </w:rPr>
      </w:pPr>
      <w:r w:rsidRPr="009B4199">
        <w:rPr>
          <w:rFonts w:ascii="Times New Roman" w:hAnsi="Times New Roman" w:cs="Times New Roman"/>
          <w:sz w:val="28"/>
          <w:szCs w:val="28"/>
        </w:rPr>
        <w:t xml:space="preserve">   Приём «</w:t>
      </w:r>
      <w:proofErr w:type="spellStart"/>
      <w:r w:rsidRPr="009B4199">
        <w:rPr>
          <w:rFonts w:ascii="Times New Roman" w:hAnsi="Times New Roman" w:cs="Times New Roman"/>
          <w:sz w:val="28"/>
          <w:szCs w:val="28"/>
        </w:rPr>
        <w:t>синквейн</w:t>
      </w:r>
      <w:proofErr w:type="spellEnd"/>
      <w:r w:rsidRPr="009B4199">
        <w:rPr>
          <w:rFonts w:ascii="Times New Roman" w:hAnsi="Times New Roman" w:cs="Times New Roman"/>
          <w:sz w:val="28"/>
          <w:szCs w:val="28"/>
        </w:rPr>
        <w:t>». В переводе с французского слово «</w:t>
      </w:r>
      <w:proofErr w:type="spellStart"/>
      <w:r w:rsidRPr="009B4199">
        <w:rPr>
          <w:rFonts w:ascii="Times New Roman" w:hAnsi="Times New Roman" w:cs="Times New Roman"/>
          <w:sz w:val="28"/>
          <w:szCs w:val="28"/>
        </w:rPr>
        <w:t>синквейн</w:t>
      </w:r>
      <w:proofErr w:type="spellEnd"/>
      <w:r w:rsidRPr="009B4199">
        <w:rPr>
          <w:rFonts w:ascii="Times New Roman" w:hAnsi="Times New Roman" w:cs="Times New Roman"/>
          <w:sz w:val="28"/>
          <w:szCs w:val="28"/>
        </w:rPr>
        <w:t xml:space="preserve">» означает «пять». В данном случае речь идёт о работе, состоящей из пяти этапов.       </w:t>
      </w:r>
    </w:p>
    <w:p w:rsidR="00867343" w:rsidRPr="009B4199" w:rsidRDefault="00867343" w:rsidP="009B4199">
      <w:pPr>
        <w:pStyle w:val="a4"/>
        <w:jc w:val="both"/>
        <w:rPr>
          <w:sz w:val="28"/>
          <w:szCs w:val="28"/>
        </w:rPr>
      </w:pPr>
      <w:r w:rsidRPr="009B4199">
        <w:rPr>
          <w:sz w:val="28"/>
          <w:szCs w:val="28"/>
        </w:rPr>
        <w:t xml:space="preserve">    Интересный приём – «чтение с остановками». Материалом для его проведения служит повествовательный текст. В начале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w:t>
      </w:r>
    </w:p>
    <w:p w:rsidR="00867343" w:rsidRPr="009B4199" w:rsidRDefault="00867343" w:rsidP="009B4199">
      <w:pPr>
        <w:pStyle w:val="a4"/>
        <w:jc w:val="both"/>
        <w:rPr>
          <w:sz w:val="28"/>
          <w:szCs w:val="28"/>
        </w:rPr>
      </w:pPr>
      <w:r w:rsidRPr="009B4199">
        <w:rPr>
          <w:sz w:val="28"/>
          <w:szCs w:val="28"/>
        </w:rPr>
        <w:t xml:space="preserve">   Задача учителя: найти в тексте оптимальные места для остановки. Данная стратегия способствует выработке у учащихся внимательного отношения к точке зрения другого человека и спокойного отказа </w:t>
      </w:r>
      <w:proofErr w:type="gramStart"/>
      <w:r w:rsidRPr="009B4199">
        <w:rPr>
          <w:sz w:val="28"/>
          <w:szCs w:val="28"/>
        </w:rPr>
        <w:t>от</w:t>
      </w:r>
      <w:proofErr w:type="gramEnd"/>
      <w:r w:rsidRPr="009B4199">
        <w:rPr>
          <w:sz w:val="28"/>
          <w:szCs w:val="28"/>
        </w:rPr>
        <w:t xml:space="preserve"> своей, если она недостаточно аргументирована или аргументы оказались несостоятельными.</w:t>
      </w:r>
    </w:p>
    <w:p w:rsidR="00867343" w:rsidRPr="009B4199" w:rsidRDefault="00867343" w:rsidP="009B4199">
      <w:pPr>
        <w:spacing w:before="100" w:beforeAutospacing="1" w:after="100" w:afterAutospacing="1" w:line="240" w:lineRule="auto"/>
        <w:jc w:val="both"/>
        <w:rPr>
          <w:rFonts w:ascii="Times New Roman" w:hAnsi="Times New Roman" w:cs="Times New Roman"/>
          <w:sz w:val="28"/>
          <w:szCs w:val="28"/>
        </w:rPr>
      </w:pPr>
      <w:r w:rsidRPr="009B4199">
        <w:rPr>
          <w:rFonts w:ascii="Times New Roman" w:hAnsi="Times New Roman" w:cs="Times New Roman"/>
          <w:sz w:val="28"/>
          <w:szCs w:val="28"/>
        </w:rPr>
        <w:t xml:space="preserve">   Другой прием – «Работа с вопросником» - применяю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w:t>
      </w:r>
    </w:p>
    <w:p w:rsidR="00867343" w:rsidRPr="009B4199" w:rsidRDefault="00867343" w:rsidP="009B4199">
      <w:pPr>
        <w:pStyle w:val="a4"/>
        <w:jc w:val="both"/>
        <w:rPr>
          <w:sz w:val="28"/>
          <w:szCs w:val="28"/>
        </w:rPr>
      </w:pPr>
      <w:r w:rsidRPr="009B4199">
        <w:rPr>
          <w:sz w:val="28"/>
          <w:szCs w:val="28"/>
        </w:rPr>
        <w:t xml:space="preserve">   Следующий приём «Мозговой штурм» позволяет не только активизировать младших школьников и помогает разрешить проблему, но также и </w:t>
      </w:r>
      <w:r w:rsidRPr="009B4199">
        <w:rPr>
          <w:sz w:val="28"/>
          <w:szCs w:val="28"/>
        </w:rPr>
        <w:lastRenderedPageBreak/>
        <w:t xml:space="preserve">формирует нестандартное мышление. Такая методика не ставит ребёнка в рамки правильных и неправильных ответов. Ученики могут высказывать любое мнение, которое поможет найти выход из затруднительной ситуации.  </w:t>
      </w:r>
    </w:p>
    <w:p w:rsidR="00867343" w:rsidRPr="009B4199" w:rsidRDefault="00867343" w:rsidP="009B4199">
      <w:pPr>
        <w:spacing w:before="100" w:beforeAutospacing="1" w:after="100" w:afterAutospacing="1" w:line="240" w:lineRule="auto"/>
        <w:jc w:val="both"/>
        <w:rPr>
          <w:rFonts w:ascii="Times New Roman" w:hAnsi="Times New Roman" w:cs="Times New Roman"/>
          <w:sz w:val="28"/>
          <w:szCs w:val="28"/>
        </w:rPr>
      </w:pPr>
      <w:r w:rsidRPr="009B4199">
        <w:rPr>
          <w:rFonts w:ascii="Times New Roman" w:hAnsi="Times New Roman" w:cs="Times New Roman"/>
          <w:sz w:val="28"/>
          <w:szCs w:val="28"/>
        </w:rPr>
        <w:t xml:space="preserve">   Прием «Написание творческих работ» 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все с удовольствием делают эту работу. </w:t>
      </w:r>
    </w:p>
    <w:p w:rsidR="00867343" w:rsidRPr="009B4199" w:rsidRDefault="00867343" w:rsidP="009B4199">
      <w:pPr>
        <w:spacing w:before="100" w:beforeAutospacing="1" w:after="100" w:afterAutospacing="1" w:line="240" w:lineRule="auto"/>
        <w:jc w:val="both"/>
        <w:rPr>
          <w:rFonts w:ascii="Times New Roman" w:hAnsi="Times New Roman" w:cs="Times New Roman"/>
          <w:sz w:val="28"/>
          <w:szCs w:val="28"/>
        </w:rPr>
      </w:pPr>
      <w:r w:rsidRPr="009B4199">
        <w:rPr>
          <w:rFonts w:ascii="Times New Roman" w:hAnsi="Times New Roman" w:cs="Times New Roman"/>
          <w:sz w:val="28"/>
          <w:szCs w:val="28"/>
        </w:rPr>
        <w:t xml:space="preserve">   Еще один из приемов – это кластер («гроздь»), суть которого в выделении смысловых единиц текста и графическом их оформлении в определенном порядке в виде грозди. Использовать этот прием можно на всех этапах урока: на стадии вызова, осмысления, рефлексии или в качестве стратегии урока в целом. </w:t>
      </w:r>
    </w:p>
    <w:p w:rsidR="00867343" w:rsidRPr="009B4199" w:rsidRDefault="00867343" w:rsidP="009B4199">
      <w:pPr>
        <w:spacing w:before="100" w:beforeAutospacing="1" w:after="100" w:afterAutospacing="1"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Организуя работу с младшими школьниками, я предлагаю им озаглавить смысловые блоки или даю готовые вопросы. Достаточно 2-3 раза провести подобную работу, чтобы этот приём стал технологичным. Ученики с удовольствием используют кластеры.</w:t>
      </w:r>
    </w:p>
    <w:p w:rsidR="00867343" w:rsidRPr="009B4199" w:rsidRDefault="00867343" w:rsidP="009B4199">
      <w:pPr>
        <w:spacing w:before="100" w:beforeAutospacing="1" w:after="100" w:afterAutospacing="1"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Применение данных приемов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867343" w:rsidRPr="009B4199" w:rsidRDefault="00867343" w:rsidP="009B4199">
      <w:pPr>
        <w:spacing w:before="100" w:beforeAutospacing="1" w:after="100" w:afterAutospacing="1" w:line="240" w:lineRule="auto"/>
        <w:ind w:firstLine="180"/>
        <w:jc w:val="both"/>
        <w:rPr>
          <w:rFonts w:ascii="Times New Roman" w:hAnsi="Times New Roman" w:cs="Times New Roman"/>
          <w:sz w:val="28"/>
          <w:szCs w:val="28"/>
        </w:rPr>
      </w:pPr>
      <w:r w:rsidRPr="009B4199">
        <w:rPr>
          <w:rFonts w:ascii="Times New Roman" w:hAnsi="Times New Roman" w:cs="Times New Roman"/>
          <w:sz w:val="28"/>
          <w:szCs w:val="28"/>
        </w:rPr>
        <w:t xml:space="preserve">Работая с текстом таким образом, дети могут выделить нужную информацию, составить текст самостоятельно, доказать свою точку зрения. </w:t>
      </w:r>
    </w:p>
    <w:p w:rsidR="00867343" w:rsidRPr="009B4199" w:rsidRDefault="00867343" w:rsidP="009B419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sectPr w:rsidR="00867343" w:rsidRPr="009B4199" w:rsidSect="000721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D0ACA"/>
    <w:multiLevelType w:val="multilevel"/>
    <w:tmpl w:val="A34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553B9C"/>
    <w:multiLevelType w:val="multilevel"/>
    <w:tmpl w:val="3728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E52"/>
    <w:rsid w:val="000721AB"/>
    <w:rsid w:val="002F2391"/>
    <w:rsid w:val="00534779"/>
    <w:rsid w:val="006332C5"/>
    <w:rsid w:val="00867343"/>
    <w:rsid w:val="009224E6"/>
    <w:rsid w:val="009A46B3"/>
    <w:rsid w:val="009B4199"/>
    <w:rsid w:val="00AF00C6"/>
    <w:rsid w:val="00D13E52"/>
    <w:rsid w:val="00D50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AB"/>
  </w:style>
  <w:style w:type="paragraph" w:styleId="1">
    <w:name w:val="heading 1"/>
    <w:basedOn w:val="a"/>
    <w:link w:val="10"/>
    <w:qFormat/>
    <w:rsid w:val="00D13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E52"/>
    <w:rPr>
      <w:rFonts w:ascii="Times New Roman" w:eastAsia="Times New Roman" w:hAnsi="Times New Roman" w:cs="Times New Roman"/>
      <w:b/>
      <w:bCs/>
      <w:kern w:val="36"/>
      <w:sz w:val="48"/>
      <w:szCs w:val="48"/>
      <w:lang w:eastAsia="ru-RU"/>
    </w:rPr>
  </w:style>
  <w:style w:type="paragraph" w:customStyle="1" w:styleId="meta-info">
    <w:name w:val="meta-info"/>
    <w:basedOn w:val="a"/>
    <w:rsid w:val="00D13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3E52"/>
  </w:style>
  <w:style w:type="character" w:styleId="a3">
    <w:name w:val="Hyperlink"/>
    <w:basedOn w:val="a0"/>
    <w:unhideWhenUsed/>
    <w:rsid w:val="00D13E52"/>
    <w:rPr>
      <w:color w:val="0000FF"/>
      <w:u w:val="single"/>
    </w:rPr>
  </w:style>
  <w:style w:type="paragraph" w:styleId="a4">
    <w:name w:val="Normal (Web)"/>
    <w:basedOn w:val="a"/>
    <w:unhideWhenUsed/>
    <w:rsid w:val="00D13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3E52"/>
    <w:rPr>
      <w:b/>
      <w:bCs/>
    </w:rPr>
  </w:style>
  <w:style w:type="character" w:styleId="a6">
    <w:name w:val="Emphasis"/>
    <w:basedOn w:val="a0"/>
    <w:qFormat/>
    <w:rsid w:val="00D13E52"/>
    <w:rPr>
      <w:i/>
      <w:iCs/>
    </w:rPr>
  </w:style>
  <w:style w:type="paragraph" w:styleId="HTML">
    <w:name w:val="HTML Preformatted"/>
    <w:basedOn w:val="a"/>
    <w:link w:val="HTML0"/>
    <w:rsid w:val="0086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734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153086">
      <w:bodyDiv w:val="1"/>
      <w:marLeft w:val="0"/>
      <w:marRight w:val="0"/>
      <w:marTop w:val="0"/>
      <w:marBottom w:val="0"/>
      <w:divBdr>
        <w:top w:val="none" w:sz="0" w:space="0" w:color="auto"/>
        <w:left w:val="none" w:sz="0" w:space="0" w:color="auto"/>
        <w:bottom w:val="none" w:sz="0" w:space="0" w:color="auto"/>
        <w:right w:val="none" w:sz="0" w:space="0" w:color="auto"/>
      </w:divBdr>
      <w:divsChild>
        <w:div w:id="1309551443">
          <w:marLeft w:val="0"/>
          <w:marRight w:val="0"/>
          <w:marTop w:val="96"/>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1</cp:lastModifiedBy>
  <cp:revision>7</cp:revision>
  <cp:lastPrinted>2015-04-08T07:22:00Z</cp:lastPrinted>
  <dcterms:created xsi:type="dcterms:W3CDTF">2015-02-13T11:12:00Z</dcterms:created>
  <dcterms:modified xsi:type="dcterms:W3CDTF">2015-04-08T07:23:00Z</dcterms:modified>
</cp:coreProperties>
</file>