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C4" w:rsidRPr="006D00C4" w:rsidRDefault="006D00C4" w:rsidP="006D00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00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Классный час для учащихся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4 класса</w:t>
      </w:r>
      <w:r w:rsidRPr="006D00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по Правилам дорожного движения</w:t>
      </w:r>
    </w:p>
    <w:p w:rsidR="006D00C4" w:rsidRPr="006D00C4" w:rsidRDefault="006D00C4" w:rsidP="006D00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00C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Методическая разработка классного часа для учащихся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 класса</w:t>
      </w:r>
      <w:r w:rsidRPr="006D00C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ПДД</w:t>
      </w:r>
    </w:p>
    <w:p w:rsidR="006D00C4" w:rsidRDefault="006D00C4" w:rsidP="006D00C4">
      <w:pPr>
        <w:spacing w:before="100" w:beforeAutospacing="1" w:after="100" w:afterAutospacing="1" w:line="240" w:lineRule="auto"/>
        <w:rPr>
          <w:rStyle w:val="a7"/>
        </w:rPr>
      </w:pPr>
      <w:r w:rsidRPr="006D00C4">
        <w:rPr>
          <w:rFonts w:ascii="Verdana" w:eastAsia="Times New Roman" w:hAnsi="Verdana" w:cs="Times New Roman"/>
          <w:sz w:val="24"/>
          <w:szCs w:val="24"/>
        </w:rPr>
        <w:t xml:space="preserve">Автор: </w:t>
      </w:r>
      <w:r>
        <w:rPr>
          <w:rStyle w:val="a7"/>
        </w:rPr>
        <w:t>Семенова Любовь Александровна, учитель начальных классов К</w:t>
      </w:r>
      <w:proofErr w:type="gramStart"/>
      <w:r>
        <w:rPr>
          <w:rStyle w:val="a7"/>
        </w:rPr>
        <w:t>С(</w:t>
      </w:r>
      <w:proofErr w:type="gramEnd"/>
      <w:r>
        <w:rPr>
          <w:rStyle w:val="a7"/>
        </w:rPr>
        <w:t>К)ОУ "</w:t>
      </w:r>
      <w:proofErr w:type="spellStart"/>
      <w:r>
        <w:rPr>
          <w:rStyle w:val="a7"/>
        </w:rPr>
        <w:t>Чебоксарская</w:t>
      </w:r>
      <w:proofErr w:type="spellEnd"/>
      <w:r>
        <w:rPr>
          <w:rStyle w:val="a7"/>
        </w:rPr>
        <w:t xml:space="preserve"> специальная (коррекционная) общеобразовательная школа № 1" Минобразования Чувашии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материала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>:  систематизация знаний младших школьников по важнейшим правилам дорожного движения для пешеходов и водителей.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0C4">
        <w:rPr>
          <w:rFonts w:ascii="Times New Roman" w:eastAsia="Times New Roman" w:hAnsi="Times New Roman" w:cs="Times New Roman"/>
          <w:sz w:val="24"/>
          <w:szCs w:val="24"/>
        </w:rPr>
        <w:t>конкурсно-игровая</w:t>
      </w:r>
      <w:proofErr w:type="spellEnd"/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программа с элементами </w:t>
      </w:r>
      <w:proofErr w:type="spellStart"/>
      <w:r w:rsidRPr="006D00C4">
        <w:rPr>
          <w:rFonts w:ascii="Times New Roman" w:eastAsia="Times New Roman" w:hAnsi="Times New Roman" w:cs="Times New Roman"/>
          <w:sz w:val="24"/>
          <w:szCs w:val="24"/>
        </w:rPr>
        <w:t>инсценирования</w:t>
      </w:r>
      <w:proofErr w:type="spellEnd"/>
      <w:r w:rsidRPr="006D0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 занятия может быть использован учителями во внеклассной работе, воспитателями групп продлённого дня как клубный час, вожатыми летних пришкольных и загородных лагерей.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0C4">
        <w:rPr>
          <w:rFonts w:ascii="Times New Roman" w:eastAsia="Times New Roman" w:hAnsi="Times New Roman" w:cs="Times New Roman"/>
          <w:b/>
          <w:bCs/>
          <w:sz w:val="27"/>
          <w:szCs w:val="27"/>
        </w:rPr>
        <w:t>КЛАССНЫЙ ЧАС «НА УЛИЦЕ – НЕ В КОМНАТЕ, О ТОМ, РЕБЯТА, ПОМНИТЕ!»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систематизация знаний детей  о сигналах светофора, о значении дорожных знаков, изученных на предыдущих занятиях;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формирование положительной мотивации изучения правил дорожного движения;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воспитание культуры общения между детьми, этических норм поведения.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MS Mincho" w:eastAsia="MS Mincho" w:hAnsi="MS Mincho" w:cs="MS Mincho" w:hint="eastAsia"/>
          <w:sz w:val="24"/>
          <w:szCs w:val="24"/>
        </w:rPr>
        <w:t>➣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модель светофора;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MS Mincho" w:eastAsia="MS Mincho" w:hAnsi="MS Mincho" w:cs="MS Mincho" w:hint="eastAsia"/>
          <w:sz w:val="24"/>
          <w:szCs w:val="24"/>
        </w:rPr>
        <w:t>➣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красный, жёлтый, зелёный круги;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MS Mincho" w:eastAsia="MS Mincho" w:hAnsi="MS Mincho" w:cs="MS Mincho" w:hint="eastAsia"/>
          <w:sz w:val="24"/>
          <w:szCs w:val="24"/>
        </w:rPr>
        <w:t>➣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фуражка и жезл;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MS Mincho" w:eastAsia="MS Mincho" w:hAnsi="MS Mincho" w:cs="MS Mincho" w:hint="eastAsia"/>
          <w:sz w:val="24"/>
          <w:szCs w:val="24"/>
        </w:rPr>
        <w:t>➣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знаки: «Пешеходный переход», «Дорожные работы», «Въезд запрещён», «Железнодорожный переезд», «Движение на велосипеде запрещено»;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MS Mincho" w:eastAsia="MS Mincho" w:hAnsi="MS Mincho" w:cs="MS Mincho" w:hint="eastAsia"/>
          <w:sz w:val="24"/>
          <w:szCs w:val="24"/>
        </w:rPr>
        <w:t>➣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3 игрушечных автомобиля, шнуры по 5 метров и палочки;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MS Mincho" w:eastAsia="MS Mincho" w:hAnsi="MS Mincho" w:cs="MS Mincho" w:hint="eastAsia"/>
          <w:sz w:val="24"/>
          <w:szCs w:val="24"/>
        </w:rPr>
        <w:t>➣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удостоверения юного пешехода;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MS Mincho" w:eastAsia="MS Mincho" w:hAnsi="MS Mincho" w:cs="MS Mincho" w:hint="eastAsia"/>
          <w:sz w:val="24"/>
          <w:szCs w:val="24"/>
        </w:rPr>
        <w:t>➣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удостоверения знатока дорожных знаков;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MS Mincho" w:eastAsia="MS Mincho" w:hAnsi="MS Mincho" w:cs="MS Mincho" w:hint="eastAsia"/>
          <w:sz w:val="24"/>
          <w:szCs w:val="24"/>
        </w:rPr>
        <w:t>➣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удостоверения будущего водителя.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ЗАНЯТИЯ: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>: - Давайте прочитаем название нашего классного часа: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«НА УЛИЦЕ – НЕ В КОМНАТЕ,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О ТОМ, РЕБЯТА, ПОМНИТЕ!»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Чем же опасна улица?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Какие опасности могут подстерегать на дороге? (Ответы детей)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4714875"/>
            <wp:effectExtent l="19050" t="0" r="0" b="0"/>
            <wp:docPr id="1" name="Рисунок 1" descr="http://kladraz.ru/images/r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ris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1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Ты вышел из дома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В таком настроенье,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Что птицам завидно в саду!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Но если не знаешь ты правил движенья –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Недолго попасть и в беду!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Посередине мостовой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Мчится транспорт городской,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Светофор вверху пылает,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Разноцветный светофор,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Все его команды знает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Каждый в городе шофёр.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3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И пока живёт он рядом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И горит своим огнём,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Значит – всё идёт, как надо,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В нашем городе большом.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4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Пробегут машины разом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За ближайший поворот,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Светофор зелёным глазом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Снова людям подмигнёт: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«Светофор»: «Путь открыт! Идите люди!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Смело можете шагать!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И давайте с вами будем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Мы друг другу помогать» 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0500" cy="4857750"/>
            <wp:effectExtent l="19050" t="0" r="0" b="0"/>
            <wp:docPr id="2" name="Рисунок 2" descr="http://kladraz.ru/images/ri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ris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5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Я не прячусь, не краснею -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Всё, что хочет он сказать,   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Я умею, я умею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По глазам его читать!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И тогда он с уваженьем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Говорит мне тихо вдруг: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«Светофор»: «Знаешь правила движенья –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Значит, ты – мой верный друг!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Но двоих нас маловато,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У меня девиз такой: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Нужно, чтобы все ребята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lastRenderedPageBreak/>
        <w:t>Стали дружными со мной!»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 красными, жёлтыми, зелёными кругами читают стихи)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7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Коли вспыхнул красный цвет -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Никому прохода нет.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Ни могучим вездеходам,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Ни такси, ни пешеходам.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8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Ждать, конечно, неприятно,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Но вполне терпимо.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И пока проходит транспорт -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Ждать необходимо.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9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А когда зелёный свет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Загорится впереди,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Это, значит, снят запрет -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Проезжай и проходи!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Все: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Есть сигналы светофора -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Подчиняйся им без спора!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10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Светофоры служат людям,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Чтобы жизнь оберегать,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Так давайте же, ребята,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Их сигналы выполнять!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Но, к сожаленью, есть ребята, которые не знают и не выполняют требования светофора. Что произошло с одним из таких нарушителей, я вам сейчас расскажу: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Движеньем полон город,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Бегут машины в ряд.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Цветные светофоры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И день, и ночь горят.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Но кто при красном свете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Шагает напрямик?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А, это мальчик Петя –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Хвастун и озорник.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Волнуются шофёры.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Во все гудки гудят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Колёса и моторы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Остановить хотят.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Свернул водитель круто,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Вспотел, как никогда,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Ещё одна минута –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Случилась бы беда!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И взрослые, и дети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Едва сдержали крик.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А под машиной – Петя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Хвастун и озорник.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Он смелостью хвалился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В кругу своих друзей.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И быстро очутился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На паре костылей.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А среди вас и ваших друзей есть такие ребята?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Как же надо переходить дороги? В каких местах это можно сделать? (Ответы детей)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3667125"/>
            <wp:effectExtent l="19050" t="0" r="0" b="0"/>
            <wp:docPr id="3" name="Рисунок 3" descr="http://kladraz.ru/images/ri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images/ris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Найдите среди знаков тот, который разрешает переходить дорогу.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Как он называется? (Пешеходный переход)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Переходить улицу нужно грамотно.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Кто из вас знает, как это делается? (Ответы детей.) 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4" name="Рисунок 4" descr="http://kladraz.ru/images/ri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ris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Если ты спешишь в пути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Через улицу пройти,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Помни Таня, Юра, Сева,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Что смотреть надо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Налево!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12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Как дойдёшь до середины,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То отсюда, с половины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Помни, Аня, Вика, Слава,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Что смотреть надо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Направо!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13 ученик: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В наше время невозможно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Жить без азбуки дорожной!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Чтоб дорогу перейти,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Ты внимательно гляди!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>: А теперь давайте немножко поиграем. А помогут нам в игре сигналы светофора. Если я подниму красный круг – что должны делать пешеходы? Правильно, стоять на месте. Если увидите жёлтый круг – поднимите правую руку вверх. Если увидите зелёный круг – сделайте 2 шага вперёд. (Кто ни разу не ошибся – получает удостоверение юного пешехода)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>: Но что это? Наш светофор устал. Кто же поможет водителям и пешеходам? (Ответы детей)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- Правильно, регулировщик.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5981700"/>
            <wp:effectExtent l="19050" t="0" r="0" b="0"/>
            <wp:docPr id="5" name="Рисунок 5" descr="http://kladraz.ru/images/ri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ris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Ребёнок в фуражке и с жезлом выходит и читает стихи: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Он управляет сразу всеми,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Кто пред ним на мостовой.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Никто на свете так не может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Одним движением руки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Остановить поток прохожих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И пропустить грузовики.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>: Регулировщик должен работать чётко, быстро, внимательно, ему нельзя ошибаться, иначе может произойти беда.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Мальчик-регулировщик показывает сигналы «Стойте», «Внимание», «Идите».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>: Но чтобы стать регулировщиком, нужно знать не только сигналы светофора, а все дорожные знаки. Будущие водители тоже должны, не теряя времени, изучать дорожные знаки. Догадайтесь, о каких знаках идёт речь?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1. Знак «Дорожные работы»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Показался впереди: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Будут ямы на дорогах,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Осторожнее иди.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2. Слышишь, раздаётся перестук колёс,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0C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00C4">
        <w:rPr>
          <w:rFonts w:ascii="Times New Roman" w:eastAsia="Times New Roman" w:hAnsi="Times New Roman" w:cs="Times New Roman"/>
          <w:sz w:val="24"/>
          <w:szCs w:val="24"/>
        </w:rPr>
        <w:t>стальным</w:t>
      </w:r>
      <w:proofErr w:type="gramEnd"/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по рельсам едет тепловоз,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Вот он </w:t>
      </w:r>
      <w:proofErr w:type="spellStart"/>
      <w:r w:rsidRPr="006D00C4">
        <w:rPr>
          <w:rFonts w:ascii="Times New Roman" w:eastAsia="Times New Roman" w:hAnsi="Times New Roman" w:cs="Times New Roman"/>
          <w:sz w:val="24"/>
          <w:szCs w:val="24"/>
        </w:rPr>
        <w:t>засигналил</w:t>
      </w:r>
      <w:proofErr w:type="spellEnd"/>
      <w:r w:rsidRPr="006D00C4">
        <w:rPr>
          <w:rFonts w:ascii="Times New Roman" w:eastAsia="Times New Roman" w:hAnsi="Times New Roman" w:cs="Times New Roman"/>
          <w:sz w:val="24"/>
          <w:szCs w:val="24"/>
        </w:rPr>
        <w:t>: «Еду, берегись!»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Ты у переезда стой, остановись!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3. А под знаком этим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Никогда на свете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Не катайтесь, дети,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На велосипеде.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4. Этот знак желает нам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Доброго пути,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Значит через улицу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Можно перейти.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D00C4">
        <w:rPr>
          <w:rFonts w:ascii="Times New Roman" w:eastAsia="Times New Roman" w:hAnsi="Times New Roman" w:cs="Times New Roman"/>
          <w:i/>
          <w:iCs/>
          <w:sz w:val="24"/>
          <w:szCs w:val="24"/>
        </w:rPr>
        <w:t>Дети</w:t>
      </w:r>
      <w:proofErr w:type="gramEnd"/>
      <w:r w:rsidRPr="006D00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правильно назвавшие дорожные знаки, получают удостоверение знатока дорожных знаков).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: Ребята, а каким автомобилям разрешено двигаться при красном сигнале светофора?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детей: машинам скорой помощи, пожарной и милицейской)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 ответившие дети садятся на стулья. Каждому даётся палочка, к которой привязан шнур длиной 5 метров, а другой конец шнура прицеплен к игрушечному автомобилю. Автомобили отводят на линию старта. По команде ведущего игроки начинают накручивать шнур на палочку, приближая машину к финишу. Нельзя вставать со стула, дёргать шнур, наклоняться, переставлять ноги.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i/>
          <w:iCs/>
          <w:sz w:val="24"/>
          <w:szCs w:val="24"/>
        </w:rPr>
        <w:t>(Всем вручаются удостоверения будущего водителя)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детей исполняет «Частушки»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Ваню правила спросили,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Правил он не знает,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Даже лошади смеялись,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Как он отвечает.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Хоть для спешки есть причина,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Хоть торопишься опять,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Но нельзя перед  машиной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На дорогу выбегать.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Прыг да скок играет Дима,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Целый день прошёл в игре,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Но зачем же, где машины,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Если можно во дворе.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На дороге он играл,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Чуть под машину не попал,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Мяч попал под колесо, 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Хлопнул, лопнул, вот и всё.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Отыскал Егорка горку,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lastRenderedPageBreak/>
        <w:t>Катится с откоса,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Покатился наш Егорка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Прямо под колёса.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Это всё запомнить просто,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  <w:proofErr w:type="gramStart"/>
      <w:r w:rsidRPr="006D00C4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6D00C4">
        <w:rPr>
          <w:rFonts w:ascii="Times New Roman" w:eastAsia="Times New Roman" w:hAnsi="Times New Roman" w:cs="Times New Roman"/>
          <w:sz w:val="24"/>
          <w:szCs w:val="24"/>
        </w:rPr>
        <w:t xml:space="preserve"> назубок,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Чтобы не был перекрёсток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sz w:val="24"/>
          <w:szCs w:val="24"/>
        </w:rPr>
        <w:t>Местом маминых тревог.</w:t>
      </w:r>
    </w:p>
    <w:p w:rsidR="006D00C4" w:rsidRPr="006D00C4" w:rsidRDefault="006D00C4" w:rsidP="006D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D00C4">
        <w:rPr>
          <w:rFonts w:ascii="Times New Roman" w:eastAsia="Times New Roman" w:hAnsi="Times New Roman" w:cs="Times New Roman"/>
          <w:sz w:val="24"/>
          <w:szCs w:val="24"/>
        </w:rPr>
        <w:t>: Ребята, вы уже многое знаете об улице, перекрёстках, правилах дорожного движения. Но чтобы стать настоящим пешеходом и в дальнейшем – водителем транспортного средства, вам ещё многое предстоит узнать. Главное, чтобы дорога не стала причиной несчастья – соблюдайте её законы!</w:t>
      </w:r>
    </w:p>
    <w:p w:rsidR="003A0595" w:rsidRDefault="003A0595" w:rsidP="00C15265"/>
    <w:sectPr w:rsidR="003A0595" w:rsidSect="00BA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265"/>
    <w:rsid w:val="003A0595"/>
    <w:rsid w:val="0060477A"/>
    <w:rsid w:val="006D00C4"/>
    <w:rsid w:val="007B0B0D"/>
    <w:rsid w:val="009652E0"/>
    <w:rsid w:val="00BA6438"/>
    <w:rsid w:val="00C034DD"/>
    <w:rsid w:val="00C15265"/>
    <w:rsid w:val="00C5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38"/>
  </w:style>
  <w:style w:type="paragraph" w:styleId="1">
    <w:name w:val="heading 1"/>
    <w:basedOn w:val="a"/>
    <w:link w:val="10"/>
    <w:uiPriority w:val="9"/>
    <w:qFormat/>
    <w:rsid w:val="00604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4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4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4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2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4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47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47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047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0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047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1095</Words>
  <Characters>6245</Characters>
  <Application>Microsoft Office Word</Application>
  <DocSecurity>0</DocSecurity>
  <Lines>52</Lines>
  <Paragraphs>14</Paragraphs>
  <ScaleCrop>false</ScaleCrop>
  <Company>Home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8</cp:revision>
  <dcterms:created xsi:type="dcterms:W3CDTF">2015-09-06T14:27:00Z</dcterms:created>
  <dcterms:modified xsi:type="dcterms:W3CDTF">2015-09-06T14:41:00Z</dcterms:modified>
</cp:coreProperties>
</file>