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17C" w:rsidRPr="00C01AA9" w:rsidRDefault="009322FE" w:rsidP="00770648">
      <w:pPr>
        <w:pStyle w:val="1"/>
        <w:jc w:val="center"/>
        <w:rPr>
          <w:noProof/>
          <w:color w:val="943634" w:themeColor="accent2" w:themeShade="BF"/>
          <w:lang w:eastAsia="ru-RU"/>
        </w:rPr>
      </w:pPr>
      <w:r w:rsidRPr="00C01AA9">
        <w:rPr>
          <w:rFonts w:ascii="Calibri" w:eastAsia="Calibri" w:hAnsi="Calibri"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-841375</wp:posOffset>
            </wp:positionV>
            <wp:extent cx="8074025" cy="12917170"/>
            <wp:effectExtent l="19050" t="0" r="3175" b="0"/>
            <wp:wrapNone/>
            <wp:docPr id="17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025" cy="129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F97" w:rsidRPr="00C01AA9">
        <w:rPr>
          <w:noProof/>
          <w:color w:val="943634" w:themeColor="accent2" w:themeShade="BF"/>
          <w:lang w:eastAsia="ru-RU"/>
        </w:rPr>
        <w:t>Муниципальное</w:t>
      </w:r>
      <w:r w:rsidR="00D93320">
        <w:rPr>
          <w:noProof/>
          <w:color w:val="943634" w:themeColor="accent2" w:themeShade="BF"/>
          <w:lang w:eastAsia="ru-RU"/>
        </w:rPr>
        <w:t xml:space="preserve"> автономное</w:t>
      </w:r>
      <w:r w:rsidR="00F83F97" w:rsidRPr="00C01AA9">
        <w:rPr>
          <w:noProof/>
          <w:color w:val="943634" w:themeColor="accent2" w:themeShade="BF"/>
          <w:lang w:eastAsia="ru-RU"/>
        </w:rPr>
        <w:t xml:space="preserve"> дошкольное образовательное уч</w:t>
      </w:r>
      <w:r w:rsidR="0033254E" w:rsidRPr="00C01AA9">
        <w:rPr>
          <w:noProof/>
          <w:color w:val="943634" w:themeColor="accent2" w:themeShade="BF"/>
          <w:lang w:eastAsia="ru-RU"/>
        </w:rPr>
        <w:t>реждение «Детск</w:t>
      </w:r>
      <w:r w:rsidR="00D93320">
        <w:rPr>
          <w:noProof/>
          <w:color w:val="943634" w:themeColor="accent2" w:themeShade="BF"/>
          <w:lang w:eastAsia="ru-RU"/>
        </w:rPr>
        <w:t>ий сад №62</w:t>
      </w:r>
      <w:r w:rsidR="0033254E" w:rsidRPr="00C01AA9">
        <w:rPr>
          <w:noProof/>
          <w:color w:val="943634" w:themeColor="accent2" w:themeShade="BF"/>
          <w:lang w:eastAsia="ru-RU"/>
        </w:rPr>
        <w:t>»</w:t>
      </w:r>
    </w:p>
    <w:p w:rsidR="00656B68" w:rsidRPr="00C01AA9" w:rsidRDefault="00656B68" w:rsidP="00656B68">
      <w:pPr>
        <w:rPr>
          <w:color w:val="943634" w:themeColor="accent2" w:themeShade="BF"/>
          <w:lang w:eastAsia="ru-RU"/>
        </w:rPr>
      </w:pPr>
    </w:p>
    <w:p w:rsidR="00656B68" w:rsidRDefault="00656B68" w:rsidP="00656B68">
      <w:pPr>
        <w:rPr>
          <w:lang w:eastAsia="ru-RU"/>
        </w:rPr>
      </w:pPr>
    </w:p>
    <w:p w:rsidR="00656B68" w:rsidRDefault="00656B68" w:rsidP="00656B68">
      <w:pPr>
        <w:rPr>
          <w:lang w:eastAsia="ru-RU"/>
        </w:rPr>
      </w:pPr>
    </w:p>
    <w:p w:rsidR="00656B68" w:rsidRDefault="00656B68" w:rsidP="00656B68">
      <w:pPr>
        <w:rPr>
          <w:lang w:eastAsia="ru-RU"/>
        </w:rPr>
      </w:pPr>
    </w:p>
    <w:p w:rsidR="00656B68" w:rsidRPr="00C01AA9" w:rsidRDefault="00656B68" w:rsidP="004600C9">
      <w:pPr>
        <w:pStyle w:val="1"/>
        <w:jc w:val="center"/>
        <w:rPr>
          <w:color w:val="FF0000"/>
          <w:sz w:val="72"/>
          <w:szCs w:val="72"/>
        </w:rPr>
      </w:pPr>
      <w:r w:rsidRPr="00C01AA9">
        <w:rPr>
          <w:color w:val="FF0000"/>
          <w:sz w:val="72"/>
          <w:szCs w:val="72"/>
        </w:rPr>
        <w:t>«Здоровый ребёнок - здоровое общество»</w:t>
      </w:r>
      <w:bookmarkStart w:id="0" w:name="_GoBack"/>
      <w:bookmarkEnd w:id="0"/>
    </w:p>
    <w:p w:rsidR="00770648" w:rsidRDefault="00F0210A" w:rsidP="004600C9">
      <w:pPr>
        <w:pStyle w:val="1"/>
        <w:jc w:val="center"/>
        <w:rPr>
          <w:color w:val="365F91" w:themeColor="accent1" w:themeShade="BF"/>
        </w:rPr>
      </w:pPr>
      <w:r w:rsidRPr="00990CDA">
        <w:rPr>
          <w:color w:val="365F91" w:themeColor="accent1" w:themeShade="BF"/>
        </w:rPr>
        <w:t>Журнал д</w:t>
      </w:r>
      <w:r w:rsidR="00770648" w:rsidRPr="00990CDA">
        <w:rPr>
          <w:color w:val="365F91" w:themeColor="accent1" w:themeShade="BF"/>
        </w:rPr>
        <w:t>ля родителей дошкольников</w:t>
      </w:r>
    </w:p>
    <w:p w:rsidR="00D93320" w:rsidRPr="004600C9" w:rsidRDefault="00D93320" w:rsidP="004600C9">
      <w:pPr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4600C9">
        <w:rPr>
          <w:rFonts w:ascii="Times New Roman" w:hAnsi="Times New Roman"/>
          <w:b/>
          <w:color w:val="1F497D" w:themeColor="text2"/>
          <w:sz w:val="32"/>
          <w:szCs w:val="32"/>
        </w:rPr>
        <w:t>/ методи</w:t>
      </w:r>
      <w:r w:rsidR="004600C9" w:rsidRPr="004600C9">
        <w:rPr>
          <w:rFonts w:ascii="Times New Roman" w:hAnsi="Times New Roman"/>
          <w:b/>
          <w:color w:val="1F497D" w:themeColor="text2"/>
          <w:sz w:val="32"/>
          <w:szCs w:val="32"/>
        </w:rPr>
        <w:t>ческие рекомендации для родителей/</w:t>
      </w:r>
    </w:p>
    <w:p w:rsidR="00D93320" w:rsidRPr="00D93320" w:rsidRDefault="00D93320" w:rsidP="00D93320"/>
    <w:p w:rsidR="00D93320" w:rsidRPr="00D93320" w:rsidRDefault="00D93320" w:rsidP="00D93320">
      <w:r>
        <w:t xml:space="preserve">                                             </w:t>
      </w:r>
    </w:p>
    <w:p w:rsidR="00770648" w:rsidRPr="00770648" w:rsidRDefault="009322FE" w:rsidP="00656B68">
      <w:pPr>
        <w:jc w:val="center"/>
        <w:rPr>
          <w:rFonts w:ascii="Times New Roman" w:hAnsi="Times New Roman"/>
          <w:color w:val="0033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4343400"/>
            <wp:effectExtent l="0" t="0" r="0" b="0"/>
            <wp:docPr id="1" name="Рисунок 1" descr="0_1bab1_45926e1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_1bab1_45926e19_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94" cy="435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68" w:rsidRDefault="008306A8" w:rsidP="00656B68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6597015</wp:posOffset>
            </wp:positionH>
            <wp:positionV relativeFrom="paragraph">
              <wp:posOffset>1047115</wp:posOffset>
            </wp:positionV>
            <wp:extent cx="8077200" cy="13277850"/>
            <wp:effectExtent l="19050" t="0" r="0" b="0"/>
            <wp:wrapNone/>
            <wp:docPr id="23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32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6444615</wp:posOffset>
            </wp:positionH>
            <wp:positionV relativeFrom="paragraph">
              <wp:posOffset>1047115</wp:posOffset>
            </wp:positionV>
            <wp:extent cx="8075295" cy="20726400"/>
            <wp:effectExtent l="19050" t="0" r="1905" b="0"/>
            <wp:wrapNone/>
            <wp:docPr id="9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295" cy="207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CAE"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953135</wp:posOffset>
            </wp:positionV>
            <wp:extent cx="9029700" cy="16596360"/>
            <wp:effectExtent l="19050" t="0" r="0" b="0"/>
            <wp:wrapNone/>
            <wp:docPr id="18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165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DD" w:rsidRPr="008306A8" w:rsidRDefault="009322FE" w:rsidP="006D2CAE">
      <w:pPr>
        <w:spacing w:after="0" w:line="240" w:lineRule="auto"/>
        <w:jc w:val="center"/>
        <w:rPr>
          <w:rFonts w:ascii="Arial Black" w:hAnsi="Arial Black"/>
          <w:b/>
          <w:color w:val="FF0000"/>
          <w:sz w:val="52"/>
          <w:szCs w:val="52"/>
        </w:rPr>
      </w:pPr>
      <w:r w:rsidRPr="007016C7">
        <w:rPr>
          <w:rFonts w:ascii="Times New Roman" w:hAnsi="Times New Roman"/>
          <w:b/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-1402080</wp:posOffset>
            </wp:positionH>
            <wp:positionV relativeFrom="paragraph">
              <wp:posOffset>-471170</wp:posOffset>
            </wp:positionV>
            <wp:extent cx="8074025" cy="17219930"/>
            <wp:effectExtent l="19050" t="0" r="3175" b="0"/>
            <wp:wrapNone/>
            <wp:docPr id="15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025" cy="172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CAE" w:rsidRPr="007016C7">
        <w:rPr>
          <w:rFonts w:ascii="Times New Roman" w:hAnsi="Times New Roman"/>
          <w:b/>
          <w:color w:val="17365D" w:themeColor="text2" w:themeShade="BF"/>
        </w:rPr>
        <w:t xml:space="preserve">                                                                                                                                       </w:t>
      </w:r>
      <w:r w:rsidR="00A276EA" w:rsidRPr="007016C7">
        <w:rPr>
          <w:rFonts w:ascii="Times New Roman" w:hAnsi="Times New Roman"/>
          <w:b/>
          <w:color w:val="17365D" w:themeColor="text2" w:themeShade="BF"/>
        </w:rPr>
        <w:t>Из опыта работы</w:t>
      </w:r>
      <w:r w:rsidR="00A276EA" w:rsidRPr="007A47B6">
        <w:rPr>
          <w:rFonts w:ascii="Times New Roman" w:hAnsi="Times New Roman"/>
          <w:color w:val="3506BA"/>
          <w:sz w:val="40"/>
          <w:szCs w:val="40"/>
        </w:rPr>
        <w:t xml:space="preserve">                                                          </w:t>
      </w:r>
      <w:r w:rsidR="00521C5B" w:rsidRPr="008306A8">
        <w:rPr>
          <w:rFonts w:ascii="Arial Black" w:hAnsi="Arial Black"/>
          <w:b/>
          <w:color w:val="FF0000"/>
          <w:sz w:val="52"/>
          <w:szCs w:val="52"/>
        </w:rPr>
        <w:t>Ф</w:t>
      </w:r>
      <w:r w:rsidR="00A276EA" w:rsidRPr="008306A8">
        <w:rPr>
          <w:rFonts w:ascii="Arial Black" w:hAnsi="Arial Black"/>
          <w:b/>
          <w:color w:val="FF0000"/>
          <w:sz w:val="52"/>
          <w:szCs w:val="52"/>
        </w:rPr>
        <w:t>изкультурно-оздоровительная работа в детском саду</w:t>
      </w:r>
    </w:p>
    <w:p w:rsidR="006D2CAE" w:rsidRPr="007016C7" w:rsidRDefault="006D2CAE" w:rsidP="006D2CAE">
      <w:pPr>
        <w:spacing w:after="0" w:line="240" w:lineRule="auto"/>
        <w:jc w:val="center"/>
        <w:rPr>
          <w:rFonts w:ascii="Arial Black" w:hAnsi="Arial Black"/>
          <w:b/>
          <w:color w:val="365F91" w:themeColor="accent1" w:themeShade="BF"/>
          <w:sz w:val="26"/>
          <w:szCs w:val="26"/>
          <w:lang w:eastAsia="ru-RU"/>
        </w:rPr>
      </w:pPr>
    </w:p>
    <w:p w:rsidR="00261D2F" w:rsidRPr="008306A8" w:rsidRDefault="00262D3D" w:rsidP="008306A8">
      <w:p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8306A8">
        <w:rPr>
          <w:rFonts w:ascii="Times New Roman" w:hAnsi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4568190</wp:posOffset>
            </wp:positionH>
            <wp:positionV relativeFrom="margin">
              <wp:posOffset>1940560</wp:posOffset>
            </wp:positionV>
            <wp:extent cx="1409700" cy="1943100"/>
            <wp:effectExtent l="38100" t="57150" r="114300" b="95250"/>
            <wp:wrapSquare wrapText="bothSides"/>
            <wp:docPr id="25" name="Рисунок 7" descr="E:\Рисунки\садик\Изображение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7" descr="E:\Рисунки\садик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40970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    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В современном обществе проблема сохранения и укрепления здоровья детей стоит очень остро.</w:t>
      </w:r>
    </w:p>
    <w:p w:rsidR="00261D2F" w:rsidRPr="008306A8" w:rsidRDefault="008306A8" w:rsidP="008306A8">
      <w:p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    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Основная цель физкультурно-оздоровительной работы – это создание устойчивой мотивации и потребности в сохранении своего собственного здоровья и здоровья окружающих.</w:t>
      </w:r>
    </w:p>
    <w:p w:rsidR="00261D2F" w:rsidRPr="008306A8" w:rsidRDefault="008306A8" w:rsidP="008306A8">
      <w:p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   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В группе проводим профилактические мероприя</w:t>
      </w:r>
      <w:r w:rsidR="00D93320">
        <w:rPr>
          <w:rFonts w:ascii="Times New Roman" w:hAnsi="Times New Roman"/>
          <w:b/>
          <w:color w:val="17365D" w:themeColor="text2" w:themeShade="BF"/>
          <w:sz w:val="28"/>
          <w:szCs w:val="28"/>
        </w:rPr>
        <w:t>тия: кварцевание два раза в год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, пропаивание детей лечебными травами, полоскание рта после каждого приема пищи.</w:t>
      </w:r>
    </w:p>
    <w:p w:rsidR="00261D2F" w:rsidRPr="008306A8" w:rsidRDefault="008306A8" w:rsidP="008306A8">
      <w:p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   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Регулярно проводим утреннюю гимнастику. Особое место отводим прогулкам. Перед сном обязательно проветриваем помещение. </w:t>
      </w:r>
    </w:p>
    <w:p w:rsidR="00261D2F" w:rsidRPr="008306A8" w:rsidRDefault="008306A8" w:rsidP="008306A8">
      <w:p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   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Чтобы эффективно решать задачи укрепления дыхательной системы детей</w:t>
      </w:r>
      <w:r w:rsidR="00262D3D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,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с целью повышения сопротивляемости простудным заболеваниям </w:t>
      </w:r>
      <w:r w:rsidR="00262D3D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,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мы применяем дыхательную гимнастику.</w:t>
      </w:r>
    </w:p>
    <w:p w:rsidR="00261D2F" w:rsidRPr="008306A8" w:rsidRDefault="008306A8" w:rsidP="008306A8">
      <w:p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    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Одна из важнейших задач физического воспитания и оздоровления – формирование правильной осанки. После дневного сна детям предлагаем встать к стене спиной, касаясь её пятками, ягодицами и затылком. Постоять в таком положении 10-15 секунд.</w:t>
      </w:r>
    </w:p>
    <w:p w:rsidR="00261D2F" w:rsidRPr="008306A8" w:rsidRDefault="00BF6AC4" w:rsidP="008306A8">
      <w:p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8306A8">
        <w:rPr>
          <w:rFonts w:ascii="Times New Roman" w:hAnsi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4520565</wp:posOffset>
            </wp:positionH>
            <wp:positionV relativeFrom="margin">
              <wp:posOffset>5150485</wp:posOffset>
            </wp:positionV>
            <wp:extent cx="1459230" cy="1943100"/>
            <wp:effectExtent l="38100" t="57150" r="121920" b="95250"/>
            <wp:wrapSquare wrapText="bothSides"/>
            <wp:docPr id="12" name="Рисунок 1" descr="E:\тексты\фото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ксты\фото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    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Для профилактики плоскостопия применяем различные упражнения: ходьба на носках, по ребристой доске, толстому шнуру, катание палки ступнями и пальцами ног.</w:t>
      </w:r>
    </w:p>
    <w:p w:rsidR="00261D2F" w:rsidRPr="008306A8" w:rsidRDefault="008306A8" w:rsidP="008306A8">
      <w:p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   </w:t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С родителями проводим беседы, консультации по сохранению и укреплению здоровья детей. Привлекаем их к участию в спортивных праздниках.</w:t>
      </w:r>
    </w:p>
    <w:p w:rsidR="00261D2F" w:rsidRPr="008306A8" w:rsidRDefault="008306A8" w:rsidP="008306A8">
      <w:p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7665085</wp:posOffset>
            </wp:positionV>
            <wp:extent cx="2286000" cy="1714500"/>
            <wp:effectExtent l="38100" t="57150" r="114300" b="95250"/>
            <wp:wrapSquare wrapText="bothSides"/>
            <wp:docPr id="21" name="Рисунок 2" descr="E:\тексты\фото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ксты\фото\IMG_2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1D2F" w:rsidRPr="008306A8">
        <w:rPr>
          <w:rFonts w:ascii="Times New Roman" w:hAnsi="Times New Roman"/>
          <w:b/>
          <w:color w:val="17365D" w:themeColor="text2" w:themeShade="BF"/>
          <w:sz w:val="28"/>
          <w:szCs w:val="28"/>
        </w:rPr>
        <w:t>Используемая нами комплексная система оздоровления детей помогает снизить заболеваемость, учит вести здоровый образ жизни с раннего детства.</w:t>
      </w:r>
    </w:p>
    <w:p w:rsidR="00C80177" w:rsidRPr="00C01AA9" w:rsidRDefault="00C80177" w:rsidP="00C80177">
      <w:pPr>
        <w:rPr>
          <w:rFonts w:ascii="Times New Roman" w:hAnsi="Times New Roman"/>
          <w:color w:val="632423" w:themeColor="accent2" w:themeShade="80"/>
        </w:rPr>
      </w:pPr>
    </w:p>
    <w:p w:rsidR="00B55435" w:rsidRDefault="00BF6AC4" w:rsidP="00B55435">
      <w:pPr>
        <w:pStyle w:val="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3739515</wp:posOffset>
            </wp:positionH>
            <wp:positionV relativeFrom="margin">
              <wp:posOffset>7673340</wp:posOffset>
            </wp:positionV>
            <wp:extent cx="2433955" cy="1829435"/>
            <wp:effectExtent l="38100" t="57150" r="118745" b="94615"/>
            <wp:wrapSquare wrapText="bothSides"/>
            <wp:docPr id="11" name="Рисунок 1" descr="E:\тексты\фото\100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тексты\фото\100_1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2943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0177">
        <w:rPr>
          <w:noProof/>
          <w:lang w:eastAsia="ru-RU"/>
        </w:rPr>
        <w:t xml:space="preserve"> </w:t>
      </w:r>
      <w:r w:rsidR="0075687A">
        <w:rPr>
          <w:noProof/>
          <w:lang w:eastAsia="ru-RU"/>
        </w:rPr>
        <w:t xml:space="preserve">                                   </w:t>
      </w:r>
      <w:r w:rsidR="00C80177">
        <w:rPr>
          <w:noProof/>
          <w:lang w:eastAsia="ru-RU"/>
        </w:rPr>
        <w:t xml:space="preserve"> </w:t>
      </w:r>
    </w:p>
    <w:p w:rsidR="00657DF8" w:rsidRPr="00261D2F" w:rsidRDefault="008306A8" w:rsidP="00EF7C97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-3676650</wp:posOffset>
            </wp:positionH>
            <wp:positionV relativeFrom="paragraph">
              <wp:posOffset>1221105</wp:posOffset>
            </wp:positionV>
            <wp:extent cx="8058150" cy="21850350"/>
            <wp:effectExtent l="19050" t="0" r="0" b="0"/>
            <wp:wrapNone/>
            <wp:docPr id="27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2185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DF8" w:rsidRDefault="00657DF8" w:rsidP="00EF7C97">
      <w:pPr>
        <w:rPr>
          <w:rFonts w:ascii="Times New Roman" w:hAnsi="Times New Roman"/>
          <w:b/>
          <w:color w:val="215868" w:themeColor="accent5" w:themeShade="80"/>
          <w:sz w:val="28"/>
          <w:szCs w:val="28"/>
          <w:lang w:eastAsia="ru-RU"/>
        </w:rPr>
      </w:pPr>
    </w:p>
    <w:p w:rsidR="008A3A5B" w:rsidRPr="00ED096A" w:rsidRDefault="00262D3D" w:rsidP="008306A8">
      <w:pPr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-469265</wp:posOffset>
            </wp:positionV>
            <wp:extent cx="8058150" cy="12915900"/>
            <wp:effectExtent l="19050" t="0" r="0" b="0"/>
            <wp:wrapNone/>
            <wp:docPr id="10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129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0F5">
        <w:rPr>
          <w:rFonts w:ascii="Times New Roman" w:hAnsi="Times New Roman"/>
          <w:b/>
          <w:color w:val="215868" w:themeColor="accent5" w:themeShade="80"/>
          <w:sz w:val="28"/>
          <w:szCs w:val="28"/>
          <w:lang w:eastAsia="ru-RU"/>
        </w:rPr>
        <w:t xml:space="preserve">            </w:t>
      </w:r>
      <w:r w:rsidR="00F64D3F">
        <w:rPr>
          <w:rFonts w:ascii="Times New Roman" w:hAnsi="Times New Roman"/>
          <w:b/>
          <w:color w:val="215868" w:themeColor="accent5" w:themeShade="80"/>
          <w:sz w:val="28"/>
          <w:szCs w:val="28"/>
          <w:lang w:eastAsia="ru-RU"/>
        </w:rPr>
        <w:t xml:space="preserve">         </w:t>
      </w:r>
      <w:r w:rsidR="00BF6AC4" w:rsidRPr="00ED096A">
        <w:rPr>
          <w:noProof/>
          <w:color w:val="FF000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-1899285</wp:posOffset>
            </wp:positionH>
            <wp:positionV relativeFrom="paragraph">
              <wp:posOffset>-6212840</wp:posOffset>
            </wp:positionV>
            <wp:extent cx="9029700" cy="16487775"/>
            <wp:effectExtent l="19050" t="0" r="0" b="0"/>
            <wp:wrapNone/>
            <wp:docPr id="16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164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6A8" w:rsidRPr="00ED096A">
        <w:rPr>
          <w:rFonts w:eastAsia="Arial,BoldItalic" w:cs="Arial,BoldItalic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-1377950</wp:posOffset>
            </wp:positionH>
            <wp:positionV relativeFrom="paragraph">
              <wp:posOffset>-469265</wp:posOffset>
            </wp:positionV>
            <wp:extent cx="8069580" cy="12915900"/>
            <wp:effectExtent l="19050" t="0" r="7620" b="0"/>
            <wp:wrapNone/>
            <wp:docPr id="19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129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AE3" w:rsidRPr="00ED096A">
        <w:rPr>
          <w:rFonts w:ascii="Arial Black" w:hAnsi="Arial Black"/>
          <w:color w:val="FF0000"/>
          <w:sz w:val="28"/>
          <w:szCs w:val="28"/>
        </w:rPr>
        <w:t>РЕКОМЕНДАЦИИ ДЛЯ РОДИТЕЛЕЙ</w:t>
      </w:r>
      <w:r w:rsidR="006F4AE3" w:rsidRPr="00ED096A">
        <w:rPr>
          <w:rFonts w:ascii="Arial Black" w:hAnsi="Arial Black"/>
          <w:color w:val="FF0000"/>
        </w:rPr>
        <w:t>:</w:t>
      </w:r>
    </w:p>
    <w:p w:rsidR="006F4AE3" w:rsidRPr="00BD4FF3" w:rsidRDefault="006F4AE3" w:rsidP="006F4AE3">
      <w:pPr>
        <w:autoSpaceDE w:val="0"/>
        <w:autoSpaceDN w:val="0"/>
        <w:adjustRightInd w:val="0"/>
        <w:spacing w:after="0" w:line="240" w:lineRule="auto"/>
        <w:rPr>
          <w:rFonts w:ascii="Arial Black" w:eastAsia="Arial,BoldItalic" w:hAnsi="Arial Black"/>
          <w:color w:val="215868" w:themeColor="accent5" w:themeShade="80"/>
          <w:sz w:val="28"/>
          <w:szCs w:val="28"/>
        </w:rPr>
      </w:pP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1.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Вырабатывайте у детей осознанное отношение к своему здоровью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>.</w:t>
      </w:r>
    </w:p>
    <w:p w:rsidR="006F4AE3" w:rsidRPr="00BD4FF3" w:rsidRDefault="006F4AE3" w:rsidP="006F4AE3">
      <w:pPr>
        <w:autoSpaceDE w:val="0"/>
        <w:autoSpaceDN w:val="0"/>
        <w:adjustRightInd w:val="0"/>
        <w:spacing w:after="0" w:line="240" w:lineRule="auto"/>
        <w:rPr>
          <w:rFonts w:ascii="Arial Black" w:eastAsia="TimesNewRoman" w:hAnsi="Arial Black"/>
          <w:color w:val="215868" w:themeColor="accent5" w:themeShade="80"/>
          <w:sz w:val="28"/>
          <w:szCs w:val="28"/>
        </w:rPr>
      </w:pP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2.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Укрепляйте психоэмоциональное здоровье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: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 xml:space="preserve">исключите эмоциональные стрессы дома 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>(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ссоры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,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обиды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,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угрозы и т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>.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д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>.).</w:t>
      </w:r>
    </w:p>
    <w:p w:rsidR="006F4AE3" w:rsidRPr="00BD4FF3" w:rsidRDefault="006F4AE3" w:rsidP="006F4AE3">
      <w:pPr>
        <w:autoSpaceDE w:val="0"/>
        <w:autoSpaceDN w:val="0"/>
        <w:adjustRightInd w:val="0"/>
        <w:spacing w:after="0" w:line="240" w:lineRule="auto"/>
        <w:rPr>
          <w:rFonts w:ascii="Arial Black" w:eastAsia="TimesNewRoman" w:hAnsi="Arial Black"/>
          <w:color w:val="215868" w:themeColor="accent5" w:themeShade="80"/>
          <w:sz w:val="28"/>
          <w:szCs w:val="28"/>
        </w:rPr>
      </w:pP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3.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По возможности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,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дома вечером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,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если ребенок перевозбужден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,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используйте аутотренинг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>.</w:t>
      </w:r>
    </w:p>
    <w:p w:rsidR="006F4AE3" w:rsidRPr="00BD4FF3" w:rsidRDefault="006F4AE3" w:rsidP="00BD4FF3">
      <w:pPr>
        <w:spacing w:after="0"/>
        <w:rPr>
          <w:rFonts w:ascii="Arial Black" w:eastAsia="Arial,BoldItalic" w:hAnsi="Arial Black"/>
          <w:color w:val="215868" w:themeColor="accent5" w:themeShade="80"/>
          <w:sz w:val="28"/>
          <w:szCs w:val="28"/>
        </w:rPr>
      </w:pP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 xml:space="preserve">4.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Важнейшим средством для релаксации являются выходы на лоно природы</w:t>
      </w:r>
      <w:r w:rsidRPr="00BD4FF3">
        <w:rPr>
          <w:rFonts w:ascii="Arial Black" w:eastAsia="Arial,BoldItalic" w:hAnsi="Arial Black"/>
          <w:color w:val="215868" w:themeColor="accent5" w:themeShade="80"/>
          <w:sz w:val="28"/>
          <w:szCs w:val="28"/>
        </w:rPr>
        <w:t>.</w:t>
      </w:r>
      <w:r w:rsidR="00BF6AC4" w:rsidRPr="00BF6AC4">
        <w:rPr>
          <w:noProof/>
          <w:color w:val="3506BA"/>
          <w:lang w:eastAsia="ru-RU"/>
        </w:rPr>
        <w:t xml:space="preserve"> </w:t>
      </w:r>
    </w:p>
    <w:p w:rsidR="006F4AE3" w:rsidRPr="00BD4FF3" w:rsidRDefault="006F4AE3" w:rsidP="00BD4FF3">
      <w:pPr>
        <w:spacing w:after="0"/>
        <w:rPr>
          <w:rFonts w:ascii="Arial Black" w:eastAsia="Arial,BoldItalic" w:hAnsi="Arial Black"/>
          <w:color w:val="215868" w:themeColor="accent5" w:themeShade="80"/>
          <w:sz w:val="28"/>
          <w:szCs w:val="28"/>
        </w:rPr>
      </w:pPr>
      <w:r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5.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Используйте для массажа подошв - массажные дорожки</w:t>
      </w:r>
      <w:r w:rsidRPr="00BD4FF3">
        <w:rPr>
          <w:rFonts w:ascii="Arial Black" w:hAnsi="Arial Black"/>
          <w:color w:val="215868" w:themeColor="accent5" w:themeShade="80"/>
          <w:sz w:val="28"/>
          <w:szCs w:val="28"/>
        </w:rPr>
        <w:t>.</w:t>
      </w:r>
    </w:p>
    <w:p w:rsidR="006F4AE3" w:rsidRPr="00BD4FF3" w:rsidRDefault="006F4AE3" w:rsidP="00BD4FF3">
      <w:pPr>
        <w:autoSpaceDE w:val="0"/>
        <w:autoSpaceDN w:val="0"/>
        <w:adjustRightInd w:val="0"/>
        <w:spacing w:after="0" w:line="240" w:lineRule="auto"/>
        <w:rPr>
          <w:rFonts w:ascii="Arial Black" w:eastAsia="TimesNewRoman" w:hAnsi="Arial Black"/>
          <w:color w:val="215868" w:themeColor="accent5" w:themeShade="80"/>
          <w:sz w:val="28"/>
          <w:szCs w:val="28"/>
        </w:rPr>
      </w:pPr>
      <w:r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6.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 xml:space="preserve">Предложите детям гимнастику для пальцев ног </w:t>
      </w:r>
      <w:r w:rsidRPr="00BD4FF3">
        <w:rPr>
          <w:rFonts w:ascii="Arial Black" w:hAnsi="Arial Black"/>
          <w:color w:val="215868" w:themeColor="accent5" w:themeShade="80"/>
          <w:sz w:val="28"/>
          <w:szCs w:val="28"/>
        </w:rPr>
        <w:t>(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специальные упражнения и рисование ногами</w:t>
      </w:r>
      <w:r w:rsidRPr="00BD4FF3">
        <w:rPr>
          <w:rFonts w:ascii="Arial Black" w:hAnsi="Arial Black"/>
          <w:color w:val="215868" w:themeColor="accent5" w:themeShade="80"/>
          <w:sz w:val="28"/>
          <w:szCs w:val="28"/>
        </w:rPr>
        <w:t>).</w:t>
      </w:r>
    </w:p>
    <w:p w:rsidR="006F4AE3" w:rsidRPr="00BD4FF3" w:rsidRDefault="006D2CAE" w:rsidP="006F4AE3">
      <w:pPr>
        <w:autoSpaceDE w:val="0"/>
        <w:autoSpaceDN w:val="0"/>
        <w:adjustRightInd w:val="0"/>
        <w:spacing w:after="0" w:line="240" w:lineRule="auto"/>
        <w:rPr>
          <w:rFonts w:ascii="Arial Black" w:eastAsia="TimesNewRoman" w:hAnsi="Arial Black"/>
          <w:color w:val="215868" w:themeColor="accent5" w:themeShade="80"/>
          <w:sz w:val="28"/>
          <w:szCs w:val="28"/>
        </w:rPr>
      </w:pPr>
      <w:r>
        <w:rPr>
          <w:rFonts w:ascii="Arial Black" w:hAnsi="Arial Black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50559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02890" cy="2094230"/>
            <wp:effectExtent l="0" t="76200" r="0" b="706120"/>
            <wp:wrapSquare wrapText="bothSides"/>
            <wp:docPr id="24" name="Рисунок 3" descr="спортивная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ртивная семь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7. </w:t>
      </w:r>
      <w:r w:rsidR="006F4AE3"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Формируйте у детей с самого раннего возраста потребность в здоровом образе жизни</w:t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>.</w:t>
      </w:r>
    </w:p>
    <w:p w:rsidR="006F4AE3" w:rsidRPr="00BD4FF3" w:rsidRDefault="006F4AE3" w:rsidP="006F4AE3">
      <w:pPr>
        <w:autoSpaceDE w:val="0"/>
        <w:autoSpaceDN w:val="0"/>
        <w:adjustRightInd w:val="0"/>
        <w:spacing w:after="0" w:line="240" w:lineRule="auto"/>
        <w:rPr>
          <w:rFonts w:ascii="Arial Black" w:hAnsi="Arial Black"/>
          <w:color w:val="215868" w:themeColor="accent5" w:themeShade="80"/>
          <w:sz w:val="28"/>
          <w:szCs w:val="28"/>
        </w:rPr>
      </w:pPr>
      <w:r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8. </w:t>
      </w:r>
      <w:r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Создайте дома условия для двигательной активности детей</w:t>
      </w:r>
      <w:r w:rsidRPr="00BD4FF3">
        <w:rPr>
          <w:rFonts w:ascii="Arial Black" w:hAnsi="Arial Black"/>
          <w:color w:val="215868" w:themeColor="accent5" w:themeShade="80"/>
          <w:sz w:val="28"/>
          <w:szCs w:val="28"/>
        </w:rPr>
        <w:t>.</w:t>
      </w:r>
      <w:r w:rsidR="006D2CAE" w:rsidRPr="006D2CAE">
        <w:rPr>
          <w:rFonts w:ascii="Arial Black" w:hAnsi="Arial Black"/>
          <w:color w:val="215868" w:themeColor="accent5" w:themeShade="80"/>
        </w:rPr>
        <w:t xml:space="preserve"> </w:t>
      </w:r>
    </w:p>
    <w:p w:rsidR="006F4AE3" w:rsidRPr="00BD4FF3" w:rsidRDefault="00ED096A" w:rsidP="006F4AE3">
      <w:pPr>
        <w:autoSpaceDE w:val="0"/>
        <w:autoSpaceDN w:val="0"/>
        <w:adjustRightInd w:val="0"/>
        <w:spacing w:after="0" w:line="240" w:lineRule="auto"/>
        <w:rPr>
          <w:rFonts w:ascii="Arial Black" w:eastAsia="TimesNewRoman" w:hAnsi="Arial Black"/>
          <w:color w:val="215868" w:themeColor="accent5" w:themeShade="80"/>
          <w:sz w:val="28"/>
          <w:szCs w:val="28"/>
        </w:rPr>
      </w:pPr>
      <w:r>
        <w:rPr>
          <w:rFonts w:ascii="Arial Black" w:hAnsi="Arial Black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179070</wp:posOffset>
            </wp:positionV>
            <wp:extent cx="8074025" cy="12915900"/>
            <wp:effectExtent l="19050" t="0" r="3175" b="0"/>
            <wp:wrapNone/>
            <wp:docPr id="22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025" cy="129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9. </w:t>
      </w:r>
      <w:r w:rsidR="006F4AE3"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Научите детей относиться к своему здоровью как к величайшей ценности</w:t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, </w:t>
      </w:r>
      <w:r w:rsidR="006F4AE3"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учите сохранять и укреплять здоровье</w:t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, </w:t>
      </w:r>
      <w:r w:rsidR="006F4AE3"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закалять организм</w:t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, </w:t>
      </w:r>
      <w:r w:rsidR="006F4AE3"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соблюдать режим дня</w:t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>,</w:t>
      </w:r>
      <w:r w:rsidR="006F4AE3"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 xml:space="preserve"> </w:t>
      </w:r>
      <w:r w:rsidR="006F4AE3" w:rsidRPr="00BB0A6E">
        <w:rPr>
          <w:rFonts w:ascii="Arial Black" w:eastAsia="TimesNewRoman" w:hAnsi="Arial Black"/>
          <w:color w:val="215868" w:themeColor="accent5" w:themeShade="80"/>
          <w:sz w:val="28"/>
          <w:szCs w:val="28"/>
        </w:rPr>
        <w:t xml:space="preserve">заниматься </w:t>
      </w:r>
      <w:r w:rsidR="006F4AE3"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 xml:space="preserve"> физкультурой</w:t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, </w:t>
      </w:r>
      <w:r w:rsidR="006F4AE3"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избегать вредных привычек</w:t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>.</w:t>
      </w:r>
    </w:p>
    <w:p w:rsidR="00ED096A" w:rsidRDefault="00ED096A" w:rsidP="00ED096A">
      <w:pPr>
        <w:spacing w:after="0" w:line="240" w:lineRule="auto"/>
        <w:rPr>
          <w:rFonts w:ascii="Arial Black" w:hAnsi="Arial Black"/>
          <w:color w:val="215868" w:themeColor="accent5" w:themeShade="80"/>
          <w:sz w:val="28"/>
          <w:szCs w:val="28"/>
        </w:rPr>
      </w:pPr>
      <w:r>
        <w:rPr>
          <w:rFonts w:ascii="Arial Black" w:hAnsi="Arial Black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-1439545</wp:posOffset>
            </wp:positionH>
            <wp:positionV relativeFrom="paragraph">
              <wp:posOffset>468630</wp:posOffset>
            </wp:positionV>
            <wp:extent cx="8058150" cy="21183600"/>
            <wp:effectExtent l="19050" t="0" r="0" b="0"/>
            <wp:wrapNone/>
            <wp:docPr id="3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211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 xml:space="preserve">10. </w:t>
      </w:r>
      <w:r w:rsidR="006F4AE3" w:rsidRPr="00BD4FF3">
        <w:rPr>
          <w:rFonts w:ascii="Arial Black" w:eastAsia="TimesNewRoman" w:hAnsi="Arial Black"/>
          <w:color w:val="215868" w:themeColor="accent5" w:themeShade="80"/>
          <w:sz w:val="28"/>
          <w:szCs w:val="28"/>
        </w:rPr>
        <w:t>Воздействуйте на ребенка собственным примером</w:t>
      </w:r>
      <w:r w:rsidR="006F4AE3" w:rsidRPr="00BD4FF3">
        <w:rPr>
          <w:rFonts w:ascii="Arial Black" w:hAnsi="Arial Black"/>
          <w:color w:val="215868" w:themeColor="accent5" w:themeShade="80"/>
          <w:sz w:val="28"/>
          <w:szCs w:val="28"/>
        </w:rPr>
        <w:t>!</w:t>
      </w:r>
    </w:p>
    <w:p w:rsidR="00ED096A" w:rsidRDefault="00ED096A" w:rsidP="00ED096A">
      <w:pPr>
        <w:spacing w:after="0" w:line="240" w:lineRule="auto"/>
        <w:rPr>
          <w:rFonts w:ascii="Arial Black" w:hAnsi="Arial Black"/>
          <w:color w:val="215868" w:themeColor="accent5" w:themeShade="80"/>
          <w:sz w:val="28"/>
          <w:szCs w:val="28"/>
        </w:rPr>
      </w:pPr>
      <w:r>
        <w:rPr>
          <w:rFonts w:ascii="Arial Black" w:hAnsi="Arial Black"/>
          <w:noProof/>
          <w:color w:val="215868" w:themeColor="accent5" w:themeShade="80"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margin">
              <wp:posOffset>-383540</wp:posOffset>
            </wp:positionH>
            <wp:positionV relativeFrom="margin">
              <wp:posOffset>7353300</wp:posOffset>
            </wp:positionV>
            <wp:extent cx="3559175" cy="2348865"/>
            <wp:effectExtent l="0" t="114300" r="0" b="813435"/>
            <wp:wrapSquare wrapText="bothSides"/>
            <wp:docPr id="2" name="Рисунок 4" descr="deti_i_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ti_i_spo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34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15868" w:themeColor="accent5" w:themeShade="80"/>
        </w:rPr>
        <w:t xml:space="preserve">11. </w:t>
      </w:r>
      <w:r w:rsidRPr="00050B17">
        <w:rPr>
          <w:rFonts w:ascii="Arial Black" w:hAnsi="Arial Black"/>
          <w:color w:val="215868" w:themeColor="accent5" w:themeShade="80"/>
          <w:sz w:val="28"/>
          <w:szCs w:val="28"/>
        </w:rPr>
        <w:t>Д</w:t>
      </w:r>
      <w:r>
        <w:rPr>
          <w:rFonts w:ascii="Arial Black" w:hAnsi="Arial Black"/>
          <w:color w:val="215868" w:themeColor="accent5" w:themeShade="80"/>
          <w:sz w:val="28"/>
          <w:szCs w:val="28"/>
        </w:rPr>
        <w:t xml:space="preserve">ома соблюдайте </w:t>
      </w:r>
      <w:r w:rsidRPr="00050B17">
        <w:rPr>
          <w:rFonts w:ascii="Arial Black" w:hAnsi="Arial Black"/>
          <w:color w:val="215868" w:themeColor="accent5" w:themeShade="80"/>
          <w:sz w:val="28"/>
          <w:szCs w:val="28"/>
        </w:rPr>
        <w:t>распорядок дня,  что и</w:t>
      </w:r>
    </w:p>
    <w:p w:rsidR="00063993" w:rsidRPr="00050B17" w:rsidRDefault="00ED096A" w:rsidP="00ED096A">
      <w:pPr>
        <w:spacing w:after="0" w:line="240" w:lineRule="auto"/>
        <w:rPr>
          <w:rFonts w:ascii="Arial Black" w:hAnsi="Arial Black"/>
          <w:color w:val="215868" w:themeColor="accent5" w:themeShade="80"/>
          <w:sz w:val="28"/>
          <w:szCs w:val="28"/>
        </w:rPr>
      </w:pPr>
      <w:r>
        <w:rPr>
          <w:rFonts w:ascii="Arial Black" w:hAnsi="Arial Black"/>
          <w:color w:val="215868" w:themeColor="accent5" w:themeShade="80"/>
          <w:sz w:val="28"/>
          <w:szCs w:val="28"/>
        </w:rPr>
        <w:t xml:space="preserve">     </w:t>
      </w:r>
      <w:r w:rsidRPr="00050B17">
        <w:rPr>
          <w:rFonts w:ascii="Arial Black" w:hAnsi="Arial Black"/>
          <w:color w:val="215868" w:themeColor="accent5" w:themeShade="80"/>
          <w:sz w:val="28"/>
          <w:szCs w:val="28"/>
        </w:rPr>
        <w:t xml:space="preserve">в детском </w:t>
      </w:r>
      <w:r>
        <w:rPr>
          <w:rFonts w:ascii="Arial Black" w:hAnsi="Arial Black"/>
          <w:color w:val="215868" w:themeColor="accent5" w:themeShade="80"/>
          <w:sz w:val="28"/>
          <w:szCs w:val="28"/>
        </w:rPr>
        <w:t>с</w:t>
      </w:r>
      <w:r w:rsidR="00063993" w:rsidRPr="00050B17">
        <w:rPr>
          <w:rFonts w:ascii="Arial Black" w:hAnsi="Arial Black"/>
          <w:color w:val="215868" w:themeColor="accent5" w:themeShade="80"/>
          <w:sz w:val="28"/>
          <w:szCs w:val="28"/>
        </w:rPr>
        <w:t>аду.</w:t>
      </w:r>
    </w:p>
    <w:p w:rsidR="00B410FB" w:rsidRDefault="008306A8" w:rsidP="00B410FB">
      <w:pPr>
        <w:jc w:val="center"/>
        <w:rPr>
          <w:rFonts w:ascii="Arial Black" w:hAnsi="Arial Black"/>
          <w:color w:val="215868" w:themeColor="accent5" w:themeShade="80"/>
        </w:rPr>
      </w:pPr>
      <w:r>
        <w:rPr>
          <w:rFonts w:ascii="Arial Black" w:hAnsi="Arial Black"/>
          <w:noProof/>
          <w:color w:val="215868" w:themeColor="accent5" w:themeShade="80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-1136015</wp:posOffset>
            </wp:positionV>
            <wp:extent cx="8058150" cy="28117800"/>
            <wp:effectExtent l="19050" t="0" r="0" b="0"/>
            <wp:wrapNone/>
            <wp:docPr id="29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281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F0F">
        <w:rPr>
          <w:rFonts w:ascii="Arial Black" w:hAnsi="Arial Black"/>
          <w:color w:val="215868" w:themeColor="accent5" w:themeShade="80"/>
        </w:rPr>
        <w:t xml:space="preserve">                   </w:t>
      </w:r>
    </w:p>
    <w:p w:rsidR="000A6ACC" w:rsidRPr="009D15C4" w:rsidRDefault="009D15C4" w:rsidP="009D15C4">
      <w:pPr>
        <w:jc w:val="center"/>
        <w:rPr>
          <w:rFonts w:ascii="Arial Black" w:hAnsi="Arial Black"/>
          <w:b/>
          <w:color w:val="E36C0A" w:themeColor="accent6" w:themeShade="BF"/>
          <w:sz w:val="28"/>
          <w:szCs w:val="28"/>
        </w:rPr>
      </w:pPr>
      <w:r>
        <w:rPr>
          <w:rFonts w:ascii="Arial Black" w:hAnsi="Arial Black"/>
          <w:b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534" behindDoc="1" locked="0" layoutInCell="1" allowOverlap="1">
            <wp:simplePos x="0" y="0"/>
            <wp:positionH relativeFrom="column">
              <wp:posOffset>-1111885</wp:posOffset>
            </wp:positionH>
            <wp:positionV relativeFrom="paragraph">
              <wp:posOffset>-577215</wp:posOffset>
            </wp:positionV>
            <wp:extent cx="8083550" cy="12903200"/>
            <wp:effectExtent l="19050" t="0" r="0" b="0"/>
            <wp:wrapNone/>
            <wp:docPr id="30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0" cy="129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5E0" w:rsidRPr="009D15C4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1372235</wp:posOffset>
            </wp:positionV>
            <wp:extent cx="1431290" cy="1145540"/>
            <wp:effectExtent l="38100" t="57150" r="111760" b="92710"/>
            <wp:wrapTight wrapText="bothSides">
              <wp:wrapPolygon edited="0">
                <wp:start x="-575" y="-1078"/>
                <wp:lineTo x="-575" y="23348"/>
                <wp:lineTo x="22712" y="23348"/>
                <wp:lineTo x="23287" y="22271"/>
                <wp:lineTo x="23287" y="-359"/>
                <wp:lineTo x="22712" y="-1078"/>
                <wp:lineTo x="-575" y="-1078"/>
              </wp:wrapPolygon>
            </wp:wrapTight>
            <wp:docPr id="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14554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66F7" w:rsidRPr="009D15C4">
        <w:rPr>
          <w:rFonts w:ascii="Arial Black" w:hAnsi="Arial Black"/>
          <w:b/>
          <w:color w:val="FF0000"/>
          <w:sz w:val="28"/>
          <w:szCs w:val="28"/>
        </w:rPr>
        <w:t>ЗДОРОВЬЕ МАЛЫШЕЙ.</w:t>
      </w:r>
    </w:p>
    <w:p w:rsidR="000A6ACC" w:rsidRPr="00211F42" w:rsidRDefault="000A6ACC" w:rsidP="000A6AC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TimesNewRoman" w:hAnsi="Times New Roman"/>
          <w:color w:val="215868" w:themeColor="accent5" w:themeShade="80"/>
          <w:sz w:val="24"/>
          <w:szCs w:val="24"/>
        </w:rPr>
        <w:t>Мелкая моторика пальцев ног оказывает влияние на развитие</w:t>
      </w:r>
    </w:p>
    <w:p w:rsidR="000A6ACC" w:rsidRPr="00211F42" w:rsidRDefault="000A6ACC" w:rsidP="000A6AC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TimesNewRoman" w:hAnsi="Times New Roman"/>
          <w:color w:val="215868" w:themeColor="accent5" w:themeShade="80"/>
          <w:sz w:val="24"/>
          <w:szCs w:val="24"/>
        </w:rPr>
        <w:t>соответствующих отделов головного мозга.  Во-первых, ребёнка привлекает эффект новизны, во-вторых, положительно сказывается на пространственной ориентации, что очень полезно для гиперактивных детей, которые нуждаются в движении больше, чем обычные дети.</w:t>
      </w:r>
    </w:p>
    <w:p w:rsidR="00E37234" w:rsidRPr="009A6C0D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Arial,BoldItalic" w:hAnsi="Times New Roman"/>
          <w:b/>
          <w:bCs/>
          <w:iCs/>
          <w:color w:val="C00000"/>
          <w:sz w:val="24"/>
          <w:szCs w:val="24"/>
        </w:rPr>
      </w:pPr>
      <w:r w:rsidRPr="009A6C0D">
        <w:rPr>
          <w:rFonts w:ascii="Times New Roman" w:eastAsia="Arial,BoldItalic" w:hAnsi="Times New Roman"/>
          <w:b/>
          <w:bCs/>
          <w:iCs/>
          <w:color w:val="C00000"/>
          <w:sz w:val="24"/>
          <w:szCs w:val="24"/>
        </w:rPr>
        <w:t>ГИМНАСТИКА ДЛЯ ПАЛЬЦЕВ НОГ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Вот как пляшет наш большак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Arial,BoldItalic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И вот эдак</w:t>
      </w:r>
      <w:r w:rsidRPr="00211F42">
        <w:rPr>
          <w:rFonts w:ascii="Times New Roman" w:eastAsia="Arial,BoldItalic" w:hAnsi="Times New Roman"/>
          <w:color w:val="215868" w:themeColor="accent5" w:themeShade="80"/>
          <w:sz w:val="24"/>
          <w:szCs w:val="24"/>
        </w:rPr>
        <w:t xml:space="preserve">, </w:t>
      </w: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и вот так</w:t>
      </w:r>
      <w:r w:rsidRPr="00211F42">
        <w:rPr>
          <w:rFonts w:ascii="Times New Roman" w:eastAsia="Arial,BoldItalic" w:hAnsi="Times New Roman"/>
          <w:color w:val="215868" w:themeColor="accent5" w:themeShade="80"/>
          <w:sz w:val="24"/>
          <w:szCs w:val="24"/>
        </w:rPr>
        <w:t>!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Arial,BoldItalic" w:hAnsi="Times New Roman"/>
          <w:i/>
          <w:iCs/>
          <w:color w:val="215868" w:themeColor="accent5" w:themeShade="80"/>
          <w:sz w:val="24"/>
          <w:szCs w:val="24"/>
        </w:rPr>
      </w:pPr>
      <w:r w:rsidRPr="00211F42">
        <w:rPr>
          <w:rFonts w:ascii="Times New Roman" w:eastAsia="Arial,BoldItalic" w:hAnsi="Times New Roman"/>
          <w:i/>
          <w:iCs/>
          <w:color w:val="215868" w:themeColor="accent5" w:themeShade="80"/>
          <w:sz w:val="24"/>
          <w:szCs w:val="24"/>
        </w:rPr>
        <w:t>(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>Дети изо всех сил шевелят большим пальцем ноги</w:t>
      </w:r>
      <w:r w:rsidRPr="00211F42">
        <w:rPr>
          <w:rFonts w:ascii="Times New Roman" w:eastAsia="Arial,BoldItalic" w:hAnsi="Times New Roman"/>
          <w:i/>
          <w:iCs/>
          <w:color w:val="215868" w:themeColor="accent5" w:themeShade="80"/>
          <w:sz w:val="24"/>
          <w:szCs w:val="24"/>
        </w:rPr>
        <w:t>.)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Arial,BoldItalic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 xml:space="preserve">Он один </w:t>
      </w:r>
      <w:r w:rsidRPr="00211F42">
        <w:rPr>
          <w:rFonts w:ascii="Times New Roman" w:eastAsia="Arial,BoldItalic" w:hAnsi="Times New Roman"/>
          <w:color w:val="215868" w:themeColor="accent5" w:themeShade="80"/>
          <w:sz w:val="24"/>
          <w:szCs w:val="24"/>
        </w:rPr>
        <w:t xml:space="preserve">– </w:t>
      </w: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впереди</w:t>
      </w:r>
      <w:r w:rsidRPr="00211F42">
        <w:rPr>
          <w:rFonts w:ascii="Times New Roman" w:eastAsia="Arial,BoldItalic" w:hAnsi="Times New Roman"/>
          <w:color w:val="215868" w:themeColor="accent5" w:themeShade="80"/>
          <w:sz w:val="24"/>
          <w:szCs w:val="24"/>
        </w:rPr>
        <w:t xml:space="preserve">, </w:t>
      </w: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 xml:space="preserve">остальные </w:t>
      </w:r>
      <w:r w:rsidRPr="00211F42">
        <w:rPr>
          <w:rFonts w:ascii="Times New Roman" w:eastAsia="Arial,BoldItalic" w:hAnsi="Times New Roman"/>
          <w:color w:val="215868" w:themeColor="accent5" w:themeShade="80"/>
          <w:sz w:val="24"/>
          <w:szCs w:val="24"/>
        </w:rPr>
        <w:t xml:space="preserve">– </w:t>
      </w: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позади</w:t>
      </w:r>
      <w:r w:rsidRPr="00211F42">
        <w:rPr>
          <w:rFonts w:ascii="Times New Roman" w:eastAsia="Arial,BoldItalic" w:hAnsi="Times New Roman"/>
          <w:color w:val="215868" w:themeColor="accent5" w:themeShade="80"/>
          <w:sz w:val="24"/>
          <w:szCs w:val="24"/>
        </w:rPr>
        <w:t>,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Arial,BoldItalic" w:hAnsi="Times New Roman"/>
          <w:i/>
          <w:iCs/>
          <w:color w:val="215868" w:themeColor="accent5" w:themeShade="80"/>
          <w:sz w:val="24"/>
          <w:szCs w:val="24"/>
        </w:rPr>
      </w:pPr>
      <w:r w:rsidRPr="00211F42">
        <w:rPr>
          <w:rFonts w:ascii="Times New Roman" w:eastAsia="Arial,BoldItalic" w:hAnsi="Times New Roman"/>
          <w:i/>
          <w:iCs/>
          <w:color w:val="215868" w:themeColor="accent5" w:themeShade="80"/>
          <w:sz w:val="24"/>
          <w:szCs w:val="24"/>
        </w:rPr>
        <w:t>(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>шевелят всеми пальцами ноги</w:t>
      </w:r>
      <w:r w:rsidRPr="00211F42">
        <w:rPr>
          <w:rFonts w:ascii="Times New Roman" w:eastAsia="Arial,BoldItalic" w:hAnsi="Times New Roman"/>
          <w:i/>
          <w:iCs/>
          <w:color w:val="215868" w:themeColor="accent5" w:themeShade="80"/>
          <w:sz w:val="24"/>
          <w:szCs w:val="24"/>
        </w:rPr>
        <w:t>).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Дед Егор срубил забор.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Щели и дыры –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Чтобы виден был двор.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>(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>Дети разводят пальцы ног как можно шире</w:t>
      </w: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 xml:space="preserve">, 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>а потом с силой поджимают их</w:t>
      </w: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>.)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Пять и пять пошли гулять.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color w:val="215868" w:themeColor="accent5" w:themeShade="80"/>
          <w:sz w:val="24"/>
          <w:szCs w:val="24"/>
        </w:rPr>
        <w:t>Вот их стало дважды пять.</w:t>
      </w:r>
    </w:p>
    <w:p w:rsidR="00E37234" w:rsidRPr="00211F42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</w:pP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>(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>По возможности</w:t>
      </w: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 xml:space="preserve">, 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>разворачивают ступни ног друг к другу</w:t>
      </w: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 xml:space="preserve">, 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 xml:space="preserve">соединяют их и делают </w:t>
      </w: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>«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>волну</w:t>
      </w: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 xml:space="preserve">» – 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>по очереди совмещают пальцы ног</w:t>
      </w: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 xml:space="preserve">, </w:t>
      </w:r>
      <w:r w:rsidRPr="00211F42">
        <w:rPr>
          <w:rFonts w:ascii="Times New Roman" w:eastAsia="TimesNewRoman,Italic" w:hAnsi="Times New Roman"/>
          <w:i/>
          <w:iCs/>
          <w:color w:val="215868" w:themeColor="accent5" w:themeShade="80"/>
          <w:sz w:val="24"/>
          <w:szCs w:val="24"/>
        </w:rPr>
        <w:t>от мизинца к большому пальцу</w:t>
      </w:r>
      <w:r w:rsidRPr="00211F42">
        <w:rPr>
          <w:rFonts w:ascii="Times New Roman" w:eastAsia="CenturyGothic" w:hAnsi="Times New Roman"/>
          <w:i/>
          <w:iCs/>
          <w:color w:val="215868" w:themeColor="accent5" w:themeShade="80"/>
          <w:sz w:val="24"/>
          <w:szCs w:val="24"/>
        </w:rPr>
        <w:t>.)</w:t>
      </w:r>
    </w:p>
    <w:p w:rsidR="00E37234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b/>
          <w:bCs/>
          <w:i/>
          <w:iCs/>
          <w:sz w:val="28"/>
          <w:szCs w:val="28"/>
        </w:rPr>
      </w:pPr>
    </w:p>
    <w:p w:rsidR="00E37234" w:rsidRPr="009A6C0D" w:rsidRDefault="00E37234" w:rsidP="006D2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enturyGothic" w:hAnsi="Times New Roman"/>
          <w:b/>
          <w:bCs/>
          <w:iCs/>
          <w:color w:val="C00000"/>
          <w:sz w:val="28"/>
          <w:szCs w:val="28"/>
        </w:rPr>
      </w:pPr>
      <w:r w:rsidRPr="009A6C0D">
        <w:rPr>
          <w:rFonts w:ascii="Times New Roman" w:eastAsia="CenturyGothic" w:hAnsi="Times New Roman"/>
          <w:b/>
          <w:bCs/>
          <w:iCs/>
          <w:color w:val="C00000"/>
          <w:sz w:val="28"/>
          <w:szCs w:val="28"/>
        </w:rPr>
        <w:t>Игровое упражнение: "Поиграем с ножками"</w:t>
      </w:r>
    </w:p>
    <w:p w:rsidR="00E37234" w:rsidRPr="009A6C0D" w:rsidRDefault="00E37234" w:rsidP="006D2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enturyGothic" w:hAnsi="Times New Roman"/>
          <w:b/>
          <w:bCs/>
          <w:iCs/>
          <w:color w:val="C00000"/>
          <w:sz w:val="28"/>
          <w:szCs w:val="28"/>
        </w:rPr>
      </w:pPr>
      <w:r w:rsidRPr="009A6C0D">
        <w:rPr>
          <w:rFonts w:ascii="Times New Roman" w:eastAsia="CenturyGothic" w:hAnsi="Times New Roman"/>
          <w:b/>
          <w:bCs/>
          <w:iCs/>
          <w:color w:val="C00000"/>
          <w:sz w:val="28"/>
          <w:szCs w:val="28"/>
        </w:rPr>
        <w:t>(Массаж стоп)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1. Мы ходили, мы скакали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Наши ноженьки устали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Сядем, все мы отдохнем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И массаж подошв начнем.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 xml:space="preserve">2. На каждую ножку                      </w:t>
      </w:r>
      <w:r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Немного крема нанести на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 xml:space="preserve">Крема понемножку                        </w:t>
      </w:r>
      <w:r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каждую ступню</w:t>
      </w:r>
      <w:r w:rsidRPr="005957E5"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  <w:t>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Хоть они и не машина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Смазать их необходимо.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 xml:space="preserve">3. Проведем по ножке нежно        </w:t>
      </w:r>
      <w:r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Поглаживание стоп от пятки</w:t>
      </w:r>
      <w:r w:rsidRPr="005957E5"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  <w:t>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Будет ноженька прилежной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Ласка всем, друзья, нужна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Это помни ты всегда.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 xml:space="preserve">4. Разминка тоже обязательна.      </w:t>
      </w:r>
      <w:r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Круговые движения</w:t>
      </w:r>
      <w:r w:rsidRPr="005957E5"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  <w:t xml:space="preserve">, </w:t>
      </w:r>
      <w:r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всеми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 xml:space="preserve">Выполняй ее старательно,              </w:t>
      </w:r>
      <w:r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пальцами ладошки</w:t>
      </w:r>
      <w:r w:rsidRPr="005957E5"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  <w:t>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Растирай, старайся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И не отвлекайся.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 xml:space="preserve">5. По подошве, как граблями,       </w:t>
      </w:r>
      <w:r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Подушечками пальцев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 xml:space="preserve">Проведем сейчас руками.              </w:t>
      </w:r>
      <w:r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проводить по подошвам</w:t>
      </w:r>
      <w:r w:rsidRPr="005957E5"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  <w:t>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И полезно и приятно –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Это всем давно понятно.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 xml:space="preserve">6. Рук своих ты не жалей                </w:t>
      </w:r>
      <w:r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Бить ладошкой по ступке</w:t>
      </w:r>
      <w:r w:rsidRPr="005957E5"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  <w:t>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И по ножкам сильно бей.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Будут быстрыми они –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Их попробуй догони.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7. Гибкость тоже нам нужна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Без нее мы никуда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Раз – сгибай, два – разгибай.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Ну, активнее давай!</w:t>
      </w:r>
    </w:p>
    <w:p w:rsidR="00E37234" w:rsidRPr="005957E5" w:rsidRDefault="009D15C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</w:pPr>
      <w:r>
        <w:rPr>
          <w:rFonts w:ascii="Times New Roman" w:eastAsia="CenturyGothic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-1575435</wp:posOffset>
            </wp:positionH>
            <wp:positionV relativeFrom="paragraph">
              <wp:posOffset>-564515</wp:posOffset>
            </wp:positionV>
            <wp:extent cx="8058150" cy="20116800"/>
            <wp:effectExtent l="19050" t="0" r="0" b="0"/>
            <wp:wrapNone/>
            <wp:docPr id="14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201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6A8">
        <w:rPr>
          <w:rFonts w:ascii="Times New Roman" w:eastAsia="CenturyGothic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6577965</wp:posOffset>
            </wp:positionH>
            <wp:positionV relativeFrom="paragraph">
              <wp:posOffset>-393065</wp:posOffset>
            </wp:positionV>
            <wp:extent cx="8058150" cy="20116800"/>
            <wp:effectExtent l="19050" t="0" r="0" b="0"/>
            <wp:wrapNone/>
            <wp:docPr id="5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201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234"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 xml:space="preserve">8. Вот работа, так работа                 </w:t>
      </w:r>
      <w:r w:rsidR="00E37234"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 xml:space="preserve">Катаем </w:t>
      </w:r>
      <w:r w:rsid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палочк</w:t>
      </w:r>
      <w:r w:rsidR="00E37234" w:rsidRPr="005957E5">
        <w:rPr>
          <w:rFonts w:ascii="Times New Roman" w:eastAsia="TimesNewRoman,Italic" w:hAnsi="Times New Roman"/>
          <w:i/>
          <w:iCs/>
          <w:color w:val="244061" w:themeColor="accent1" w:themeShade="80"/>
          <w:sz w:val="24"/>
          <w:szCs w:val="24"/>
        </w:rPr>
        <w:t>у</w:t>
      </w:r>
      <w:r w:rsidR="00E37234" w:rsidRPr="005957E5">
        <w:rPr>
          <w:rFonts w:ascii="Times New Roman" w:eastAsia="CenturyGothic" w:hAnsi="Times New Roman"/>
          <w:i/>
          <w:iCs/>
          <w:color w:val="244061" w:themeColor="accent1" w:themeShade="80"/>
          <w:sz w:val="24"/>
          <w:szCs w:val="24"/>
        </w:rPr>
        <w:t>.</w:t>
      </w:r>
    </w:p>
    <w:p w:rsidR="00E37234" w:rsidRPr="005957E5" w:rsidRDefault="00E3723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CenturyGothic" w:hAnsi="Times New Roman"/>
          <w:color w:val="244061" w:themeColor="accent1" w:themeShade="80"/>
          <w:sz w:val="24"/>
          <w:szCs w:val="24"/>
        </w:rPr>
      </w:pPr>
      <w:r w:rsidRPr="005957E5">
        <w:rPr>
          <w:rFonts w:ascii="Times New Roman" w:eastAsia="CenturyGothic" w:hAnsi="Times New Roman"/>
          <w:color w:val="244061" w:themeColor="accent1" w:themeShade="80"/>
          <w:sz w:val="24"/>
          <w:szCs w:val="24"/>
        </w:rPr>
        <w:t>Палочку катать охота</w:t>
      </w:r>
    </w:p>
    <w:p w:rsidR="00E37234" w:rsidRPr="005957E5" w:rsidRDefault="009D15C4" w:rsidP="00E3723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eastAsia="CenturyGothic" w:hAnsi="Times New Roman"/>
          <w:noProof/>
          <w:color w:val="244061" w:themeColor="accent1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-1423035</wp:posOffset>
            </wp:positionH>
            <wp:positionV relativeFrom="paragraph">
              <wp:posOffset>-577215</wp:posOffset>
            </wp:positionV>
            <wp:extent cx="8058150" cy="12928600"/>
            <wp:effectExtent l="19050" t="0" r="0" b="0"/>
            <wp:wrapNone/>
            <wp:docPr id="40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129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530">
        <w:rPr>
          <w:rFonts w:ascii="Times New Roman" w:eastAsia="CenturyGothic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46935" cy="1261110"/>
            <wp:effectExtent l="19050" t="0" r="5715" b="0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F47" w:rsidRPr="009D15C4" w:rsidRDefault="00E12096" w:rsidP="00E37234">
      <w:pPr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9D15C4">
        <w:rPr>
          <w:rFonts w:ascii="Arial Black" w:hAnsi="Arial Black"/>
          <w:b/>
          <w:color w:val="FF0000"/>
          <w:sz w:val="32"/>
          <w:szCs w:val="32"/>
        </w:rPr>
        <w:t>КОНСУЛЬТАЦИЯ ДЛЯ РОДИТЕЛЕЙ</w:t>
      </w:r>
    </w:p>
    <w:p w:rsidR="006E5530" w:rsidRPr="00E12096" w:rsidRDefault="006E5530" w:rsidP="00E37234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</w:p>
    <w:p w:rsidR="00DF3855" w:rsidRPr="00DF3855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0F243E" w:themeColor="text2" w:themeShade="80"/>
          <w:sz w:val="32"/>
          <w:szCs w:val="32"/>
        </w:rPr>
      </w:pPr>
      <w:r w:rsidRPr="00DF3855">
        <w:rPr>
          <w:rFonts w:ascii="Times New Roman" w:eastAsia="TimesNewRoman" w:hAnsi="Times New Roman"/>
          <w:b/>
          <w:color w:val="0F243E" w:themeColor="text2" w:themeShade="80"/>
          <w:sz w:val="32"/>
          <w:szCs w:val="32"/>
        </w:rPr>
        <w:t>Несколько советов на случай, когда заболевают дети.</w:t>
      </w:r>
    </w:p>
    <w:p w:rsidR="00DF3855" w:rsidRPr="00150E41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</w:rPr>
      </w:pPr>
    </w:p>
    <w:p w:rsidR="00DF3855" w:rsidRPr="001A62CA" w:rsidRDefault="00B410FB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>
        <w:rPr>
          <w:rFonts w:ascii="Times New Roman" w:eastAsia="TimesNewRoman" w:hAnsi="Times New Roman"/>
          <w:noProof/>
          <w:color w:val="244061" w:themeColor="accent1" w:themeShade="80"/>
          <w:sz w:val="30"/>
          <w:szCs w:val="30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667510" cy="2143760"/>
            <wp:effectExtent l="38100" t="57150" r="123190" b="104140"/>
            <wp:wrapSquare wrapText="bothSides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14376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3855"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Многие из нас знают, что болезнь может просто не начаться, если соблюдать простые и известные правила:</w:t>
      </w:r>
    </w:p>
    <w:p w:rsidR="00DF3855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1.Правильно питаться</w:t>
      </w:r>
    </w:p>
    <w:p w:rsidR="00DF3855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2.Больше двигаться</w:t>
      </w:r>
    </w:p>
    <w:p w:rsidR="00DF3855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3.Чаще бывать на свежем воздухе.</w:t>
      </w:r>
    </w:p>
    <w:p w:rsidR="00DF3855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Если ребенок все же заболел, вот несколько советов, которые помогут вам его быстрее вылечить.</w:t>
      </w:r>
    </w:p>
    <w:p w:rsidR="00DF3855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Во время болезни не стоит пить молоко (лучше использовать кисломолочные продукты, но немного). Во время простудных заболеваний лучше пить морс (клюквенный, брусничный и т.д.), воду и чай.</w:t>
      </w:r>
    </w:p>
    <w:p w:rsidR="00DF3855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Не стоит пить таблеток, если у ребенка только кашель, насморк и небольшая температура - необходимы постель, обильное питье и потение.</w:t>
      </w:r>
    </w:p>
    <w:p w:rsidR="00DF3855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Если начинает болеть горло, его сразу нужно начать полоскать. Любую ангину, даже гнойную, можно вылечить одними полосканиями. Но полоскать нужно обязательно перед едой и после еды и питья. Главное - прополоскать горло перед едой, это нужно для того, чтобы микробы со стенок горла не попали в кишечник, тогда не будет температуры.</w:t>
      </w:r>
    </w:p>
    <w:p w:rsidR="00DF3855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Необходимо пить витамины - их нужно употреблять регулярно зимой, особенно - после болезни.</w:t>
      </w:r>
    </w:p>
    <w:p w:rsidR="001A66F7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>Если появился насморк, его запускать нельзя. Мазями и каплями можно не пользоваться, а сразу же начинать парить ноги, лучше всего с горчицей, при этом укрывшись одеялом. Желательно сидеть до того момента, пока не выступит пот на носу и лбу. Дальше досуха вытереть ноги, и между пальчиками ног натереть "Вьетнамским бальзамом", а на подошву ног нанести йодную сеточку. Затем одеть шерстяные носки и лечь спать. Если ночью ребенок обильно потеет, обязательно переодеть в сухое. А если за ночь ребенок действительно хорошо пропотеет, то к утру он будет практически здоров - ведь болезнь должна выйти из организма.</w:t>
      </w:r>
    </w:p>
    <w:p w:rsidR="00DF3855" w:rsidRPr="001A62CA" w:rsidRDefault="00DF3855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  <w:r w:rsidRPr="001A62CA">
        <w:rPr>
          <w:rFonts w:ascii="Times New Roman" w:eastAsia="TimesNewRoman" w:hAnsi="Times New Roman"/>
          <w:color w:val="244061" w:themeColor="accent1" w:themeShade="80"/>
          <w:sz w:val="30"/>
          <w:szCs w:val="30"/>
        </w:rPr>
        <w:t xml:space="preserve"> </w:t>
      </w:r>
    </w:p>
    <w:p w:rsidR="00C445E0" w:rsidRPr="001A62CA" w:rsidRDefault="00C445E0" w:rsidP="00DF385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244061" w:themeColor="accent1" w:themeShade="80"/>
          <w:sz w:val="30"/>
          <w:szCs w:val="30"/>
        </w:rPr>
      </w:pPr>
    </w:p>
    <w:p w:rsidR="00512AC6" w:rsidRPr="009D15C4" w:rsidRDefault="008306A8" w:rsidP="009D15C4">
      <w:pPr>
        <w:rPr>
          <w:color w:val="FF0000"/>
          <w:lang w:eastAsia="ru-RU"/>
        </w:rPr>
      </w:pPr>
      <w:r>
        <w:rPr>
          <w:noProof/>
          <w:color w:val="244061" w:themeColor="accent1" w:themeShade="80"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-583565</wp:posOffset>
            </wp:positionV>
            <wp:extent cx="10687050" cy="20097750"/>
            <wp:effectExtent l="19050" t="0" r="0" b="0"/>
            <wp:wrapNone/>
            <wp:docPr id="35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2009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F09">
        <w:rPr>
          <w:rFonts w:ascii="Times New Roman" w:eastAsia="TimesNewRoman" w:hAnsi="Times New Roman"/>
          <w:b/>
          <w:color w:val="000099"/>
          <w:sz w:val="28"/>
          <w:szCs w:val="28"/>
        </w:rPr>
        <w:t xml:space="preserve"> </w:t>
      </w:r>
      <w:r w:rsidR="00F72F09" w:rsidRPr="009D15C4">
        <w:rPr>
          <w:rFonts w:ascii="Arial Black" w:eastAsia="TimesNewRoman" w:hAnsi="Arial Black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3968115</wp:posOffset>
            </wp:positionH>
            <wp:positionV relativeFrom="margin">
              <wp:posOffset>198120</wp:posOffset>
            </wp:positionV>
            <wp:extent cx="1224915" cy="1445895"/>
            <wp:effectExtent l="19050" t="0" r="0" b="0"/>
            <wp:wrapSquare wrapText="bothSides"/>
            <wp:docPr id="54" name="Рисунок 20" descr="baby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baby01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AC6" w:rsidRPr="009D15C4">
        <w:rPr>
          <w:rFonts w:ascii="Arial Black" w:eastAsia="TimesNewRoman" w:hAnsi="Arial Black"/>
          <w:b/>
          <w:color w:val="FF0000"/>
          <w:sz w:val="32"/>
          <w:szCs w:val="32"/>
        </w:rPr>
        <w:t>ЧИТАЕМ ВМЕСТЕ С ДЕТЬМИ</w:t>
      </w:r>
    </w:p>
    <w:p w:rsidR="00512AC6" w:rsidRPr="00F72F09" w:rsidRDefault="00512AC6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30"/>
          <w:szCs w:val="30"/>
        </w:rPr>
      </w:pP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Чтоб здоровье сохранить,</w:t>
      </w:r>
      <w:r w:rsidR="001F6F0F"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 xml:space="preserve">          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Организм свой укрепить,</w:t>
      </w:r>
      <w:r w:rsidR="001F6F0F"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 xml:space="preserve">            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Знает вся моя семья</w:t>
      </w:r>
      <w:r w:rsidR="001F6F0F"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 xml:space="preserve">    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 xml:space="preserve">Должен быть режим у дня. 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</w:p>
    <w:p w:rsidR="00226269" w:rsidRPr="009D15C4" w:rsidRDefault="00D87DB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noProof/>
          <w:color w:val="244061" w:themeColor="accent1" w:themeShade="80"/>
          <w:sz w:val="30"/>
          <w:szCs w:val="30"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2808605</wp:posOffset>
            </wp:positionH>
            <wp:positionV relativeFrom="margin">
              <wp:posOffset>1995170</wp:posOffset>
            </wp:positionV>
            <wp:extent cx="3348990" cy="2866390"/>
            <wp:effectExtent l="38100" t="57150" r="118110" b="86360"/>
            <wp:wrapSquare wrapText="bothSides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86639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6269"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Следует, ребята, знать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Нужно всем подольше спать.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Ну а утром не лениться–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На зарядку становиться!</w:t>
      </w:r>
    </w:p>
    <w:p w:rsidR="00226269" w:rsidRPr="009D15C4" w:rsidRDefault="00F72F0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noProof/>
          <w:color w:val="244061" w:themeColor="accent1" w:themeShade="80"/>
          <w:sz w:val="30"/>
          <w:szCs w:val="30"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383790" cy="3572510"/>
            <wp:effectExtent l="38100" t="57150" r="111760" b="104140"/>
            <wp:wrapSquare wrapText="bothSides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57251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Чистить зубы, умываться,</w:t>
      </w:r>
      <w:r w:rsidR="00BF6AC4" w:rsidRPr="009D15C4">
        <w:rPr>
          <w:b/>
          <w:noProof/>
          <w:color w:val="3506BA"/>
          <w:sz w:val="30"/>
          <w:szCs w:val="30"/>
          <w:lang w:eastAsia="ru-RU"/>
        </w:rPr>
        <w:t xml:space="preserve"> 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И почаще улыбаться,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Закаляться, и тогда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Не страшна тебе хандра.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У здоровья есть враги,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С ними дружбы не води!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Среди них тихоня лень,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С ней борись ты каждый день.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Чтобы ни один микроб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 xml:space="preserve">Не попал случайно в рот, 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Руки мыть перед едой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Нужно мылом и водой.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Кушать овощи и фрукты,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Рыбу, молокопродукты-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Вот полезная еда,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Витаминами полна!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На прогулку выходи,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Свежим воздухом дыши.</w:t>
      </w:r>
    </w:p>
    <w:p w:rsidR="00226269" w:rsidRPr="009D15C4" w:rsidRDefault="00995224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noProof/>
          <w:color w:val="244061" w:themeColor="accent1" w:themeShade="80"/>
          <w:sz w:val="30"/>
          <w:szCs w:val="30"/>
          <w:lang w:eastAsia="ru-RU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margin">
              <wp:posOffset>6638925</wp:posOffset>
            </wp:positionH>
            <wp:positionV relativeFrom="margin">
              <wp:posOffset>7927975</wp:posOffset>
            </wp:positionV>
            <wp:extent cx="8061325" cy="12918440"/>
            <wp:effectExtent l="19050" t="0" r="0" b="0"/>
            <wp:wrapSquare wrapText="bothSides"/>
            <wp:docPr id="43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25" cy="129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269"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 xml:space="preserve">Только помни при уходе: 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Одеваться по погоде!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Вот те добрые советы,</w:t>
      </w:r>
    </w:p>
    <w:p w:rsidR="00226269" w:rsidRPr="009D15C4" w:rsidRDefault="0022626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В них и спрятаны секреты,</w:t>
      </w:r>
    </w:p>
    <w:p w:rsidR="00226269" w:rsidRPr="009D15C4" w:rsidRDefault="00D87DB9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noProof/>
          <w:color w:val="244061" w:themeColor="accent1" w:themeShade="80"/>
          <w:sz w:val="30"/>
          <w:szCs w:val="30"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margin">
              <wp:posOffset>8146415</wp:posOffset>
            </wp:positionH>
            <wp:positionV relativeFrom="margin">
              <wp:posOffset>9150350</wp:posOffset>
            </wp:positionV>
            <wp:extent cx="8061325" cy="12918440"/>
            <wp:effectExtent l="19050" t="0" r="0" b="0"/>
            <wp:wrapSquare wrapText="bothSides"/>
            <wp:docPr id="37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25" cy="129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269"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Как здоровье сохранить.</w:t>
      </w:r>
    </w:p>
    <w:p w:rsidR="00226269" w:rsidRPr="009D15C4" w:rsidRDefault="009D15C4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</w:pPr>
      <w:r w:rsidRPr="009D15C4">
        <w:rPr>
          <w:rFonts w:ascii="Times New Roman" w:eastAsia="TimesNewRoman" w:hAnsi="Times New Roman"/>
          <w:b/>
          <w:noProof/>
          <w:color w:val="244061" w:themeColor="accent1" w:themeShade="80"/>
          <w:sz w:val="30"/>
          <w:szCs w:val="30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-1473835</wp:posOffset>
            </wp:positionH>
            <wp:positionV relativeFrom="paragraph">
              <wp:posOffset>-551815</wp:posOffset>
            </wp:positionV>
            <wp:extent cx="8058150" cy="16103600"/>
            <wp:effectExtent l="19050" t="0" r="0" b="0"/>
            <wp:wrapNone/>
            <wp:docPr id="41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161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6A8" w:rsidRPr="009D15C4">
        <w:rPr>
          <w:rFonts w:ascii="Times New Roman" w:eastAsia="TimesNewRoman" w:hAnsi="Times New Roman"/>
          <w:b/>
          <w:noProof/>
          <w:color w:val="244061" w:themeColor="accent1" w:themeShade="80"/>
          <w:sz w:val="30"/>
          <w:szCs w:val="30"/>
          <w:lang w:eastAsia="ru-R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6311265</wp:posOffset>
            </wp:positionH>
            <wp:positionV relativeFrom="paragraph">
              <wp:posOffset>-1764665</wp:posOffset>
            </wp:positionV>
            <wp:extent cx="8058150" cy="12915900"/>
            <wp:effectExtent l="19050" t="0" r="0" b="0"/>
            <wp:wrapNone/>
            <wp:docPr id="44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129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269" w:rsidRPr="009D15C4">
        <w:rPr>
          <w:rFonts w:ascii="Times New Roman" w:eastAsia="TimesNewRoman" w:hAnsi="Times New Roman"/>
          <w:b/>
          <w:color w:val="244061" w:themeColor="accent1" w:themeShade="80"/>
          <w:sz w:val="30"/>
          <w:szCs w:val="30"/>
        </w:rPr>
        <w:t>Научись его ценить!</w:t>
      </w:r>
    </w:p>
    <w:p w:rsidR="00F708FB" w:rsidRPr="009D15C4" w:rsidRDefault="00F708FB" w:rsidP="002262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244061" w:themeColor="accent1" w:themeShade="80"/>
          <w:sz w:val="28"/>
          <w:szCs w:val="28"/>
        </w:rPr>
      </w:pPr>
    </w:p>
    <w:p w:rsidR="001F6F0F" w:rsidRPr="004A502C" w:rsidRDefault="009D15C4" w:rsidP="00E232D2">
      <w:pPr>
        <w:autoSpaceDE w:val="0"/>
        <w:autoSpaceDN w:val="0"/>
        <w:adjustRightInd w:val="0"/>
        <w:spacing w:after="0" w:line="240" w:lineRule="auto"/>
        <w:rPr>
          <w:rFonts w:ascii="Arial Black" w:eastAsia="TimesNewRoman" w:hAnsi="Arial Black"/>
          <w:b/>
          <w:color w:val="FF0000"/>
          <w:sz w:val="28"/>
          <w:szCs w:val="28"/>
        </w:rPr>
      </w:pPr>
      <w:r>
        <w:rPr>
          <w:rFonts w:ascii="Arial Black" w:eastAsia="TimesNewRoman" w:hAnsi="Arial Black"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-1423035</wp:posOffset>
            </wp:positionH>
            <wp:positionV relativeFrom="paragraph">
              <wp:posOffset>-501015</wp:posOffset>
            </wp:positionV>
            <wp:extent cx="8058150" cy="18034000"/>
            <wp:effectExtent l="19050" t="0" r="0" b="0"/>
            <wp:wrapNone/>
            <wp:docPr id="7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180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DB9" w:rsidRPr="004A6F80">
        <w:rPr>
          <w:rFonts w:ascii="Arial Black" w:eastAsia="TimesNewRoman" w:hAnsi="Arial Black"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margin">
              <wp:posOffset>8624570</wp:posOffset>
            </wp:positionH>
            <wp:positionV relativeFrom="margin">
              <wp:posOffset>-970915</wp:posOffset>
            </wp:positionV>
            <wp:extent cx="8061325" cy="12918440"/>
            <wp:effectExtent l="19050" t="0" r="0" b="0"/>
            <wp:wrapSquare wrapText="bothSides"/>
            <wp:docPr id="28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25" cy="129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224" w:rsidRPr="004A6F80">
        <w:rPr>
          <w:rFonts w:ascii="Arial Black" w:eastAsia="TimesNewRoman" w:hAnsi="Arial Black"/>
          <w:b/>
          <w:color w:val="984806" w:themeColor="accent6" w:themeShade="80"/>
          <w:sz w:val="28"/>
          <w:szCs w:val="28"/>
        </w:rPr>
        <w:t xml:space="preserve">                              </w:t>
      </w:r>
      <w:r w:rsidR="0026511A" w:rsidRPr="004A502C">
        <w:rPr>
          <w:rFonts w:ascii="Arial Black" w:eastAsia="TimesNewRoman" w:hAnsi="Arial Black"/>
          <w:b/>
          <w:color w:val="FF0000"/>
          <w:sz w:val="28"/>
          <w:szCs w:val="28"/>
        </w:rPr>
        <w:t>НАШЕ ТВОРЧЕСТВО</w:t>
      </w:r>
    </w:p>
    <w:p w:rsidR="008C017C" w:rsidRPr="004A502C" w:rsidRDefault="004A6F80" w:rsidP="001F6F0F">
      <w:pPr>
        <w:jc w:val="both"/>
        <w:rPr>
          <w:rFonts w:ascii="Times New Roman" w:hAnsi="Times New Roman"/>
          <w:noProof/>
          <w:color w:val="FF0000"/>
          <w:lang w:eastAsia="ru-RU"/>
        </w:rPr>
      </w:pPr>
      <w:r w:rsidRPr="004A502C">
        <w:rPr>
          <w:rFonts w:ascii="Times New Roman" w:hAnsi="Times New Roman"/>
          <w:noProof/>
          <w:color w:val="FF0000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328295</wp:posOffset>
            </wp:positionH>
            <wp:positionV relativeFrom="margin">
              <wp:posOffset>520065</wp:posOffset>
            </wp:positionV>
            <wp:extent cx="2056765" cy="3086735"/>
            <wp:effectExtent l="552450" t="0" r="629285" b="0"/>
            <wp:wrapSquare wrapText="bothSides"/>
            <wp:docPr id="6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927" r="17162" b="63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765" cy="308673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4A4E" w:rsidRDefault="00C84A4E" w:rsidP="008C017C">
      <w:pPr>
        <w:rPr>
          <w:noProof/>
          <w:lang w:eastAsia="ru-RU"/>
        </w:rPr>
      </w:pPr>
    </w:p>
    <w:p w:rsidR="00C84A4E" w:rsidRDefault="00C84A4E" w:rsidP="008C017C">
      <w:pPr>
        <w:rPr>
          <w:noProof/>
          <w:lang w:eastAsia="ru-RU"/>
        </w:rPr>
      </w:pPr>
    </w:p>
    <w:p w:rsidR="00C84A4E" w:rsidRDefault="00C84A4E" w:rsidP="008C017C">
      <w:pPr>
        <w:rPr>
          <w:noProof/>
          <w:lang w:eastAsia="ru-RU"/>
        </w:rPr>
      </w:pPr>
    </w:p>
    <w:p w:rsidR="00DA4E8C" w:rsidRDefault="00DA4E8C" w:rsidP="008C017C">
      <w:pPr>
        <w:rPr>
          <w:noProof/>
          <w:lang w:eastAsia="ru-RU"/>
        </w:rPr>
      </w:pPr>
    </w:p>
    <w:p w:rsidR="009C4DA2" w:rsidRDefault="009C4DA2" w:rsidP="008C017C">
      <w:pPr>
        <w:rPr>
          <w:noProof/>
          <w:lang w:eastAsia="ru-RU"/>
        </w:rPr>
      </w:pPr>
    </w:p>
    <w:p w:rsidR="009C4DA2" w:rsidRDefault="009C4DA2" w:rsidP="008C017C">
      <w:pPr>
        <w:rPr>
          <w:noProof/>
          <w:lang w:eastAsia="ru-RU"/>
        </w:rPr>
      </w:pPr>
    </w:p>
    <w:p w:rsidR="009C4DA2" w:rsidRDefault="009C4DA2" w:rsidP="008C017C">
      <w:pPr>
        <w:rPr>
          <w:rFonts w:ascii="Times New Roman" w:hAnsi="Times New Roman"/>
          <w:noProof/>
          <w:color w:val="244061" w:themeColor="accent1" w:themeShade="80"/>
          <w:lang w:eastAsia="ru-RU"/>
        </w:rPr>
      </w:pPr>
    </w:p>
    <w:p w:rsidR="00DA4E8C" w:rsidRPr="009C4DA2" w:rsidRDefault="00DA4E8C" w:rsidP="008C017C">
      <w:pPr>
        <w:rPr>
          <w:noProof/>
          <w:lang w:eastAsia="ru-RU"/>
        </w:rPr>
      </w:pPr>
      <w:r w:rsidRPr="009C474A">
        <w:rPr>
          <w:rFonts w:ascii="Times New Roman" w:hAnsi="Times New Roman"/>
          <w:noProof/>
          <w:color w:val="244061" w:themeColor="accent1" w:themeShade="80"/>
          <w:lang w:eastAsia="ru-RU"/>
        </w:rPr>
        <w:t>Семья  Салаевых</w:t>
      </w:r>
    </w:p>
    <w:p w:rsidR="008C017C" w:rsidRDefault="009A6C0D" w:rsidP="008C017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3516630</wp:posOffset>
            </wp:positionH>
            <wp:positionV relativeFrom="margin">
              <wp:posOffset>3155950</wp:posOffset>
            </wp:positionV>
            <wp:extent cx="2022475" cy="2924175"/>
            <wp:effectExtent l="495300" t="0" r="568325" b="0"/>
            <wp:wrapNone/>
            <wp:docPr id="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95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475" cy="29241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017C" w:rsidRDefault="008C017C" w:rsidP="008C017C">
      <w:pPr>
        <w:rPr>
          <w:noProof/>
          <w:lang w:eastAsia="ru-RU"/>
        </w:rPr>
      </w:pPr>
    </w:p>
    <w:p w:rsidR="008C017C" w:rsidRDefault="008C017C" w:rsidP="008C017C">
      <w:pPr>
        <w:rPr>
          <w:noProof/>
          <w:lang w:eastAsia="ru-RU"/>
        </w:rPr>
      </w:pPr>
    </w:p>
    <w:p w:rsidR="008C017C" w:rsidRDefault="008C017C" w:rsidP="00DA4E8C">
      <w:pPr>
        <w:jc w:val="center"/>
        <w:rPr>
          <w:noProof/>
          <w:lang w:eastAsia="ru-RU"/>
        </w:rPr>
      </w:pPr>
    </w:p>
    <w:p w:rsidR="008C017C" w:rsidRDefault="008C017C" w:rsidP="00DA4E8C">
      <w:pPr>
        <w:jc w:val="center"/>
        <w:rPr>
          <w:noProof/>
          <w:lang w:eastAsia="ru-RU"/>
        </w:rPr>
      </w:pPr>
    </w:p>
    <w:p w:rsidR="008C017C" w:rsidRDefault="004A502C" w:rsidP="008C017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-349885</wp:posOffset>
            </wp:positionH>
            <wp:positionV relativeFrom="margin">
              <wp:posOffset>4909185</wp:posOffset>
            </wp:positionV>
            <wp:extent cx="2876550" cy="2057400"/>
            <wp:effectExtent l="38100" t="57150" r="114300" b="95250"/>
            <wp:wrapSquare wrapText="bothSides"/>
            <wp:docPr id="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017C" w:rsidRPr="0026511A" w:rsidRDefault="008C017C" w:rsidP="008C017C">
      <w:pPr>
        <w:rPr>
          <w:rFonts w:ascii="Times New Roman" w:hAnsi="Times New Roman"/>
          <w:noProof/>
          <w:color w:val="244061" w:themeColor="accent1" w:themeShade="80"/>
          <w:lang w:eastAsia="ru-RU"/>
        </w:rPr>
      </w:pPr>
    </w:p>
    <w:p w:rsidR="008C017C" w:rsidRDefault="008C017C" w:rsidP="008C017C">
      <w:pPr>
        <w:rPr>
          <w:noProof/>
          <w:lang w:eastAsia="ru-RU"/>
        </w:rPr>
      </w:pPr>
    </w:p>
    <w:p w:rsidR="008C017C" w:rsidRDefault="008C017C" w:rsidP="008C017C">
      <w:pPr>
        <w:rPr>
          <w:noProof/>
          <w:lang w:eastAsia="ru-RU"/>
        </w:rPr>
      </w:pPr>
    </w:p>
    <w:p w:rsidR="008C017C" w:rsidRDefault="009C4DA2" w:rsidP="008C017C">
      <w:pPr>
        <w:rPr>
          <w:noProof/>
          <w:lang w:eastAsia="ru-RU"/>
        </w:rPr>
      </w:pPr>
      <w:r>
        <w:rPr>
          <w:noProof/>
          <w:lang w:eastAsia="ru-RU"/>
        </w:rPr>
        <w:t>Семья Подрядчиковых</w:t>
      </w:r>
    </w:p>
    <w:p w:rsidR="008C017C" w:rsidRDefault="008C017C" w:rsidP="008C017C">
      <w:pPr>
        <w:rPr>
          <w:noProof/>
          <w:lang w:eastAsia="ru-RU"/>
        </w:rPr>
      </w:pPr>
    </w:p>
    <w:p w:rsidR="000F592A" w:rsidRDefault="000F592A" w:rsidP="008C017C">
      <w:pPr>
        <w:rPr>
          <w:noProof/>
          <w:color w:val="0F243E" w:themeColor="text2" w:themeShade="80"/>
          <w:lang w:eastAsia="ru-RU"/>
        </w:rPr>
      </w:pPr>
    </w:p>
    <w:p w:rsidR="000F592A" w:rsidRDefault="009C4DA2" w:rsidP="008C017C">
      <w:pPr>
        <w:rPr>
          <w:noProof/>
          <w:color w:val="0F243E" w:themeColor="text2" w:themeShade="80"/>
          <w:lang w:eastAsia="ru-RU"/>
        </w:rPr>
      </w:pPr>
      <w:r>
        <w:rPr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2151380</wp:posOffset>
            </wp:positionH>
            <wp:positionV relativeFrom="margin">
              <wp:posOffset>6971030</wp:posOffset>
            </wp:positionV>
            <wp:extent cx="1882775" cy="2923540"/>
            <wp:effectExtent l="552450" t="0" r="631825" b="0"/>
            <wp:wrapSquare wrapText="bothSides"/>
            <wp:docPr id="6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073" r="8522" b="26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2775" cy="292354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017C" w:rsidRPr="000F592A" w:rsidRDefault="000F592A" w:rsidP="008C017C">
      <w:pPr>
        <w:rPr>
          <w:noProof/>
          <w:color w:val="0F243E" w:themeColor="text2" w:themeShade="80"/>
          <w:lang w:eastAsia="ru-RU"/>
        </w:rPr>
      </w:pPr>
      <w:r w:rsidRPr="000F592A">
        <w:rPr>
          <w:noProof/>
          <w:color w:val="0F243E" w:themeColor="text2" w:themeShade="80"/>
          <w:lang w:eastAsia="ru-RU"/>
        </w:rPr>
        <w:t>Семья Лисенковых</w:t>
      </w:r>
    </w:p>
    <w:p w:rsidR="008C017C" w:rsidRDefault="008C017C" w:rsidP="008C017C">
      <w:pPr>
        <w:rPr>
          <w:noProof/>
          <w:lang w:eastAsia="ru-RU"/>
        </w:rPr>
      </w:pPr>
    </w:p>
    <w:p w:rsidR="00E232D2" w:rsidRDefault="00E232D2" w:rsidP="008C017C">
      <w:pPr>
        <w:rPr>
          <w:rFonts w:ascii="Times New Roman" w:hAnsi="Times New Roman"/>
          <w:noProof/>
          <w:color w:val="244061" w:themeColor="accent1" w:themeShade="80"/>
          <w:lang w:eastAsia="ru-RU"/>
        </w:rPr>
      </w:pPr>
    </w:p>
    <w:p w:rsidR="00E232D2" w:rsidRDefault="00E232D2" w:rsidP="008C017C">
      <w:pPr>
        <w:rPr>
          <w:rFonts w:ascii="Times New Roman" w:hAnsi="Times New Roman"/>
          <w:noProof/>
          <w:color w:val="244061" w:themeColor="accent1" w:themeShade="80"/>
          <w:lang w:eastAsia="ru-RU"/>
        </w:rPr>
      </w:pPr>
    </w:p>
    <w:p w:rsidR="00E232D2" w:rsidRDefault="00E232D2" w:rsidP="008C017C">
      <w:pPr>
        <w:rPr>
          <w:rFonts w:ascii="Times New Roman" w:hAnsi="Times New Roman"/>
          <w:noProof/>
          <w:color w:val="244061" w:themeColor="accent1" w:themeShade="80"/>
          <w:lang w:eastAsia="ru-RU"/>
        </w:rPr>
      </w:pPr>
    </w:p>
    <w:p w:rsidR="00E232D2" w:rsidRDefault="00E232D2" w:rsidP="00E232D2">
      <w:pPr>
        <w:spacing w:after="0" w:line="240" w:lineRule="auto"/>
        <w:rPr>
          <w:rFonts w:ascii="Times New Roman" w:hAnsi="Times New Roman"/>
          <w:noProof/>
          <w:color w:val="244061" w:themeColor="accent1" w:themeShade="80"/>
          <w:lang w:eastAsia="ru-RU"/>
        </w:rPr>
      </w:pPr>
    </w:p>
    <w:p w:rsidR="008836BD" w:rsidRDefault="008836BD" w:rsidP="00E232D2">
      <w:pPr>
        <w:spacing w:after="0" w:line="240" w:lineRule="auto"/>
        <w:rPr>
          <w:rFonts w:ascii="Times New Roman" w:hAnsi="Times New Roman"/>
          <w:noProof/>
          <w:color w:val="244061" w:themeColor="accent1" w:themeShade="80"/>
          <w:lang w:eastAsia="ru-RU"/>
        </w:rPr>
      </w:pPr>
    </w:p>
    <w:p w:rsidR="008836BD" w:rsidRDefault="008836BD" w:rsidP="00E232D2">
      <w:pPr>
        <w:spacing w:after="0" w:line="240" w:lineRule="auto"/>
        <w:rPr>
          <w:rFonts w:ascii="Times New Roman" w:hAnsi="Times New Roman"/>
          <w:noProof/>
          <w:color w:val="244061" w:themeColor="accent1" w:themeShade="80"/>
          <w:lang w:eastAsia="ru-RU"/>
        </w:rPr>
      </w:pPr>
    </w:p>
    <w:p w:rsidR="008836BD" w:rsidRDefault="008836BD" w:rsidP="00E232D2">
      <w:pPr>
        <w:spacing w:after="0" w:line="240" w:lineRule="auto"/>
        <w:rPr>
          <w:rFonts w:ascii="Times New Roman" w:hAnsi="Times New Roman"/>
          <w:noProof/>
          <w:color w:val="244061" w:themeColor="accent1" w:themeShade="80"/>
          <w:lang w:eastAsia="ru-RU"/>
        </w:rPr>
      </w:pPr>
    </w:p>
    <w:p w:rsidR="008836BD" w:rsidRPr="000F592A" w:rsidRDefault="008836BD" w:rsidP="00E232D2">
      <w:pPr>
        <w:spacing w:after="0" w:line="240" w:lineRule="auto"/>
        <w:rPr>
          <w:rFonts w:ascii="Times New Roman" w:hAnsi="Times New Roman"/>
          <w:noProof/>
          <w:color w:val="244061" w:themeColor="accent1" w:themeShade="80"/>
          <w:lang w:eastAsia="ru-RU"/>
        </w:rPr>
      </w:pPr>
      <w:r>
        <w:rPr>
          <w:rFonts w:ascii="Times New Roman" w:hAnsi="Times New Roman"/>
          <w:noProof/>
          <w:color w:val="244061" w:themeColor="accent1" w:themeShade="80"/>
          <w:lang w:eastAsia="ru-RU"/>
        </w:rPr>
        <w:t xml:space="preserve">                                              </w:t>
      </w:r>
      <w:r w:rsidRPr="008836BD">
        <w:rPr>
          <w:rFonts w:ascii="Times New Roman" w:hAnsi="Times New Roman"/>
          <w:noProof/>
          <w:color w:val="17365D" w:themeColor="text2" w:themeShade="BF"/>
          <w:lang w:eastAsia="ru-RU"/>
        </w:rPr>
        <w:t>Семья Томилиных</w:t>
      </w:r>
    </w:p>
    <w:p w:rsidR="008836BD" w:rsidRDefault="009A6C0D" w:rsidP="008836BD">
      <w:pPr>
        <w:autoSpaceDE w:val="0"/>
        <w:autoSpaceDN w:val="0"/>
        <w:adjustRightInd w:val="0"/>
        <w:spacing w:after="0" w:line="240" w:lineRule="auto"/>
        <w:rPr>
          <w:noProof/>
          <w:color w:val="17365D" w:themeColor="text2" w:themeShade="BF"/>
          <w:lang w:eastAsia="ru-RU"/>
        </w:rPr>
      </w:pPr>
      <w:r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-1416685</wp:posOffset>
            </wp:positionH>
            <wp:positionV relativeFrom="paragraph">
              <wp:posOffset>-577215</wp:posOffset>
            </wp:positionV>
            <wp:extent cx="8058150" cy="12928600"/>
            <wp:effectExtent l="19050" t="0" r="0" b="0"/>
            <wp:wrapNone/>
            <wp:docPr id="13" name="Рисунок 1" descr="E:\Документы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129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4028440</wp:posOffset>
            </wp:positionH>
            <wp:positionV relativeFrom="margin">
              <wp:posOffset>6985</wp:posOffset>
            </wp:positionV>
            <wp:extent cx="1377950" cy="1168400"/>
            <wp:effectExtent l="19050" t="0" r="0" b="0"/>
            <wp:wrapSquare wrapText="bothSides"/>
            <wp:docPr id="77" name="Рисунок 26" descr="E:\тексты\анимация\спорт\J029978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тексты\анимация\спорт\J0299789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F37" w:rsidRPr="004A502C" w:rsidRDefault="00207A94" w:rsidP="008836BD">
      <w:pPr>
        <w:autoSpaceDE w:val="0"/>
        <w:autoSpaceDN w:val="0"/>
        <w:adjustRightInd w:val="0"/>
        <w:spacing w:after="0" w:line="240" w:lineRule="auto"/>
        <w:rPr>
          <w:rFonts w:ascii="Arial Black" w:eastAsia="TimesNewRoman" w:hAnsi="Arial Black"/>
          <w:b/>
          <w:color w:val="FF0000"/>
          <w:sz w:val="28"/>
          <w:szCs w:val="28"/>
        </w:rPr>
      </w:pPr>
      <w:r>
        <w:rPr>
          <w:rFonts w:ascii="Arial Black" w:eastAsia="TimesNewRoman" w:hAnsi="Arial Black"/>
          <w:b/>
          <w:color w:val="E36C0A" w:themeColor="accent6" w:themeShade="BF"/>
          <w:sz w:val="28"/>
          <w:szCs w:val="28"/>
        </w:rPr>
        <w:t xml:space="preserve">                        </w:t>
      </w:r>
      <w:r w:rsidR="009853A2" w:rsidRPr="004A502C">
        <w:rPr>
          <w:rFonts w:ascii="Arial Black" w:eastAsia="TimesNewRoman" w:hAnsi="Arial Black"/>
          <w:b/>
          <w:color w:val="FF0000"/>
          <w:sz w:val="28"/>
          <w:szCs w:val="28"/>
        </w:rPr>
        <w:t>ЗА</w:t>
      </w:r>
      <w:r w:rsidR="00136F37" w:rsidRPr="004A502C">
        <w:rPr>
          <w:rFonts w:ascii="Arial Black" w:eastAsia="TimesNewRoman" w:hAnsi="Arial Black"/>
          <w:b/>
          <w:color w:val="FF0000"/>
          <w:sz w:val="28"/>
          <w:szCs w:val="28"/>
        </w:rPr>
        <w:t>ГАДКИ</w:t>
      </w:r>
    </w:p>
    <w:p w:rsidR="00207A94" w:rsidRDefault="00207A94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color w:val="4F6228" w:themeColor="accent3" w:themeShade="80"/>
          <w:sz w:val="28"/>
          <w:szCs w:val="28"/>
        </w:rPr>
      </w:pP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Две новые кленовые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Подошвы двухметровые: 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На них поставил две ноги – 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И по большим снегам беги.</w:t>
      </w:r>
    </w:p>
    <w:p w:rsidR="001165C9" w:rsidRPr="009A6C0D" w:rsidRDefault="00D87DB9" w:rsidP="001165C9">
      <w:pPr>
        <w:autoSpaceDE w:val="0"/>
        <w:autoSpaceDN w:val="0"/>
        <w:adjustRightInd w:val="0"/>
        <w:spacing w:after="0" w:line="240" w:lineRule="auto"/>
        <w:rPr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4513580</wp:posOffset>
            </wp:positionH>
            <wp:positionV relativeFrom="margin">
              <wp:posOffset>1619885</wp:posOffset>
            </wp:positionV>
            <wp:extent cx="1471295" cy="914400"/>
            <wp:effectExtent l="19050" t="0" r="0" b="0"/>
            <wp:wrapSquare wrapText="bothSides"/>
            <wp:docPr id="76" name="Рисунок 25" descr="E:\тексты\анимация\спорт\J029980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тексты\анимация\спорт\J0299809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F0F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                                           </w:t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(Лыжи.)</w:t>
      </w:r>
      <w:r w:rsidR="001165C9" w:rsidRPr="009A6C0D">
        <w:rPr>
          <w:b/>
          <w:color w:val="943634" w:themeColor="accent2" w:themeShade="BF"/>
          <w:sz w:val="32"/>
          <w:szCs w:val="32"/>
        </w:rPr>
        <w:t xml:space="preserve"> 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Катаюсь на нем до вечерней поры,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Но ленивый мой конь возит только с горы.</w:t>
      </w:r>
      <w:r w:rsidR="00207A94" w:rsidRPr="009A6C0D">
        <w:rPr>
          <w:rFonts w:ascii="Times New Roman" w:eastAsia="TimesNewRoman" w:hAnsi="Times New Roman"/>
          <w:b/>
          <w:noProof/>
          <w:color w:val="943634" w:themeColor="accent2" w:themeShade="BF"/>
          <w:sz w:val="32"/>
          <w:szCs w:val="32"/>
          <w:lang w:eastAsia="ru-RU"/>
        </w:rPr>
        <w:t xml:space="preserve"> 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Сам на горку пешком я хожу,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И коня своего за веревку вожу.</w:t>
      </w:r>
      <w:r w:rsidR="009853A2" w:rsidRPr="009A6C0D">
        <w:rPr>
          <w:rFonts w:ascii="Times New Roman" w:eastAsia="TimesNewRoman" w:hAnsi="Times New Roman"/>
          <w:b/>
          <w:noProof/>
          <w:color w:val="943634" w:themeColor="accent2" w:themeShade="BF"/>
          <w:sz w:val="32"/>
          <w:szCs w:val="32"/>
          <w:lang w:eastAsia="ru-RU"/>
        </w:rPr>
        <w:t xml:space="preserve"> </w:t>
      </w:r>
    </w:p>
    <w:p w:rsidR="001165C9" w:rsidRPr="009A6C0D" w:rsidRDefault="001F6F0F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                                              </w:t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(Санки.)</w:t>
      </w:r>
    </w:p>
    <w:p w:rsidR="001165C9" w:rsidRPr="009A6C0D" w:rsidRDefault="009A6C0D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eastAsia="TimesNewRoman" w:hAnsi="Times New Roman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3637915</wp:posOffset>
            </wp:positionH>
            <wp:positionV relativeFrom="margin">
              <wp:posOffset>3029585</wp:posOffset>
            </wp:positionV>
            <wp:extent cx="1174750" cy="914400"/>
            <wp:effectExtent l="19050" t="0" r="6350" b="0"/>
            <wp:wrapSquare wrapText="bothSides"/>
            <wp:docPr id="74" name="Рисунок 23" descr="E:\тексты\анимация\спорт\J029978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тексты\анимация\спорт\J0299783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Этот конь не ест овса,</w:t>
      </w:r>
      <w:r w:rsidR="00207A94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 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Вместо ног – два колеса.</w:t>
      </w:r>
      <w:r w:rsidR="00BF6AC4" w:rsidRPr="009A6C0D">
        <w:rPr>
          <w:b/>
          <w:noProof/>
          <w:color w:val="943634" w:themeColor="accent2" w:themeShade="BF"/>
          <w:sz w:val="32"/>
          <w:szCs w:val="32"/>
          <w:lang w:eastAsia="ru-RU"/>
        </w:rPr>
        <w:t xml:space="preserve"> 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Сядь верхом и мчись на нём,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Только лучше правь рулём.</w:t>
      </w:r>
      <w:r w:rsidR="00207A94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 </w:t>
      </w:r>
    </w:p>
    <w:p w:rsidR="001165C9" w:rsidRPr="009A6C0D" w:rsidRDefault="001F6F0F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                                            </w:t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(Велосипед.)</w:t>
      </w:r>
    </w:p>
    <w:p w:rsidR="001165C9" w:rsidRPr="009A6C0D" w:rsidRDefault="009A6C0D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eastAsia="TimesNewRoman" w:hAnsi="Times New Roman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3739515</wp:posOffset>
            </wp:positionH>
            <wp:positionV relativeFrom="margin">
              <wp:posOffset>4197985</wp:posOffset>
            </wp:positionV>
            <wp:extent cx="1657350" cy="1244600"/>
            <wp:effectExtent l="19050" t="0" r="0" b="0"/>
            <wp:wrapSquare wrapText="bothSides"/>
            <wp:docPr id="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 Круглый, словно колобок,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У него ни рук, ни ног.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У него одна забота –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Поскорей попасть в ворота.</w:t>
      </w:r>
    </w:p>
    <w:p w:rsidR="001165C9" w:rsidRPr="009A6C0D" w:rsidRDefault="001F6F0F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                                   </w:t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(Мяч футбольный.)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</w:p>
    <w:p w:rsidR="001165C9" w:rsidRPr="009A6C0D" w:rsidRDefault="009A6C0D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eastAsia="TimesNewRoman" w:hAnsi="Times New Roman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5550535</wp:posOffset>
            </wp:positionV>
            <wp:extent cx="1276350" cy="1422400"/>
            <wp:effectExtent l="19050" t="0" r="0" b="0"/>
            <wp:wrapSquare wrapText="bothSides"/>
            <wp:docPr id="71" name="Рисунок 12" descr="Девочка с обруче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" name="Picture 29" descr="Девочка с обручем"/>
                    <pic:cNvPicPr>
                      <a:picLocks noChangeAspect="1" noChangeArrowheads="1" noCro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Кто тот снаряд спортивный крутит,</w:t>
      </w:r>
      <w:r w:rsidR="001165C9" w:rsidRPr="009A6C0D">
        <w:rPr>
          <w:rFonts w:ascii="Times New Roman" w:eastAsia="TimesNewRoman" w:hAnsi="Times New Roman"/>
          <w:b/>
          <w:noProof/>
          <w:color w:val="943634" w:themeColor="accent2" w:themeShade="BF"/>
          <w:sz w:val="32"/>
          <w:szCs w:val="32"/>
          <w:lang w:eastAsia="ru-RU"/>
        </w:rPr>
        <w:t xml:space="preserve"> 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Тот очень стройным скоро будет.</w:t>
      </w:r>
    </w:p>
    <w:p w:rsidR="001165C9" w:rsidRPr="009A6C0D" w:rsidRDefault="001F6F0F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                                                  </w:t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(Обруч.)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Как только утром я проснусь,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Присяду, встану и нагнусь –</w:t>
      </w:r>
    </w:p>
    <w:p w:rsidR="001165C9" w:rsidRPr="009A6C0D" w:rsidRDefault="001165C9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Все упражненья по порядку!</w:t>
      </w:r>
    </w:p>
    <w:p w:rsidR="001165C9" w:rsidRPr="009A6C0D" w:rsidRDefault="009A6C0D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eastAsia="TimesNewRoman" w:hAnsi="Times New Roman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3874135</wp:posOffset>
            </wp:positionH>
            <wp:positionV relativeFrom="margin">
              <wp:posOffset>7144385</wp:posOffset>
            </wp:positionV>
            <wp:extent cx="1654175" cy="1346200"/>
            <wp:effectExtent l="19050" t="0" r="3175" b="0"/>
            <wp:wrapSquare wrapText="bothSides"/>
            <wp:docPr id="69" name="Рисунок 2" descr="Мальчик делает физзарядк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" name="Picture 39" descr="Мальчик делает физзарядку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Поможет вырасти …</w:t>
      </w:r>
    </w:p>
    <w:p w:rsidR="001165C9" w:rsidRPr="009A6C0D" w:rsidRDefault="001F6F0F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</w:pPr>
      <w:r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 xml:space="preserve">                                          </w:t>
      </w:r>
      <w:r w:rsidR="001165C9" w:rsidRPr="009A6C0D">
        <w:rPr>
          <w:rFonts w:ascii="Times New Roman" w:eastAsia="TimesNewRoman" w:hAnsi="Times New Roman"/>
          <w:b/>
          <w:color w:val="943634" w:themeColor="accent2" w:themeShade="BF"/>
          <w:sz w:val="32"/>
          <w:szCs w:val="32"/>
        </w:rPr>
        <w:t>(Зарядка.)</w:t>
      </w:r>
    </w:p>
    <w:p w:rsidR="00136F37" w:rsidRPr="004A502C" w:rsidRDefault="00136F37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4F6228" w:themeColor="accent3" w:themeShade="80"/>
          <w:sz w:val="28"/>
          <w:szCs w:val="28"/>
        </w:rPr>
      </w:pPr>
    </w:p>
    <w:p w:rsidR="00136F37" w:rsidRPr="004A502C" w:rsidRDefault="00136F37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4F6228" w:themeColor="accent3" w:themeShade="80"/>
          <w:sz w:val="28"/>
          <w:szCs w:val="28"/>
        </w:rPr>
      </w:pPr>
    </w:p>
    <w:p w:rsidR="00136F37" w:rsidRPr="004A502C" w:rsidRDefault="00136F37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4F6228" w:themeColor="accent3" w:themeShade="80"/>
          <w:sz w:val="28"/>
          <w:szCs w:val="28"/>
        </w:rPr>
      </w:pPr>
    </w:p>
    <w:p w:rsidR="00136F37" w:rsidRPr="004A502C" w:rsidRDefault="00136F37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4F6228" w:themeColor="accent3" w:themeShade="80"/>
          <w:sz w:val="28"/>
          <w:szCs w:val="28"/>
        </w:rPr>
      </w:pPr>
    </w:p>
    <w:p w:rsidR="00136F37" w:rsidRPr="004A502C" w:rsidRDefault="00D93320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eastAsia="TimesNewRoman" w:hAnsi="Times New Roman"/>
          <w:b/>
          <w:color w:val="17365D" w:themeColor="text2" w:themeShade="BF"/>
          <w:sz w:val="28"/>
          <w:szCs w:val="28"/>
        </w:rPr>
        <w:t>Автор: воспитатель</w:t>
      </w:r>
      <w:r w:rsidR="000E5A6A">
        <w:rPr>
          <w:rFonts w:ascii="Times New Roman" w:eastAsia="TimesNewRoman" w:hAnsi="Times New Roman"/>
          <w:b/>
          <w:color w:val="17365D" w:themeColor="text2" w:themeShade="BF"/>
          <w:sz w:val="28"/>
          <w:szCs w:val="28"/>
        </w:rPr>
        <w:t xml:space="preserve"> высшей кв. категории</w:t>
      </w:r>
    </w:p>
    <w:p w:rsidR="0074135C" w:rsidRPr="004A502C" w:rsidRDefault="00D93320" w:rsidP="001165C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eastAsia="TimesNewRoman" w:hAnsi="Times New Roman"/>
          <w:b/>
          <w:color w:val="17365D" w:themeColor="text2" w:themeShade="BF"/>
          <w:sz w:val="28"/>
          <w:szCs w:val="28"/>
        </w:rPr>
        <w:t>Адмайкина Н</w:t>
      </w:r>
    </w:p>
    <w:sectPr w:rsidR="0074135C" w:rsidRPr="004A502C" w:rsidSect="00262D3D">
      <w:pgSz w:w="11906" w:h="16838"/>
      <w:pgMar w:top="709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,Bold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Goth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8C017C"/>
    <w:rsid w:val="00050B17"/>
    <w:rsid w:val="00054521"/>
    <w:rsid w:val="00063993"/>
    <w:rsid w:val="000A6ACC"/>
    <w:rsid w:val="000E5A6A"/>
    <w:rsid w:val="000F592A"/>
    <w:rsid w:val="001019BD"/>
    <w:rsid w:val="001165C9"/>
    <w:rsid w:val="00136F37"/>
    <w:rsid w:val="001A62CA"/>
    <w:rsid w:val="001A66F7"/>
    <w:rsid w:val="001B3581"/>
    <w:rsid w:val="001E5239"/>
    <w:rsid w:val="001F6F0F"/>
    <w:rsid w:val="0020492B"/>
    <w:rsid w:val="00207A94"/>
    <w:rsid w:val="00211F42"/>
    <w:rsid w:val="002209DD"/>
    <w:rsid w:val="002241C4"/>
    <w:rsid w:val="00226269"/>
    <w:rsid w:val="00231C85"/>
    <w:rsid w:val="00261D2F"/>
    <w:rsid w:val="00262D3D"/>
    <w:rsid w:val="0026511A"/>
    <w:rsid w:val="00274419"/>
    <w:rsid w:val="003177FB"/>
    <w:rsid w:val="0033254E"/>
    <w:rsid w:val="00355F47"/>
    <w:rsid w:val="0039058A"/>
    <w:rsid w:val="004600C9"/>
    <w:rsid w:val="004727B5"/>
    <w:rsid w:val="004A502C"/>
    <w:rsid w:val="004A6F80"/>
    <w:rsid w:val="00512AC6"/>
    <w:rsid w:val="00521C5B"/>
    <w:rsid w:val="005957E5"/>
    <w:rsid w:val="00656B68"/>
    <w:rsid w:val="00657DF8"/>
    <w:rsid w:val="00660598"/>
    <w:rsid w:val="006A1637"/>
    <w:rsid w:val="006D2CAE"/>
    <w:rsid w:val="006E5530"/>
    <w:rsid w:val="006F4AE3"/>
    <w:rsid w:val="007016C7"/>
    <w:rsid w:val="0074135C"/>
    <w:rsid w:val="00742AF8"/>
    <w:rsid w:val="0075687A"/>
    <w:rsid w:val="00770648"/>
    <w:rsid w:val="0079566D"/>
    <w:rsid w:val="007A47B6"/>
    <w:rsid w:val="007C1B66"/>
    <w:rsid w:val="007D0730"/>
    <w:rsid w:val="007F7C66"/>
    <w:rsid w:val="008306A8"/>
    <w:rsid w:val="008836BD"/>
    <w:rsid w:val="008A3A5B"/>
    <w:rsid w:val="008C017C"/>
    <w:rsid w:val="009322FE"/>
    <w:rsid w:val="009357C2"/>
    <w:rsid w:val="0094014C"/>
    <w:rsid w:val="00940522"/>
    <w:rsid w:val="00982EF9"/>
    <w:rsid w:val="009853A2"/>
    <w:rsid w:val="00990CDA"/>
    <w:rsid w:val="00995224"/>
    <w:rsid w:val="009A6C0D"/>
    <w:rsid w:val="009C474A"/>
    <w:rsid w:val="009C4DA2"/>
    <w:rsid w:val="009C64A6"/>
    <w:rsid w:val="009D0DA5"/>
    <w:rsid w:val="009D15C4"/>
    <w:rsid w:val="00A276EA"/>
    <w:rsid w:val="00A4036D"/>
    <w:rsid w:val="00AB263C"/>
    <w:rsid w:val="00AB70A8"/>
    <w:rsid w:val="00AC399E"/>
    <w:rsid w:val="00AE70C5"/>
    <w:rsid w:val="00B410FB"/>
    <w:rsid w:val="00B534F1"/>
    <w:rsid w:val="00B55435"/>
    <w:rsid w:val="00B646C2"/>
    <w:rsid w:val="00B674DA"/>
    <w:rsid w:val="00B752C4"/>
    <w:rsid w:val="00BB0A6E"/>
    <w:rsid w:val="00BD4FF3"/>
    <w:rsid w:val="00BF6AC4"/>
    <w:rsid w:val="00C01AA9"/>
    <w:rsid w:val="00C445E0"/>
    <w:rsid w:val="00C670F5"/>
    <w:rsid w:val="00C80177"/>
    <w:rsid w:val="00C84A4E"/>
    <w:rsid w:val="00D142CB"/>
    <w:rsid w:val="00D63EB1"/>
    <w:rsid w:val="00D87DB9"/>
    <w:rsid w:val="00D93320"/>
    <w:rsid w:val="00DA4E8C"/>
    <w:rsid w:val="00DF3855"/>
    <w:rsid w:val="00E06CD9"/>
    <w:rsid w:val="00E12096"/>
    <w:rsid w:val="00E133C2"/>
    <w:rsid w:val="00E20059"/>
    <w:rsid w:val="00E232D2"/>
    <w:rsid w:val="00E27D4E"/>
    <w:rsid w:val="00E37234"/>
    <w:rsid w:val="00E4230E"/>
    <w:rsid w:val="00ED096A"/>
    <w:rsid w:val="00EE19A5"/>
    <w:rsid w:val="00EF1B12"/>
    <w:rsid w:val="00EF7C97"/>
    <w:rsid w:val="00F0210A"/>
    <w:rsid w:val="00F64D3F"/>
    <w:rsid w:val="00F708FB"/>
    <w:rsid w:val="00F72F09"/>
    <w:rsid w:val="00F80F0D"/>
    <w:rsid w:val="00F83F97"/>
    <w:rsid w:val="00FC5CD8"/>
    <w:rsid w:val="00FF2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CD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3254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1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3254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5">
    <w:name w:val="Title"/>
    <w:basedOn w:val="a"/>
    <w:next w:val="a"/>
    <w:link w:val="a6"/>
    <w:uiPriority w:val="10"/>
    <w:qFormat/>
    <w:rsid w:val="007016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016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w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FB6A0-D5DB-4794-B627-9906BD98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8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admai</Company>
  <LinksUpToDate>false</LinksUpToDate>
  <CharactersWithSpaces>8635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admai</dc:creator>
  <cp:keywords/>
  <dc:description/>
  <cp:lastModifiedBy>User6</cp:lastModifiedBy>
  <cp:revision>11</cp:revision>
  <dcterms:created xsi:type="dcterms:W3CDTF">2011-01-20T16:44:00Z</dcterms:created>
  <dcterms:modified xsi:type="dcterms:W3CDTF">2015-09-04T10:43:00Z</dcterms:modified>
</cp:coreProperties>
</file>