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6E3BC" w:themeColor="accent3" w:themeTint="66"/>
  <w:body>
    <w:p w:rsidR="00027AC7" w:rsidRDefault="00027AC7" w:rsidP="00027AC7">
      <w:pPr>
        <w:shd w:val="clear" w:color="auto" w:fill="FFFFFF"/>
        <w:spacing w:after="0" w:line="239" w:lineRule="atLeast"/>
        <w:jc w:val="center"/>
        <w:textAlignment w:val="baseline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Муниципальное бюджетное дошкольное образовательное учреждение детский сад комбинированного вида №80 «Светлячок»</w:t>
      </w:r>
    </w:p>
    <w:p w:rsidR="00027AC7" w:rsidRDefault="00027AC7" w:rsidP="00027AC7">
      <w:pPr>
        <w:spacing w:after="0" w:line="300" w:lineRule="atLeast"/>
        <w:jc w:val="center"/>
        <w:outlineLvl w:val="0"/>
        <w:rPr>
          <w:rFonts w:eastAsia="Times New Roman" w:cs="Arial"/>
          <w:b/>
          <w:bCs/>
          <w:color w:val="CB4B03"/>
          <w:kern w:val="36"/>
          <w:sz w:val="32"/>
          <w:szCs w:val="32"/>
          <w:lang w:eastAsia="ru-RU"/>
        </w:rPr>
      </w:pPr>
    </w:p>
    <w:p w:rsidR="00027AC7" w:rsidRDefault="00027AC7" w:rsidP="00027AC7">
      <w:pPr>
        <w:spacing w:after="0" w:line="300" w:lineRule="atLeast"/>
        <w:jc w:val="center"/>
        <w:outlineLvl w:val="0"/>
        <w:rPr>
          <w:rFonts w:eastAsia="Times New Roman" w:cs="Arial"/>
          <w:b/>
          <w:bCs/>
          <w:color w:val="CB4B03"/>
          <w:kern w:val="36"/>
          <w:sz w:val="32"/>
          <w:szCs w:val="32"/>
          <w:lang w:eastAsia="ru-RU"/>
        </w:rPr>
      </w:pPr>
    </w:p>
    <w:p w:rsidR="00027AC7" w:rsidRDefault="00027AC7" w:rsidP="00027AC7">
      <w:pPr>
        <w:spacing w:after="0" w:line="300" w:lineRule="atLeast"/>
        <w:jc w:val="center"/>
        <w:outlineLvl w:val="0"/>
        <w:rPr>
          <w:rFonts w:eastAsia="Times New Roman" w:cs="Arial"/>
          <w:b/>
          <w:bCs/>
          <w:color w:val="CB4B03"/>
          <w:kern w:val="36"/>
          <w:sz w:val="32"/>
          <w:szCs w:val="32"/>
          <w:lang w:eastAsia="ru-RU"/>
        </w:rPr>
      </w:pPr>
    </w:p>
    <w:p w:rsidR="00027AC7" w:rsidRDefault="00027AC7" w:rsidP="00027AC7">
      <w:pPr>
        <w:spacing w:after="0" w:line="300" w:lineRule="atLeast"/>
        <w:jc w:val="center"/>
        <w:outlineLvl w:val="0"/>
        <w:rPr>
          <w:rFonts w:eastAsia="Times New Roman" w:cs="Arial"/>
          <w:b/>
          <w:bCs/>
          <w:color w:val="CB4B03"/>
          <w:kern w:val="36"/>
          <w:sz w:val="32"/>
          <w:szCs w:val="32"/>
          <w:lang w:eastAsia="ru-RU"/>
        </w:rPr>
      </w:pPr>
    </w:p>
    <w:p w:rsidR="00027AC7" w:rsidRDefault="00027AC7" w:rsidP="00027AC7">
      <w:pPr>
        <w:spacing w:after="0" w:line="300" w:lineRule="atLeast"/>
        <w:jc w:val="center"/>
        <w:outlineLvl w:val="0"/>
        <w:rPr>
          <w:rFonts w:eastAsia="Times New Roman" w:cs="Arial"/>
          <w:b/>
          <w:bCs/>
          <w:color w:val="CB4B03"/>
          <w:kern w:val="36"/>
          <w:sz w:val="32"/>
          <w:szCs w:val="32"/>
          <w:lang w:eastAsia="ru-RU"/>
        </w:rPr>
      </w:pPr>
    </w:p>
    <w:p w:rsidR="00027AC7" w:rsidRDefault="00027AC7" w:rsidP="00027AC7">
      <w:pPr>
        <w:spacing w:after="0" w:line="300" w:lineRule="atLeast"/>
        <w:jc w:val="center"/>
        <w:outlineLvl w:val="0"/>
        <w:rPr>
          <w:rFonts w:eastAsia="Times New Roman" w:cs="Arial"/>
          <w:b/>
          <w:bCs/>
          <w:color w:val="CB4B03"/>
          <w:kern w:val="36"/>
          <w:sz w:val="32"/>
          <w:szCs w:val="32"/>
          <w:lang w:eastAsia="ru-RU"/>
        </w:rPr>
      </w:pPr>
    </w:p>
    <w:p w:rsidR="00027AC7" w:rsidRDefault="00027AC7" w:rsidP="00027AC7">
      <w:pPr>
        <w:spacing w:after="0" w:line="300" w:lineRule="atLeast"/>
        <w:jc w:val="center"/>
        <w:outlineLvl w:val="0"/>
        <w:rPr>
          <w:rFonts w:eastAsia="Times New Roman" w:cs="Arial"/>
          <w:b/>
          <w:bCs/>
          <w:color w:val="CB4B03"/>
          <w:kern w:val="36"/>
          <w:sz w:val="32"/>
          <w:szCs w:val="32"/>
          <w:lang w:eastAsia="ru-RU"/>
        </w:rPr>
      </w:pPr>
    </w:p>
    <w:p w:rsidR="00027AC7" w:rsidRDefault="00027AC7" w:rsidP="00027AC7">
      <w:pPr>
        <w:spacing w:after="0" w:line="300" w:lineRule="atLeast"/>
        <w:jc w:val="center"/>
        <w:outlineLvl w:val="0"/>
        <w:rPr>
          <w:rFonts w:eastAsia="Times New Roman" w:cs="Arial"/>
          <w:b/>
          <w:bCs/>
          <w:color w:val="CB4B03"/>
          <w:kern w:val="36"/>
          <w:sz w:val="32"/>
          <w:szCs w:val="32"/>
          <w:lang w:eastAsia="ru-RU"/>
        </w:rPr>
      </w:pPr>
    </w:p>
    <w:p w:rsidR="00027AC7" w:rsidRPr="00027AC7" w:rsidRDefault="00027AC7" w:rsidP="00027AC7">
      <w:pPr>
        <w:spacing w:after="0" w:line="300" w:lineRule="atLeast"/>
        <w:jc w:val="center"/>
        <w:outlineLvl w:val="0"/>
        <w:rPr>
          <w:rFonts w:eastAsia="Times New Roman" w:cs="Arial"/>
          <w:b/>
          <w:bCs/>
          <w:color w:val="17365D" w:themeColor="text2" w:themeShade="BF"/>
          <w:kern w:val="36"/>
          <w:sz w:val="32"/>
          <w:szCs w:val="32"/>
          <w:lang w:eastAsia="ru-RU"/>
        </w:rPr>
      </w:pPr>
      <w:r w:rsidRPr="00027AC7">
        <w:rPr>
          <w:rFonts w:ascii="Arial Unicode MS" w:eastAsia="Arial Unicode MS" w:hAnsi="Arial Unicode MS" w:cs="Arial Unicode MS"/>
          <w:color w:val="17365D" w:themeColor="text2" w:themeShade="BF"/>
          <w:sz w:val="28"/>
          <w:szCs w:val="28"/>
          <w:u w:val="double"/>
        </w:rPr>
        <w:t xml:space="preserve">Анализ работы дополнительных образовательных услуг, </w:t>
      </w:r>
    </w:p>
    <w:p w:rsidR="00027AC7" w:rsidRPr="00027AC7" w:rsidRDefault="00027AC7" w:rsidP="00027AC7">
      <w:pPr>
        <w:spacing w:after="0" w:line="300" w:lineRule="atLeast"/>
        <w:jc w:val="center"/>
        <w:outlineLvl w:val="0"/>
        <w:rPr>
          <w:rFonts w:eastAsia="Times New Roman" w:cs="Arial"/>
          <w:b/>
          <w:bCs/>
          <w:i/>
          <w:color w:val="17365D" w:themeColor="text2" w:themeShade="BF"/>
          <w:kern w:val="36"/>
          <w:sz w:val="40"/>
          <w:szCs w:val="40"/>
          <w:lang w:eastAsia="ru-RU"/>
        </w:rPr>
      </w:pPr>
      <w:r w:rsidRPr="00027AC7">
        <w:rPr>
          <w:rFonts w:ascii="Arial Unicode MS" w:eastAsia="Arial Unicode MS" w:hAnsi="Arial Unicode MS" w:cs="Arial Unicode MS"/>
          <w:color w:val="17365D" w:themeColor="text2" w:themeShade="BF"/>
          <w:sz w:val="28"/>
          <w:szCs w:val="28"/>
          <w:u w:val="double"/>
        </w:rPr>
        <w:t>спортивная секция «Крепыш»</w:t>
      </w:r>
    </w:p>
    <w:p w:rsidR="00027AC7" w:rsidRDefault="00027AC7" w:rsidP="00027AC7">
      <w:pPr>
        <w:spacing w:after="0" w:line="300" w:lineRule="atLeast"/>
        <w:jc w:val="center"/>
        <w:outlineLvl w:val="0"/>
        <w:rPr>
          <w:rFonts w:eastAsia="Times New Roman" w:cs="Arial"/>
          <w:b/>
          <w:bCs/>
          <w:color w:val="CB4B03"/>
          <w:kern w:val="36"/>
          <w:sz w:val="32"/>
          <w:szCs w:val="32"/>
          <w:lang w:eastAsia="ru-RU"/>
        </w:rPr>
      </w:pPr>
    </w:p>
    <w:p w:rsidR="00027AC7" w:rsidRDefault="00027AC7" w:rsidP="00027AC7">
      <w:pPr>
        <w:spacing w:after="0" w:line="300" w:lineRule="atLeast"/>
        <w:jc w:val="center"/>
        <w:outlineLvl w:val="0"/>
        <w:rPr>
          <w:rFonts w:eastAsia="Times New Roman" w:cs="Arial"/>
          <w:b/>
          <w:bCs/>
          <w:color w:val="002060"/>
          <w:kern w:val="36"/>
          <w:sz w:val="32"/>
          <w:szCs w:val="32"/>
          <w:lang w:eastAsia="ru-RU"/>
        </w:rPr>
      </w:pPr>
      <w:r>
        <w:rPr>
          <w:rFonts w:eastAsia="Times New Roman" w:cs="Arial"/>
          <w:b/>
          <w:bCs/>
          <w:noProof/>
          <w:color w:val="CB4B03"/>
          <w:kern w:val="36"/>
          <w:sz w:val="32"/>
          <w:szCs w:val="32"/>
          <w:lang w:eastAsia="ru-RU"/>
        </w:rPr>
        <w:drawing>
          <wp:inline distT="0" distB="0" distL="0" distR="0" wp14:anchorId="15E97A31" wp14:editId="39016D89">
            <wp:extent cx="5339443" cy="3794687"/>
            <wp:effectExtent l="0" t="0" r="0" b="0"/>
            <wp:docPr id="6" name="Рисунок 6" descr="C:\Users\Admin\Desktop\фото физра (2)\DSCN3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физра (2)\DSCN39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703" cy="3793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Arial"/>
          <w:b/>
          <w:bCs/>
          <w:color w:val="002060"/>
          <w:kern w:val="36"/>
          <w:sz w:val="32"/>
          <w:szCs w:val="32"/>
          <w:lang w:eastAsia="ru-RU"/>
        </w:rPr>
        <w:t xml:space="preserve">  </w:t>
      </w:r>
    </w:p>
    <w:p w:rsidR="00027AC7" w:rsidRDefault="00027AC7" w:rsidP="00027AC7">
      <w:pPr>
        <w:spacing w:after="0" w:line="300" w:lineRule="atLeast"/>
        <w:jc w:val="center"/>
        <w:outlineLvl w:val="0"/>
        <w:rPr>
          <w:rFonts w:eastAsia="Times New Roman" w:cs="Arial"/>
          <w:b/>
          <w:bCs/>
          <w:color w:val="002060"/>
          <w:kern w:val="36"/>
          <w:sz w:val="32"/>
          <w:szCs w:val="32"/>
          <w:lang w:eastAsia="ru-RU"/>
        </w:rPr>
      </w:pPr>
    </w:p>
    <w:p w:rsidR="00027AC7" w:rsidRPr="00027AC7" w:rsidRDefault="00027AC7" w:rsidP="00027AC7">
      <w:pPr>
        <w:spacing w:after="0" w:line="300" w:lineRule="atLeast"/>
        <w:jc w:val="center"/>
        <w:outlineLvl w:val="0"/>
        <w:rPr>
          <w:rFonts w:eastAsia="Times New Roman" w:cs="Arial"/>
          <w:b/>
          <w:bCs/>
          <w:color w:val="CB4B03"/>
          <w:kern w:val="36"/>
          <w:sz w:val="32"/>
          <w:szCs w:val="32"/>
          <w:lang w:eastAsia="ru-RU"/>
        </w:rPr>
      </w:pPr>
      <w:r>
        <w:rPr>
          <w:rFonts w:eastAsia="Times New Roman" w:cs="Arial"/>
          <w:b/>
          <w:bCs/>
          <w:color w:val="002060"/>
          <w:kern w:val="36"/>
          <w:sz w:val="32"/>
          <w:szCs w:val="32"/>
          <w:lang w:eastAsia="ru-RU"/>
        </w:rPr>
        <w:t xml:space="preserve">                                                                    </w:t>
      </w:r>
      <w:r w:rsidRPr="009E0881">
        <w:rPr>
          <w:rFonts w:eastAsia="Times New Roman" w:cs="Arial"/>
          <w:b/>
          <w:bCs/>
          <w:color w:val="002060"/>
          <w:kern w:val="36"/>
          <w:sz w:val="32"/>
          <w:szCs w:val="32"/>
          <w:lang w:eastAsia="ru-RU"/>
        </w:rPr>
        <w:t>Инструктор по физкультуре</w:t>
      </w:r>
    </w:p>
    <w:p w:rsidR="00027AC7" w:rsidRPr="009E0881" w:rsidRDefault="00027AC7" w:rsidP="00027AC7">
      <w:pPr>
        <w:spacing w:after="0" w:line="300" w:lineRule="atLeast"/>
        <w:jc w:val="center"/>
        <w:outlineLvl w:val="0"/>
        <w:rPr>
          <w:rFonts w:eastAsia="Times New Roman" w:cs="Arial"/>
          <w:b/>
          <w:bCs/>
          <w:color w:val="002060"/>
          <w:kern w:val="36"/>
          <w:sz w:val="32"/>
          <w:szCs w:val="32"/>
          <w:lang w:eastAsia="ru-RU"/>
        </w:rPr>
      </w:pPr>
      <w:r w:rsidRPr="009E0881">
        <w:rPr>
          <w:rFonts w:eastAsia="Times New Roman" w:cs="Arial"/>
          <w:b/>
          <w:bCs/>
          <w:color w:val="002060"/>
          <w:kern w:val="36"/>
          <w:sz w:val="32"/>
          <w:szCs w:val="32"/>
          <w:lang w:eastAsia="ru-RU"/>
        </w:rPr>
        <w:t xml:space="preserve">                                                                                         </w:t>
      </w:r>
      <w:proofErr w:type="spellStart"/>
      <w:r w:rsidRPr="009E0881">
        <w:rPr>
          <w:rFonts w:eastAsia="Times New Roman" w:cs="Arial"/>
          <w:b/>
          <w:bCs/>
          <w:color w:val="002060"/>
          <w:kern w:val="36"/>
          <w:sz w:val="32"/>
          <w:szCs w:val="32"/>
          <w:lang w:eastAsia="ru-RU"/>
        </w:rPr>
        <w:t>Н.В.Минаева</w:t>
      </w:r>
      <w:proofErr w:type="spellEnd"/>
    </w:p>
    <w:p w:rsidR="00027AC7" w:rsidRDefault="00027AC7" w:rsidP="00027AC7">
      <w:pPr>
        <w:spacing w:after="0" w:line="300" w:lineRule="atLeast"/>
        <w:jc w:val="center"/>
        <w:outlineLvl w:val="0"/>
        <w:rPr>
          <w:rFonts w:eastAsia="Times New Roman" w:cs="Arial"/>
          <w:b/>
          <w:bCs/>
          <w:color w:val="002060"/>
          <w:kern w:val="36"/>
          <w:sz w:val="32"/>
          <w:szCs w:val="32"/>
          <w:lang w:eastAsia="ru-RU"/>
        </w:rPr>
      </w:pPr>
    </w:p>
    <w:p w:rsidR="00027AC7" w:rsidRDefault="00027AC7" w:rsidP="00027AC7">
      <w:pPr>
        <w:spacing w:after="0" w:line="300" w:lineRule="atLeast"/>
        <w:jc w:val="center"/>
        <w:outlineLvl w:val="0"/>
        <w:rPr>
          <w:rFonts w:eastAsia="Times New Roman" w:cs="Arial"/>
          <w:b/>
          <w:bCs/>
          <w:color w:val="002060"/>
          <w:kern w:val="36"/>
          <w:sz w:val="32"/>
          <w:szCs w:val="32"/>
          <w:lang w:eastAsia="ru-RU"/>
        </w:rPr>
      </w:pPr>
    </w:p>
    <w:p w:rsidR="00027AC7" w:rsidRDefault="00027AC7" w:rsidP="00027AC7">
      <w:pPr>
        <w:spacing w:after="0" w:line="300" w:lineRule="atLeast"/>
        <w:jc w:val="center"/>
        <w:outlineLvl w:val="0"/>
        <w:rPr>
          <w:rFonts w:eastAsia="Times New Roman" w:cs="Arial"/>
          <w:b/>
          <w:bCs/>
          <w:color w:val="002060"/>
          <w:kern w:val="36"/>
          <w:sz w:val="32"/>
          <w:szCs w:val="32"/>
          <w:lang w:eastAsia="ru-RU"/>
        </w:rPr>
      </w:pPr>
      <w:bookmarkStart w:id="0" w:name="_GoBack"/>
      <w:bookmarkEnd w:id="0"/>
      <w:proofErr w:type="spellStart"/>
      <w:r>
        <w:rPr>
          <w:rFonts w:eastAsia="Times New Roman" w:cs="Arial"/>
          <w:b/>
          <w:bCs/>
          <w:color w:val="002060"/>
          <w:kern w:val="36"/>
          <w:sz w:val="32"/>
          <w:szCs w:val="32"/>
          <w:lang w:eastAsia="ru-RU"/>
        </w:rPr>
        <w:t>г.Нижневартовск</w:t>
      </w:r>
      <w:proofErr w:type="spellEnd"/>
      <w:r>
        <w:rPr>
          <w:rFonts w:eastAsia="Times New Roman" w:cs="Arial"/>
          <w:b/>
          <w:bCs/>
          <w:color w:val="002060"/>
          <w:kern w:val="36"/>
          <w:sz w:val="32"/>
          <w:szCs w:val="32"/>
          <w:lang w:eastAsia="ru-RU"/>
        </w:rPr>
        <w:t xml:space="preserve"> 2014г</w:t>
      </w:r>
    </w:p>
    <w:p w:rsidR="00027AC7" w:rsidRDefault="00027AC7" w:rsidP="00027AC7">
      <w:pPr>
        <w:spacing w:after="0" w:line="300" w:lineRule="atLeast"/>
        <w:jc w:val="center"/>
        <w:outlineLvl w:val="0"/>
        <w:rPr>
          <w:rFonts w:eastAsia="Times New Roman" w:cs="Arial"/>
          <w:b/>
          <w:bCs/>
          <w:color w:val="002060"/>
          <w:kern w:val="36"/>
          <w:sz w:val="32"/>
          <w:szCs w:val="32"/>
          <w:lang w:eastAsia="ru-RU"/>
        </w:rPr>
      </w:pPr>
    </w:p>
    <w:p w:rsidR="00027AC7" w:rsidRDefault="00027AC7" w:rsidP="00027AC7">
      <w:pPr>
        <w:spacing w:after="0" w:line="300" w:lineRule="atLeast"/>
        <w:jc w:val="center"/>
        <w:outlineLvl w:val="0"/>
        <w:rPr>
          <w:rFonts w:eastAsia="Times New Roman" w:cs="Arial"/>
          <w:b/>
          <w:bCs/>
          <w:color w:val="002060"/>
          <w:kern w:val="36"/>
          <w:sz w:val="32"/>
          <w:szCs w:val="32"/>
          <w:lang w:eastAsia="ru-RU"/>
        </w:rPr>
      </w:pPr>
    </w:p>
    <w:p w:rsidR="00B47763" w:rsidRPr="00027AC7" w:rsidRDefault="005405FE" w:rsidP="00027AC7">
      <w:pPr>
        <w:spacing w:after="0" w:line="300" w:lineRule="atLeast"/>
        <w:jc w:val="center"/>
        <w:outlineLvl w:val="0"/>
        <w:rPr>
          <w:rFonts w:eastAsia="Times New Roman" w:cs="Arial"/>
          <w:b/>
          <w:bCs/>
          <w:color w:val="002060"/>
          <w:kern w:val="36"/>
          <w:sz w:val="32"/>
          <w:szCs w:val="32"/>
          <w:lang w:eastAsia="ru-RU"/>
        </w:rPr>
      </w:pPr>
      <w:r w:rsidRPr="00B47763">
        <w:rPr>
          <w:rFonts w:ascii="Arial Unicode MS" w:eastAsia="Arial Unicode MS" w:hAnsi="Arial Unicode MS" w:cs="Arial Unicode MS"/>
          <w:sz w:val="28"/>
          <w:szCs w:val="28"/>
          <w:u w:val="double"/>
        </w:rPr>
        <w:lastRenderedPageBreak/>
        <w:t xml:space="preserve">Анализ работы дополнительных образовательных услуг, </w:t>
      </w:r>
    </w:p>
    <w:p w:rsidR="005405FE" w:rsidRPr="00B47763" w:rsidRDefault="005405FE" w:rsidP="00B47763">
      <w:pPr>
        <w:jc w:val="center"/>
        <w:rPr>
          <w:rFonts w:ascii="Arial Unicode MS" w:eastAsia="Arial Unicode MS" w:hAnsi="Arial Unicode MS" w:cs="Arial Unicode MS"/>
          <w:sz w:val="28"/>
          <w:szCs w:val="28"/>
          <w:u w:val="double"/>
        </w:rPr>
      </w:pPr>
      <w:r w:rsidRPr="00B47763">
        <w:rPr>
          <w:rFonts w:ascii="Arial Unicode MS" w:eastAsia="Arial Unicode MS" w:hAnsi="Arial Unicode MS" w:cs="Arial Unicode MS"/>
          <w:sz w:val="28"/>
          <w:szCs w:val="28"/>
          <w:u w:val="double"/>
        </w:rPr>
        <w:t>спортивная секция «Крепыш»</w:t>
      </w:r>
    </w:p>
    <w:p w:rsidR="005405FE" w:rsidRPr="00B47763" w:rsidRDefault="00950882" w:rsidP="005405FE">
      <w:pPr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noProof/>
          <w:sz w:val="28"/>
          <w:szCs w:val="28"/>
          <w:lang w:eastAsia="ru-RU"/>
        </w:rPr>
        <w:drawing>
          <wp:inline distT="0" distB="0" distL="0" distR="0">
            <wp:extent cx="5940425" cy="4456247"/>
            <wp:effectExtent l="0" t="0" r="3175" b="1905"/>
            <wp:docPr id="4" name="Рисунок 4" descr="C:\Users\Admin\Desktop\фото физра (2)\DSCN3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физра (2)\DSCN39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5FE" w:rsidRPr="00B47763" w:rsidRDefault="005405FE" w:rsidP="005405FE">
      <w:pPr>
        <w:rPr>
          <w:rFonts w:ascii="Arial Unicode MS" w:eastAsia="Arial Unicode MS" w:hAnsi="Arial Unicode MS" w:cs="Arial Unicode MS"/>
          <w:sz w:val="28"/>
          <w:szCs w:val="28"/>
        </w:rPr>
      </w:pPr>
      <w:r w:rsidRPr="00B47763">
        <w:rPr>
          <w:rFonts w:ascii="Arial Unicode MS" w:eastAsia="Arial Unicode MS" w:hAnsi="Arial Unicode MS" w:cs="Arial Unicode MS"/>
          <w:sz w:val="28"/>
          <w:szCs w:val="28"/>
        </w:rPr>
        <w:t>В течени</w:t>
      </w:r>
      <w:proofErr w:type="gramStart"/>
      <w:r w:rsidRPr="00B47763">
        <w:rPr>
          <w:rFonts w:ascii="Arial Unicode MS" w:eastAsia="Arial Unicode MS" w:hAnsi="Arial Unicode MS" w:cs="Arial Unicode MS"/>
          <w:sz w:val="28"/>
          <w:szCs w:val="28"/>
        </w:rPr>
        <w:t>и</w:t>
      </w:r>
      <w:proofErr w:type="gramEnd"/>
      <w:r w:rsidRPr="00B47763">
        <w:rPr>
          <w:rFonts w:ascii="Arial Unicode MS" w:eastAsia="Arial Unicode MS" w:hAnsi="Arial Unicode MS" w:cs="Arial Unicode MS"/>
          <w:sz w:val="28"/>
          <w:szCs w:val="28"/>
        </w:rPr>
        <w:t xml:space="preserve"> года проводились доп</w:t>
      </w:r>
      <w:r w:rsidR="00B47763">
        <w:rPr>
          <w:rFonts w:ascii="Arial Unicode MS" w:eastAsia="Arial Unicode MS" w:hAnsi="Arial Unicode MS" w:cs="Arial Unicode MS"/>
          <w:sz w:val="28"/>
          <w:szCs w:val="28"/>
        </w:rPr>
        <w:t xml:space="preserve">олнительные </w:t>
      </w:r>
      <w:r w:rsidRPr="00B47763">
        <w:rPr>
          <w:rFonts w:ascii="Arial Unicode MS" w:eastAsia="Arial Unicode MS" w:hAnsi="Arial Unicode MS" w:cs="Arial Unicode MS"/>
          <w:sz w:val="28"/>
          <w:szCs w:val="28"/>
        </w:rPr>
        <w:t>образов</w:t>
      </w:r>
      <w:r w:rsidR="00B47763">
        <w:rPr>
          <w:rFonts w:ascii="Arial Unicode MS" w:eastAsia="Arial Unicode MS" w:hAnsi="Arial Unicode MS" w:cs="Arial Unicode MS"/>
          <w:sz w:val="28"/>
          <w:szCs w:val="28"/>
        </w:rPr>
        <w:t xml:space="preserve">ательные услуги </w:t>
      </w:r>
      <w:proofErr w:type="spellStart"/>
      <w:r w:rsidRPr="00B47763">
        <w:rPr>
          <w:rFonts w:ascii="Arial Unicode MS" w:eastAsia="Arial Unicode MS" w:hAnsi="Arial Unicode MS" w:cs="Arial Unicode MS"/>
          <w:sz w:val="28"/>
          <w:szCs w:val="28"/>
        </w:rPr>
        <w:t>спорт.секция</w:t>
      </w:r>
      <w:proofErr w:type="spellEnd"/>
      <w:r w:rsidRPr="00B47763">
        <w:rPr>
          <w:rFonts w:ascii="Arial Unicode MS" w:eastAsia="Arial Unicode MS" w:hAnsi="Arial Unicode MS" w:cs="Arial Unicode MS"/>
          <w:sz w:val="28"/>
          <w:szCs w:val="28"/>
        </w:rPr>
        <w:t xml:space="preserve"> «Крепыш»</w:t>
      </w:r>
    </w:p>
    <w:p w:rsidR="005405FE" w:rsidRPr="00B47763" w:rsidRDefault="005405FE" w:rsidP="005405FE">
      <w:pPr>
        <w:rPr>
          <w:rFonts w:ascii="Arial Unicode MS" w:eastAsia="Arial Unicode MS" w:hAnsi="Arial Unicode MS" w:cs="Arial Unicode MS"/>
          <w:sz w:val="28"/>
          <w:szCs w:val="28"/>
        </w:rPr>
      </w:pPr>
      <w:r w:rsidRPr="00B47763">
        <w:rPr>
          <w:rFonts w:ascii="Arial Unicode MS" w:eastAsia="Arial Unicode MS" w:hAnsi="Arial Unicode MS" w:cs="Arial Unicode MS"/>
          <w:sz w:val="28"/>
          <w:szCs w:val="28"/>
        </w:rPr>
        <w:t>Было задействован 31 ребенок, проведено 130 часов.</w:t>
      </w:r>
    </w:p>
    <w:p w:rsidR="005405FE" w:rsidRPr="00B47763" w:rsidRDefault="005405FE" w:rsidP="005405FE">
      <w:pPr>
        <w:shd w:val="clear" w:color="auto" w:fill="FFFFFF"/>
        <w:spacing w:after="0"/>
        <w:contextualSpacing/>
        <w:jc w:val="center"/>
        <w:textAlignment w:val="baseline"/>
        <w:rPr>
          <w:rFonts w:ascii="Arial Unicode MS" w:eastAsia="Arial Unicode MS" w:hAnsi="Arial Unicode MS" w:cs="Arial Unicode MS"/>
          <w:b/>
          <w:i/>
          <w:color w:val="003300"/>
          <w:sz w:val="32"/>
          <w:szCs w:val="28"/>
          <w:lang w:eastAsia="ru-RU"/>
        </w:rPr>
      </w:pPr>
      <w:r w:rsidRPr="00B47763">
        <w:rPr>
          <w:rFonts w:ascii="Arial Unicode MS" w:eastAsia="Arial Unicode MS" w:hAnsi="Arial Unicode MS" w:cs="Arial Unicode MS"/>
          <w:b/>
          <w:i/>
          <w:color w:val="003300"/>
          <w:sz w:val="32"/>
          <w:szCs w:val="28"/>
          <w:lang w:eastAsia="ru-RU"/>
        </w:rPr>
        <w:t xml:space="preserve">Цель программы: </w:t>
      </w:r>
    </w:p>
    <w:p w:rsidR="005405FE" w:rsidRPr="00B47763" w:rsidRDefault="005405FE" w:rsidP="00B47763">
      <w:pPr>
        <w:shd w:val="clear" w:color="auto" w:fill="FFFFFF"/>
        <w:spacing w:after="0"/>
        <w:contextualSpacing/>
        <w:textAlignment w:val="baseline"/>
        <w:rPr>
          <w:rFonts w:ascii="Arial Unicode MS" w:eastAsia="Arial Unicode MS" w:hAnsi="Arial Unicode MS" w:cs="Arial Unicode MS"/>
          <w:color w:val="000000"/>
          <w:sz w:val="28"/>
          <w:szCs w:val="28"/>
          <w:lang w:eastAsia="ru-RU"/>
        </w:rPr>
      </w:pPr>
      <w:r w:rsidRPr="00B47763">
        <w:rPr>
          <w:rFonts w:ascii="Arial Unicode MS" w:eastAsia="Arial Unicode MS" w:hAnsi="Arial Unicode MS" w:cs="Arial Unicode MS"/>
          <w:sz w:val="28"/>
          <w:szCs w:val="28"/>
        </w:rPr>
        <w:t xml:space="preserve">Укрепление здоровья, повышение физической подготовленности и развитие физических качеств: силы, быстроты, ловкости, выносливости, прыгучести, координации у детей дошкольного возраста. </w:t>
      </w:r>
    </w:p>
    <w:p w:rsidR="005405FE" w:rsidRPr="00B47763" w:rsidRDefault="005405FE" w:rsidP="00950882">
      <w:pPr>
        <w:pStyle w:val="a3"/>
        <w:spacing w:before="0" w:beforeAutospacing="0" w:after="0" w:afterAutospacing="0" w:line="276" w:lineRule="auto"/>
        <w:contextualSpacing/>
        <w:jc w:val="center"/>
        <w:rPr>
          <w:rFonts w:ascii="Arial Unicode MS" w:eastAsia="Arial Unicode MS" w:hAnsi="Arial Unicode MS" w:cs="Arial Unicode MS"/>
          <w:b/>
          <w:i/>
          <w:color w:val="003300"/>
          <w:sz w:val="32"/>
          <w:szCs w:val="28"/>
        </w:rPr>
      </w:pPr>
      <w:r w:rsidRPr="00B47763">
        <w:rPr>
          <w:rFonts w:ascii="Arial Unicode MS" w:eastAsia="Arial Unicode MS" w:hAnsi="Arial Unicode MS" w:cs="Arial Unicode MS"/>
          <w:b/>
          <w:i/>
          <w:color w:val="003300"/>
          <w:sz w:val="32"/>
          <w:szCs w:val="28"/>
        </w:rPr>
        <w:t>Задачи:</w:t>
      </w:r>
    </w:p>
    <w:p w:rsidR="005405FE" w:rsidRPr="00B47763" w:rsidRDefault="005405FE" w:rsidP="00B47763">
      <w:pPr>
        <w:pStyle w:val="a3"/>
        <w:spacing w:before="0" w:beforeAutospacing="0" w:after="0" w:afterAutospacing="0" w:line="276" w:lineRule="auto"/>
        <w:contextualSpacing/>
        <w:rPr>
          <w:rFonts w:ascii="Arial Unicode MS" w:eastAsia="Arial Unicode MS" w:hAnsi="Arial Unicode MS" w:cs="Arial Unicode MS"/>
          <w:sz w:val="28"/>
          <w:szCs w:val="28"/>
        </w:rPr>
      </w:pPr>
      <w:r w:rsidRPr="00B47763">
        <w:rPr>
          <w:rFonts w:ascii="Arial Unicode MS" w:eastAsia="Arial Unicode MS" w:hAnsi="Arial Unicode MS" w:cs="Arial Unicode MS"/>
          <w:sz w:val="28"/>
          <w:szCs w:val="28"/>
        </w:rPr>
        <w:lastRenderedPageBreak/>
        <w:t xml:space="preserve">1. Способствовать улучшению функций сердечно-сосудистой и </w:t>
      </w:r>
      <w:proofErr w:type="gramStart"/>
      <w:r w:rsidRPr="00B47763">
        <w:rPr>
          <w:rFonts w:ascii="Arial Unicode MS" w:eastAsia="Arial Unicode MS" w:hAnsi="Arial Unicode MS" w:cs="Arial Unicode MS"/>
          <w:sz w:val="28"/>
          <w:szCs w:val="28"/>
        </w:rPr>
        <w:t>дыхательной</w:t>
      </w:r>
      <w:proofErr w:type="gramEnd"/>
      <w:r w:rsidRPr="00B47763">
        <w:rPr>
          <w:rFonts w:ascii="Arial Unicode MS" w:eastAsia="Arial Unicode MS" w:hAnsi="Arial Unicode MS" w:cs="Arial Unicode MS"/>
          <w:sz w:val="28"/>
          <w:szCs w:val="28"/>
        </w:rPr>
        <w:t xml:space="preserve"> систем;</w:t>
      </w:r>
    </w:p>
    <w:p w:rsidR="005405FE" w:rsidRPr="00B47763" w:rsidRDefault="005405FE" w:rsidP="00B47763">
      <w:pPr>
        <w:pStyle w:val="a3"/>
        <w:spacing w:before="0" w:beforeAutospacing="0" w:after="0" w:afterAutospacing="0" w:line="276" w:lineRule="auto"/>
        <w:contextualSpacing/>
        <w:rPr>
          <w:rFonts w:ascii="Arial Unicode MS" w:eastAsia="Arial Unicode MS" w:hAnsi="Arial Unicode MS" w:cs="Arial Unicode MS"/>
          <w:sz w:val="28"/>
          <w:szCs w:val="28"/>
        </w:rPr>
      </w:pPr>
      <w:r w:rsidRPr="00B47763">
        <w:rPr>
          <w:rFonts w:ascii="Arial Unicode MS" w:eastAsia="Arial Unicode MS" w:hAnsi="Arial Unicode MS" w:cs="Arial Unicode MS"/>
          <w:sz w:val="28"/>
          <w:szCs w:val="28"/>
        </w:rPr>
        <w:t>2. Формировать правильную осанку и содействовать профилактике плоскостопия;</w:t>
      </w:r>
    </w:p>
    <w:p w:rsidR="005405FE" w:rsidRPr="00B47763" w:rsidRDefault="005405FE" w:rsidP="00B47763">
      <w:pPr>
        <w:pStyle w:val="a3"/>
        <w:spacing w:before="0" w:beforeAutospacing="0" w:after="0" w:afterAutospacing="0" w:line="276" w:lineRule="auto"/>
        <w:contextualSpacing/>
        <w:rPr>
          <w:rFonts w:ascii="Arial Unicode MS" w:eastAsia="Arial Unicode MS" w:hAnsi="Arial Unicode MS" w:cs="Arial Unicode MS"/>
          <w:sz w:val="28"/>
          <w:szCs w:val="28"/>
        </w:rPr>
      </w:pPr>
      <w:r w:rsidRPr="00B47763">
        <w:rPr>
          <w:rFonts w:ascii="Arial Unicode MS" w:eastAsia="Arial Unicode MS" w:hAnsi="Arial Unicode MS" w:cs="Arial Unicode MS"/>
          <w:sz w:val="28"/>
          <w:szCs w:val="28"/>
        </w:rPr>
        <w:t>3. Регулировать деятельность нервной системы;</w:t>
      </w:r>
    </w:p>
    <w:p w:rsidR="005405FE" w:rsidRPr="00B47763" w:rsidRDefault="005405FE" w:rsidP="00B47763">
      <w:pPr>
        <w:pStyle w:val="a3"/>
        <w:spacing w:before="0" w:beforeAutospacing="0" w:after="0" w:afterAutospacing="0" w:line="276" w:lineRule="auto"/>
        <w:contextualSpacing/>
        <w:rPr>
          <w:rFonts w:ascii="Arial Unicode MS" w:eastAsia="Arial Unicode MS" w:hAnsi="Arial Unicode MS" w:cs="Arial Unicode MS"/>
          <w:sz w:val="28"/>
          <w:szCs w:val="28"/>
        </w:rPr>
      </w:pPr>
      <w:r w:rsidRPr="00B47763">
        <w:rPr>
          <w:rFonts w:ascii="Arial Unicode MS" w:eastAsia="Arial Unicode MS" w:hAnsi="Arial Unicode MS" w:cs="Arial Unicode MS"/>
          <w:sz w:val="28"/>
          <w:szCs w:val="28"/>
        </w:rPr>
        <w:t>4. Развивать устойчивость позы, выразительность движений;</w:t>
      </w:r>
    </w:p>
    <w:p w:rsidR="005405FE" w:rsidRPr="00B47763" w:rsidRDefault="005405FE" w:rsidP="00B47763">
      <w:pPr>
        <w:pStyle w:val="a3"/>
        <w:spacing w:before="0" w:beforeAutospacing="0" w:after="0" w:afterAutospacing="0" w:line="276" w:lineRule="auto"/>
        <w:contextualSpacing/>
        <w:rPr>
          <w:rFonts w:ascii="Arial Unicode MS" w:eastAsia="Arial Unicode MS" w:hAnsi="Arial Unicode MS" w:cs="Arial Unicode MS"/>
          <w:sz w:val="28"/>
          <w:szCs w:val="28"/>
        </w:rPr>
      </w:pPr>
      <w:r w:rsidRPr="00B47763">
        <w:rPr>
          <w:rFonts w:ascii="Arial Unicode MS" w:eastAsia="Arial Unicode MS" w:hAnsi="Arial Unicode MS" w:cs="Arial Unicode MS"/>
          <w:sz w:val="28"/>
          <w:szCs w:val="28"/>
        </w:rPr>
        <w:t>5. Развивать мышечную силу, гибкость, ловкость, быстроту.</w:t>
      </w:r>
    </w:p>
    <w:p w:rsidR="005405FE" w:rsidRPr="00B47763" w:rsidRDefault="005405FE" w:rsidP="005405FE">
      <w:pPr>
        <w:pStyle w:val="a3"/>
        <w:spacing w:before="0" w:beforeAutospacing="0" w:after="0" w:afterAutospacing="0" w:line="276" w:lineRule="auto"/>
        <w:ind w:firstLine="708"/>
        <w:contextualSpacing/>
        <w:jc w:val="both"/>
        <w:rPr>
          <w:rFonts w:ascii="Arial Unicode MS" w:eastAsia="Arial Unicode MS" w:hAnsi="Arial Unicode MS" w:cs="Arial Unicode MS"/>
          <w:b/>
          <w:sz w:val="28"/>
          <w:szCs w:val="28"/>
        </w:rPr>
      </w:pPr>
      <w:r w:rsidRPr="00B47763">
        <w:rPr>
          <w:rFonts w:ascii="Arial Unicode MS" w:eastAsia="Arial Unicode MS" w:hAnsi="Arial Unicode MS" w:cs="Arial Unicode MS"/>
          <w:b/>
          <w:sz w:val="28"/>
          <w:szCs w:val="28"/>
        </w:rPr>
        <w:t>В результате освоения данной программы дети научились:</w:t>
      </w:r>
    </w:p>
    <w:p w:rsidR="005405FE" w:rsidRPr="00B47763" w:rsidRDefault="005405FE" w:rsidP="005405FE">
      <w:pPr>
        <w:pStyle w:val="a3"/>
        <w:spacing w:before="0" w:beforeAutospacing="0" w:after="0" w:afterAutospacing="0" w:line="276" w:lineRule="auto"/>
        <w:contextualSpacing/>
        <w:jc w:val="both"/>
        <w:rPr>
          <w:rFonts w:ascii="Arial Unicode MS" w:eastAsia="Arial Unicode MS" w:hAnsi="Arial Unicode MS" w:cs="Arial Unicode MS"/>
          <w:sz w:val="28"/>
          <w:szCs w:val="28"/>
        </w:rPr>
      </w:pPr>
      <w:r w:rsidRPr="00B47763">
        <w:rPr>
          <w:rFonts w:ascii="Arial Unicode MS" w:eastAsia="Arial Unicode MS" w:hAnsi="Arial Unicode MS" w:cs="Arial Unicode MS"/>
          <w:sz w:val="28"/>
          <w:szCs w:val="28"/>
        </w:rPr>
        <w:t xml:space="preserve">- развивать силовые качества, </w:t>
      </w:r>
      <w:proofErr w:type="spellStart"/>
      <w:r w:rsidRPr="00B47763">
        <w:rPr>
          <w:rFonts w:ascii="Arial Unicode MS" w:eastAsia="Arial Unicode MS" w:hAnsi="Arial Unicode MS" w:cs="Arial Unicode MS"/>
          <w:sz w:val="28"/>
          <w:szCs w:val="28"/>
        </w:rPr>
        <w:t>увертывание</w:t>
      </w:r>
      <w:proofErr w:type="spellEnd"/>
      <w:r w:rsidRPr="00B47763">
        <w:rPr>
          <w:rFonts w:ascii="Arial Unicode MS" w:eastAsia="Arial Unicode MS" w:hAnsi="Arial Unicode MS" w:cs="Arial Unicode MS"/>
          <w:sz w:val="28"/>
          <w:szCs w:val="28"/>
        </w:rPr>
        <w:t>, метание, чувства равновесия, гибкости, силы, ловкости</w:t>
      </w:r>
      <w:proofErr w:type="gramStart"/>
      <w:r w:rsidRPr="00B47763">
        <w:rPr>
          <w:rFonts w:ascii="Arial Unicode MS" w:eastAsia="Arial Unicode MS" w:hAnsi="Arial Unicode MS" w:cs="Arial Unicode MS"/>
          <w:sz w:val="28"/>
          <w:szCs w:val="28"/>
        </w:rPr>
        <w:t>,;</w:t>
      </w:r>
      <w:proofErr w:type="gramEnd"/>
    </w:p>
    <w:p w:rsidR="005405FE" w:rsidRPr="00B47763" w:rsidRDefault="005405FE" w:rsidP="005405FE">
      <w:pPr>
        <w:pStyle w:val="a3"/>
        <w:spacing w:before="0" w:beforeAutospacing="0" w:after="0" w:afterAutospacing="0" w:line="276" w:lineRule="auto"/>
        <w:contextualSpacing/>
        <w:jc w:val="both"/>
        <w:rPr>
          <w:rFonts w:ascii="Arial Unicode MS" w:eastAsia="Arial Unicode MS" w:hAnsi="Arial Unicode MS" w:cs="Arial Unicode MS"/>
          <w:sz w:val="28"/>
          <w:szCs w:val="28"/>
        </w:rPr>
      </w:pPr>
      <w:r w:rsidRPr="00B47763">
        <w:rPr>
          <w:rFonts w:ascii="Arial Unicode MS" w:eastAsia="Arial Unicode MS" w:hAnsi="Arial Unicode MS" w:cs="Arial Unicode MS"/>
          <w:sz w:val="28"/>
          <w:szCs w:val="28"/>
        </w:rPr>
        <w:t xml:space="preserve">- заниматься физкультурой с удовольствием, </w:t>
      </w:r>
    </w:p>
    <w:p w:rsidR="005405FE" w:rsidRPr="00B47763" w:rsidRDefault="005405FE" w:rsidP="005405FE">
      <w:pPr>
        <w:pStyle w:val="a3"/>
        <w:spacing w:before="0" w:beforeAutospacing="0" w:after="0" w:afterAutospacing="0" w:line="276" w:lineRule="auto"/>
        <w:contextualSpacing/>
        <w:jc w:val="both"/>
        <w:rPr>
          <w:rFonts w:ascii="Arial Unicode MS" w:eastAsia="Arial Unicode MS" w:hAnsi="Arial Unicode MS" w:cs="Arial Unicode MS"/>
          <w:sz w:val="28"/>
          <w:szCs w:val="28"/>
        </w:rPr>
      </w:pPr>
      <w:r w:rsidRPr="00B47763">
        <w:rPr>
          <w:rFonts w:ascii="Arial Unicode MS" w:eastAsia="Arial Unicode MS" w:hAnsi="Arial Unicode MS" w:cs="Arial Unicode MS"/>
          <w:sz w:val="28"/>
          <w:szCs w:val="28"/>
        </w:rPr>
        <w:t xml:space="preserve">- в любой игровой ситуации самим регулировать степень внимания и мышечного напряжения, </w:t>
      </w:r>
    </w:p>
    <w:p w:rsidR="005405FE" w:rsidRPr="00B47763" w:rsidRDefault="005405FE" w:rsidP="005405FE">
      <w:pPr>
        <w:pStyle w:val="a3"/>
        <w:spacing w:before="0" w:beforeAutospacing="0" w:after="0" w:afterAutospacing="0" w:line="276" w:lineRule="auto"/>
        <w:contextualSpacing/>
        <w:jc w:val="both"/>
        <w:rPr>
          <w:rFonts w:ascii="Arial Unicode MS" w:eastAsia="Arial Unicode MS" w:hAnsi="Arial Unicode MS" w:cs="Arial Unicode MS"/>
          <w:sz w:val="28"/>
          <w:szCs w:val="28"/>
        </w:rPr>
      </w:pPr>
      <w:r w:rsidRPr="00B47763">
        <w:rPr>
          <w:rFonts w:ascii="Arial Unicode MS" w:eastAsia="Arial Unicode MS" w:hAnsi="Arial Unicode MS" w:cs="Arial Unicode MS"/>
          <w:sz w:val="28"/>
          <w:szCs w:val="28"/>
        </w:rPr>
        <w:t xml:space="preserve">-приспосабливаться к изменяющимся условиям окружающей среды, </w:t>
      </w:r>
    </w:p>
    <w:p w:rsidR="005405FE" w:rsidRPr="00B47763" w:rsidRDefault="005405FE" w:rsidP="005405FE">
      <w:pPr>
        <w:pStyle w:val="a3"/>
        <w:spacing w:before="0" w:beforeAutospacing="0" w:after="0" w:afterAutospacing="0" w:line="276" w:lineRule="auto"/>
        <w:contextualSpacing/>
        <w:jc w:val="both"/>
        <w:rPr>
          <w:rFonts w:ascii="Arial Unicode MS" w:eastAsia="Arial Unicode MS" w:hAnsi="Arial Unicode MS" w:cs="Arial Unicode MS"/>
          <w:sz w:val="28"/>
          <w:szCs w:val="28"/>
        </w:rPr>
      </w:pPr>
      <w:r w:rsidRPr="00B47763">
        <w:rPr>
          <w:rFonts w:ascii="Arial Unicode MS" w:eastAsia="Arial Unicode MS" w:hAnsi="Arial Unicode MS" w:cs="Arial Unicode MS"/>
          <w:sz w:val="28"/>
          <w:szCs w:val="28"/>
        </w:rPr>
        <w:t xml:space="preserve">- находить выход из критического положения, быстро принимать решение и приводить его в исполнение, проявлять инициативу, </w:t>
      </w:r>
    </w:p>
    <w:p w:rsidR="005405FE" w:rsidRDefault="005405FE" w:rsidP="005405FE">
      <w:pPr>
        <w:pStyle w:val="a3"/>
        <w:spacing w:before="0" w:beforeAutospacing="0" w:after="0" w:afterAutospacing="0" w:line="276" w:lineRule="auto"/>
        <w:contextualSpacing/>
        <w:jc w:val="both"/>
        <w:rPr>
          <w:rFonts w:ascii="Arial Unicode MS" w:eastAsia="Arial Unicode MS" w:hAnsi="Arial Unicode MS" w:cs="Arial Unicode MS"/>
          <w:sz w:val="28"/>
          <w:szCs w:val="28"/>
        </w:rPr>
      </w:pPr>
      <w:r w:rsidRPr="00B47763">
        <w:rPr>
          <w:rFonts w:ascii="Arial Unicode MS" w:eastAsia="Arial Unicode MS" w:hAnsi="Arial Unicode MS" w:cs="Arial Unicode MS"/>
          <w:sz w:val="28"/>
          <w:szCs w:val="28"/>
        </w:rPr>
        <w:t>-оказывать товарищескую поддержку, добиваться достижения общей цели;</w:t>
      </w:r>
    </w:p>
    <w:p w:rsidR="00950882" w:rsidRPr="00B47763" w:rsidRDefault="00950882" w:rsidP="005405FE">
      <w:pPr>
        <w:pStyle w:val="a3"/>
        <w:spacing w:before="0" w:beforeAutospacing="0" w:after="0" w:afterAutospacing="0" w:line="276" w:lineRule="auto"/>
        <w:contextualSpacing/>
        <w:jc w:val="both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noProof/>
          <w:sz w:val="28"/>
          <w:szCs w:val="28"/>
        </w:rPr>
        <w:lastRenderedPageBreak/>
        <w:drawing>
          <wp:inline distT="0" distB="0" distL="0" distR="0">
            <wp:extent cx="5940425" cy="4456247"/>
            <wp:effectExtent l="0" t="0" r="3175" b="1905"/>
            <wp:docPr id="2" name="Рисунок 2" descr="C:\Users\Admin\Desktop\фото физра (2)\DSCN3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физра (2)\DSCN39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5FE" w:rsidRPr="00B47763" w:rsidRDefault="005405FE" w:rsidP="005405FE">
      <w:pPr>
        <w:pStyle w:val="a3"/>
        <w:spacing w:before="0" w:beforeAutospacing="0" w:after="0" w:afterAutospacing="0" w:line="276" w:lineRule="auto"/>
        <w:ind w:firstLine="708"/>
        <w:contextualSpacing/>
        <w:jc w:val="both"/>
        <w:rPr>
          <w:rFonts w:ascii="Arial Unicode MS" w:eastAsia="Arial Unicode MS" w:hAnsi="Arial Unicode MS" w:cs="Arial Unicode MS"/>
          <w:b/>
          <w:sz w:val="28"/>
          <w:szCs w:val="28"/>
        </w:rPr>
      </w:pPr>
      <w:r w:rsidRPr="00B47763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r w:rsidRPr="00B47763">
        <w:rPr>
          <w:rFonts w:ascii="Arial Unicode MS" w:eastAsia="Arial Unicode MS" w:hAnsi="Arial Unicode MS" w:cs="Arial Unicode MS"/>
          <w:b/>
          <w:sz w:val="28"/>
          <w:szCs w:val="28"/>
        </w:rPr>
        <w:t>знают:</w:t>
      </w:r>
    </w:p>
    <w:p w:rsidR="005405FE" w:rsidRPr="00B47763" w:rsidRDefault="005405FE" w:rsidP="005405FE">
      <w:pPr>
        <w:pStyle w:val="a3"/>
        <w:spacing w:before="0" w:beforeAutospacing="0" w:after="0" w:afterAutospacing="0" w:line="276" w:lineRule="auto"/>
        <w:contextualSpacing/>
        <w:jc w:val="both"/>
        <w:rPr>
          <w:rFonts w:ascii="Arial Unicode MS" w:eastAsia="Arial Unicode MS" w:hAnsi="Arial Unicode MS" w:cs="Arial Unicode MS"/>
          <w:sz w:val="28"/>
          <w:szCs w:val="28"/>
        </w:rPr>
      </w:pPr>
      <w:r w:rsidRPr="00B47763">
        <w:rPr>
          <w:rFonts w:ascii="Arial Unicode MS" w:eastAsia="Arial Unicode MS" w:hAnsi="Arial Unicode MS" w:cs="Arial Unicode MS"/>
          <w:sz w:val="28"/>
          <w:szCs w:val="28"/>
        </w:rPr>
        <w:t>-способы и особенности движение и передвижений человека;</w:t>
      </w:r>
    </w:p>
    <w:p w:rsidR="005405FE" w:rsidRPr="00B47763" w:rsidRDefault="005405FE" w:rsidP="005405FE">
      <w:pPr>
        <w:pStyle w:val="a3"/>
        <w:spacing w:before="0" w:beforeAutospacing="0" w:after="0" w:afterAutospacing="0" w:line="276" w:lineRule="auto"/>
        <w:contextualSpacing/>
        <w:jc w:val="both"/>
        <w:rPr>
          <w:rFonts w:ascii="Arial Unicode MS" w:eastAsia="Arial Unicode MS" w:hAnsi="Arial Unicode MS" w:cs="Arial Unicode MS"/>
          <w:sz w:val="28"/>
          <w:szCs w:val="28"/>
        </w:rPr>
      </w:pPr>
      <w:r w:rsidRPr="00B47763">
        <w:rPr>
          <w:rFonts w:ascii="Arial Unicode MS" w:eastAsia="Arial Unicode MS" w:hAnsi="Arial Unicode MS" w:cs="Arial Unicode MS"/>
          <w:sz w:val="28"/>
          <w:szCs w:val="28"/>
        </w:rPr>
        <w:t xml:space="preserve">- систему дыхания, работу мышц при выполнении физических упражнений, способы простейшего </w:t>
      </w:r>
      <w:proofErr w:type="gramStart"/>
      <w:r w:rsidRPr="00B47763">
        <w:rPr>
          <w:rFonts w:ascii="Arial Unicode MS" w:eastAsia="Arial Unicode MS" w:hAnsi="Arial Unicode MS" w:cs="Arial Unicode MS"/>
          <w:sz w:val="28"/>
          <w:szCs w:val="28"/>
        </w:rPr>
        <w:t>контроля за</w:t>
      </w:r>
      <w:proofErr w:type="gramEnd"/>
      <w:r w:rsidRPr="00B47763">
        <w:rPr>
          <w:rFonts w:ascii="Arial Unicode MS" w:eastAsia="Arial Unicode MS" w:hAnsi="Arial Unicode MS" w:cs="Arial Unicode MS"/>
          <w:sz w:val="28"/>
          <w:szCs w:val="28"/>
        </w:rPr>
        <w:t xml:space="preserve"> деятельностью этих систем;</w:t>
      </w:r>
    </w:p>
    <w:p w:rsidR="005405FE" w:rsidRPr="00B47763" w:rsidRDefault="005405FE" w:rsidP="005405FE">
      <w:pPr>
        <w:pStyle w:val="a3"/>
        <w:spacing w:before="0" w:beforeAutospacing="0" w:after="0" w:afterAutospacing="0" w:line="276" w:lineRule="auto"/>
        <w:contextualSpacing/>
        <w:jc w:val="both"/>
        <w:rPr>
          <w:rFonts w:ascii="Arial Unicode MS" w:eastAsia="Arial Unicode MS" w:hAnsi="Arial Unicode MS" w:cs="Arial Unicode MS"/>
          <w:sz w:val="28"/>
          <w:szCs w:val="28"/>
        </w:rPr>
      </w:pPr>
      <w:r w:rsidRPr="00B47763">
        <w:rPr>
          <w:rFonts w:ascii="Arial Unicode MS" w:eastAsia="Arial Unicode MS" w:hAnsi="Arial Unicode MS" w:cs="Arial Unicode MS"/>
          <w:sz w:val="28"/>
          <w:szCs w:val="28"/>
        </w:rPr>
        <w:t>- общие и индивидуальные основы личной гигиены, правила использования закаливающих процедур, профилактике нарушения осанки, причинах травматизма и правилах его предупреждения;</w:t>
      </w:r>
    </w:p>
    <w:p w:rsidR="005405FE" w:rsidRPr="00B47763" w:rsidRDefault="005405FE" w:rsidP="005405FE">
      <w:pPr>
        <w:pStyle w:val="a3"/>
        <w:spacing w:before="0" w:beforeAutospacing="0" w:after="0" w:afterAutospacing="0" w:line="276" w:lineRule="auto"/>
        <w:ind w:firstLine="708"/>
        <w:contextualSpacing/>
        <w:jc w:val="both"/>
        <w:rPr>
          <w:rFonts w:ascii="Arial Unicode MS" w:eastAsia="Arial Unicode MS" w:hAnsi="Arial Unicode MS" w:cs="Arial Unicode MS"/>
          <w:b/>
          <w:sz w:val="28"/>
          <w:szCs w:val="28"/>
        </w:rPr>
      </w:pPr>
      <w:r w:rsidRPr="00B47763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r w:rsidRPr="00B47763">
        <w:rPr>
          <w:rFonts w:ascii="Arial Unicode MS" w:eastAsia="Arial Unicode MS" w:hAnsi="Arial Unicode MS" w:cs="Arial Unicode MS"/>
          <w:b/>
          <w:sz w:val="28"/>
          <w:szCs w:val="28"/>
        </w:rPr>
        <w:t>умеют:</w:t>
      </w:r>
    </w:p>
    <w:p w:rsidR="005405FE" w:rsidRPr="00B47763" w:rsidRDefault="005405FE" w:rsidP="005405FE">
      <w:pPr>
        <w:pStyle w:val="a3"/>
        <w:spacing w:before="0" w:beforeAutospacing="0" w:after="0" w:afterAutospacing="0" w:line="276" w:lineRule="auto"/>
        <w:contextualSpacing/>
        <w:jc w:val="both"/>
        <w:rPr>
          <w:rFonts w:ascii="Arial Unicode MS" w:eastAsia="Arial Unicode MS" w:hAnsi="Arial Unicode MS" w:cs="Arial Unicode MS"/>
          <w:sz w:val="28"/>
          <w:szCs w:val="28"/>
        </w:rPr>
      </w:pPr>
      <w:r w:rsidRPr="00B47763">
        <w:rPr>
          <w:rFonts w:ascii="Arial Unicode MS" w:eastAsia="Arial Unicode MS" w:hAnsi="Arial Unicode MS" w:cs="Arial Unicode MS"/>
          <w:sz w:val="28"/>
          <w:szCs w:val="28"/>
        </w:rPr>
        <w:t>-передвигаться по площадке, знают расстановку в игре, рассчитывать силу броска, увертываться;</w:t>
      </w:r>
    </w:p>
    <w:p w:rsidR="005405FE" w:rsidRPr="00B47763" w:rsidRDefault="005405FE" w:rsidP="005405FE">
      <w:pPr>
        <w:pStyle w:val="a3"/>
        <w:spacing w:before="0" w:beforeAutospacing="0" w:after="0" w:afterAutospacing="0" w:line="276" w:lineRule="auto"/>
        <w:contextualSpacing/>
        <w:jc w:val="both"/>
        <w:rPr>
          <w:rFonts w:ascii="Arial Unicode MS" w:eastAsia="Arial Unicode MS" w:hAnsi="Arial Unicode MS" w:cs="Arial Unicode MS"/>
          <w:sz w:val="28"/>
          <w:szCs w:val="28"/>
        </w:rPr>
      </w:pPr>
      <w:r w:rsidRPr="00B47763">
        <w:rPr>
          <w:rFonts w:ascii="Arial Unicode MS" w:eastAsia="Arial Unicode MS" w:hAnsi="Arial Unicode MS" w:cs="Arial Unicode MS"/>
          <w:sz w:val="28"/>
          <w:szCs w:val="28"/>
        </w:rPr>
        <w:t>- знают правила  игры;</w:t>
      </w:r>
    </w:p>
    <w:p w:rsidR="005405FE" w:rsidRDefault="005405FE" w:rsidP="005405FE">
      <w:pPr>
        <w:pStyle w:val="a3"/>
        <w:spacing w:before="0" w:beforeAutospacing="0" w:after="0" w:afterAutospacing="0" w:line="276" w:lineRule="auto"/>
        <w:contextualSpacing/>
        <w:jc w:val="both"/>
        <w:rPr>
          <w:rFonts w:ascii="Arial Unicode MS" w:eastAsia="Arial Unicode MS" w:hAnsi="Arial Unicode MS" w:cs="Arial Unicode MS"/>
          <w:sz w:val="28"/>
          <w:szCs w:val="28"/>
        </w:rPr>
      </w:pPr>
      <w:r w:rsidRPr="00B47763">
        <w:rPr>
          <w:rFonts w:ascii="Arial Unicode MS" w:eastAsia="Arial Unicode MS" w:hAnsi="Arial Unicode MS" w:cs="Arial Unicode MS"/>
          <w:sz w:val="28"/>
          <w:szCs w:val="28"/>
        </w:rPr>
        <w:t>-уметь взаимодействовать с товарищами во время игры</w:t>
      </w:r>
    </w:p>
    <w:p w:rsidR="00950882" w:rsidRPr="00B47763" w:rsidRDefault="00950882" w:rsidP="005405FE">
      <w:pPr>
        <w:pStyle w:val="a3"/>
        <w:spacing w:before="0" w:beforeAutospacing="0" w:after="0" w:afterAutospacing="0" w:line="276" w:lineRule="auto"/>
        <w:contextualSpacing/>
        <w:jc w:val="both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noProof/>
          <w:sz w:val="28"/>
          <w:szCs w:val="28"/>
        </w:rPr>
        <w:lastRenderedPageBreak/>
        <w:drawing>
          <wp:inline distT="0" distB="0" distL="0" distR="0">
            <wp:extent cx="5940425" cy="4456247"/>
            <wp:effectExtent l="0" t="0" r="3175" b="1905"/>
            <wp:docPr id="3" name="Рисунок 3" descr="C:\Users\Admin\Desktop\фото физра (2)\DSCN3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физра (2)\DSCN39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5FE" w:rsidRPr="00B47763" w:rsidRDefault="005405FE" w:rsidP="005405FE">
      <w:pPr>
        <w:pStyle w:val="a3"/>
        <w:spacing w:before="0" w:beforeAutospacing="0" w:after="0" w:afterAutospacing="0" w:line="276" w:lineRule="auto"/>
        <w:contextualSpacing/>
        <w:jc w:val="both"/>
        <w:rPr>
          <w:rFonts w:ascii="Arial Unicode MS" w:eastAsia="Arial Unicode MS" w:hAnsi="Arial Unicode MS" w:cs="Arial Unicode MS"/>
          <w:sz w:val="28"/>
          <w:szCs w:val="28"/>
        </w:rPr>
      </w:pPr>
      <w:r w:rsidRPr="00B47763">
        <w:rPr>
          <w:rFonts w:ascii="Arial Unicode MS" w:eastAsia="Arial Unicode MS" w:hAnsi="Arial Unicode MS" w:cs="Arial Unicode MS"/>
          <w:sz w:val="28"/>
          <w:szCs w:val="28"/>
        </w:rPr>
        <w:t>Детям очень нравиться, ждут с нетерпением след</w:t>
      </w:r>
      <w:proofErr w:type="gramStart"/>
      <w:r w:rsidRPr="00B47763">
        <w:rPr>
          <w:rFonts w:ascii="Arial Unicode MS" w:eastAsia="Arial Unicode MS" w:hAnsi="Arial Unicode MS" w:cs="Arial Unicode MS"/>
          <w:sz w:val="28"/>
          <w:szCs w:val="28"/>
        </w:rPr>
        <w:t>.</w:t>
      </w:r>
      <w:proofErr w:type="gramEnd"/>
      <w:r w:rsidRPr="00B47763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gramStart"/>
      <w:r w:rsidRPr="00B47763">
        <w:rPr>
          <w:rFonts w:ascii="Arial Unicode MS" w:eastAsia="Arial Unicode MS" w:hAnsi="Arial Unicode MS" w:cs="Arial Unicode MS"/>
          <w:sz w:val="28"/>
          <w:szCs w:val="28"/>
        </w:rPr>
        <w:t>з</w:t>
      </w:r>
      <w:proofErr w:type="gramEnd"/>
      <w:r w:rsidRPr="00B47763">
        <w:rPr>
          <w:rFonts w:ascii="Arial Unicode MS" w:eastAsia="Arial Unicode MS" w:hAnsi="Arial Unicode MS" w:cs="Arial Unicode MS"/>
          <w:sz w:val="28"/>
          <w:szCs w:val="28"/>
        </w:rPr>
        <w:t>анятия.</w:t>
      </w:r>
    </w:p>
    <w:p w:rsidR="005405FE" w:rsidRPr="00B47763" w:rsidRDefault="005405FE" w:rsidP="005405FE">
      <w:pPr>
        <w:pStyle w:val="a3"/>
        <w:spacing w:before="0" w:beforeAutospacing="0" w:after="0" w:afterAutospacing="0" w:line="276" w:lineRule="auto"/>
        <w:contextualSpacing/>
        <w:jc w:val="both"/>
        <w:rPr>
          <w:rFonts w:ascii="Arial Unicode MS" w:eastAsia="Arial Unicode MS" w:hAnsi="Arial Unicode MS" w:cs="Arial Unicode MS"/>
          <w:sz w:val="28"/>
          <w:szCs w:val="28"/>
        </w:rPr>
      </w:pPr>
      <w:r w:rsidRPr="00B47763">
        <w:rPr>
          <w:rFonts w:ascii="Arial Unicode MS" w:eastAsia="Arial Unicode MS" w:hAnsi="Arial Unicode MS" w:cs="Arial Unicode MS"/>
          <w:sz w:val="28"/>
          <w:szCs w:val="28"/>
        </w:rPr>
        <w:t>Кружок дает положительные результаты, постоянно ходило на кружок 20 чел., но в течени</w:t>
      </w:r>
      <w:proofErr w:type="gramStart"/>
      <w:r w:rsidRPr="00B47763">
        <w:rPr>
          <w:rFonts w:ascii="Arial Unicode MS" w:eastAsia="Arial Unicode MS" w:hAnsi="Arial Unicode MS" w:cs="Arial Unicode MS"/>
          <w:sz w:val="28"/>
          <w:szCs w:val="28"/>
        </w:rPr>
        <w:t>и</w:t>
      </w:r>
      <w:proofErr w:type="gramEnd"/>
      <w:r w:rsidRPr="00B47763">
        <w:rPr>
          <w:rFonts w:ascii="Arial Unicode MS" w:eastAsia="Arial Unicode MS" w:hAnsi="Arial Unicode MS" w:cs="Arial Unicode MS"/>
          <w:sz w:val="28"/>
          <w:szCs w:val="28"/>
        </w:rPr>
        <w:t xml:space="preserve"> года количество детей колебалось, дети, то приходили на кружок, то уходили. Это плохо сказывалось на психологии ребенка, т.к. </w:t>
      </w:r>
      <w:proofErr w:type="gramStart"/>
      <w:r w:rsidRPr="00B47763">
        <w:rPr>
          <w:rFonts w:ascii="Arial Unicode MS" w:eastAsia="Arial Unicode MS" w:hAnsi="Arial Unicode MS" w:cs="Arial Unicode MS"/>
          <w:sz w:val="28"/>
          <w:szCs w:val="28"/>
        </w:rPr>
        <w:t>ребенок</w:t>
      </w:r>
      <w:proofErr w:type="gramEnd"/>
      <w:r w:rsidRPr="00B47763">
        <w:rPr>
          <w:rFonts w:ascii="Arial Unicode MS" w:eastAsia="Arial Unicode MS" w:hAnsi="Arial Unicode MS" w:cs="Arial Unicode MS"/>
          <w:sz w:val="28"/>
          <w:szCs w:val="28"/>
        </w:rPr>
        <w:t xml:space="preserve"> пришедший в середине года не может достаточно быстро вклиниться в правила игры, он ничего не понимает, его постоянно выбивают, он боится мяча, переживает подвести свою команду, расстраивается, у него пропадает интерес  и он выбывает из кружка. Мы не </w:t>
      </w:r>
      <w:proofErr w:type="gramStart"/>
      <w:r w:rsidRPr="00B47763">
        <w:rPr>
          <w:rFonts w:ascii="Arial Unicode MS" w:eastAsia="Arial Unicode MS" w:hAnsi="Arial Unicode MS" w:cs="Arial Unicode MS"/>
          <w:sz w:val="28"/>
          <w:szCs w:val="28"/>
        </w:rPr>
        <w:t>можем стоять на месте у нас идет</w:t>
      </w:r>
      <w:proofErr w:type="gramEnd"/>
      <w:r w:rsidRPr="00B47763">
        <w:rPr>
          <w:rFonts w:ascii="Arial Unicode MS" w:eastAsia="Arial Unicode MS" w:hAnsi="Arial Unicode MS" w:cs="Arial Unicode MS"/>
          <w:sz w:val="28"/>
          <w:szCs w:val="28"/>
        </w:rPr>
        <w:t xml:space="preserve"> дальнейшее изучение материала, а вновь прибывший ребенок испытывает трудности. Желательно набор в кружок производить в сентябре месяце и чтобы дети в течени</w:t>
      </w:r>
      <w:proofErr w:type="gramStart"/>
      <w:r w:rsidRPr="00B47763">
        <w:rPr>
          <w:rFonts w:ascii="Arial Unicode MS" w:eastAsia="Arial Unicode MS" w:hAnsi="Arial Unicode MS" w:cs="Arial Unicode MS"/>
          <w:sz w:val="28"/>
          <w:szCs w:val="28"/>
        </w:rPr>
        <w:t>и</w:t>
      </w:r>
      <w:proofErr w:type="gramEnd"/>
      <w:r w:rsidRPr="00B47763">
        <w:rPr>
          <w:rFonts w:ascii="Arial Unicode MS" w:eastAsia="Arial Unicode MS" w:hAnsi="Arial Unicode MS" w:cs="Arial Unicode MS"/>
          <w:sz w:val="28"/>
          <w:szCs w:val="28"/>
        </w:rPr>
        <w:t xml:space="preserve"> года не поступали.</w:t>
      </w:r>
    </w:p>
    <w:p w:rsidR="005405FE" w:rsidRDefault="005405FE" w:rsidP="005405FE">
      <w:pPr>
        <w:pStyle w:val="a3"/>
        <w:spacing w:before="0" w:beforeAutospacing="0" w:after="0" w:afterAutospacing="0" w:line="276" w:lineRule="auto"/>
        <w:contextualSpacing/>
        <w:jc w:val="both"/>
        <w:rPr>
          <w:rFonts w:ascii="Arial Unicode MS" w:eastAsia="Arial Unicode MS" w:hAnsi="Arial Unicode MS" w:cs="Arial Unicode MS"/>
          <w:sz w:val="28"/>
          <w:szCs w:val="28"/>
        </w:rPr>
      </w:pPr>
      <w:r w:rsidRPr="00B47763">
        <w:rPr>
          <w:rFonts w:ascii="Arial Unicode MS" w:eastAsia="Arial Unicode MS" w:hAnsi="Arial Unicode MS" w:cs="Arial Unicode MS"/>
          <w:sz w:val="28"/>
          <w:szCs w:val="28"/>
        </w:rPr>
        <w:lastRenderedPageBreak/>
        <w:t>В конце года были приглашены дети старших и средних групп для ознакомления с игрой</w:t>
      </w:r>
      <w:proofErr w:type="gramStart"/>
      <w:r w:rsidRPr="00B47763">
        <w:rPr>
          <w:rFonts w:ascii="Arial Unicode MS" w:eastAsia="Arial Unicode MS" w:hAnsi="Arial Unicode MS" w:cs="Arial Unicode MS"/>
          <w:sz w:val="28"/>
          <w:szCs w:val="28"/>
        </w:rPr>
        <w:t>.</w:t>
      </w:r>
      <w:proofErr w:type="gramEnd"/>
      <w:r w:rsidRPr="00B47763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gramStart"/>
      <w:r w:rsidRPr="00B47763">
        <w:rPr>
          <w:rFonts w:ascii="Arial Unicode MS" w:eastAsia="Arial Unicode MS" w:hAnsi="Arial Unicode MS" w:cs="Arial Unicode MS"/>
          <w:sz w:val="28"/>
          <w:szCs w:val="28"/>
        </w:rPr>
        <w:t>ч</w:t>
      </w:r>
      <w:proofErr w:type="gramEnd"/>
      <w:r w:rsidRPr="00B47763">
        <w:rPr>
          <w:rFonts w:ascii="Arial Unicode MS" w:eastAsia="Arial Unicode MS" w:hAnsi="Arial Unicode MS" w:cs="Arial Unicode MS"/>
          <w:sz w:val="28"/>
          <w:szCs w:val="28"/>
        </w:rPr>
        <w:t>тобы они при оформлении в кружок могли определить   заинтересованность в игре  и могли сделать вывод хотят ли они посещать этот кружок.</w:t>
      </w:r>
    </w:p>
    <w:p w:rsidR="00950882" w:rsidRPr="00B47763" w:rsidRDefault="00950882" w:rsidP="005405FE">
      <w:pPr>
        <w:pStyle w:val="a3"/>
        <w:spacing w:before="0" w:beforeAutospacing="0" w:after="0" w:afterAutospacing="0" w:line="276" w:lineRule="auto"/>
        <w:contextualSpacing/>
        <w:jc w:val="both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noProof/>
          <w:sz w:val="28"/>
          <w:szCs w:val="28"/>
        </w:rPr>
        <w:drawing>
          <wp:inline distT="0" distB="0" distL="0" distR="0">
            <wp:extent cx="5940425" cy="4456247"/>
            <wp:effectExtent l="0" t="0" r="3175" b="1905"/>
            <wp:docPr id="1" name="Рисунок 1" descr="C:\Users\Admin\Desktop\фото физра (2)\DSCN3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физра (2)\DSCN39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5FE" w:rsidRPr="00B47763" w:rsidRDefault="005405FE" w:rsidP="005405FE">
      <w:pPr>
        <w:pStyle w:val="a3"/>
        <w:spacing w:before="0" w:beforeAutospacing="0" w:after="0" w:afterAutospacing="0" w:line="276" w:lineRule="auto"/>
        <w:contextualSpacing/>
        <w:jc w:val="both"/>
        <w:rPr>
          <w:rFonts w:ascii="Arial Unicode MS" w:eastAsia="Arial Unicode MS" w:hAnsi="Arial Unicode MS" w:cs="Arial Unicode MS"/>
          <w:sz w:val="28"/>
          <w:szCs w:val="28"/>
        </w:rPr>
      </w:pPr>
      <w:r w:rsidRPr="00B47763">
        <w:rPr>
          <w:rFonts w:ascii="Arial Unicode MS" w:eastAsia="Arial Unicode MS" w:hAnsi="Arial Unicode MS" w:cs="Arial Unicode MS"/>
          <w:sz w:val="28"/>
          <w:szCs w:val="28"/>
        </w:rPr>
        <w:t>Также  проведены соревнования между командами, на которые мы пригласили родителей, посмотреть результат и поболеть за детей.</w:t>
      </w:r>
    </w:p>
    <w:p w:rsidR="008F5B63" w:rsidRPr="00B47763" w:rsidRDefault="008F5B63">
      <w:pPr>
        <w:rPr>
          <w:rFonts w:ascii="Arial Unicode MS" w:eastAsia="Arial Unicode MS" w:hAnsi="Arial Unicode MS" w:cs="Arial Unicode MS"/>
          <w:sz w:val="28"/>
          <w:szCs w:val="28"/>
        </w:rPr>
      </w:pPr>
    </w:p>
    <w:sectPr w:rsidR="008F5B63" w:rsidRPr="00B47763" w:rsidSect="00B47763">
      <w:pgSz w:w="11906" w:h="16838"/>
      <w:pgMar w:top="1134" w:right="850" w:bottom="1134" w:left="1701" w:header="708" w:footer="708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3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05FE"/>
    <w:rsid w:val="00027AC7"/>
    <w:rsid w:val="004A42B0"/>
    <w:rsid w:val="005405FE"/>
    <w:rsid w:val="008F5B63"/>
    <w:rsid w:val="00950882"/>
    <w:rsid w:val="00B47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5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405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508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08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5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405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508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08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6</Pages>
  <Words>499</Words>
  <Characters>2850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2014-05-07T16:09:00Z</dcterms:created>
  <dcterms:modified xsi:type="dcterms:W3CDTF">2014-05-09T11:19:00Z</dcterms:modified>
</cp:coreProperties>
</file>