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26" w:rsidRPr="00DC7DCF" w:rsidRDefault="009B5B26" w:rsidP="009B5B26">
      <w:pPr>
        <w:pStyle w:val="a4"/>
        <w:spacing w:line="360" w:lineRule="auto"/>
        <w:rPr>
          <w:rFonts w:ascii="Times New Roman" w:hAnsi="Times New Roman"/>
          <w:sz w:val="28"/>
          <w:szCs w:val="28"/>
          <w:lang w:val="ru-RU"/>
        </w:rPr>
      </w:pPr>
    </w:p>
    <w:p w:rsidR="00142A21" w:rsidRPr="00142A21" w:rsidRDefault="00142A21" w:rsidP="00142A21">
      <w:pPr>
        <w:spacing w:after="0" w:line="360" w:lineRule="auto"/>
        <w:ind w:firstLine="851"/>
        <w:rPr>
          <w:rFonts w:ascii="Times New Roman" w:hAnsi="Times New Roman"/>
          <w:sz w:val="28"/>
          <w:szCs w:val="28"/>
          <w:lang w:val="ru-RU"/>
        </w:rPr>
      </w:pPr>
      <w:r w:rsidRPr="00142A21">
        <w:rPr>
          <w:rFonts w:ascii="Times New Roman" w:hAnsi="Times New Roman"/>
          <w:sz w:val="28"/>
          <w:szCs w:val="28"/>
          <w:lang w:val="ru-RU"/>
        </w:rPr>
        <w:t>Кузьмина Маргарита Гюльметовна</w:t>
      </w:r>
    </w:p>
    <w:p w:rsidR="00142A21" w:rsidRPr="00142A21" w:rsidRDefault="00142A21" w:rsidP="00142A21">
      <w:pPr>
        <w:spacing w:after="0" w:line="360" w:lineRule="auto"/>
        <w:ind w:firstLine="851"/>
        <w:rPr>
          <w:rFonts w:ascii="Times New Roman" w:hAnsi="Times New Roman"/>
          <w:sz w:val="28"/>
          <w:szCs w:val="28"/>
          <w:lang w:val="ru-RU"/>
        </w:rPr>
      </w:pPr>
      <w:r w:rsidRPr="00142A21">
        <w:rPr>
          <w:rFonts w:ascii="Times New Roman" w:hAnsi="Times New Roman"/>
          <w:sz w:val="28"/>
          <w:szCs w:val="28"/>
          <w:lang w:val="ru-RU"/>
        </w:rPr>
        <w:t>учитель начальных классов и музыки</w:t>
      </w:r>
    </w:p>
    <w:p w:rsidR="00142A21" w:rsidRPr="00142A21" w:rsidRDefault="00142A21" w:rsidP="00142A21">
      <w:pPr>
        <w:spacing w:after="0" w:line="360" w:lineRule="auto"/>
        <w:ind w:firstLine="851"/>
        <w:rPr>
          <w:rFonts w:ascii="Times New Roman" w:hAnsi="Times New Roman"/>
          <w:sz w:val="28"/>
          <w:szCs w:val="28"/>
          <w:lang w:val="ru-RU"/>
        </w:rPr>
      </w:pPr>
      <w:r w:rsidRPr="00142A21">
        <w:rPr>
          <w:rFonts w:ascii="Times New Roman" w:hAnsi="Times New Roman"/>
          <w:sz w:val="28"/>
          <w:szCs w:val="28"/>
          <w:lang w:val="ru-RU"/>
        </w:rPr>
        <w:t>Муниципальное бюджетное общеобразовательное учреждение</w:t>
      </w:r>
    </w:p>
    <w:p w:rsidR="00142A21" w:rsidRPr="00142A21" w:rsidRDefault="00142A21" w:rsidP="00142A21">
      <w:pPr>
        <w:spacing w:after="0" w:line="360" w:lineRule="auto"/>
        <w:ind w:firstLine="851"/>
        <w:rPr>
          <w:rFonts w:ascii="Times New Roman" w:hAnsi="Times New Roman"/>
          <w:sz w:val="28"/>
          <w:szCs w:val="28"/>
          <w:lang w:val="ru-RU"/>
        </w:rPr>
      </w:pPr>
      <w:r w:rsidRPr="00142A21">
        <w:rPr>
          <w:rFonts w:ascii="Times New Roman" w:hAnsi="Times New Roman"/>
          <w:sz w:val="28"/>
          <w:szCs w:val="28"/>
          <w:lang w:val="ru-RU"/>
        </w:rPr>
        <w:t>«Подюжская средняя образовательная школа»</w:t>
      </w:r>
    </w:p>
    <w:p w:rsidR="00142A21" w:rsidRPr="00142A21" w:rsidRDefault="00142A21" w:rsidP="009B5B26">
      <w:pPr>
        <w:spacing w:after="0" w:line="360" w:lineRule="auto"/>
        <w:ind w:firstLine="851"/>
        <w:rPr>
          <w:rFonts w:ascii="Times New Roman" w:hAnsi="Times New Roman"/>
          <w:sz w:val="28"/>
          <w:szCs w:val="28"/>
          <w:lang w:val="ru-RU"/>
        </w:rPr>
      </w:pPr>
      <w:r w:rsidRPr="00142A21">
        <w:rPr>
          <w:rFonts w:ascii="Times New Roman" w:hAnsi="Times New Roman"/>
          <w:sz w:val="28"/>
          <w:szCs w:val="28"/>
          <w:lang w:val="ru-RU"/>
        </w:rPr>
        <w:t>п. Подюга Коношского района Архангельской область</w:t>
      </w:r>
    </w:p>
    <w:p w:rsidR="00D61B31" w:rsidRPr="0003792A" w:rsidRDefault="00D61B31" w:rsidP="00142A21">
      <w:pPr>
        <w:spacing w:after="0" w:line="360" w:lineRule="auto"/>
        <w:ind w:firstLine="851"/>
        <w:jc w:val="center"/>
        <w:rPr>
          <w:rFonts w:ascii="Times New Roman" w:hAnsi="Times New Roman"/>
          <w:b/>
          <w:sz w:val="28"/>
          <w:szCs w:val="28"/>
          <w:lang w:val="ru-RU"/>
        </w:rPr>
      </w:pPr>
      <w:r w:rsidRPr="0003792A">
        <w:rPr>
          <w:rFonts w:ascii="Times New Roman" w:hAnsi="Times New Roman"/>
          <w:b/>
          <w:sz w:val="28"/>
          <w:szCs w:val="28"/>
          <w:lang w:val="ru-RU"/>
        </w:rPr>
        <w:t>Формирование познавательного интереса младших школьников</w:t>
      </w:r>
    </w:p>
    <w:p w:rsidR="00142A21" w:rsidRPr="0003792A" w:rsidRDefault="00D61B31" w:rsidP="009B5B26">
      <w:pPr>
        <w:spacing w:after="0" w:line="360" w:lineRule="auto"/>
        <w:ind w:firstLine="851"/>
        <w:jc w:val="center"/>
        <w:rPr>
          <w:rFonts w:ascii="Times New Roman" w:hAnsi="Times New Roman"/>
          <w:b/>
          <w:sz w:val="28"/>
          <w:szCs w:val="28"/>
          <w:lang w:val="ru-RU"/>
        </w:rPr>
      </w:pPr>
      <w:r w:rsidRPr="0003792A">
        <w:rPr>
          <w:rFonts w:ascii="Times New Roman" w:hAnsi="Times New Roman"/>
          <w:b/>
          <w:sz w:val="28"/>
          <w:szCs w:val="28"/>
          <w:lang w:val="ru-RU"/>
        </w:rPr>
        <w:t xml:space="preserve"> как педагогическая проблема</w:t>
      </w:r>
      <w:bookmarkStart w:id="0" w:name="_GoBack"/>
      <w:bookmarkEnd w:id="0"/>
    </w:p>
    <w:p w:rsidR="00D61B31" w:rsidRPr="00142A21" w:rsidRDefault="00D61B31" w:rsidP="00DC7DCF">
      <w:pPr>
        <w:shd w:val="clear" w:color="auto" w:fill="FFFFFF"/>
        <w:spacing w:after="0"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Младший школьный возраст называют вершиной детства. Ребе</w:t>
      </w:r>
      <w:r w:rsidRPr="00142A21">
        <w:rPr>
          <w:rFonts w:ascii="Times New Roman" w:hAnsi="Times New Roman"/>
          <w:color w:val="000000"/>
          <w:sz w:val="28"/>
          <w:szCs w:val="28"/>
          <w:lang w:val="ru-RU" w:eastAsia="ru-RU"/>
        </w:rPr>
        <w:softHyphen/>
        <w:t xml:space="preserve">нок сохраняет </w:t>
      </w:r>
      <w:proofErr w:type="gramStart"/>
      <w:r w:rsidRPr="00142A21">
        <w:rPr>
          <w:rFonts w:ascii="Times New Roman" w:hAnsi="Times New Roman"/>
          <w:color w:val="000000"/>
          <w:sz w:val="28"/>
          <w:szCs w:val="28"/>
          <w:lang w:val="ru-RU" w:eastAsia="ru-RU"/>
        </w:rPr>
        <w:t>достаточно детских</w:t>
      </w:r>
      <w:proofErr w:type="gramEnd"/>
      <w:r w:rsidRPr="00142A21">
        <w:rPr>
          <w:rFonts w:ascii="Times New Roman" w:hAnsi="Times New Roman"/>
          <w:color w:val="000000"/>
          <w:sz w:val="28"/>
          <w:szCs w:val="28"/>
          <w:lang w:val="ru-RU" w:eastAsia="ru-RU"/>
        </w:rPr>
        <w:t xml:space="preserve"> качеств – наивность, легкомыслие, взгляд на взрослого снизу вверх. Но он уже понемногу утрачивает детскую непосредственность в поведении,  приобретает другую логику мышления.</w:t>
      </w:r>
    </w:p>
    <w:p w:rsidR="00D61B31" w:rsidRPr="00142A21" w:rsidRDefault="00D61B31" w:rsidP="00DC7DCF">
      <w:pPr>
        <w:pStyle w:val="a3"/>
        <w:shd w:val="clear" w:color="auto" w:fill="FFFFFF"/>
        <w:spacing w:before="30" w:beforeAutospacing="0" w:after="30" w:afterAutospacing="0" w:line="360" w:lineRule="auto"/>
        <w:ind w:firstLine="709"/>
        <w:contextualSpacing/>
        <w:jc w:val="both"/>
        <w:rPr>
          <w:rFonts w:ascii="Times New Roman" w:hAnsi="Times New Roman" w:cs="Times New Roman"/>
          <w:color w:val="auto"/>
          <w:sz w:val="28"/>
          <w:szCs w:val="28"/>
          <w:lang w:val="ru-RU"/>
        </w:rPr>
      </w:pPr>
      <w:r w:rsidRPr="00142A21">
        <w:rPr>
          <w:rFonts w:ascii="Times New Roman" w:hAnsi="Times New Roman" w:cs="Times New Roman"/>
          <w:sz w:val="28"/>
          <w:szCs w:val="28"/>
          <w:lang w:val="ru-RU" w:eastAsia="ru-RU"/>
        </w:rPr>
        <w:t> </w:t>
      </w:r>
      <w:r w:rsidRPr="00142A21">
        <w:rPr>
          <w:rFonts w:ascii="Times New Roman" w:hAnsi="Times New Roman" w:cs="Times New Roman"/>
          <w:color w:val="auto"/>
          <w:sz w:val="28"/>
          <w:szCs w:val="28"/>
          <w:lang w:val="ru-RU"/>
        </w:rPr>
        <w:t>Социальная ситуация развития ребенка изменяется с началом обучения в школе. Школьник  становится «общественным» субъектом, приобретает социально значимые обязанности и соответственную им оценку. Вся система жизненных отношений ребенка перестраивается и теперь определяется тем, как успешно он справляется с новыми для него требованиями.</w:t>
      </w:r>
    </w:p>
    <w:p w:rsidR="00D61B31" w:rsidRPr="00142A21" w:rsidRDefault="00D61B31" w:rsidP="00DC7DCF">
      <w:pPr>
        <w:pStyle w:val="a3"/>
        <w:shd w:val="clear" w:color="auto" w:fill="FFFFFF"/>
        <w:spacing w:before="30" w:beforeAutospacing="0" w:after="30" w:afterAutospacing="0" w:line="360" w:lineRule="auto"/>
        <w:ind w:firstLine="709"/>
        <w:contextualSpacing/>
        <w:jc w:val="both"/>
        <w:rPr>
          <w:rFonts w:ascii="Times New Roman" w:hAnsi="Times New Roman" w:cs="Times New Roman"/>
          <w:color w:val="auto"/>
          <w:sz w:val="28"/>
          <w:szCs w:val="28"/>
          <w:lang w:val="ru-RU"/>
        </w:rPr>
      </w:pPr>
      <w:r w:rsidRPr="00142A21">
        <w:rPr>
          <w:rFonts w:ascii="Times New Roman" w:hAnsi="Times New Roman" w:cs="Times New Roman"/>
          <w:color w:val="auto"/>
          <w:sz w:val="28"/>
          <w:szCs w:val="28"/>
          <w:lang w:val="ru-RU"/>
        </w:rPr>
        <w:t xml:space="preserve">Ведущей в младшем школьном возрасте становится учебная деятельность. Она и определяет те изменения, которые происходят в развитии психики детей на этом возрастном этапе. Во время учебной деятельности складываются психологические новообразования, которые  характеризуют наиболее значимые  результаты в развитии ребенка и являющиеся тем фундаментом, который обеспечивает это развитие </w:t>
      </w:r>
      <w:r w:rsidR="00E42BCA">
        <w:rPr>
          <w:rFonts w:ascii="Times New Roman" w:hAnsi="Times New Roman" w:cs="Times New Roman"/>
          <w:color w:val="auto"/>
          <w:sz w:val="28"/>
          <w:szCs w:val="28"/>
          <w:lang w:val="ru-RU"/>
        </w:rPr>
        <w:t>на очередном возрастном этапе [1</w:t>
      </w:r>
      <w:r w:rsidRPr="00142A21">
        <w:rPr>
          <w:rFonts w:ascii="Times New Roman" w:hAnsi="Times New Roman" w:cs="Times New Roman"/>
          <w:color w:val="auto"/>
          <w:sz w:val="28"/>
          <w:szCs w:val="28"/>
          <w:lang w:val="ru-RU"/>
        </w:rPr>
        <w:t>].</w:t>
      </w:r>
    </w:p>
    <w:p w:rsidR="00D61B31" w:rsidRPr="00142A21" w:rsidRDefault="00D61B31" w:rsidP="00DC7DCF">
      <w:pPr>
        <w:pStyle w:val="a3"/>
        <w:shd w:val="clear" w:color="auto" w:fill="FFFFFF"/>
        <w:spacing w:before="30" w:beforeAutospacing="0" w:after="30" w:afterAutospacing="0" w:line="360" w:lineRule="auto"/>
        <w:ind w:firstLine="709"/>
        <w:contextualSpacing/>
        <w:jc w:val="both"/>
        <w:rPr>
          <w:rFonts w:ascii="Times New Roman" w:hAnsi="Times New Roman" w:cs="Times New Roman"/>
          <w:color w:val="auto"/>
          <w:sz w:val="28"/>
          <w:szCs w:val="28"/>
          <w:lang w:val="ru-RU"/>
        </w:rPr>
      </w:pPr>
      <w:r w:rsidRPr="00142A21">
        <w:rPr>
          <w:rFonts w:ascii="Times New Roman" w:hAnsi="Times New Roman" w:cs="Times New Roman"/>
          <w:color w:val="auto"/>
          <w:sz w:val="28"/>
          <w:szCs w:val="28"/>
          <w:lang w:val="ru-RU"/>
        </w:rPr>
        <w:t>Переход к систематическому обучению предъявляет высокие требования к умственной работоспособности детей, которая у младших школьников еще неустойчива. И хотя на протяжении возраста эти параметры повышаются, в целом, продуктивность и качество работы младших школьников  наполовину ниже соответствующим им показателям старшеклассников.</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rPr>
      </w:pPr>
      <w:r w:rsidRPr="00142A21">
        <w:rPr>
          <w:rFonts w:ascii="Times New Roman" w:hAnsi="Times New Roman"/>
          <w:color w:val="000000"/>
          <w:sz w:val="28"/>
          <w:szCs w:val="28"/>
          <w:lang w:val="ru-RU" w:eastAsia="ru-RU"/>
        </w:rPr>
        <w:lastRenderedPageBreak/>
        <w:t>  </w:t>
      </w:r>
      <w:r w:rsidRPr="00142A21">
        <w:rPr>
          <w:rFonts w:ascii="Times New Roman" w:hAnsi="Times New Roman"/>
          <w:sz w:val="28"/>
          <w:szCs w:val="28"/>
          <w:lang w:val="ru-RU"/>
        </w:rPr>
        <w:t>Младший школьный возраст – это период активного развития и качественного преобразования познавательных процессов, которые  начинают приобретать опосредованный характер, становясь осознанными и произвольными. Ребенок постепенно начинает  овладевать  и учится управлять такими психическими процессами, как в</w:t>
      </w:r>
      <w:r w:rsidR="00E42BCA">
        <w:rPr>
          <w:rFonts w:ascii="Times New Roman" w:hAnsi="Times New Roman"/>
          <w:sz w:val="28"/>
          <w:szCs w:val="28"/>
          <w:lang w:val="ru-RU"/>
        </w:rPr>
        <w:t>ниманием, памятью, мышлением</w:t>
      </w:r>
      <w:r w:rsidRPr="00142A21">
        <w:rPr>
          <w:rFonts w:ascii="Times New Roman" w:hAnsi="Times New Roman"/>
          <w:sz w:val="28"/>
          <w:szCs w:val="28"/>
          <w:lang w:val="ru-RU"/>
        </w:rPr>
        <w:t>.</w:t>
      </w:r>
    </w:p>
    <w:p w:rsidR="00D61B31" w:rsidRPr="00142A21" w:rsidRDefault="00D61B31" w:rsidP="00DC7DCF">
      <w:pPr>
        <w:shd w:val="clear" w:color="auto" w:fill="FFFFFF"/>
        <w:spacing w:after="0"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Интерес детей привлекает  очень многое и не обязательно из его личного опыта. Другие страны, другие народы, их культура  и  деятельность привлекают внимание школьника в достаточно сильной степени. Происходит колоссальное расширение умственного кругозора ребенка, тем самым развитие как личности.</w:t>
      </w:r>
    </w:p>
    <w:p w:rsidR="00D61B31" w:rsidRPr="00142A21" w:rsidRDefault="00D61B31" w:rsidP="00DC7DCF">
      <w:pPr>
        <w:shd w:val="clear" w:color="auto" w:fill="FFFFFF"/>
        <w:spacing w:after="0"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Рассмотрим понятие «интерес» с различных позиций.</w:t>
      </w:r>
    </w:p>
    <w:p w:rsidR="00D61B31" w:rsidRPr="00142A21" w:rsidRDefault="00D61B31" w:rsidP="00DC7DCF">
      <w:pPr>
        <w:shd w:val="clear" w:color="auto" w:fill="FFFFFF"/>
        <w:spacing w:after="0"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 xml:space="preserve">1) Интерес в социологии как  реальная причина социальных действий, которая лежит в основе  мотивов, идей и т. п.; </w:t>
      </w:r>
    </w:p>
    <w:p w:rsidR="00D61B31" w:rsidRPr="00142A21" w:rsidRDefault="00D61B31" w:rsidP="00DC7DCF">
      <w:pPr>
        <w:shd w:val="clear" w:color="auto" w:fill="FFFFFF"/>
        <w:spacing w:after="0"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2) Интерес в психологии – это  отношение личности к предмету как к чему-то  привлекательному. Содержание и характер интереса связаны  со строением и динамикой мотивов и потребностей человека, а также  с характером форм и средств осво</w:t>
      </w:r>
      <w:r w:rsidR="00E42BCA">
        <w:rPr>
          <w:rFonts w:ascii="Times New Roman" w:hAnsi="Times New Roman"/>
          <w:color w:val="000000"/>
          <w:sz w:val="28"/>
          <w:szCs w:val="28"/>
          <w:lang w:val="ru-RU" w:eastAsia="ru-RU"/>
        </w:rPr>
        <w:t>ения действительности [2</w:t>
      </w:r>
      <w:r w:rsidRPr="00142A21">
        <w:rPr>
          <w:rFonts w:ascii="Times New Roman" w:hAnsi="Times New Roman"/>
          <w:color w:val="000000"/>
          <w:sz w:val="28"/>
          <w:szCs w:val="28"/>
          <w:lang w:val="ru-RU" w:eastAsia="ru-RU"/>
        </w:rPr>
        <w:t>].</w:t>
      </w:r>
    </w:p>
    <w:p w:rsidR="00D61B31" w:rsidRPr="00142A21" w:rsidRDefault="00D61B31" w:rsidP="00DC7DCF">
      <w:pPr>
        <w:shd w:val="clear" w:color="auto" w:fill="FFFFFF"/>
        <w:spacing w:after="0"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 xml:space="preserve"> В сущности интереса  отражается объективная действительность, то, что является для него наиболее ценным и значительным.  </w:t>
      </w:r>
    </w:p>
    <w:p w:rsidR="00D61B31" w:rsidRPr="00142A21" w:rsidRDefault="00D61B31" w:rsidP="00DC7DCF">
      <w:pPr>
        <w:pStyle w:val="a4"/>
        <w:spacing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Г.И. Щукина считает, что если рассматривать интерес как педагогическую проблему, то можно утверждать, что он социально полезен представляет большую ценность для личности подрастающего человека, ведь благодаря интересу объективный мир становится школьнику не безразличным, а необходимым  для</w:t>
      </w:r>
      <w:r w:rsidR="00E42BCA">
        <w:rPr>
          <w:rFonts w:ascii="Times New Roman" w:hAnsi="Times New Roman"/>
          <w:color w:val="000000"/>
          <w:sz w:val="28"/>
          <w:szCs w:val="28"/>
          <w:lang w:val="ru-RU" w:eastAsia="ru-RU"/>
        </w:rPr>
        <w:t xml:space="preserve"> его существования и развития [3</w:t>
      </w:r>
      <w:r w:rsidRPr="00142A21">
        <w:rPr>
          <w:rFonts w:ascii="Times New Roman" w:hAnsi="Times New Roman"/>
          <w:color w:val="000000"/>
          <w:sz w:val="28"/>
          <w:szCs w:val="28"/>
          <w:lang w:val="ru-RU" w:eastAsia="ru-RU"/>
        </w:rPr>
        <w:t>].</w:t>
      </w:r>
    </w:p>
    <w:p w:rsidR="00D61B31" w:rsidRPr="00142A21" w:rsidRDefault="00D61B31" w:rsidP="00DC7DCF">
      <w:pPr>
        <w:pStyle w:val="a4"/>
        <w:spacing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 xml:space="preserve"> Как сложное явление, интерес имеет много трактовок в своих определениях:</w:t>
      </w:r>
    </w:p>
    <w:p w:rsidR="00D61B31" w:rsidRPr="00142A21" w:rsidRDefault="00D61B31" w:rsidP="00DC7DCF">
      <w:pPr>
        <w:pStyle w:val="a4"/>
        <w:spacing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  избирательная направленность внимания человека (Н.Ф.Добрынин, Т.Рибо);</w:t>
      </w:r>
    </w:p>
    <w:p w:rsidR="00D61B31" w:rsidRPr="00142A21" w:rsidRDefault="00D61B31" w:rsidP="00DC7DCF">
      <w:pPr>
        <w:pStyle w:val="a4"/>
        <w:spacing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  активатор самых разных чувств (Д.Фрейер);</w:t>
      </w:r>
    </w:p>
    <w:p w:rsidR="00D61B31" w:rsidRPr="00142A21" w:rsidRDefault="00D61B31" w:rsidP="00DC7DCF">
      <w:pPr>
        <w:pStyle w:val="a4"/>
        <w:spacing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 соединение эмоционально-волевых и интеллектуальных процессов, повышающий активность сознания и деятельности человека (Л.А.Гордон);</w:t>
      </w:r>
    </w:p>
    <w:p w:rsidR="00D61B31" w:rsidRPr="00142A21" w:rsidRDefault="00D61B31" w:rsidP="00DC7DCF">
      <w:pPr>
        <w:pStyle w:val="a4"/>
        <w:spacing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lastRenderedPageBreak/>
        <w:t>- активное познавательное (В.Н.Мясищев, В.Р.Иванов) и  эмоционально- познавательное (Н.Г.Морозова) отношение человека к миру;</w:t>
      </w:r>
    </w:p>
    <w:p w:rsidR="00D61B31" w:rsidRPr="00142A21" w:rsidRDefault="00D61B31" w:rsidP="00DC7DCF">
      <w:pPr>
        <w:pStyle w:val="a4"/>
        <w:spacing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   структура, которая состоит из потребностей (Ш.Бюлер);</w:t>
      </w:r>
    </w:p>
    <w:p w:rsidR="00D61B31" w:rsidRPr="00142A21" w:rsidRDefault="00D61B31" w:rsidP="00DC7DCF">
      <w:pPr>
        <w:pStyle w:val="a4"/>
        <w:spacing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  отношение личности к объекту, вызванное осознанием его жизненного значения и эмоциональной привлек</w:t>
      </w:r>
      <w:r w:rsidR="00CA0F6C">
        <w:rPr>
          <w:rFonts w:ascii="Times New Roman" w:hAnsi="Times New Roman"/>
          <w:color w:val="000000"/>
          <w:sz w:val="28"/>
          <w:szCs w:val="28"/>
          <w:lang w:val="ru-RU" w:eastAsia="ru-RU"/>
        </w:rPr>
        <w:t>ательностью (А.Р.Ковалев)</w:t>
      </w:r>
      <w:r w:rsidRPr="00142A21">
        <w:rPr>
          <w:rFonts w:ascii="Times New Roman" w:hAnsi="Times New Roman"/>
          <w:color w:val="000000"/>
          <w:sz w:val="28"/>
          <w:szCs w:val="28"/>
          <w:lang w:val="ru-RU" w:eastAsia="ru-RU"/>
        </w:rPr>
        <w:t>.</w:t>
      </w:r>
    </w:p>
    <w:p w:rsidR="00D61B31" w:rsidRPr="00142A21" w:rsidRDefault="00D61B31" w:rsidP="00DC7DCF">
      <w:pPr>
        <w:pStyle w:val="a4"/>
        <w:spacing w:line="360" w:lineRule="auto"/>
        <w:ind w:firstLine="709"/>
        <w:contextualSpacing/>
        <w:jc w:val="both"/>
        <w:rPr>
          <w:rFonts w:ascii="Times New Roman" w:hAnsi="Times New Roman"/>
          <w:color w:val="000000"/>
          <w:sz w:val="28"/>
          <w:szCs w:val="28"/>
          <w:lang w:val="ru-RU" w:eastAsia="ru-RU"/>
        </w:rPr>
      </w:pPr>
      <w:r w:rsidRPr="00142A21">
        <w:rPr>
          <w:rFonts w:ascii="Times New Roman" w:hAnsi="Times New Roman"/>
          <w:color w:val="000000"/>
          <w:sz w:val="28"/>
          <w:szCs w:val="28"/>
          <w:lang w:val="ru-RU" w:eastAsia="ru-RU"/>
        </w:rPr>
        <w:t>Одной из самых важных областей общего понятия «интерес» является познавательный интерес, несущий особое значение в школьном возрасте. В школе познавательная деятельность является основной и  направлена на изучение  различных научных областей.</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color w:val="000000"/>
          <w:sz w:val="28"/>
          <w:szCs w:val="28"/>
          <w:lang w:val="ru-RU" w:eastAsia="ru-RU"/>
        </w:rPr>
        <w:t xml:space="preserve">Познавательный интерес становится важнейшим мотивом познавательной деятельности, если школьник проявляет  стремление самосовершенствоваться. </w:t>
      </w:r>
      <w:r w:rsidRPr="00142A21">
        <w:rPr>
          <w:rFonts w:ascii="Times New Roman" w:hAnsi="Times New Roman"/>
          <w:sz w:val="28"/>
          <w:szCs w:val="28"/>
          <w:lang w:val="ru-RU" w:eastAsia="ru-RU"/>
        </w:rPr>
        <w:t xml:space="preserve">Именно интерес и комплекс связанных с ним состояний личности образуют внутреннюю среду ученика, необходимую для полноценного учения. </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В условиях обучения именно этот интерес выражен расположенностью ребенка к учению, к познавательной деятельности в области одного или нескольких предметов. Педагогические исследования познавательных интересов школьников позволили сделать вывод, что это важнейшее личностное образование  может служить индикатором общего развития учащихся во время всего учебного процесса. Оснований для такого утверждения немало</w:t>
      </w:r>
      <w:r w:rsidR="00CA0F6C">
        <w:rPr>
          <w:rFonts w:ascii="Times New Roman" w:hAnsi="Times New Roman"/>
          <w:sz w:val="28"/>
          <w:szCs w:val="28"/>
          <w:lang w:val="ru-RU" w:eastAsia="ru-RU"/>
        </w:rPr>
        <w:t xml:space="preserve">, как утверждает </w:t>
      </w:r>
      <w:r w:rsidRPr="00142A21">
        <w:rPr>
          <w:rFonts w:ascii="Times New Roman" w:hAnsi="Times New Roman"/>
          <w:sz w:val="28"/>
          <w:szCs w:val="28"/>
          <w:lang w:val="ru-RU" w:eastAsia="ru-RU"/>
        </w:rPr>
        <w:t xml:space="preserve">  Г.И. Щукина:</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 xml:space="preserve">   - познавательный интерес связан с главной деятельностью – с учением, познавательной деятельностью;</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 xml:space="preserve">  - познавательный интерес взаимодействует с такими личностными свойствами школьника, как активность, самостоятельность, под влиянием которых он  совершенствуется;</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 xml:space="preserve">  - познавательный интерес выражает  отношение школьника к тому, что он изучает. По этим проявлениям можно уже судить не только об уровне актуального развития ученика, но и о его перспективах о «зоне ближайшего развития»          (Л.С. Выготский), обнаруживающей себя в предпочитаемой предметной области знаний особенно ярко.</w:t>
      </w:r>
    </w:p>
    <w:p w:rsidR="00D61B31" w:rsidRPr="00142A21" w:rsidRDefault="00D61B31" w:rsidP="00DC7DCF">
      <w:pPr>
        <w:pStyle w:val="a4"/>
        <w:tabs>
          <w:tab w:val="left" w:pos="1418"/>
        </w:tabs>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lastRenderedPageBreak/>
        <w:t>А.Ю. Дейкина выделяет определенные стадии развития познавательного интереса:</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а) любопытство (обусловлено внешними, зачастую неожиданными обстоятельствами, привлекшими внимание человека);</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б) любознательность (вызвано стремлением человека проникнуть за пределы увиденного).</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У детей младшего школьного возраста познавательный интерес носит достаточно эмоциональный характер. Ребенок всё время торопится, хочет немедленно получить результат. В более позднем возрасте подростков можно разделить на теоретиков, стремящихся достигнуть  истины, познать причины и эмпириков, тяготеющих к жизненным объяснениям и прикладному характеру знаний. Следовательно, опираясь на перспективы развития познавательного интереса, необходимо вводить специальные приемы, воздействующие на его формирование и развитие в сторону теоретического осмысл</w:t>
      </w:r>
      <w:r w:rsidR="00CA0F6C">
        <w:rPr>
          <w:rFonts w:ascii="Times New Roman" w:hAnsi="Times New Roman"/>
          <w:sz w:val="28"/>
          <w:szCs w:val="28"/>
          <w:lang w:val="ru-RU" w:eastAsia="ru-RU"/>
        </w:rPr>
        <w:t>ения явлений действительности</w:t>
      </w:r>
      <w:r w:rsidRPr="00142A21">
        <w:rPr>
          <w:rFonts w:ascii="Times New Roman" w:hAnsi="Times New Roman"/>
          <w:sz w:val="28"/>
          <w:szCs w:val="28"/>
          <w:lang w:val="ru-RU" w:eastAsia="ru-RU"/>
        </w:rPr>
        <w:t>.</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Познавательный интерес младших школьников –  оди</w:t>
      </w:r>
      <w:r w:rsidR="007F21A3">
        <w:rPr>
          <w:rFonts w:ascii="Times New Roman" w:hAnsi="Times New Roman"/>
          <w:sz w:val="28"/>
          <w:szCs w:val="28"/>
          <w:lang w:val="ru-RU" w:eastAsia="ru-RU"/>
        </w:rPr>
        <w:t>н из самых значимых мотивов обучения</w:t>
      </w:r>
      <w:r w:rsidRPr="00142A21">
        <w:rPr>
          <w:rFonts w:ascii="Times New Roman" w:hAnsi="Times New Roman"/>
          <w:sz w:val="28"/>
          <w:szCs w:val="28"/>
          <w:lang w:val="ru-RU" w:eastAsia="ru-RU"/>
        </w:rPr>
        <w:t xml:space="preserve">. Этот мотив ранее других осознается учеником, который, не задумываясь, сразу может указать  на интересный или неинтересный урок. Действие познавательного интереса как мотива учения бескорыстно. Если это реально действующий мотив, то ему подчиняется вся деятельность на уроке. </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Задача формирования познавательных интересов является достаточно актуал</w:t>
      </w:r>
      <w:r w:rsidR="00532E96">
        <w:rPr>
          <w:rFonts w:ascii="Times New Roman" w:hAnsi="Times New Roman"/>
          <w:sz w:val="28"/>
          <w:szCs w:val="28"/>
          <w:lang w:val="ru-RU" w:eastAsia="ru-RU"/>
        </w:rPr>
        <w:t>ьной для построения уроков</w:t>
      </w:r>
      <w:r w:rsidRPr="00142A21">
        <w:rPr>
          <w:rFonts w:ascii="Times New Roman" w:hAnsi="Times New Roman"/>
          <w:sz w:val="28"/>
          <w:szCs w:val="28"/>
          <w:lang w:val="ru-RU" w:eastAsia="ru-RU"/>
        </w:rPr>
        <w:t>, т. к. в школе необходимо привить школьнику стремление к постоянному приобретению новых знаний с помощью самообразования, тем самым расширяя свой общий и специальный кругозор. Забота о создании, поддержании и развитии интереса          к процесс</w:t>
      </w:r>
      <w:r w:rsidR="00532E96">
        <w:rPr>
          <w:rFonts w:ascii="Times New Roman" w:hAnsi="Times New Roman"/>
          <w:sz w:val="28"/>
          <w:szCs w:val="28"/>
          <w:lang w:val="ru-RU" w:eastAsia="ru-RU"/>
        </w:rPr>
        <w:t>у познания</w:t>
      </w:r>
      <w:r w:rsidRPr="00142A21">
        <w:rPr>
          <w:rFonts w:ascii="Times New Roman" w:hAnsi="Times New Roman"/>
          <w:sz w:val="28"/>
          <w:szCs w:val="28"/>
          <w:lang w:val="ru-RU" w:eastAsia="ru-RU"/>
        </w:rPr>
        <w:t xml:space="preserve">  –  главная задача учителя. </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 xml:space="preserve">Познавательный интерес взаимодействует с социальными, нравственными мотивами и  обогащает личность ученика. Но надо отметить, </w:t>
      </w:r>
      <w:r w:rsidRPr="00142A21">
        <w:rPr>
          <w:rFonts w:ascii="Times New Roman" w:hAnsi="Times New Roman"/>
          <w:sz w:val="28"/>
          <w:szCs w:val="28"/>
          <w:lang w:val="ru-RU" w:eastAsia="ru-RU"/>
        </w:rPr>
        <w:lastRenderedPageBreak/>
        <w:t>что обособленность  познавательных мотивов от других  сказывается неблагоприятно на формировании личностных качеств школьника.</w:t>
      </w:r>
    </w:p>
    <w:p w:rsidR="00D61B31" w:rsidRPr="00142A21" w:rsidRDefault="00D61B31" w:rsidP="00DC7DCF">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Формирование познавательного интереса младших школьников способствует росту сознательного отношения к учению и  развитию познавательных процессов. Ученики учатся управлять ими и  сознательно их регулировать.</w:t>
      </w:r>
    </w:p>
    <w:p w:rsidR="00DC7DCF" w:rsidRDefault="00D61B31" w:rsidP="009B5B26">
      <w:pPr>
        <w:pStyle w:val="a4"/>
        <w:spacing w:line="360" w:lineRule="auto"/>
        <w:ind w:firstLine="709"/>
        <w:contextualSpacing/>
        <w:jc w:val="both"/>
        <w:rPr>
          <w:rFonts w:ascii="Times New Roman" w:hAnsi="Times New Roman"/>
          <w:sz w:val="28"/>
          <w:szCs w:val="28"/>
          <w:lang w:val="ru-RU" w:eastAsia="ru-RU"/>
        </w:rPr>
      </w:pPr>
      <w:r w:rsidRPr="00142A21">
        <w:rPr>
          <w:rFonts w:ascii="Times New Roman" w:hAnsi="Times New Roman"/>
          <w:sz w:val="28"/>
          <w:szCs w:val="28"/>
          <w:lang w:val="ru-RU" w:eastAsia="ru-RU"/>
        </w:rPr>
        <w:t>Не случайны утверждения психологов Б.Г. Ананьева, Н.Ф. Добрынина,      Н.А. Менчинской и педагогов М.А. Данилова, М.Н. Скатнина о том, что становление познавательного интереса является показателе</w:t>
      </w:r>
      <w:r w:rsidR="00CA0F6C">
        <w:rPr>
          <w:rFonts w:ascii="Times New Roman" w:hAnsi="Times New Roman"/>
          <w:sz w:val="28"/>
          <w:szCs w:val="28"/>
          <w:lang w:val="ru-RU" w:eastAsia="ru-RU"/>
        </w:rPr>
        <w:t>м общего развития ученика</w:t>
      </w:r>
      <w:r w:rsidRPr="00142A21">
        <w:rPr>
          <w:rFonts w:ascii="Times New Roman" w:hAnsi="Times New Roman"/>
          <w:sz w:val="28"/>
          <w:szCs w:val="28"/>
          <w:lang w:val="ru-RU" w:eastAsia="ru-RU"/>
        </w:rPr>
        <w:t>. Таким образом, познавательный интерес младших школьников содействует осознанию личностью существенных  закономерностей и на более высоком уровне его развития ребенок самостоятельно ищет интересующую его информацию по проблеме, а затем и стремится к познанию  конкретной науки.</w:t>
      </w:r>
    </w:p>
    <w:p w:rsidR="009B5B26" w:rsidRDefault="009B5B26" w:rsidP="009B5B26">
      <w:pPr>
        <w:pStyle w:val="a4"/>
        <w:spacing w:line="360" w:lineRule="auto"/>
        <w:ind w:firstLine="709"/>
        <w:contextualSpacing/>
        <w:jc w:val="both"/>
        <w:rPr>
          <w:rFonts w:ascii="Times New Roman" w:hAnsi="Times New Roman"/>
          <w:sz w:val="28"/>
          <w:szCs w:val="28"/>
          <w:lang w:val="ru-RU" w:eastAsia="ru-RU"/>
        </w:rPr>
      </w:pPr>
    </w:p>
    <w:p w:rsidR="009B5B26" w:rsidRDefault="009B5B26" w:rsidP="009B5B26">
      <w:pPr>
        <w:pStyle w:val="a4"/>
        <w:spacing w:line="360" w:lineRule="auto"/>
        <w:ind w:firstLine="709"/>
        <w:contextualSpacing/>
        <w:jc w:val="both"/>
        <w:rPr>
          <w:rFonts w:ascii="Times New Roman" w:hAnsi="Times New Roman"/>
          <w:sz w:val="28"/>
          <w:szCs w:val="28"/>
          <w:lang w:val="ru-RU" w:eastAsia="ru-RU"/>
        </w:rPr>
      </w:pPr>
    </w:p>
    <w:p w:rsidR="009B5B26" w:rsidRDefault="009B5B26" w:rsidP="009B5B26">
      <w:pPr>
        <w:pStyle w:val="a4"/>
        <w:spacing w:line="360" w:lineRule="auto"/>
        <w:ind w:firstLine="709"/>
        <w:contextualSpacing/>
        <w:jc w:val="both"/>
        <w:rPr>
          <w:rFonts w:ascii="Times New Roman" w:hAnsi="Times New Roman"/>
          <w:sz w:val="28"/>
          <w:szCs w:val="28"/>
          <w:lang w:val="ru-RU" w:eastAsia="ru-RU"/>
        </w:rPr>
      </w:pPr>
    </w:p>
    <w:p w:rsidR="009B5B26" w:rsidRDefault="009B5B26" w:rsidP="009B5B26">
      <w:pPr>
        <w:pStyle w:val="a4"/>
        <w:spacing w:line="360" w:lineRule="auto"/>
        <w:ind w:firstLine="709"/>
        <w:contextualSpacing/>
        <w:jc w:val="both"/>
        <w:rPr>
          <w:rFonts w:ascii="Times New Roman" w:hAnsi="Times New Roman"/>
          <w:sz w:val="28"/>
          <w:szCs w:val="28"/>
          <w:lang w:val="ru-RU" w:eastAsia="ru-RU"/>
        </w:rPr>
      </w:pPr>
    </w:p>
    <w:p w:rsidR="009B5B26" w:rsidRPr="009B5B26" w:rsidRDefault="009B5B26" w:rsidP="009B5B26">
      <w:pPr>
        <w:pStyle w:val="a4"/>
        <w:spacing w:line="360" w:lineRule="auto"/>
        <w:ind w:firstLine="709"/>
        <w:contextualSpacing/>
        <w:jc w:val="both"/>
        <w:rPr>
          <w:rFonts w:ascii="Times New Roman" w:hAnsi="Times New Roman"/>
          <w:sz w:val="28"/>
          <w:szCs w:val="28"/>
          <w:lang w:val="ru-RU" w:eastAsia="ru-RU"/>
        </w:rPr>
      </w:pPr>
    </w:p>
    <w:p w:rsidR="00142A21" w:rsidRPr="00CA0F6C" w:rsidRDefault="00142A21" w:rsidP="00DC7DCF">
      <w:pPr>
        <w:spacing w:line="360" w:lineRule="auto"/>
        <w:ind w:firstLine="709"/>
        <w:rPr>
          <w:rFonts w:ascii="Times New Roman" w:hAnsi="Times New Roman"/>
          <w:b/>
          <w:sz w:val="28"/>
          <w:szCs w:val="28"/>
          <w:lang w:val="ru-RU"/>
        </w:rPr>
      </w:pPr>
      <w:r w:rsidRPr="00CA0F6C">
        <w:rPr>
          <w:rFonts w:ascii="Times New Roman" w:hAnsi="Times New Roman"/>
          <w:b/>
          <w:sz w:val="28"/>
          <w:szCs w:val="28"/>
          <w:lang w:val="ru-RU"/>
        </w:rPr>
        <w:t>Источники:</w:t>
      </w:r>
    </w:p>
    <w:p w:rsidR="00CA0F6C" w:rsidRDefault="00CA0F6C" w:rsidP="00DC7DCF">
      <w:pPr>
        <w:pStyle w:val="a4"/>
        <w:numPr>
          <w:ilvl w:val="0"/>
          <w:numId w:val="4"/>
        </w:numPr>
        <w:spacing w:line="360" w:lineRule="auto"/>
        <w:ind w:firstLine="709"/>
        <w:jc w:val="both"/>
        <w:rPr>
          <w:rFonts w:ascii="Times New Roman" w:hAnsi="Times New Roman"/>
          <w:sz w:val="26"/>
          <w:szCs w:val="26"/>
          <w:lang w:val="ru-RU"/>
        </w:rPr>
      </w:pPr>
      <w:r w:rsidRPr="002039AE">
        <w:rPr>
          <w:rFonts w:ascii="Times New Roman" w:hAnsi="Times New Roman"/>
          <w:sz w:val="26"/>
          <w:szCs w:val="26"/>
          <w:lang w:val="ru-RU"/>
        </w:rPr>
        <w:t>Дубровина И.В., Данилова Е.Е., Прихожан  A.M. Психология. М.: А</w:t>
      </w:r>
      <w:r w:rsidRPr="002039AE">
        <w:rPr>
          <w:rFonts w:ascii="Times New Roman" w:hAnsi="Times New Roman"/>
          <w:sz w:val="26"/>
          <w:szCs w:val="26"/>
        </w:rPr>
        <w:t>cadema</w:t>
      </w:r>
      <w:r w:rsidRPr="002039AE">
        <w:rPr>
          <w:rFonts w:ascii="Times New Roman" w:hAnsi="Times New Roman"/>
          <w:sz w:val="26"/>
          <w:szCs w:val="26"/>
          <w:lang w:val="ru-RU"/>
        </w:rPr>
        <w:t>, 2003.</w:t>
      </w:r>
      <w:r>
        <w:rPr>
          <w:rFonts w:ascii="Times New Roman" w:hAnsi="Times New Roman"/>
          <w:sz w:val="26"/>
          <w:szCs w:val="26"/>
          <w:lang w:val="ru-RU"/>
        </w:rPr>
        <w:t xml:space="preserve"> – 464 с.</w:t>
      </w:r>
    </w:p>
    <w:p w:rsidR="00CA0F6C" w:rsidRPr="002039AE" w:rsidRDefault="00CA0F6C" w:rsidP="00DC7DCF">
      <w:pPr>
        <w:pStyle w:val="a4"/>
        <w:numPr>
          <w:ilvl w:val="0"/>
          <w:numId w:val="4"/>
        </w:numPr>
        <w:spacing w:line="360" w:lineRule="auto"/>
        <w:ind w:firstLine="709"/>
        <w:jc w:val="both"/>
        <w:rPr>
          <w:rFonts w:ascii="Times New Roman" w:hAnsi="Times New Roman"/>
          <w:sz w:val="26"/>
          <w:szCs w:val="26"/>
          <w:lang w:val="ru-RU"/>
        </w:rPr>
      </w:pPr>
      <w:r w:rsidRPr="00CA0F6C">
        <w:rPr>
          <w:rFonts w:ascii="Times New Roman" w:hAnsi="Times New Roman"/>
          <w:sz w:val="26"/>
          <w:szCs w:val="26"/>
          <w:lang w:val="ru-RU"/>
        </w:rPr>
        <w:t xml:space="preserve"> </w:t>
      </w:r>
      <w:r w:rsidRPr="002039AE">
        <w:rPr>
          <w:rFonts w:ascii="Times New Roman" w:hAnsi="Times New Roman"/>
          <w:sz w:val="26"/>
          <w:szCs w:val="26"/>
          <w:lang w:val="ru-RU"/>
        </w:rPr>
        <w:t>Хижняк Ю.Н. Как прекрасен этот мир. – М.: Просвещение,1986.</w:t>
      </w:r>
      <w:r w:rsidR="00E42BCA">
        <w:rPr>
          <w:rFonts w:ascii="Times New Roman" w:hAnsi="Times New Roman"/>
          <w:sz w:val="26"/>
          <w:szCs w:val="26"/>
          <w:lang w:val="ru-RU"/>
        </w:rPr>
        <w:t xml:space="preserve"> –  157 с.</w:t>
      </w:r>
    </w:p>
    <w:p w:rsidR="00142A21" w:rsidRDefault="00E42BCA" w:rsidP="00DC7DCF">
      <w:pPr>
        <w:pStyle w:val="a4"/>
        <w:numPr>
          <w:ilvl w:val="0"/>
          <w:numId w:val="4"/>
        </w:numPr>
        <w:spacing w:line="360" w:lineRule="auto"/>
        <w:ind w:firstLine="709"/>
        <w:jc w:val="both"/>
        <w:rPr>
          <w:rFonts w:ascii="Times New Roman" w:hAnsi="Times New Roman"/>
          <w:sz w:val="26"/>
          <w:szCs w:val="26"/>
          <w:lang w:val="ru-RU"/>
        </w:rPr>
      </w:pPr>
      <w:r>
        <w:rPr>
          <w:rFonts w:ascii="Times New Roman" w:hAnsi="Times New Roman"/>
          <w:color w:val="000000"/>
          <w:sz w:val="28"/>
          <w:szCs w:val="28"/>
          <w:lang w:val="ru-RU" w:eastAsia="ru-RU"/>
        </w:rPr>
        <w:t xml:space="preserve"> </w:t>
      </w:r>
      <w:r w:rsidR="00CA0F6C" w:rsidRPr="002039AE">
        <w:rPr>
          <w:rFonts w:ascii="Times New Roman" w:hAnsi="Times New Roman"/>
          <w:sz w:val="26"/>
          <w:szCs w:val="26"/>
          <w:lang w:val="ru-RU"/>
        </w:rPr>
        <w:t>Щукина Г.И. Педагогические проблемы формирования познавательных интересов учащихся. – М.: Педагогика, 1986.</w:t>
      </w:r>
      <w:r w:rsidR="00CA0F6C">
        <w:rPr>
          <w:rFonts w:ascii="Times New Roman" w:hAnsi="Times New Roman"/>
          <w:sz w:val="26"/>
          <w:szCs w:val="26"/>
          <w:lang w:val="ru-RU"/>
        </w:rPr>
        <w:t xml:space="preserve"> – 204 с.</w:t>
      </w:r>
    </w:p>
    <w:p w:rsidR="00DC7DCF" w:rsidRDefault="00DC7DCF" w:rsidP="00DC7DCF">
      <w:pPr>
        <w:pStyle w:val="a4"/>
        <w:spacing w:line="360" w:lineRule="auto"/>
        <w:jc w:val="both"/>
        <w:rPr>
          <w:rFonts w:ascii="Times New Roman" w:hAnsi="Times New Roman"/>
          <w:sz w:val="26"/>
          <w:szCs w:val="26"/>
          <w:lang w:val="ru-RU"/>
        </w:rPr>
      </w:pPr>
    </w:p>
    <w:p w:rsidR="00CA0F6C" w:rsidRPr="002039AE" w:rsidRDefault="00CA0F6C" w:rsidP="009B5B26">
      <w:pPr>
        <w:pStyle w:val="a4"/>
        <w:spacing w:line="360" w:lineRule="auto"/>
        <w:jc w:val="both"/>
        <w:rPr>
          <w:rFonts w:ascii="Times New Roman" w:hAnsi="Times New Roman"/>
          <w:sz w:val="26"/>
          <w:szCs w:val="26"/>
          <w:lang w:val="ru-RU"/>
        </w:rPr>
      </w:pPr>
    </w:p>
    <w:sectPr w:rsidR="00CA0F6C" w:rsidRPr="002039AE" w:rsidSect="00142A2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D88"/>
    <w:multiLevelType w:val="hybridMultilevel"/>
    <w:tmpl w:val="B13E13EC"/>
    <w:lvl w:ilvl="0" w:tplc="581461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717807"/>
    <w:multiLevelType w:val="hybridMultilevel"/>
    <w:tmpl w:val="4ED6C998"/>
    <w:lvl w:ilvl="0" w:tplc="D3E46C2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03348"/>
    <w:multiLevelType w:val="multilevel"/>
    <w:tmpl w:val="FF120D0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68A670F0"/>
    <w:multiLevelType w:val="hybridMultilevel"/>
    <w:tmpl w:val="214A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C0F2B"/>
    <w:multiLevelType w:val="hybridMultilevel"/>
    <w:tmpl w:val="A974582A"/>
    <w:lvl w:ilvl="0" w:tplc="D4F2F47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AD4682B"/>
    <w:multiLevelType w:val="hybridMultilevel"/>
    <w:tmpl w:val="38F8C946"/>
    <w:lvl w:ilvl="0" w:tplc="4734F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31"/>
    <w:rsid w:val="0003792A"/>
    <w:rsid w:val="00142A21"/>
    <w:rsid w:val="00496253"/>
    <w:rsid w:val="00532E96"/>
    <w:rsid w:val="007F21A3"/>
    <w:rsid w:val="009B5B26"/>
    <w:rsid w:val="00CA0F6C"/>
    <w:rsid w:val="00D61B31"/>
    <w:rsid w:val="00DC7DCF"/>
    <w:rsid w:val="00E42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31"/>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1B31"/>
    <w:pPr>
      <w:spacing w:before="100" w:beforeAutospacing="1" w:after="100" w:afterAutospacing="1"/>
    </w:pPr>
    <w:rPr>
      <w:rFonts w:ascii="Arial" w:hAnsi="Arial" w:cs="Arial"/>
      <w:color w:val="000000"/>
      <w:sz w:val="20"/>
      <w:szCs w:val="20"/>
    </w:rPr>
  </w:style>
  <w:style w:type="paragraph" w:styleId="a4">
    <w:name w:val="No Spacing"/>
    <w:uiPriority w:val="99"/>
    <w:qFormat/>
    <w:rsid w:val="00D61B31"/>
    <w:pPr>
      <w:spacing w:after="0" w:line="240" w:lineRule="auto"/>
    </w:pPr>
    <w:rPr>
      <w:rFonts w:ascii="Calibri" w:eastAsia="Calibri" w:hAnsi="Calibri" w:cs="Times New Roman"/>
      <w:noProof/>
      <w:lang w:val="en-US"/>
    </w:rPr>
  </w:style>
  <w:style w:type="paragraph" w:styleId="a5">
    <w:name w:val="List Paragraph"/>
    <w:basedOn w:val="a"/>
    <w:uiPriority w:val="99"/>
    <w:qFormat/>
    <w:rsid w:val="00D61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31"/>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1B31"/>
    <w:pPr>
      <w:spacing w:before="100" w:beforeAutospacing="1" w:after="100" w:afterAutospacing="1"/>
    </w:pPr>
    <w:rPr>
      <w:rFonts w:ascii="Arial" w:hAnsi="Arial" w:cs="Arial"/>
      <w:color w:val="000000"/>
      <w:sz w:val="20"/>
      <w:szCs w:val="20"/>
    </w:rPr>
  </w:style>
  <w:style w:type="paragraph" w:styleId="a4">
    <w:name w:val="No Spacing"/>
    <w:uiPriority w:val="99"/>
    <w:qFormat/>
    <w:rsid w:val="00D61B31"/>
    <w:pPr>
      <w:spacing w:after="0" w:line="240" w:lineRule="auto"/>
    </w:pPr>
    <w:rPr>
      <w:rFonts w:ascii="Calibri" w:eastAsia="Calibri" w:hAnsi="Calibri" w:cs="Times New Roman"/>
      <w:noProof/>
      <w:lang w:val="en-US"/>
    </w:rPr>
  </w:style>
  <w:style w:type="paragraph" w:styleId="a5">
    <w:name w:val="List Paragraph"/>
    <w:basedOn w:val="a"/>
    <w:uiPriority w:val="99"/>
    <w:qFormat/>
    <w:rsid w:val="00D6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11</cp:revision>
  <dcterms:created xsi:type="dcterms:W3CDTF">2014-01-27T10:15:00Z</dcterms:created>
  <dcterms:modified xsi:type="dcterms:W3CDTF">2014-03-20T07:57:00Z</dcterms:modified>
</cp:coreProperties>
</file>