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C2" w:rsidRDefault="005D73C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D73C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ФОРМИРУЕМ ПОЛОЖИТЕЛЬНУЮ САМООЦЕНКУ У РЕБЕНКА</w:t>
      </w:r>
      <w:r w:rsidRPr="005D73C2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Pr="005D73C2">
        <w:rPr>
          <w:rFonts w:ascii="Arial" w:hAnsi="Arial" w:cs="Arial"/>
          <w:color w:val="000000"/>
          <w:sz w:val="28"/>
          <w:szCs w:val="28"/>
        </w:rPr>
        <w:br/>
      </w:r>
    </w:p>
    <w:p w:rsidR="005D73C2" w:rsidRDefault="005D73C2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детей разного возраста может меняться самооценка. Это зависит от многих факторов - и от атмосферы в семье, и от окружения, и от характера ребенка. Как же развить у ребенка положительную, объективную и здоровую самооценку?</w:t>
      </w:r>
      <w:r w:rsidRPr="005D73C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06913" w:rsidRPr="005D73C2" w:rsidRDefault="005D73C2">
      <w:pPr>
        <w:rPr>
          <w:rFonts w:ascii="Arial" w:hAnsi="Arial" w:cs="Arial"/>
          <w:sz w:val="28"/>
          <w:szCs w:val="28"/>
        </w:rPr>
      </w:pPr>
      <w:r w:rsidRPr="005D73C2">
        <w:rPr>
          <w:rFonts w:ascii="Arial" w:hAnsi="Arial" w:cs="Arial"/>
          <w:color w:val="000000"/>
          <w:sz w:val="28"/>
          <w:szCs w:val="28"/>
        </w:rPr>
        <w:br/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Любите ребенка</w:t>
      </w:r>
      <w:proofErr w:type="gramStart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 родителей, которые всегда и во всем поступают правильно. Однако всегда нужно стараться относиться к ребенку с уважением и пониманием. Только искреннее общение с ребенком даст возможность почувствовать, что вы видите в нем хорошего, интересного человека, с которым хочется подружиться. Никогда не сравнивайте своего ребенка с другими детьми.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2. Развивайте чувство компетентности у ребенка</w:t>
      </w:r>
      <w:proofErr w:type="gramStart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вашего ребенка будет объективно высокая самооценка и уверенность в себе, если он будет успешен во многих сферах деятельности. Поэтому постоянно стремитесь к тому, чтобы ребенок многое умел делать собственными руками, решая задачи, опирался на собственные возможности и чтобы он мог гордиться своими достижениями.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3. Больше поощряйте и меньше наказывайте</w:t>
      </w:r>
      <w:proofErr w:type="gramStart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чень важно, чтобы родители хвалили ребенка, но не менее важно, чтобы его хвалили и посторонние люди. Поэтому родители должны создать такие условия, в которых ребенок мог бы проявить все свои способности и умения, чтобы заслужить одобрение окружающих. Это в значительной степени повысит его самооценку.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4.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Предоставляйте ребенку самостоятельность</w:t>
      </w:r>
      <w:proofErr w:type="gramStart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икогда не делайте за своего ребенка то, что он может сделать сам. Дайте ребенку посильное поручение, за которое он лично отвечает: подмести пол, вынести мусор, накормить кошку и др. Пусть у него накапливается опыт, укрепляется самоуважение.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5. Не требуйте от ребенка невозможного</w:t>
      </w:r>
      <w:proofErr w:type="gramStart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облюдайте равновесие. С одной стороны, необходим опыт, умение делать что-то самостоятельно. С другой стороны, важно, чтобы перегрузка не привела к неудаче, чтобы ребенок не утратил веры в свои силы.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6. Воспитывайте в своем ребенке уверенность в том, что он хороший человек</w:t>
      </w:r>
      <w:proofErr w:type="gramStart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 родители хотят, чтобы их дети были счастливы, чтобы у них складывались хорошие отношения с другими людьми. Так оно и будет, если вы научите своего ребенка совершать добрые дела, получая от этого удовольствие</w:t>
      </w:r>
      <w:proofErr w:type="gramStart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старайтесь отгородить ребенка от семейных проблем. Ребенок постоянно должен получать практическое подтверждение того, что он способен быть ответственным, самостоятельным, компетентным и добрым человеком. Тогда у него будет высокая самооценка и адекватный уровень притязаний.</w:t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7. Меньше критикуйте ребенка</w:t>
      </w:r>
      <w:proofErr w:type="gramStart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5D73C2">
        <w:rPr>
          <w:rFonts w:ascii="Arial" w:hAnsi="Arial" w:cs="Arial"/>
          <w:color w:val="000000"/>
          <w:sz w:val="28"/>
          <w:szCs w:val="28"/>
          <w:shd w:val="clear" w:color="auto" w:fill="FFFFFF"/>
        </w:rPr>
        <w:t>з самых благих намерений родители стараются подмечать все промахи и неудачи ребенка и, что отрицательно сказывается на его самооценке, «навешивают ярлыки».</w:t>
      </w:r>
    </w:p>
    <w:sectPr w:rsidR="00A06913" w:rsidRPr="005D73C2" w:rsidSect="005D73C2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3"/>
    <w:rsid w:val="00306363"/>
    <w:rsid w:val="005D73C2"/>
    <w:rsid w:val="00617C79"/>
    <w:rsid w:val="00804DFA"/>
    <w:rsid w:val="00A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2015-08-05T07:17:00Z</dcterms:created>
  <dcterms:modified xsi:type="dcterms:W3CDTF">2015-08-05T07:19:00Z</dcterms:modified>
</cp:coreProperties>
</file>