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86A" w:rsidRDefault="00A4286A" w:rsidP="00A4286A">
      <w:pPr>
        <w:pStyle w:val="a3"/>
        <w:jc w:val="center"/>
        <w:rPr>
          <w:rFonts w:ascii="Times New Roman" w:hAnsi="Times New Roman" w:cs="Times New Roman"/>
          <w:b/>
          <w:sz w:val="32"/>
          <w:szCs w:val="32"/>
        </w:rPr>
      </w:pPr>
      <w:r w:rsidRPr="00F7520F">
        <w:rPr>
          <w:rFonts w:ascii="Times New Roman" w:hAnsi="Times New Roman" w:cs="Times New Roman"/>
          <w:b/>
          <w:sz w:val="32"/>
          <w:szCs w:val="32"/>
        </w:rPr>
        <w:t>«Рисование картоном»</w:t>
      </w:r>
    </w:p>
    <w:p w:rsidR="004043F7" w:rsidRPr="00A4286A" w:rsidRDefault="00A4286A" w:rsidP="00A4286A">
      <w:pPr>
        <w:pStyle w:val="a3"/>
        <w:jc w:val="center"/>
        <w:rPr>
          <w:rFonts w:ascii="Times New Roman" w:hAnsi="Times New Roman" w:cs="Times New Roman"/>
          <w:sz w:val="32"/>
          <w:szCs w:val="32"/>
        </w:rPr>
      </w:pPr>
      <w:r w:rsidRPr="00F7520F">
        <w:rPr>
          <w:rFonts w:ascii="Times New Roman" w:hAnsi="Times New Roman" w:cs="Times New Roman"/>
          <w:sz w:val="32"/>
          <w:szCs w:val="32"/>
        </w:rPr>
        <w:t>(Мастер-класс)</w:t>
      </w:r>
    </w:p>
    <w:p w:rsidR="00A4286A" w:rsidRDefault="00A4286A" w:rsidP="00522B22">
      <w:pPr>
        <w:pStyle w:val="a3"/>
        <w:rPr>
          <w:rFonts w:ascii="Times New Roman" w:hAnsi="Times New Roman" w:cs="Times New Roman"/>
          <w:sz w:val="28"/>
          <w:szCs w:val="28"/>
        </w:rPr>
      </w:pPr>
    </w:p>
    <w:p w:rsidR="00522B22" w:rsidRPr="00522B22" w:rsidRDefault="00522B22" w:rsidP="00522B22">
      <w:pPr>
        <w:pStyle w:val="a3"/>
        <w:ind w:firstLine="708"/>
        <w:jc w:val="both"/>
        <w:rPr>
          <w:rFonts w:ascii="Times New Roman" w:hAnsi="Times New Roman" w:cs="Times New Roman"/>
          <w:sz w:val="28"/>
          <w:szCs w:val="28"/>
        </w:rPr>
      </w:pPr>
      <w:r w:rsidRPr="00522B22">
        <w:rPr>
          <w:rFonts w:ascii="Times New Roman" w:hAnsi="Times New Roman" w:cs="Times New Roman"/>
          <w:sz w:val="28"/>
          <w:szCs w:val="28"/>
        </w:rPr>
        <w:t>Великий французский просветитель 18 века Дени Дидро сказал: “</w:t>
      </w:r>
      <w:proofErr w:type="gramStart"/>
      <w:r w:rsidRPr="00522B22">
        <w:rPr>
          <w:rFonts w:ascii="Times New Roman" w:hAnsi="Times New Roman" w:cs="Times New Roman"/>
          <w:sz w:val="28"/>
          <w:szCs w:val="28"/>
        </w:rPr>
        <w:t>Страна</w:t>
      </w:r>
      <w:proofErr w:type="gramEnd"/>
      <w:r w:rsidRPr="00522B22">
        <w:rPr>
          <w:rFonts w:ascii="Times New Roman" w:hAnsi="Times New Roman" w:cs="Times New Roman"/>
          <w:sz w:val="28"/>
          <w:szCs w:val="28"/>
        </w:rPr>
        <w:t xml:space="preserve"> в которой учили бы рисовать, так как учат писать и читать вскоре превзошла бы все страны по всем искусствам и </w:t>
      </w:r>
      <w:proofErr w:type="spellStart"/>
      <w:r w:rsidRPr="00522B22">
        <w:rPr>
          <w:rFonts w:ascii="Times New Roman" w:hAnsi="Times New Roman" w:cs="Times New Roman"/>
          <w:sz w:val="28"/>
          <w:szCs w:val="28"/>
        </w:rPr>
        <w:t>мастерствам</w:t>
      </w:r>
      <w:proofErr w:type="spellEnd"/>
      <w:r w:rsidRPr="00522B22">
        <w:rPr>
          <w:rFonts w:ascii="Times New Roman" w:hAnsi="Times New Roman" w:cs="Times New Roman"/>
          <w:sz w:val="28"/>
          <w:szCs w:val="28"/>
        </w:rPr>
        <w:t>”. То есть мы педагоги не должны подходить к рисованию как к развлечению. Мы должны обучать детей не только, как держать кисть или карандаш, но и развивать творческое мышление, чувство ритма, цвета.</w:t>
      </w:r>
    </w:p>
    <w:p w:rsidR="00522B22" w:rsidRPr="00522B22" w:rsidRDefault="00522B22" w:rsidP="00522B22">
      <w:pPr>
        <w:pStyle w:val="a3"/>
        <w:ind w:firstLine="708"/>
        <w:jc w:val="both"/>
        <w:rPr>
          <w:rFonts w:ascii="Times New Roman" w:hAnsi="Times New Roman" w:cs="Times New Roman"/>
          <w:sz w:val="28"/>
          <w:szCs w:val="28"/>
        </w:rPr>
      </w:pPr>
      <w:r w:rsidRPr="00522B22">
        <w:rPr>
          <w:rFonts w:ascii="Times New Roman" w:hAnsi="Times New Roman" w:cs="Times New Roman"/>
          <w:sz w:val="28"/>
          <w:szCs w:val="28"/>
        </w:rPr>
        <w:t>На своем опыте я убедилась, что развить творческие способности детей очень помогает рисование нетрадиционными, оригинальными техниками. Эта техника позволяет детям ощутить незабываемые положительные эмоции. Необычные способы рисования так увлекают детей, что, образно говоря, они загораются, появляется возможность использования хорошо знакомых им предметов в качестве художественных материалов. Это вызывает восторг, яркие эмоции – потому что результат творчества бывает непредсказуемым.</w:t>
      </w:r>
    </w:p>
    <w:p w:rsidR="00522B22" w:rsidRDefault="00522B22" w:rsidP="00522B22">
      <w:pPr>
        <w:pStyle w:val="a3"/>
        <w:ind w:firstLine="708"/>
        <w:jc w:val="both"/>
        <w:rPr>
          <w:rFonts w:ascii="Times New Roman" w:hAnsi="Times New Roman" w:cs="Times New Roman"/>
          <w:sz w:val="28"/>
          <w:szCs w:val="28"/>
        </w:rPr>
      </w:pPr>
      <w:r w:rsidRPr="00522B22">
        <w:rPr>
          <w:rFonts w:ascii="Times New Roman" w:hAnsi="Times New Roman" w:cs="Times New Roman"/>
          <w:sz w:val="28"/>
          <w:szCs w:val="28"/>
        </w:rPr>
        <w:t>Рисовать можно чем угодно и на чем угодно – это увлекает детей, они начинают экспериментировать, а это важно для творчества.</w:t>
      </w: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t>Как рисовать при помощи картона.</w:t>
      </w: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t>Хотелось бы поделиться с Вами необычным способ рисования гуашью, при котором в основном вместо кисти испол</w:t>
      </w:r>
      <w:r>
        <w:rPr>
          <w:rFonts w:ascii="Times New Roman" w:hAnsi="Times New Roman" w:cs="Times New Roman"/>
          <w:sz w:val="28"/>
          <w:szCs w:val="28"/>
        </w:rPr>
        <w:t>ьзуется картон, точнее полоски</w:t>
      </w:r>
      <w:r w:rsidRPr="00522B22">
        <w:rPr>
          <w:rFonts w:ascii="Times New Roman" w:hAnsi="Times New Roman" w:cs="Times New Roman"/>
          <w:sz w:val="28"/>
          <w:szCs w:val="28"/>
        </w:rPr>
        <w:t xml:space="preserve"> картона разной толщины.</w:t>
      </w:r>
    </w:p>
    <w:p w:rsidR="00522B22" w:rsidRDefault="00522B22" w:rsidP="00F17210">
      <w:pPr>
        <w:pStyle w:val="a3"/>
        <w:ind w:firstLine="708"/>
        <w:jc w:val="both"/>
        <w:rPr>
          <w:rFonts w:ascii="Times New Roman" w:hAnsi="Times New Roman" w:cs="Times New Roman"/>
          <w:sz w:val="28"/>
          <w:szCs w:val="28"/>
        </w:rPr>
      </w:pPr>
      <w:r w:rsidRPr="00522B22">
        <w:rPr>
          <w:rFonts w:ascii="Times New Roman" w:hAnsi="Times New Roman" w:cs="Times New Roman"/>
          <w:sz w:val="28"/>
          <w:szCs w:val="28"/>
        </w:rPr>
        <w:t>Такой вид творчества подойдет не только детям, но и взрослым. Работы получаются необыкновенной красоты за счет самопроизвольного смешивания красок. Помимо красивого смешивания гуаши, в работах привлекает выпуклость изображения. Благодаря этой технике картины можно и потрогать.</w:t>
      </w:r>
    </w:p>
    <w:p w:rsidR="00522B22" w:rsidRPr="00522B22" w:rsidRDefault="00522B22" w:rsidP="00522B22">
      <w:pPr>
        <w:pStyle w:val="a3"/>
        <w:jc w:val="center"/>
        <w:rPr>
          <w:rFonts w:ascii="Times New Roman" w:hAnsi="Times New Roman" w:cs="Times New Roman"/>
          <w:sz w:val="28"/>
          <w:szCs w:val="28"/>
        </w:rPr>
      </w:pPr>
      <w:r w:rsidRPr="00522B22">
        <w:rPr>
          <w:rFonts w:ascii="Times New Roman" w:hAnsi="Times New Roman" w:cs="Times New Roman"/>
          <w:sz w:val="28"/>
          <w:szCs w:val="28"/>
        </w:rPr>
        <w:t>Тема нашего мастер-класса  - "Нетрадиционное рисование картоном».</w:t>
      </w: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t xml:space="preserve">Задачи: </w:t>
      </w:r>
    </w:p>
    <w:p w:rsidR="00522B22" w:rsidRPr="00522B22" w:rsidRDefault="00522B22" w:rsidP="00522B22">
      <w:pPr>
        <w:pStyle w:val="a3"/>
        <w:numPr>
          <w:ilvl w:val="0"/>
          <w:numId w:val="1"/>
        </w:numPr>
        <w:jc w:val="both"/>
        <w:rPr>
          <w:rFonts w:ascii="Times New Roman" w:hAnsi="Times New Roman" w:cs="Times New Roman"/>
          <w:sz w:val="28"/>
          <w:szCs w:val="28"/>
        </w:rPr>
      </w:pPr>
      <w:r w:rsidRPr="00522B22">
        <w:rPr>
          <w:rFonts w:ascii="Times New Roman" w:hAnsi="Times New Roman" w:cs="Times New Roman"/>
          <w:sz w:val="28"/>
          <w:szCs w:val="28"/>
        </w:rPr>
        <w:t>Познакомить педагогов с нетрадиционными техниками рисования картонными полосками разной ширины и штампами.</w:t>
      </w:r>
    </w:p>
    <w:p w:rsidR="00522B22" w:rsidRPr="00522B22" w:rsidRDefault="00522B22" w:rsidP="00522B22">
      <w:pPr>
        <w:pStyle w:val="a3"/>
        <w:numPr>
          <w:ilvl w:val="0"/>
          <w:numId w:val="1"/>
        </w:numPr>
        <w:jc w:val="both"/>
        <w:rPr>
          <w:rFonts w:ascii="Times New Roman" w:hAnsi="Times New Roman" w:cs="Times New Roman"/>
          <w:sz w:val="28"/>
          <w:szCs w:val="28"/>
        </w:rPr>
      </w:pPr>
      <w:r w:rsidRPr="00522B22">
        <w:rPr>
          <w:rFonts w:ascii="Times New Roman" w:hAnsi="Times New Roman" w:cs="Times New Roman"/>
          <w:sz w:val="28"/>
          <w:szCs w:val="28"/>
        </w:rPr>
        <w:t>Учить правильно, накладывать и распределять краску по листу бумаги с помощью картонной полоски.</w:t>
      </w:r>
    </w:p>
    <w:p w:rsidR="00522B22" w:rsidRPr="00522B22" w:rsidRDefault="00522B22" w:rsidP="00522B22">
      <w:pPr>
        <w:pStyle w:val="a3"/>
        <w:numPr>
          <w:ilvl w:val="0"/>
          <w:numId w:val="1"/>
        </w:numPr>
        <w:jc w:val="both"/>
        <w:rPr>
          <w:rFonts w:ascii="Times New Roman" w:hAnsi="Times New Roman" w:cs="Times New Roman"/>
          <w:sz w:val="28"/>
          <w:szCs w:val="28"/>
        </w:rPr>
      </w:pPr>
      <w:r w:rsidRPr="00522B22">
        <w:rPr>
          <w:rFonts w:ascii="Times New Roman" w:hAnsi="Times New Roman" w:cs="Times New Roman"/>
          <w:sz w:val="28"/>
          <w:szCs w:val="28"/>
        </w:rPr>
        <w:t xml:space="preserve">Воспитывать чувство </w:t>
      </w:r>
      <w:proofErr w:type="gramStart"/>
      <w:r w:rsidRPr="00522B22">
        <w:rPr>
          <w:rFonts w:ascii="Times New Roman" w:hAnsi="Times New Roman" w:cs="Times New Roman"/>
          <w:sz w:val="28"/>
          <w:szCs w:val="28"/>
        </w:rPr>
        <w:t>прекрасного</w:t>
      </w:r>
      <w:proofErr w:type="gramEnd"/>
      <w:r w:rsidRPr="00522B22">
        <w:rPr>
          <w:rFonts w:ascii="Times New Roman" w:hAnsi="Times New Roman" w:cs="Times New Roman"/>
          <w:sz w:val="28"/>
          <w:szCs w:val="28"/>
        </w:rPr>
        <w:t xml:space="preserve"> и развивать творческие способности, и экспериментирование.</w:t>
      </w:r>
    </w:p>
    <w:p w:rsidR="00522B22" w:rsidRPr="00522B22" w:rsidRDefault="00522B22" w:rsidP="00522B22">
      <w:pPr>
        <w:pStyle w:val="a3"/>
        <w:jc w:val="both"/>
        <w:rPr>
          <w:rFonts w:ascii="Times New Roman" w:hAnsi="Times New Roman" w:cs="Times New Roman"/>
          <w:sz w:val="28"/>
          <w:szCs w:val="28"/>
        </w:rPr>
      </w:pPr>
      <w:r>
        <w:rPr>
          <w:rFonts w:ascii="Times New Roman" w:hAnsi="Times New Roman" w:cs="Times New Roman"/>
          <w:sz w:val="28"/>
          <w:szCs w:val="28"/>
        </w:rPr>
        <w:t>Ход:</w:t>
      </w: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t xml:space="preserve">Для начала я хочу вам загадать загадку, а вы отгадайте. </w:t>
      </w: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t xml:space="preserve">Шириною широко </w:t>
      </w: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t xml:space="preserve">Глубиною глубоко </w:t>
      </w: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t xml:space="preserve">День и ночь о берег бьется </w:t>
      </w: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t xml:space="preserve">Из него воды не пьется, </w:t>
      </w: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t xml:space="preserve">Потому, что не вкусна- </w:t>
      </w: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t xml:space="preserve">И горька, и солона. </w:t>
      </w: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t xml:space="preserve">Кругом вода </w:t>
      </w: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lastRenderedPageBreak/>
        <w:t xml:space="preserve">А с питьем беда. </w:t>
      </w:r>
    </w:p>
    <w:p w:rsidR="00522B22" w:rsidRPr="00522B22" w:rsidRDefault="00522B22" w:rsidP="00522B22">
      <w:pPr>
        <w:pStyle w:val="a3"/>
        <w:jc w:val="both"/>
        <w:rPr>
          <w:rFonts w:ascii="Times New Roman" w:hAnsi="Times New Roman" w:cs="Times New Roman"/>
          <w:sz w:val="28"/>
          <w:szCs w:val="28"/>
        </w:rPr>
      </w:pP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t xml:space="preserve">Правильно. Мы сегодня будем рисовать море. </w:t>
      </w: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t xml:space="preserve">Рисование картоном один из удивительных способов работы гуашевыми красками, где вместо кисточки применяют полоски нарезанного картона. Этот способ работы очень интересен для взрослых и детей своей новизной, необычными цветовыми эффектами, поворотами плоскости в пространстве. </w:t>
      </w:r>
    </w:p>
    <w:p w:rsidR="00522B22" w:rsidRPr="00522B22" w:rsidRDefault="00522B22" w:rsidP="00522B22">
      <w:pPr>
        <w:pStyle w:val="a3"/>
        <w:jc w:val="both"/>
        <w:rPr>
          <w:rFonts w:ascii="Times New Roman" w:hAnsi="Times New Roman" w:cs="Times New Roman"/>
          <w:sz w:val="28"/>
          <w:szCs w:val="28"/>
        </w:rPr>
      </w:pP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t>Для работы нам понадобится:</w:t>
      </w:r>
      <w:r w:rsidRPr="00522B22">
        <w:rPr>
          <w:rFonts w:ascii="Times New Roman" w:hAnsi="Times New Roman" w:cs="Times New Roman"/>
          <w:sz w:val="28"/>
          <w:szCs w:val="28"/>
        </w:rPr>
        <w:tab/>
      </w: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t xml:space="preserve">- Баночка с водой </w:t>
      </w: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t xml:space="preserve">- Тряпочка или салфетка </w:t>
      </w: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t xml:space="preserve">- Кисточки разной толщины: № 1, 3, 5 </w:t>
      </w: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t xml:space="preserve">- Картонные полоски разной ширины </w:t>
      </w: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t xml:space="preserve">- Краска гуашь. Краска должна быть свежая, не сухая и не жидкая (консистенции очень густой сметаны) </w:t>
      </w: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t xml:space="preserve">- Белая бумага, желательно плотная </w:t>
      </w: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t xml:space="preserve">- Для жителей подводного мира – штампы из любого материала: поролона, резины, пластмассы, глины. </w:t>
      </w:r>
    </w:p>
    <w:p w:rsidR="00522B22" w:rsidRPr="00522B22" w:rsidRDefault="00522B22" w:rsidP="00522B22">
      <w:pPr>
        <w:pStyle w:val="a3"/>
        <w:jc w:val="both"/>
        <w:rPr>
          <w:rFonts w:ascii="Times New Roman" w:hAnsi="Times New Roman" w:cs="Times New Roman"/>
          <w:sz w:val="28"/>
          <w:szCs w:val="28"/>
        </w:rPr>
      </w:pPr>
    </w:p>
    <w:p w:rsidR="00522B22" w:rsidRPr="00522B22" w:rsidRDefault="00522B22" w:rsidP="00522B22">
      <w:pPr>
        <w:pStyle w:val="a3"/>
        <w:ind w:firstLine="708"/>
        <w:jc w:val="both"/>
        <w:rPr>
          <w:rFonts w:ascii="Times New Roman" w:hAnsi="Times New Roman" w:cs="Times New Roman"/>
          <w:sz w:val="28"/>
          <w:szCs w:val="28"/>
        </w:rPr>
      </w:pPr>
      <w:r w:rsidRPr="00522B22">
        <w:rPr>
          <w:rFonts w:ascii="Times New Roman" w:hAnsi="Times New Roman" w:cs="Times New Roman"/>
          <w:sz w:val="28"/>
          <w:szCs w:val="28"/>
        </w:rPr>
        <w:t xml:space="preserve">А сейчас я вам покажу, как это делается. </w:t>
      </w: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t xml:space="preserve">Набираем краску толстой кисточкой и с обеих сторон листа накладываем густо, чтобы впоследствии можно размазать картоном. И обязательно думая о том, какого цвета будет вода в верхней части и какого цвета – в нижней. Можно сочетать холодные тона с </w:t>
      </w:r>
      <w:proofErr w:type="gramStart"/>
      <w:r w:rsidRPr="00522B22">
        <w:rPr>
          <w:rFonts w:ascii="Times New Roman" w:hAnsi="Times New Roman" w:cs="Times New Roman"/>
          <w:sz w:val="28"/>
          <w:szCs w:val="28"/>
        </w:rPr>
        <w:t>теплыми</w:t>
      </w:r>
      <w:proofErr w:type="gramEnd"/>
      <w:r w:rsidRPr="00522B22">
        <w:rPr>
          <w:rFonts w:ascii="Times New Roman" w:hAnsi="Times New Roman" w:cs="Times New Roman"/>
          <w:sz w:val="28"/>
          <w:szCs w:val="28"/>
        </w:rPr>
        <w:t xml:space="preserve">. </w:t>
      </w: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t xml:space="preserve">Проводя картоном по листу, цвета смешиваются, и получается фон. Ведь мы сейчас работаем над фоном подводного мира. Не забываем о том, что нам нужно изобразить и дно. </w:t>
      </w:r>
    </w:p>
    <w:p w:rsidR="00522B22" w:rsidRPr="00522B22" w:rsidRDefault="00522B22" w:rsidP="00522B22">
      <w:pPr>
        <w:pStyle w:val="a3"/>
        <w:ind w:firstLine="708"/>
        <w:jc w:val="both"/>
        <w:rPr>
          <w:rFonts w:ascii="Times New Roman" w:hAnsi="Times New Roman" w:cs="Times New Roman"/>
          <w:sz w:val="28"/>
          <w:szCs w:val="28"/>
        </w:rPr>
      </w:pPr>
      <w:r w:rsidRPr="00522B22">
        <w:rPr>
          <w:rFonts w:ascii="Times New Roman" w:hAnsi="Times New Roman" w:cs="Times New Roman"/>
          <w:sz w:val="28"/>
          <w:szCs w:val="28"/>
        </w:rPr>
        <w:t xml:space="preserve">Для него берем краску охристых оттенков (желтых, коричневых тонов). Краску кладем густо. Кисточки, если есть возможность, меняем, чтобы лишний раз не промывать в воде. Картонные полоски также можно менять. </w:t>
      </w: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t>И вот наш фон готов и мы начинаем прорабатывать силуэты, которые будут на морском дне. Это может быть какая-то растительность, водоросли, камни, кораллы. Их будем рисовать тонкими полосками. Берем другую кисточку, накладываем краску и рисуем.</w:t>
      </w:r>
      <w:r w:rsidRPr="00522B22">
        <w:rPr>
          <w:rFonts w:ascii="Times New Roman" w:hAnsi="Times New Roman" w:cs="Times New Roman"/>
          <w:sz w:val="28"/>
          <w:szCs w:val="28"/>
        </w:rPr>
        <w:tab/>
      </w:r>
    </w:p>
    <w:p w:rsidR="00522B22" w:rsidRPr="00522B22" w:rsidRDefault="00522B22" w:rsidP="00522B22">
      <w:pPr>
        <w:pStyle w:val="a3"/>
        <w:ind w:firstLine="708"/>
        <w:jc w:val="both"/>
        <w:rPr>
          <w:rFonts w:ascii="Times New Roman" w:hAnsi="Times New Roman" w:cs="Times New Roman"/>
          <w:sz w:val="28"/>
          <w:szCs w:val="28"/>
        </w:rPr>
      </w:pPr>
      <w:r w:rsidRPr="00522B22">
        <w:rPr>
          <w:rFonts w:ascii="Times New Roman" w:hAnsi="Times New Roman" w:cs="Times New Roman"/>
          <w:sz w:val="28"/>
          <w:szCs w:val="28"/>
        </w:rPr>
        <w:t xml:space="preserve">Мы закончили с морем, а теперь будем расселять морских жителей. Берем </w:t>
      </w:r>
      <w:proofErr w:type="spellStart"/>
      <w:r w:rsidRPr="00522B22">
        <w:rPr>
          <w:rFonts w:ascii="Times New Roman" w:hAnsi="Times New Roman" w:cs="Times New Roman"/>
          <w:sz w:val="28"/>
          <w:szCs w:val="28"/>
        </w:rPr>
        <w:t>штампики</w:t>
      </w:r>
      <w:proofErr w:type="spellEnd"/>
      <w:r w:rsidRPr="00522B22">
        <w:rPr>
          <w:rFonts w:ascii="Times New Roman" w:hAnsi="Times New Roman" w:cs="Times New Roman"/>
          <w:sz w:val="28"/>
          <w:szCs w:val="28"/>
        </w:rPr>
        <w:t xml:space="preserve">, кисточкой намазываем и прикладываем к листу. Ждать когда высохнет фон не обязательно, так как краска густая и сохнет быстро. </w:t>
      </w: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t xml:space="preserve">Когда силуэты высохли, можно дорисовать какие-то элементы или детали тонкой кисточкой. </w:t>
      </w: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t xml:space="preserve">Можно много фантазировать на эту тему главное, чтобы работа получилась так, как вы </w:t>
      </w:r>
      <w:proofErr w:type="gramStart"/>
      <w:r w:rsidRPr="00522B22">
        <w:rPr>
          <w:rFonts w:ascii="Times New Roman" w:hAnsi="Times New Roman" w:cs="Times New Roman"/>
          <w:sz w:val="28"/>
          <w:szCs w:val="28"/>
        </w:rPr>
        <w:t>задумали</w:t>
      </w:r>
      <w:proofErr w:type="gramEnd"/>
      <w:r w:rsidRPr="00522B22">
        <w:rPr>
          <w:rFonts w:ascii="Times New Roman" w:hAnsi="Times New Roman" w:cs="Times New Roman"/>
          <w:sz w:val="28"/>
          <w:szCs w:val="28"/>
        </w:rPr>
        <w:t xml:space="preserve"> и радовала вас. </w:t>
      </w:r>
    </w:p>
    <w:p w:rsidR="00522B22" w:rsidRPr="00522B22" w:rsidRDefault="00522B22" w:rsidP="00522B22">
      <w:pPr>
        <w:pStyle w:val="a3"/>
        <w:jc w:val="both"/>
        <w:rPr>
          <w:rFonts w:ascii="Times New Roman" w:hAnsi="Times New Roman" w:cs="Times New Roman"/>
          <w:sz w:val="28"/>
          <w:szCs w:val="28"/>
        </w:rPr>
      </w:pP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t xml:space="preserve">Практическая работа. </w:t>
      </w:r>
    </w:p>
    <w:p w:rsidR="00522B22" w:rsidRPr="00522B22" w:rsidRDefault="00522B22" w:rsidP="00522B22">
      <w:pPr>
        <w:pStyle w:val="a3"/>
        <w:jc w:val="both"/>
        <w:rPr>
          <w:rFonts w:ascii="Times New Roman" w:hAnsi="Times New Roman" w:cs="Times New Roman"/>
          <w:sz w:val="28"/>
          <w:szCs w:val="28"/>
        </w:rPr>
      </w:pPr>
      <w:r w:rsidRPr="00522B22">
        <w:rPr>
          <w:rFonts w:ascii="Times New Roman" w:hAnsi="Times New Roman" w:cs="Times New Roman"/>
          <w:sz w:val="28"/>
          <w:szCs w:val="28"/>
        </w:rPr>
        <w:t xml:space="preserve">Анализ готовых работ. </w:t>
      </w:r>
    </w:p>
    <w:p w:rsidR="00522B22" w:rsidRPr="00A4286A" w:rsidRDefault="00522B22" w:rsidP="00A4286A">
      <w:pPr>
        <w:pStyle w:val="a3"/>
        <w:jc w:val="both"/>
        <w:rPr>
          <w:rFonts w:ascii="Times New Roman" w:hAnsi="Times New Roman" w:cs="Times New Roman"/>
          <w:sz w:val="28"/>
          <w:szCs w:val="28"/>
        </w:rPr>
      </w:pPr>
      <w:r w:rsidRPr="00522B22">
        <w:rPr>
          <w:rFonts w:ascii="Times New Roman" w:hAnsi="Times New Roman" w:cs="Times New Roman"/>
          <w:sz w:val="28"/>
          <w:szCs w:val="28"/>
        </w:rPr>
        <w:t xml:space="preserve">Ну вот, у нас получилось огромное море. </w:t>
      </w:r>
      <w:r>
        <w:rPr>
          <w:rFonts w:ascii="Times New Roman" w:hAnsi="Times New Roman" w:cs="Times New Roman"/>
          <w:sz w:val="28"/>
          <w:szCs w:val="28"/>
        </w:rPr>
        <w:t>Спасибо.</w:t>
      </w:r>
      <w:bookmarkStart w:id="0" w:name="_GoBack"/>
      <w:bookmarkEnd w:id="0"/>
    </w:p>
    <w:sectPr w:rsidR="00522B22" w:rsidRPr="00A42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90263"/>
    <w:multiLevelType w:val="hybridMultilevel"/>
    <w:tmpl w:val="96968B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22"/>
    <w:rsid w:val="004043F7"/>
    <w:rsid w:val="00522B22"/>
    <w:rsid w:val="00A4286A"/>
    <w:rsid w:val="00F17210"/>
    <w:rsid w:val="00F75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2B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2B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Ваша мамуся и папуся</dc:creator>
  <cp:lastModifiedBy>Ваша мамуся и папуся</cp:lastModifiedBy>
  <cp:revision>5</cp:revision>
  <dcterms:created xsi:type="dcterms:W3CDTF">2015-06-23T10:43:00Z</dcterms:created>
  <dcterms:modified xsi:type="dcterms:W3CDTF">2015-08-26T17:04:00Z</dcterms:modified>
</cp:coreProperties>
</file>