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96" w:rsidRPr="00E05996" w:rsidRDefault="000C4191" w:rsidP="00E059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96">
        <w:t xml:space="preserve">        </w:t>
      </w:r>
      <w:r w:rsidR="00E05996" w:rsidRPr="00E05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детский сад общеразвивающего вида № 28 «Аистенок»</w:t>
      </w: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96" w:rsidRPr="00E05996" w:rsidRDefault="00E05996" w:rsidP="00E0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ВЫСТУПЛЕНИЕ НА РОДИТЕЛЬСКОМ СОБРАНИИ</w:t>
      </w: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ВОСПИТАТЕЛЬНО-ОБРАЗОВАТЕЛЬНАЯ РАБОТА </w:t>
      </w: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ДЕТЬМИ 4-5 ЛЕТ</w:t>
      </w:r>
      <w:r w:rsidRPr="00E05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</w:t>
      </w:r>
      <w:r w:rsidRPr="00E0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ГРУППА)</w:t>
      </w: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5996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96" w:rsidRPr="00E05996" w:rsidRDefault="00E05996" w:rsidP="00E05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96" w:rsidRPr="00E05996" w:rsidRDefault="00E05996" w:rsidP="00E05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</w:t>
      </w:r>
    </w:p>
    <w:p w:rsidR="00E05996" w:rsidRPr="00E05996" w:rsidRDefault="00E05996" w:rsidP="00E05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</w:t>
      </w:r>
    </w:p>
    <w:p w:rsidR="00E05996" w:rsidRPr="00E05996" w:rsidRDefault="00E05996" w:rsidP="00E05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5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Пяташова</w:t>
      </w:r>
      <w:proofErr w:type="spellEnd"/>
      <w:r w:rsidRPr="00E0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</w:t>
      </w: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5996" w:rsidRPr="00E05996" w:rsidRDefault="00E05996" w:rsidP="00E05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Подольск, 2012</w:t>
      </w:r>
    </w:p>
    <w:p w:rsidR="000C4191" w:rsidRPr="000C4191" w:rsidRDefault="00E05996" w:rsidP="000C4191">
      <w:r>
        <w:t xml:space="preserve">        </w:t>
      </w:r>
      <w:bookmarkStart w:id="0" w:name="_GoBack"/>
      <w:bookmarkEnd w:id="0"/>
      <w:r w:rsidR="000C4191" w:rsidRPr="000C4191">
        <w:t xml:space="preserve">Детям исполнилось четыре года. Возросли их физические возможности: движения  стали значительно более уверенными и разнообразными. Дошкольники испытывают острую потребность в движении. В случае неудовлетворения этой потребности, ограничения активной двигательной деятельности они быстро </w:t>
      </w:r>
      <w:proofErr w:type="spellStart"/>
      <w:r w:rsidR="000C4191" w:rsidRPr="000C4191">
        <w:t>перевозбуждаются</w:t>
      </w:r>
      <w:proofErr w:type="spellEnd"/>
      <w:r w:rsidR="000C4191" w:rsidRPr="000C4191">
        <w:t xml:space="preserve">, становятся непослушными, капризными. Поэтому </w:t>
      </w:r>
      <w:r w:rsidR="000C4191">
        <w:t xml:space="preserve">и родителям и  воспитателям  особенно важно  </w:t>
      </w:r>
      <w:r w:rsidR="000C4191" w:rsidRPr="000C4191">
        <w:t>разумный двигательный режим, насытить жизнь детей разнообразными подвижными играми, игровыми заданиями, танцевальными движениями под музыку, хороводными играми.</w:t>
      </w:r>
    </w:p>
    <w:p w:rsidR="000C4191" w:rsidRPr="000C4191" w:rsidRDefault="000C4191" w:rsidP="000C4191">
      <w:r w:rsidRPr="000C4191">
        <w:t>         Эмоционально окрашенная деятельность становится не только средством физического развития, но и способом психологической разгрузки детей среднего дошкольного возраста, которых отличает довольно высокая возбудимость. Увидев перевозбуждение ребенка, воспитатель, родитель, зная слабость тормозных процессов детей 4-5 лет, переключит его внимание на более спокойное занятие. Это поможет ребенку восстановить силы и успокоиться.</w:t>
      </w:r>
    </w:p>
    <w:p w:rsidR="000C4191" w:rsidRPr="000C4191" w:rsidRDefault="000C4191" w:rsidP="000C4191">
      <w:r w:rsidRPr="000C4191">
        <w:t>         На пятом году жизни активно проявляется стремление детей к общению со сверстниками. Если ребенок трех лет вполне удовлетворяется обществом кукол, то средний дошкольник нуждается в содержательных контактах со сверстниками. Дети общаются по поводу игрушек, совместных игр, общих дел. Их речевые контакты становятся более длительными и активными. Воспитатель использует это стремление для налаживания дружеских связей между детьми. Он объединяет детей в небольшие подгруппы на основе общих интересов, взаимных симпатий. Своим участием в играх воспитатель помогает детям понять, как можно договориться, подобрать нужные игрушки, создать игровую обстановку.</w:t>
      </w:r>
    </w:p>
    <w:p w:rsidR="000C4191" w:rsidRPr="000C4191" w:rsidRDefault="000C4191" w:rsidP="000C4191">
      <w:r w:rsidRPr="000C4191">
        <w:t xml:space="preserve">         Новые черты появляются в общении средних дошкольников с воспитателем. Как и дети младшей группы, они охотно сотрудничают </w:t>
      </w:r>
      <w:proofErr w:type="gramStart"/>
      <w:r w:rsidRPr="000C4191">
        <w:t>со</w:t>
      </w:r>
      <w:proofErr w:type="gramEnd"/>
      <w:r w:rsidRPr="000C4191">
        <w:t xml:space="preserve"> взрослыми в практических делах (совместные игры, трудовые поручения, уход за животными, растениями), но наряду с этим активно стремятся к познавательному, интеллектуальному общению со взрослыми. Это проявляется в многочисленных вопросах детей к воспитателю: «Почему?», «Зачем?», «Для чего?» Развивающееся мышление ребенка, способность устанавливать простейшие связи и отношения между объектами пробуждают интерес к окружающему миру. Нередко средний дошкольник многократно обращается к взрослому с одними и теми же вопросами, и от взрослого требуется большое терпение, чтобы снова и снова давать на них ответы.</w:t>
      </w:r>
    </w:p>
    <w:p w:rsidR="000C4191" w:rsidRPr="000C4191" w:rsidRDefault="000C4191" w:rsidP="000C4191">
      <w:r w:rsidRPr="000C4191">
        <w:t xml:space="preserve">         Серьезную ошибку совершает взрослый, если отмахивается от вопросов ребенка, не замечает их или отвечает с раздражением, торопливо, без охоты. Доброжелательное, заинтересованное отношение взрослого к детским вопросам и проблемам, готовность «на равных» обсуждать их с детьми помогает, с одной стороны, поддержать и направить детскую познавательную активность в нужное русло, с другой - укрепляет доверие дошкольников к взрослому. Это способствует появлению чувства уважения к старшим. Замечено, что дети, не получающие от взрослого ответов на волнующие их вопросы, начинают проявлять черты замкнутости, негативизма, упрямства, непослушания по отношению к старшим. Иными словами, нереализованная потребность общения </w:t>
      </w:r>
      <w:proofErr w:type="gramStart"/>
      <w:r w:rsidRPr="000C4191">
        <w:t>со</w:t>
      </w:r>
      <w:proofErr w:type="gramEnd"/>
      <w:r w:rsidRPr="000C4191">
        <w:t xml:space="preserve"> взрослым приводит к негативным проявлениям в поведении ребенка.</w:t>
      </w:r>
    </w:p>
    <w:p w:rsidR="000C4191" w:rsidRPr="000C4191" w:rsidRDefault="000C4191" w:rsidP="000C4191">
      <w:r w:rsidRPr="000C4191">
        <w:t>         Дошкольник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сравнения. Воспитатель специально насыщает жизнь детей проблемными практическими и познавательными ситуациями, в которых детям необходимо самостоятельно применить освоенные приемы (определить, влажный или сухой песок, годится ли он для постройки; отобрать брусочки такой ширины, чтобы по ним проезжала машина, и пр.).</w:t>
      </w:r>
    </w:p>
    <w:p w:rsidR="000C4191" w:rsidRPr="000C4191" w:rsidRDefault="000C4191" w:rsidP="000C4191">
      <w:r w:rsidRPr="000C4191">
        <w:t>         У детей средней группы ярко проявляется интерес к игре.</w:t>
      </w:r>
    </w:p>
    <w:p w:rsidR="000C4191" w:rsidRPr="000C4191" w:rsidRDefault="000C4191" w:rsidP="000C4191">
      <w:r w:rsidRPr="000C4191">
        <w:t>Игра продолжает оставаться основной формой организации их жизни. В средней группе, как и в младшей, воспитатель отдает предпочтение игровому построению всего образа жизни детей.</w:t>
      </w:r>
    </w:p>
    <w:p w:rsidR="000C4191" w:rsidRPr="000C4191" w:rsidRDefault="000C4191" w:rsidP="000C4191">
      <w:r w:rsidRPr="000C4191">
        <w:lastRenderedPageBreak/>
        <w:t>     В течение дня дети участвуют в разнообразных играх - сюжетно-ролевых, подвижных, имитационно-театрализованных, хороводных, музыкальных, познавательных и др. Часть из них организуется воспитателем и используется как средство решения определенных задач. Например, игры с готовым содержанием и правилами используются для развития внимания, речи, умения сравнивать, действовать по элементарному алгоритму.</w:t>
      </w:r>
    </w:p>
    <w:p w:rsidR="000C4191" w:rsidRPr="000C4191" w:rsidRDefault="000C4191" w:rsidP="000C4191">
      <w:r w:rsidRPr="000C4191">
        <w:t>         У детей средней группы наблюдается пробуждение интереса к правилам поведения. Именно к пяти годам начинаются многочисленные жалобы-заявления детей воспитателю о том, что кто-то делает что-то неправильно или кто-то не выполняет какое-то требование. Неопытный воспитатель иногда расценивает такие заявления ребенка как «ябедничество» и отрицательно к ним относится. Между тем «заявление» ребенка свидетельствует о том, что он осмыслил требование как необходимое и ему важно получить авторитетное подтверждение правильности своего мнения, а также услышать от воспитателя дополнительные разъяснения по поводу «границ» действия правила. Обсуждая с ребенком случившееся, мы помогаем ему утвердиться в правильном поведении.</w:t>
      </w:r>
    </w:p>
    <w:p w:rsidR="000C4191" w:rsidRPr="000C4191" w:rsidRDefault="000C4191" w:rsidP="000C4191">
      <w:r w:rsidRPr="000C4191">
        <w:t>         Дети среднего дошкольного возраста отличаются высокой эмоциональностью, ярко и непосредственно выражают свои чувства.</w:t>
      </w:r>
    </w:p>
    <w:p w:rsidR="000C4191" w:rsidRPr="000C4191" w:rsidRDefault="000C4191" w:rsidP="000C4191">
      <w:r w:rsidRPr="000C4191">
        <w:t>         Внимательное, заботливое отношение взрослого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детей.</w:t>
      </w:r>
    </w:p>
    <w:p w:rsidR="000C4191" w:rsidRPr="000C4191" w:rsidRDefault="000C4191" w:rsidP="000C4191">
      <w:r w:rsidRPr="000C4191">
        <w:t>         Более широкое использование речи как средства общения стимулирует расширение кругозора ребенка, открытию им новых граней окружающего мира. Теперь ребенка начинает интересовать не просто какое-либо явление само по себе, а причины и следствия его возникновения. Поэтому главным вопросом для ребенка 4-х лет становится вопрос «почему? ».</w:t>
      </w:r>
    </w:p>
    <w:p w:rsidR="000C4191" w:rsidRPr="000C4191" w:rsidRDefault="000C4191" w:rsidP="000C4191">
      <w:r w:rsidRPr="000C4191">
        <w:t xml:space="preserve">         Ребенок развивается, </w:t>
      </w:r>
      <w:proofErr w:type="gramStart"/>
      <w:r w:rsidRPr="000C4191">
        <w:t>становится более вынослив</w:t>
      </w:r>
      <w:proofErr w:type="gramEnd"/>
      <w:r w:rsidRPr="000C4191">
        <w:t xml:space="preserve"> физически. Это стимулирует развитие выносливости психологической. Снижается утомляемость, фон настроения выравнивается, становится более стабильным, менее подверженным перепадам.</w:t>
      </w:r>
    </w:p>
    <w:p w:rsidR="000C4191" w:rsidRPr="000C4191" w:rsidRDefault="000C4191" w:rsidP="000C4191">
      <w:r w:rsidRPr="000C4191">
        <w:t xml:space="preserve">         В этом возрасте сверстник </w:t>
      </w:r>
      <w:proofErr w:type="gramStart"/>
      <w:r w:rsidRPr="000C4191">
        <w:t>становится более значим</w:t>
      </w:r>
      <w:proofErr w:type="gramEnd"/>
      <w:r w:rsidRPr="000C4191">
        <w:t xml:space="preserve"> и интересен. Ребенок стремится к партнерству в играх, ему уже неинтересно играть «рядом». Начинают складываться предпочтения по половому признаку. Игровые объединения становятся более или менее устойчивыми.</w:t>
      </w:r>
    </w:p>
    <w:p w:rsidR="000C4191" w:rsidRPr="000C4191" w:rsidRDefault="000C4191" w:rsidP="000C4191">
      <w:r w:rsidRPr="000C4191">
        <w:t>         Активно развивающаяся потребность в новых знаниях, впечатлениях и ощущениях, проявляющаяся в любознательности и любопытстве ребенка, позволяет ему выходить за пределы непосредственно ощущаемого. Другими словами, ребенок с помощью словесного описания может представить то, что никогда не видел. Большим шагом вперед является развитие способности выстраивать умозаключения, что является свидетельством отрыва мышления от непосредственной ситуации.</w:t>
      </w:r>
    </w:p>
    <w:p w:rsidR="000C4191" w:rsidRPr="000C4191" w:rsidRDefault="000C4191" w:rsidP="000C4191">
      <w:r w:rsidRPr="000C4191">
        <w:t>         Зависимость внимания от эмоциональной насыщенности и интереса к ним сохраняется. Но развивается устойчивость и возможность произвольного переключения.</w:t>
      </w:r>
    </w:p>
    <w:p w:rsidR="000C4191" w:rsidRPr="000C4191" w:rsidRDefault="000C4191" w:rsidP="000C4191">
      <w:r w:rsidRPr="000C4191">
        <w:t>         Уменьшается чувствительность к физическому дискомфорту.</w:t>
      </w:r>
    </w:p>
    <w:p w:rsidR="000C4191" w:rsidRPr="000C4191" w:rsidRDefault="000C4191" w:rsidP="000C4191">
      <w:r w:rsidRPr="000C4191">
        <w:t>Продолжает активно развиваться фантазирование, в процессе которых ребенок включает себя и своих близких в цепь самых невероятных событий. Грамотное использование взрослыми этих возможностей ребенка будет способствовать его нравственному и познавательному развитию. Необходимо обсуждать с ребенком его фантазии, включаться в них, предлагать повороты сюжетной линии, давать нравственные оценки поступкам героев.</w:t>
      </w:r>
    </w:p>
    <w:p w:rsidR="000C4191" w:rsidRPr="000C4191" w:rsidRDefault="000C4191" w:rsidP="000C4191">
      <w:r w:rsidRPr="000C4191">
        <w:t>         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</w:p>
    <w:p w:rsidR="00A20F4D" w:rsidRDefault="00E05996"/>
    <w:sectPr w:rsidR="00A20F4D" w:rsidSect="007339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92"/>
    <w:rsid w:val="000C4191"/>
    <w:rsid w:val="001C7A58"/>
    <w:rsid w:val="002B23F9"/>
    <w:rsid w:val="00540EDA"/>
    <w:rsid w:val="00573DC9"/>
    <w:rsid w:val="007339D4"/>
    <w:rsid w:val="00AC4361"/>
    <w:rsid w:val="00BE51A0"/>
    <w:rsid w:val="00E05996"/>
    <w:rsid w:val="00F0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1189</Words>
  <Characters>6783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2012-11-30T05:45:00Z</dcterms:created>
  <dcterms:modified xsi:type="dcterms:W3CDTF">2012-11-30T05:51:00Z</dcterms:modified>
</cp:coreProperties>
</file>