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E3" w:rsidRDefault="00856924" w:rsidP="001825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ООД (итоговой)</w:t>
      </w:r>
      <w:r w:rsidR="00182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группе компенсирующей направленности № </w:t>
      </w:r>
      <w:r w:rsidR="001825E3">
        <w:rPr>
          <w:rFonts w:ascii="Times New Roman" w:hAnsi="Times New Roman" w:cs="Times New Roman"/>
          <w:sz w:val="28"/>
          <w:szCs w:val="28"/>
        </w:rPr>
        <w:t>1</w:t>
      </w:r>
    </w:p>
    <w:p w:rsidR="005A07ED" w:rsidRDefault="00856924" w:rsidP="001825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 «Необычная посылка»</w:t>
      </w:r>
    </w:p>
    <w:p w:rsidR="001825E3" w:rsidRDefault="001825E3" w:rsidP="001825E3">
      <w:pPr>
        <w:jc w:val="both"/>
        <w:rPr>
          <w:rFonts w:ascii="Times New Roman" w:hAnsi="Times New Roman" w:cs="Times New Roman"/>
          <w:sz w:val="28"/>
          <w:szCs w:val="28"/>
        </w:rPr>
      </w:pPr>
      <w:r w:rsidRPr="00614E6F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B5F75">
        <w:rPr>
          <w:rFonts w:ascii="Times New Roman" w:hAnsi="Times New Roman" w:cs="Times New Roman"/>
          <w:sz w:val="28"/>
          <w:szCs w:val="28"/>
        </w:rPr>
        <w:t>совершенствовать умения ориентироваться в выполнении логических задач.</w:t>
      </w:r>
    </w:p>
    <w:p w:rsidR="005B5F75" w:rsidRPr="00614E6F" w:rsidRDefault="005B5F75" w:rsidP="001825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E6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B5F75" w:rsidRDefault="005B5F75" w:rsidP="001825E3">
      <w:pPr>
        <w:jc w:val="both"/>
        <w:rPr>
          <w:rFonts w:ascii="Times New Roman" w:hAnsi="Times New Roman" w:cs="Times New Roman"/>
          <w:sz w:val="28"/>
          <w:szCs w:val="28"/>
        </w:rPr>
      </w:pPr>
      <w:r w:rsidRPr="00614E6F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>: закреплять знания о свойствах предме</w:t>
      </w:r>
      <w:r w:rsidR="00D2517A">
        <w:rPr>
          <w:rFonts w:ascii="Times New Roman" w:hAnsi="Times New Roman" w:cs="Times New Roman"/>
          <w:sz w:val="28"/>
          <w:szCs w:val="28"/>
        </w:rPr>
        <w:t>тов,</w:t>
      </w:r>
      <w:r w:rsidR="00614E6F">
        <w:rPr>
          <w:rFonts w:ascii="Times New Roman" w:hAnsi="Times New Roman" w:cs="Times New Roman"/>
          <w:sz w:val="28"/>
          <w:szCs w:val="28"/>
        </w:rPr>
        <w:t xml:space="preserve"> </w:t>
      </w:r>
      <w:r w:rsidR="00B23B39">
        <w:rPr>
          <w:rFonts w:ascii="Times New Roman" w:hAnsi="Times New Roman" w:cs="Times New Roman"/>
          <w:sz w:val="28"/>
          <w:szCs w:val="28"/>
        </w:rPr>
        <w:t>уточнять представления о схемах.</w:t>
      </w:r>
    </w:p>
    <w:p w:rsidR="005B5F75" w:rsidRDefault="005B5F75" w:rsidP="001825E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E6F">
        <w:rPr>
          <w:rFonts w:ascii="Times New Roman" w:hAnsi="Times New Roman" w:cs="Times New Roman"/>
          <w:i/>
          <w:sz w:val="28"/>
          <w:szCs w:val="28"/>
        </w:rPr>
        <w:t>Развивающие</w:t>
      </w:r>
      <w:proofErr w:type="gramEnd"/>
      <w:r w:rsidRPr="00614E6F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развивать творческое воображение, логическое мышление, ориентировку в пространстве,  развивать мелкую моторику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сенсорику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23B39">
        <w:rPr>
          <w:rFonts w:ascii="Times New Roman" w:hAnsi="Times New Roman" w:cs="Times New Roman"/>
          <w:sz w:val="28"/>
          <w:szCs w:val="28"/>
        </w:rPr>
        <w:t xml:space="preserve"> Развивать геометричес</w:t>
      </w:r>
      <w:r w:rsidR="00BD2D53">
        <w:rPr>
          <w:rFonts w:ascii="Times New Roman" w:hAnsi="Times New Roman" w:cs="Times New Roman"/>
          <w:sz w:val="28"/>
          <w:szCs w:val="28"/>
        </w:rPr>
        <w:t>кое и пространственное мышление;</w:t>
      </w:r>
      <w:r w:rsidR="00BD2D53" w:rsidRPr="00BD2D53">
        <w:rPr>
          <w:rFonts w:ascii="Times New Roman" w:hAnsi="Times New Roman" w:cs="Times New Roman"/>
          <w:sz w:val="28"/>
          <w:szCs w:val="28"/>
        </w:rPr>
        <w:t xml:space="preserve"> </w:t>
      </w:r>
      <w:r w:rsidR="00BD2D53">
        <w:rPr>
          <w:rFonts w:ascii="Times New Roman" w:hAnsi="Times New Roman" w:cs="Times New Roman"/>
          <w:sz w:val="28"/>
          <w:szCs w:val="28"/>
        </w:rPr>
        <w:t>развивать слуховое и зрительное восприятие, реакцию;</w:t>
      </w:r>
    </w:p>
    <w:p w:rsidR="005B5F75" w:rsidRDefault="005B5F75" w:rsidP="001825E3">
      <w:pPr>
        <w:jc w:val="both"/>
        <w:rPr>
          <w:rFonts w:ascii="Times New Roman" w:hAnsi="Times New Roman" w:cs="Times New Roman"/>
          <w:sz w:val="28"/>
          <w:szCs w:val="28"/>
        </w:rPr>
      </w:pPr>
      <w:r w:rsidRPr="00614E6F">
        <w:rPr>
          <w:rFonts w:ascii="Times New Roman" w:hAnsi="Times New Roman" w:cs="Times New Roman"/>
          <w:i/>
          <w:sz w:val="28"/>
          <w:szCs w:val="28"/>
        </w:rPr>
        <w:t>Речевые: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умения подбирать слова п</w:t>
      </w:r>
      <w:r w:rsidR="00BD2D53">
        <w:rPr>
          <w:rFonts w:ascii="Times New Roman" w:hAnsi="Times New Roman" w:cs="Times New Roman"/>
          <w:sz w:val="28"/>
          <w:szCs w:val="28"/>
        </w:rPr>
        <w:t>о смыслу, развивать звуковую культуру речи</w:t>
      </w:r>
      <w:r>
        <w:rPr>
          <w:rFonts w:ascii="Times New Roman" w:hAnsi="Times New Roman" w:cs="Times New Roman"/>
          <w:sz w:val="28"/>
          <w:szCs w:val="28"/>
        </w:rPr>
        <w:t>, развивать умения отгадывать загадки, активизировать словарь словами-антонимами, совершенствовать грамматический строй речи.</w:t>
      </w:r>
    </w:p>
    <w:p w:rsidR="005B5F75" w:rsidRDefault="005B5F75" w:rsidP="001825E3">
      <w:pPr>
        <w:jc w:val="both"/>
        <w:rPr>
          <w:rFonts w:ascii="Times New Roman" w:hAnsi="Times New Roman" w:cs="Times New Roman"/>
          <w:sz w:val="28"/>
          <w:szCs w:val="28"/>
        </w:rPr>
      </w:pPr>
      <w:r w:rsidRPr="00614E6F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чувство коллективизма, умения различать положительное и отрицательное; развивать  нравственные умения и навыки.</w:t>
      </w:r>
    </w:p>
    <w:p w:rsidR="00614E6F" w:rsidRPr="00614E6F" w:rsidRDefault="00614E6F" w:rsidP="00182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Коррекционные:</w:t>
      </w:r>
      <w:r>
        <w:rPr>
          <w:rFonts w:ascii="Times New Roman" w:hAnsi="Times New Roman" w:cs="Times New Roman"/>
          <w:sz w:val="28"/>
          <w:szCs w:val="28"/>
        </w:rPr>
        <w:t xml:space="preserve"> коррекция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сферы</w:t>
      </w:r>
      <w:r w:rsidR="00757F77">
        <w:rPr>
          <w:rFonts w:ascii="Times New Roman" w:hAnsi="Times New Roman" w:cs="Times New Roman"/>
          <w:sz w:val="28"/>
          <w:szCs w:val="28"/>
        </w:rPr>
        <w:t xml:space="preserve"> (положительные эмоции), коррекция движений (координация и равновесие), коррекция речи (слуховое восприятие).</w:t>
      </w:r>
    </w:p>
    <w:p w:rsidR="005B5F75" w:rsidRDefault="005B5F75" w:rsidP="00182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Демонстративный материал: магнитная доска, фотопортрет сказочного героя, коробочка – посылка, телефон, музыкальное сопровождение, конверты с заданиями, шаблон портрета формата А3.</w:t>
      </w:r>
    </w:p>
    <w:p w:rsidR="005B5F75" w:rsidRDefault="005B5F75" w:rsidP="00182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Раздаточный материал: картинки из дидактической игры «Путаница», </w:t>
      </w:r>
      <w:r w:rsidR="00614E6F">
        <w:rPr>
          <w:rFonts w:ascii="Times New Roman" w:hAnsi="Times New Roman" w:cs="Times New Roman"/>
          <w:sz w:val="28"/>
          <w:szCs w:val="28"/>
        </w:rPr>
        <w:t>маркеры.</w:t>
      </w:r>
    </w:p>
    <w:p w:rsidR="00614E6F" w:rsidRDefault="00614E6F" w:rsidP="001825E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Методические приемы: игровая </w:t>
      </w:r>
      <w:r w:rsidR="00757F77">
        <w:rPr>
          <w:rFonts w:ascii="Times New Roman" w:hAnsi="Times New Roman" w:cs="Times New Roman"/>
          <w:sz w:val="28"/>
          <w:szCs w:val="28"/>
        </w:rPr>
        <w:t xml:space="preserve">проблемная </w:t>
      </w:r>
      <w:r>
        <w:rPr>
          <w:rFonts w:ascii="Times New Roman" w:hAnsi="Times New Roman" w:cs="Times New Roman"/>
          <w:sz w:val="28"/>
          <w:szCs w:val="28"/>
        </w:rPr>
        <w:t>ситуация, рассматривание картинок, прослушивание письма, художественное слово, беседы, вопросы к детям, поощрения, показ способ действия, упражнения, помощь, физкультминутка, сюрпризный момент.</w:t>
      </w:r>
      <w:proofErr w:type="gramEnd"/>
    </w:p>
    <w:p w:rsidR="00B23B39" w:rsidRDefault="00B23B39" w:rsidP="001825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E6F" w:rsidRDefault="00614E6F" w:rsidP="00182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ООД:</w:t>
      </w:r>
    </w:p>
    <w:p w:rsidR="00757F77" w:rsidRDefault="00757F77" w:rsidP="00182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сообщает детям, что в детский сад пришла посылка (показывает коробочку).</w:t>
      </w:r>
    </w:p>
    <w:p w:rsidR="00757F77" w:rsidRDefault="00757F77" w:rsidP="00182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кто прислал нам посылку, Дед Мороз?</w:t>
      </w:r>
    </w:p>
    <w:p w:rsidR="00757F77" w:rsidRDefault="00757F77" w:rsidP="00182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телефон воспитателя приходит СМС с текстом (заранее записанный голос на диктофоне): «Ха, я Бяка – Бука, объявляю конкурс капризуль и вреднюг. Я набираю себе команду хулиганов, мне нужны помощники. Выполните мои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позвоню вам!»</w:t>
      </w:r>
    </w:p>
    <w:p w:rsidR="00757F77" w:rsidRDefault="00757F77" w:rsidP="00182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ребята, вы хотите участвовать в таком конкурсе? У нас в детском саду таких конкурсов не бывает.</w:t>
      </w:r>
    </w:p>
    <w:p w:rsidR="00757F77" w:rsidRDefault="00757F77" w:rsidP="00182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открывает коробочку – там фотопортрет сказочного героя и задания в конвертах. </w:t>
      </w:r>
    </w:p>
    <w:p w:rsidR="00350372" w:rsidRDefault="00350372" w:rsidP="00182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вы узнали, кто это? Вы хотите быть такими? А какая она (ответы детей)? А можно быть такой вредной, почему она такая? Наверное, с ней никто не дружит, вот и стала Бяка вредной. Можно исправить ситуацию, давайте посмотрим, какие задания она нам прислала. </w:t>
      </w:r>
    </w:p>
    <w:p w:rsidR="00350372" w:rsidRDefault="00350372" w:rsidP="00182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поочередно достает конверты и выполняет задания с детьми.</w:t>
      </w:r>
    </w:p>
    <w:p w:rsidR="00350372" w:rsidRDefault="00350372" w:rsidP="00182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конверт: Словесная игра «Исправь ошибку»</w:t>
      </w:r>
    </w:p>
    <w:p w:rsidR="00350372" w:rsidRDefault="006F2178" w:rsidP="006F2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Стиральный порошок стирают бельем. </w:t>
      </w:r>
    </w:p>
    <w:p w:rsidR="006F2178" w:rsidRDefault="006F2178" w:rsidP="006F2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Начинку сделали с пирогом. </w:t>
      </w:r>
    </w:p>
    <w:p w:rsidR="006F2178" w:rsidRDefault="006F2178" w:rsidP="006F2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Воду поливают луком.</w:t>
      </w:r>
    </w:p>
    <w:p w:rsidR="006F2178" w:rsidRDefault="006F2178" w:rsidP="006F2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 режут бумагой.</w:t>
      </w:r>
    </w:p>
    <w:p w:rsidR="006F2178" w:rsidRDefault="006F2178" w:rsidP="006F2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стирает  сына в ванне.</w:t>
      </w:r>
    </w:p>
    <w:p w:rsidR="006F2178" w:rsidRDefault="006F2178" w:rsidP="006F2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включает форточку.</w:t>
      </w:r>
    </w:p>
    <w:p w:rsidR="00350372" w:rsidRDefault="00350372" w:rsidP="001825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372" w:rsidRDefault="00350372" w:rsidP="00182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конверт: Дидактическая игра «Путаница». Педагог предлагает детям каждому выбрать себе картинку и исправить ошибку художника.</w:t>
      </w:r>
    </w:p>
    <w:p w:rsidR="00350372" w:rsidRDefault="00350372" w:rsidP="00182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конверт: схема человека. </w:t>
      </w:r>
    </w:p>
    <w:p w:rsidR="00350372" w:rsidRDefault="00350372" w:rsidP="00182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Пора делать зарядку. </w:t>
      </w:r>
    </w:p>
    <w:p w:rsidR="00EF1AD4" w:rsidRDefault="00EF1AD4" w:rsidP="00EF1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Ах, какая стройная Оксанка,</w:t>
      </w:r>
    </w:p>
    <w:p w:rsidR="00EF1AD4" w:rsidRDefault="00EF1AD4" w:rsidP="00EF1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неё красивая осанка.</w:t>
      </w:r>
    </w:p>
    <w:p w:rsidR="00EF1AD4" w:rsidRDefault="00EF1AD4" w:rsidP="00EF1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зарядкой дружит девочка давно,</w:t>
      </w:r>
    </w:p>
    <w:p w:rsidR="00EF1AD4" w:rsidRDefault="00EF1AD4" w:rsidP="00EF1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Зарядку начинаем с буквы – О.</w:t>
      </w:r>
    </w:p>
    <w:p w:rsidR="00350372" w:rsidRDefault="00350372" w:rsidP="001825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372" w:rsidRDefault="0017286F" w:rsidP="00182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 конверт: загадки</w:t>
      </w:r>
      <w:r w:rsidR="00350372">
        <w:rPr>
          <w:rFonts w:ascii="Times New Roman" w:hAnsi="Times New Roman" w:cs="Times New Roman"/>
          <w:sz w:val="28"/>
          <w:szCs w:val="28"/>
        </w:rPr>
        <w:t xml:space="preserve"> от Бяки – Буки. </w:t>
      </w:r>
    </w:p>
    <w:p w:rsidR="00350372" w:rsidRDefault="00350372" w:rsidP="00182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 по описанию в группе, о чем говориться в загадке.</w:t>
      </w:r>
    </w:p>
    <w:p w:rsidR="00350372" w:rsidRDefault="00EF1AD4" w:rsidP="00D2517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26C2B">
        <w:rPr>
          <w:rFonts w:ascii="Times New Roman" w:hAnsi="Times New Roman" w:cs="Times New Roman"/>
          <w:sz w:val="28"/>
          <w:szCs w:val="28"/>
        </w:rPr>
        <w:t>3 квадрата смотрят на нас и куда-то (окна).</w:t>
      </w:r>
    </w:p>
    <w:p w:rsidR="00D2517A" w:rsidRDefault="00D2517A" w:rsidP="00182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стене – может быть квадратным, круглым, с двумя дырками, может ударить, если засунуть два пальца …(розетка).</w:t>
      </w:r>
    </w:p>
    <w:p w:rsidR="00D2517A" w:rsidRDefault="00D2517A" w:rsidP="00182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Ею закрывают помещение, она может ударить, </w:t>
      </w:r>
      <w:r w:rsidR="00826C2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ожно</w:t>
      </w:r>
      <w:r w:rsidR="00826C2B">
        <w:rPr>
          <w:rFonts w:ascii="Times New Roman" w:hAnsi="Times New Roman" w:cs="Times New Roman"/>
          <w:sz w:val="28"/>
          <w:szCs w:val="28"/>
        </w:rPr>
        <w:t xml:space="preserve"> пальчик </w:t>
      </w:r>
      <w:r>
        <w:rPr>
          <w:rFonts w:ascii="Times New Roman" w:hAnsi="Times New Roman" w:cs="Times New Roman"/>
          <w:sz w:val="28"/>
          <w:szCs w:val="28"/>
        </w:rPr>
        <w:t>придавить …(дверь).</w:t>
      </w:r>
    </w:p>
    <w:p w:rsidR="00826C2B" w:rsidRDefault="00826C2B" w:rsidP="00182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 ними мы играем, а про порядок забываем, если их не убирать, будет скучно нам играть (игрушки).</w:t>
      </w:r>
    </w:p>
    <w:p w:rsidR="00D2517A" w:rsidRDefault="00D2517A" w:rsidP="00182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ну Бяка и загадки вам загадала, но полезные для вашей безопасности.</w:t>
      </w:r>
    </w:p>
    <w:p w:rsidR="00D2517A" w:rsidRDefault="00D2517A" w:rsidP="00182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конверт: Игра «Буква заблудилась»</w:t>
      </w:r>
    </w:p>
    <w:p w:rsidR="00D2517A" w:rsidRDefault="006F2178" w:rsidP="00312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поляне весной вырос зуб (дуб) молодой.</w:t>
      </w:r>
    </w:p>
    <w:p w:rsidR="00826C2B" w:rsidRDefault="006F2178" w:rsidP="00312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глазах у детворы крысу (крышу) красят маляры. </w:t>
      </w:r>
      <w:r w:rsidR="00421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C2B" w:rsidRDefault="004214F7" w:rsidP="00312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девочки красивая коза (коса). </w:t>
      </w:r>
    </w:p>
    <w:p w:rsidR="00826C2B" w:rsidRDefault="004214F7" w:rsidP="00312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огороде вырос зеленый люк (лук).</w:t>
      </w:r>
    </w:p>
    <w:p w:rsidR="006F2178" w:rsidRDefault="004214F7" w:rsidP="00312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1C0">
        <w:rPr>
          <w:rFonts w:ascii="Times New Roman" w:hAnsi="Times New Roman" w:cs="Times New Roman"/>
          <w:sz w:val="28"/>
          <w:szCs w:val="28"/>
        </w:rPr>
        <w:t>В речке жил один чудак, называется он – лак (рак).</w:t>
      </w:r>
    </w:p>
    <w:p w:rsidR="00D2517A" w:rsidRDefault="00D2517A" w:rsidP="001825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517A" w:rsidRDefault="00D2517A" w:rsidP="00182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конверт: Подвижное упражнение «Паровозик». Воспитатель показывает картинки с изображением паровозика, зайчика, птички, мишки, кого детям нужно изобразить под музыку в игре.</w:t>
      </w:r>
    </w:p>
    <w:p w:rsidR="00826C2B" w:rsidRDefault="00826C2B" w:rsidP="00182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детишки, превратятся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>
        <w:rPr>
          <w:rFonts w:ascii="Times New Roman" w:hAnsi="Times New Roman" w:cs="Times New Roman"/>
          <w:sz w:val="28"/>
          <w:szCs w:val="28"/>
        </w:rPr>
        <w:t>. Вы отправитесь на паровозике в зоопарк. Будете изображать того, кого увидите на картинке.</w:t>
      </w:r>
    </w:p>
    <w:p w:rsidR="007F2DC9" w:rsidRDefault="007F2DC9" w:rsidP="00182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конверт: Логическая игра «Сложи предмет из треугольников». Воспитатель предлагает детям из желтых треугольников, вырезанных из картона собрать солнышко, цветочек, домик, кораблик, елочку. Если дети затрудняются, то следует им показать схемы.</w:t>
      </w:r>
    </w:p>
    <w:p w:rsidR="00D2517A" w:rsidRDefault="00D2517A" w:rsidP="00182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задания закончились</w:t>
      </w:r>
      <w:r w:rsidR="00992F6E">
        <w:rPr>
          <w:rFonts w:ascii="Times New Roman" w:hAnsi="Times New Roman" w:cs="Times New Roman"/>
          <w:sz w:val="28"/>
          <w:szCs w:val="28"/>
        </w:rPr>
        <w:t xml:space="preserve"> от Бяки, и не такие они и вредные. Наверное, она решила узнать, какие вы стали большими. А вы хотите участвовать в конкурсе  </w:t>
      </w:r>
      <w:proofErr w:type="spellStart"/>
      <w:r w:rsidR="00992F6E">
        <w:rPr>
          <w:rFonts w:ascii="Times New Roman" w:hAnsi="Times New Roman" w:cs="Times New Roman"/>
          <w:sz w:val="28"/>
          <w:szCs w:val="28"/>
        </w:rPr>
        <w:t>вреднюг</w:t>
      </w:r>
      <w:proofErr w:type="spellEnd"/>
      <w:r w:rsidR="00992F6E">
        <w:rPr>
          <w:rFonts w:ascii="Times New Roman" w:hAnsi="Times New Roman" w:cs="Times New Roman"/>
          <w:sz w:val="28"/>
          <w:szCs w:val="28"/>
        </w:rPr>
        <w:t xml:space="preserve"> и капризуль?  </w:t>
      </w:r>
      <w:r w:rsidR="0009654D">
        <w:rPr>
          <w:rFonts w:ascii="Times New Roman" w:hAnsi="Times New Roman" w:cs="Times New Roman"/>
          <w:sz w:val="28"/>
          <w:szCs w:val="28"/>
        </w:rPr>
        <w:t xml:space="preserve"> Дети, а какие конкурсы надо проводить (ответы детей: красоты, силы, доброты и т.д.). </w:t>
      </w:r>
    </w:p>
    <w:p w:rsidR="0009654D" w:rsidRDefault="0009654D" w:rsidP="00182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сделаем подарок наше</w:t>
      </w:r>
      <w:r w:rsidR="00992F6E">
        <w:rPr>
          <w:rFonts w:ascii="Times New Roman" w:hAnsi="Times New Roman" w:cs="Times New Roman"/>
          <w:sz w:val="28"/>
          <w:szCs w:val="28"/>
        </w:rPr>
        <w:t xml:space="preserve">й Бяке, чтобы она стала  </w:t>
      </w:r>
      <w:r>
        <w:rPr>
          <w:rFonts w:ascii="Times New Roman" w:hAnsi="Times New Roman" w:cs="Times New Roman"/>
          <w:sz w:val="28"/>
          <w:szCs w:val="28"/>
        </w:rPr>
        <w:t xml:space="preserve"> доброй Букой. Давайте, мы нарисуем ей портрет </w:t>
      </w:r>
      <w:r w:rsidR="00992F6E">
        <w:rPr>
          <w:rFonts w:ascii="Times New Roman" w:hAnsi="Times New Roman" w:cs="Times New Roman"/>
          <w:sz w:val="28"/>
          <w:szCs w:val="28"/>
        </w:rPr>
        <w:t xml:space="preserve">и отправим по посылке в эту же коробочку. </w:t>
      </w:r>
    </w:p>
    <w:p w:rsidR="0009654D" w:rsidRDefault="0009654D" w:rsidP="00182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 поочередно рисуют портрет сказочного героя на магнитной доске на формате А3, воспитатель предлагает описать детям получившийся рисунок: «У вас получилась не вредная Бяка, а красивая и добрая Бука. Давайте пригласим её в гости к нам в детский сад. В подарок отправим ей СМС с песней «Ты и я, ты и я – мои друзья!»</w:t>
      </w:r>
    </w:p>
    <w:p w:rsidR="00D2517A" w:rsidRDefault="00D2517A" w:rsidP="001825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E6F" w:rsidRPr="00856924" w:rsidRDefault="00614E6F" w:rsidP="001825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4E6F" w:rsidRPr="00856924" w:rsidSect="005A0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924"/>
    <w:rsid w:val="0009281E"/>
    <w:rsid w:val="0009654D"/>
    <w:rsid w:val="0017286F"/>
    <w:rsid w:val="001825E3"/>
    <w:rsid w:val="001D7B6A"/>
    <w:rsid w:val="002527E1"/>
    <w:rsid w:val="00277510"/>
    <w:rsid w:val="003121C0"/>
    <w:rsid w:val="00350372"/>
    <w:rsid w:val="004214F7"/>
    <w:rsid w:val="005A07ED"/>
    <w:rsid w:val="005B5F75"/>
    <w:rsid w:val="00614E6F"/>
    <w:rsid w:val="006F2178"/>
    <w:rsid w:val="00757F77"/>
    <w:rsid w:val="007F2DC9"/>
    <w:rsid w:val="00826C2B"/>
    <w:rsid w:val="00856924"/>
    <w:rsid w:val="00992F6E"/>
    <w:rsid w:val="00B23B39"/>
    <w:rsid w:val="00BD2D53"/>
    <w:rsid w:val="00D2517A"/>
    <w:rsid w:val="00EF1AD4"/>
    <w:rsid w:val="00FC4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Андрей</cp:lastModifiedBy>
  <cp:revision>10</cp:revision>
  <cp:lastPrinted>2015-05-18T15:16:00Z</cp:lastPrinted>
  <dcterms:created xsi:type="dcterms:W3CDTF">2015-03-16T17:22:00Z</dcterms:created>
  <dcterms:modified xsi:type="dcterms:W3CDTF">2015-05-18T15:17:00Z</dcterms:modified>
</cp:coreProperties>
</file>