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80" w:rsidRPr="003D4B80" w:rsidRDefault="003D4B80" w:rsidP="003D4B8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333333"/>
          <w:kern w:val="36"/>
          <w:sz w:val="42"/>
          <w:szCs w:val="42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kern w:val="36"/>
          <w:sz w:val="42"/>
          <w:szCs w:val="42"/>
          <w:lang w:eastAsia="ru-RU"/>
        </w:rPr>
        <w:t xml:space="preserve"> </w:t>
      </w:r>
      <w:r w:rsidRPr="003D4B80">
        <w:rPr>
          <w:rFonts w:ascii="Arial" w:eastAsia="Times New Roman" w:hAnsi="Arial" w:cs="Arial"/>
          <w:i/>
          <w:color w:val="333333"/>
          <w:kern w:val="36"/>
          <w:sz w:val="36"/>
          <w:szCs w:val="42"/>
          <w:lang w:eastAsia="ru-RU"/>
        </w:rPr>
        <w:t xml:space="preserve">«Игры с ребёнком </w:t>
      </w:r>
      <w:r w:rsidRPr="003D4B80">
        <w:rPr>
          <w:rFonts w:ascii="Arial" w:eastAsia="Times New Roman" w:hAnsi="Arial" w:cs="Arial"/>
          <w:i/>
          <w:color w:val="333333"/>
          <w:kern w:val="36"/>
          <w:sz w:val="36"/>
          <w:szCs w:val="42"/>
          <w:lang w:eastAsia="ru-RU"/>
        </w:rPr>
        <w:t>младшего дошкольного возраста дома</w:t>
      </w:r>
      <w:r w:rsidRPr="003D4B80">
        <w:rPr>
          <w:rFonts w:ascii="Arial" w:eastAsia="Times New Roman" w:hAnsi="Arial" w:cs="Arial"/>
          <w:i/>
          <w:color w:val="333333"/>
          <w:kern w:val="36"/>
          <w:sz w:val="36"/>
          <w:szCs w:val="42"/>
          <w:lang w:eastAsia="ru-RU"/>
        </w:rPr>
        <w:t>»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Игра занимает ведущее место в жизни ребенка. Каждая игра предполагает какой-то результат, развитие чего-то, обучение чему-то.</w:t>
      </w:r>
      <w:bookmarkStart w:id="0" w:name="_GoBack"/>
      <w:bookmarkEnd w:id="0"/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Используйте в иг</w:t>
      </w: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рах с детьми народный фольклор: </w:t>
      </w: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потешки, прибаутки, считалки, загадки, пословицы, сказки. Это сокровищница русской народной речи.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Не забывайте о подвижных играх. Они развивают не только ловкость, силу и другие физические качества, но и воображение, внимание, мышление.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Значительную часть времени мамы проводят на кухне. Постарайтесь использовать это время для общения с ребёнком. Например, предложите поиграть в игры: «Большой - маленький», «Какого цвета</w:t>
      </w:r>
      <w:proofErr w:type="gramStart"/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 »</w:t>
      </w:r>
      <w:proofErr w:type="gramEnd"/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сосчитать предметы на кухне и т. д.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Изучайте окружающий мир вместе с ребенком. Совместно разгадывайте тайны, загадки. Воспитывайте у малыша наблюдательность и любознательность.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Начинайте играть в самые простые игры, постепенно усложняйте игровые задания. Не разучивайте сразу очень много игр, ведь ребёнок должен «наиграться». Малыш младшего дошкольного возраста любит играть в понравившуюся игру снова и снова.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Приучайте ребёнка самостоятельно убирать игрушки после игры в специально отведённое для них место.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Одна из важных задач родителей - научить ребёнка проигрывать. Известно, что некоторые дети не переносят проигрышей: плачут, устраивают сцены, отказываются играть. Не стоит в таких случаях жалеть ребёнка, идти у него на поводу, стараться нарочно проиграть. Ведь игра - это прообраз жизненных ситуаций, где будут соревнование, соперничество и возможные проигрыши.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Ваша игра с ребёнком готовит его к жизни. Через игру он может понять, что, во-первых- его не всегда ждёт успех; во-вторых- для успеха надо работать, думать и много знать; в-третьих- проигрыш ещё не конец света. Если ваш ребёнок особенно чувствительный, то поговорите с ним заранее. Отметьте, что каждый будет время от времени проигрывать, и тогда проигравший может поделиться своими огорчениями, а партнер по игре может ему посочувствовать.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воспитываются в играх так же, как и в других видах деятельности. Выполняя ту или иную игровую роль, они как бы готовят себя к будущему, к серьезной жизни взрослых. Можно сказать, что игра для малыша – это машина времени, она дает ему возможность пожить той жизнью, которая ему предстоит через несколько лет.</w:t>
      </w:r>
    </w:p>
    <w:p w:rsidR="003D4B80" w:rsidRPr="003D4B80" w:rsidRDefault="003D4B80" w:rsidP="003D4B8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Младший дошкольный возраст – это возраст, который требует от родителей большого терпения, выдержки и спокойствия, но результаты окупают все.</w:t>
      </w: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3D4B80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Дорогие родители, занимайтесь с вашим ребенком как можно больше. Не упустите такое благодатное время, когда малыш готов впитать все, с чем вы его познакомите.</w:t>
      </w:r>
    </w:p>
    <w:p w:rsidR="00A80304" w:rsidRDefault="003D4B80"/>
    <w:sectPr w:rsidR="00A80304" w:rsidSect="003D4B80">
      <w:pgSz w:w="11906" w:h="16838"/>
      <w:pgMar w:top="720" w:right="720" w:bottom="720" w:left="72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4"/>
    <w:rsid w:val="00064AA4"/>
    <w:rsid w:val="00245C06"/>
    <w:rsid w:val="003D4B80"/>
    <w:rsid w:val="00E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5ACE-A9F0-43B6-9BEC-C1C97B11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>diakov.net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2015-07-22T17:42:00Z</dcterms:created>
  <dcterms:modified xsi:type="dcterms:W3CDTF">2015-07-22T17:44:00Z</dcterms:modified>
</cp:coreProperties>
</file>