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FB" w:rsidRPr="00400BDC" w:rsidRDefault="00400BDC" w:rsidP="00400BDC">
      <w:pPr>
        <w:pStyle w:val="a4"/>
        <w:ind w:hanging="851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              </w:t>
      </w:r>
      <w:r w:rsidR="001F4BFB" w:rsidRPr="00400BD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Безопасность ребенка на природе: 14 советов</w:t>
      </w:r>
    </w:p>
    <w:p w:rsidR="001F4BFB" w:rsidRPr="00400BDC" w:rsidRDefault="001F4BFB" w:rsidP="00400BD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textAlignment w:val="baseline"/>
        <w:rPr>
          <w:color w:val="222222"/>
          <w:sz w:val="32"/>
          <w:szCs w:val="32"/>
          <w:bdr w:val="none" w:sz="0" w:space="0" w:color="auto" w:frame="1"/>
        </w:rPr>
      </w:pPr>
    </w:p>
    <w:p w:rsidR="00D81D1C" w:rsidRPr="00400BDC" w:rsidRDefault="00D81D1C" w:rsidP="00D81D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color w:val="222222"/>
          <w:sz w:val="32"/>
          <w:szCs w:val="32"/>
        </w:rPr>
      </w:pPr>
      <w:r w:rsidRPr="00400BDC">
        <w:rPr>
          <w:color w:val="222222"/>
          <w:sz w:val="32"/>
          <w:szCs w:val="32"/>
          <w:bdr w:val="none" w:sz="0" w:space="0" w:color="auto" w:frame="1"/>
        </w:rPr>
        <w:t>Садово-огородный сезон дает ребенку больше простора, а родителям – больше забот и беспокойства. Педиатры составили список мер, которые обеспечат </w:t>
      </w:r>
      <w:r w:rsidRPr="00400BDC">
        <w:rPr>
          <w:color w:val="222222"/>
          <w:sz w:val="32"/>
          <w:szCs w:val="32"/>
        </w:rPr>
        <w:t>безопасность ребенка</w:t>
      </w:r>
      <w:r w:rsidRPr="00400BDC">
        <w:rPr>
          <w:color w:val="222222"/>
          <w:sz w:val="32"/>
          <w:szCs w:val="32"/>
          <w:bdr w:val="none" w:sz="0" w:space="0" w:color="auto" w:frame="1"/>
        </w:rPr>
        <w:t> в саду и огороде.</w:t>
      </w:r>
    </w:p>
    <w:p w:rsidR="00D81D1C" w:rsidRPr="00400BDC" w:rsidRDefault="00D81D1C" w:rsidP="00D81D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color w:val="222222"/>
          <w:sz w:val="32"/>
          <w:szCs w:val="32"/>
        </w:rPr>
      </w:pPr>
      <w:r w:rsidRPr="00400BDC">
        <w:rPr>
          <w:color w:val="222222"/>
          <w:sz w:val="32"/>
          <w:szCs w:val="32"/>
          <w:bdr w:val="none" w:sz="0" w:space="0" w:color="auto" w:frame="1"/>
        </w:rPr>
        <w:t>1.    </w:t>
      </w:r>
      <w:r w:rsidRPr="00400BDC">
        <w:rPr>
          <w:rStyle w:val="apple-converted-space"/>
          <w:color w:val="222222"/>
          <w:sz w:val="32"/>
          <w:szCs w:val="32"/>
          <w:bdr w:val="none" w:sz="0" w:space="0" w:color="auto" w:frame="1"/>
        </w:rPr>
        <w:t> </w:t>
      </w:r>
      <w:r w:rsidRPr="00400BDC">
        <w:rPr>
          <w:color w:val="222222"/>
          <w:sz w:val="32"/>
          <w:szCs w:val="32"/>
          <w:bdr w:val="none" w:sz="0" w:space="0" w:color="auto" w:frame="1"/>
        </w:rPr>
        <w:t>Если вы решили поставить коляску ребенка во время сна в саду или огороде, убедитесь, что она не окажется на солнце. Лучше расположить ее под каким-то навесом и проверять температуру воздуха в ней, уровень нагрева ее материала.</w:t>
      </w:r>
    </w:p>
    <w:p w:rsidR="00D81D1C" w:rsidRPr="00400BDC" w:rsidRDefault="00D81D1C" w:rsidP="00D81D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color w:val="222222"/>
          <w:sz w:val="32"/>
          <w:szCs w:val="32"/>
        </w:rPr>
      </w:pPr>
      <w:r w:rsidRPr="00400BDC">
        <w:rPr>
          <w:color w:val="222222"/>
          <w:sz w:val="32"/>
          <w:szCs w:val="32"/>
          <w:bdr w:val="none" w:sz="0" w:space="0" w:color="auto" w:frame="1"/>
        </w:rPr>
        <w:t>2.    </w:t>
      </w:r>
      <w:r w:rsidRPr="00400BDC">
        <w:rPr>
          <w:rStyle w:val="apple-converted-space"/>
          <w:color w:val="222222"/>
          <w:sz w:val="32"/>
          <w:szCs w:val="32"/>
          <w:bdr w:val="none" w:sz="0" w:space="0" w:color="auto" w:frame="1"/>
        </w:rPr>
        <w:t> </w:t>
      </w:r>
      <w:r w:rsidRPr="00400BDC">
        <w:rPr>
          <w:color w:val="222222"/>
          <w:sz w:val="32"/>
          <w:szCs w:val="32"/>
          <w:bdr w:val="none" w:sz="0" w:space="0" w:color="auto" w:frame="1"/>
        </w:rPr>
        <w:t>Прививка от столбняка – это профилактика, которая остро необходима ребенку.</w:t>
      </w:r>
    </w:p>
    <w:p w:rsidR="00D81D1C" w:rsidRPr="00400BDC" w:rsidRDefault="00D81D1C" w:rsidP="00D81D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color w:val="222222"/>
          <w:sz w:val="32"/>
          <w:szCs w:val="32"/>
        </w:rPr>
      </w:pPr>
      <w:r w:rsidRPr="00400BDC">
        <w:rPr>
          <w:color w:val="222222"/>
          <w:sz w:val="32"/>
          <w:szCs w:val="32"/>
          <w:bdr w:val="none" w:sz="0" w:space="0" w:color="auto" w:frame="1"/>
        </w:rPr>
        <w:t>3.    </w:t>
      </w:r>
      <w:r w:rsidRPr="00400BDC">
        <w:rPr>
          <w:rStyle w:val="apple-converted-space"/>
          <w:color w:val="222222"/>
          <w:sz w:val="32"/>
          <w:szCs w:val="32"/>
          <w:bdr w:val="none" w:sz="0" w:space="0" w:color="auto" w:frame="1"/>
        </w:rPr>
        <w:t> </w:t>
      </w:r>
      <w:r w:rsidRPr="00400BDC">
        <w:rPr>
          <w:color w:val="222222"/>
          <w:sz w:val="32"/>
          <w:szCs w:val="32"/>
          <w:bdr w:val="none" w:sz="0" w:space="0" w:color="auto" w:frame="1"/>
        </w:rPr>
        <w:t>Не оставляйте семена для посева в свободном доступе для ребенка.</w:t>
      </w:r>
    </w:p>
    <w:p w:rsidR="00D81D1C" w:rsidRPr="00400BDC" w:rsidRDefault="00D81D1C" w:rsidP="00D81D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color w:val="222222"/>
          <w:sz w:val="32"/>
          <w:szCs w:val="32"/>
        </w:rPr>
      </w:pPr>
      <w:r w:rsidRPr="00400BDC">
        <w:rPr>
          <w:color w:val="222222"/>
          <w:sz w:val="32"/>
          <w:szCs w:val="32"/>
          <w:bdr w:val="none" w:sz="0" w:space="0" w:color="auto" w:frame="1"/>
        </w:rPr>
        <w:t>4.    </w:t>
      </w:r>
      <w:r w:rsidRPr="00400BDC">
        <w:rPr>
          <w:rStyle w:val="apple-converted-space"/>
          <w:color w:val="222222"/>
          <w:sz w:val="32"/>
          <w:szCs w:val="32"/>
          <w:bdr w:val="none" w:sz="0" w:space="0" w:color="auto" w:frame="1"/>
        </w:rPr>
        <w:t> </w:t>
      </w:r>
      <w:r w:rsidRPr="00400BDC">
        <w:rPr>
          <w:color w:val="222222"/>
          <w:sz w:val="32"/>
          <w:szCs w:val="32"/>
          <w:bdr w:val="none" w:sz="0" w:space="0" w:color="auto" w:frame="1"/>
        </w:rPr>
        <w:t>Не применяйте ядохимикаты в гранулах на огороде и в саду (от муравьев, от сорняка). Ребенок может принять их за конфеты и попробовать.</w:t>
      </w:r>
    </w:p>
    <w:p w:rsidR="00D81D1C" w:rsidRPr="00400BDC" w:rsidRDefault="00D81D1C" w:rsidP="00D81D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color w:val="222222"/>
          <w:sz w:val="32"/>
          <w:szCs w:val="32"/>
        </w:rPr>
      </w:pPr>
      <w:r w:rsidRPr="00400BDC">
        <w:rPr>
          <w:color w:val="222222"/>
          <w:sz w:val="32"/>
          <w:szCs w:val="32"/>
          <w:bdr w:val="none" w:sz="0" w:space="0" w:color="auto" w:frame="1"/>
        </w:rPr>
        <w:t>5.    </w:t>
      </w:r>
      <w:r w:rsidRPr="00400BDC">
        <w:rPr>
          <w:rStyle w:val="apple-converted-space"/>
          <w:color w:val="222222"/>
          <w:sz w:val="32"/>
          <w:szCs w:val="32"/>
          <w:bdr w:val="none" w:sz="0" w:space="0" w:color="auto" w:frame="1"/>
        </w:rPr>
        <w:t> </w:t>
      </w:r>
      <w:r w:rsidRPr="00400BDC">
        <w:rPr>
          <w:color w:val="222222"/>
          <w:sz w:val="32"/>
          <w:szCs w:val="32"/>
          <w:bdr w:val="none" w:sz="0" w:space="0" w:color="auto" w:frame="1"/>
        </w:rPr>
        <w:t>Ядохимикаты не держите просто в сарае в саду или в огороде – закройте их под ключ.</w:t>
      </w:r>
    </w:p>
    <w:p w:rsidR="00D81D1C" w:rsidRPr="00400BDC" w:rsidRDefault="00D81D1C" w:rsidP="00D81D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color w:val="222222"/>
          <w:sz w:val="32"/>
          <w:szCs w:val="32"/>
        </w:rPr>
      </w:pPr>
      <w:r w:rsidRPr="00400BDC">
        <w:rPr>
          <w:color w:val="222222"/>
          <w:sz w:val="32"/>
          <w:szCs w:val="32"/>
          <w:bdr w:val="none" w:sz="0" w:space="0" w:color="auto" w:frame="1"/>
        </w:rPr>
        <w:t>6.    </w:t>
      </w:r>
      <w:r w:rsidRPr="00400BDC">
        <w:rPr>
          <w:rStyle w:val="apple-converted-space"/>
          <w:color w:val="222222"/>
          <w:sz w:val="32"/>
          <w:szCs w:val="32"/>
          <w:bdr w:val="none" w:sz="0" w:space="0" w:color="auto" w:frame="1"/>
        </w:rPr>
        <w:t> </w:t>
      </w:r>
      <w:r w:rsidRPr="00400BDC">
        <w:rPr>
          <w:color w:val="222222"/>
          <w:sz w:val="32"/>
          <w:szCs w:val="32"/>
          <w:bdr w:val="none" w:sz="0" w:space="0" w:color="auto" w:frame="1"/>
        </w:rPr>
        <w:t>Если на вашем огороде есть теплица, более безопасным для ребенка будет использование для ее сооружения плексигласа или небьющегося стекла.</w:t>
      </w:r>
    </w:p>
    <w:p w:rsidR="00D81D1C" w:rsidRPr="00400BDC" w:rsidRDefault="00D81D1C" w:rsidP="00D81D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color w:val="222222"/>
          <w:sz w:val="32"/>
          <w:szCs w:val="32"/>
        </w:rPr>
      </w:pPr>
      <w:r w:rsidRPr="00400BDC">
        <w:rPr>
          <w:color w:val="222222"/>
          <w:sz w:val="32"/>
          <w:szCs w:val="32"/>
          <w:bdr w:val="none" w:sz="0" w:space="0" w:color="auto" w:frame="1"/>
        </w:rPr>
        <w:t>7.    </w:t>
      </w:r>
      <w:r w:rsidRPr="00400BDC">
        <w:rPr>
          <w:rStyle w:val="apple-converted-space"/>
          <w:color w:val="222222"/>
          <w:sz w:val="32"/>
          <w:szCs w:val="32"/>
          <w:bdr w:val="none" w:sz="0" w:space="0" w:color="auto" w:frame="1"/>
        </w:rPr>
        <w:t> </w:t>
      </w:r>
      <w:r w:rsidRPr="00400BDC">
        <w:rPr>
          <w:color w:val="222222"/>
          <w:sz w:val="32"/>
          <w:szCs w:val="32"/>
          <w:bdr w:val="none" w:sz="0" w:space="0" w:color="auto" w:frame="1"/>
        </w:rPr>
        <w:t>Проверьте, чтобы в саду и огороде не было ядовитых растений или жгущих кожу (крапива и т.п.).</w:t>
      </w:r>
    </w:p>
    <w:p w:rsidR="00D81D1C" w:rsidRPr="00400BDC" w:rsidRDefault="00D81D1C" w:rsidP="00D81D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color w:val="222222"/>
          <w:sz w:val="32"/>
          <w:szCs w:val="32"/>
        </w:rPr>
      </w:pPr>
      <w:r w:rsidRPr="00400BDC">
        <w:rPr>
          <w:color w:val="222222"/>
          <w:sz w:val="32"/>
          <w:szCs w:val="32"/>
          <w:bdr w:val="none" w:sz="0" w:space="0" w:color="auto" w:frame="1"/>
        </w:rPr>
        <w:t>8.    </w:t>
      </w:r>
      <w:r w:rsidRPr="00400BDC">
        <w:rPr>
          <w:rStyle w:val="apple-converted-space"/>
          <w:color w:val="222222"/>
          <w:sz w:val="32"/>
          <w:szCs w:val="32"/>
          <w:bdr w:val="none" w:sz="0" w:space="0" w:color="auto" w:frame="1"/>
        </w:rPr>
        <w:t> </w:t>
      </w:r>
      <w:r w:rsidRPr="00400BDC">
        <w:rPr>
          <w:color w:val="222222"/>
          <w:sz w:val="32"/>
          <w:szCs w:val="32"/>
          <w:bdr w:val="none" w:sz="0" w:space="0" w:color="auto" w:frame="1"/>
        </w:rPr>
        <w:t>Не позволяйте ребенку есть цветы кустов и деревьев.</w:t>
      </w:r>
    </w:p>
    <w:p w:rsidR="00D81D1C" w:rsidRPr="00400BDC" w:rsidRDefault="00D81D1C" w:rsidP="00D81D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color w:val="222222"/>
          <w:sz w:val="32"/>
          <w:szCs w:val="32"/>
        </w:rPr>
      </w:pPr>
      <w:r w:rsidRPr="00400BDC">
        <w:rPr>
          <w:color w:val="222222"/>
          <w:sz w:val="32"/>
          <w:szCs w:val="32"/>
          <w:bdr w:val="none" w:sz="0" w:space="0" w:color="auto" w:frame="1"/>
        </w:rPr>
        <w:t>9.    </w:t>
      </w:r>
      <w:r w:rsidRPr="00400BDC">
        <w:rPr>
          <w:rStyle w:val="apple-converted-space"/>
          <w:color w:val="222222"/>
          <w:sz w:val="32"/>
          <w:szCs w:val="32"/>
          <w:bdr w:val="none" w:sz="0" w:space="0" w:color="auto" w:frame="1"/>
        </w:rPr>
        <w:t> </w:t>
      </w:r>
      <w:r w:rsidRPr="00400BDC">
        <w:rPr>
          <w:color w:val="222222"/>
          <w:sz w:val="32"/>
          <w:szCs w:val="32"/>
          <w:bdr w:val="none" w:sz="0" w:space="0" w:color="auto" w:frame="1"/>
        </w:rPr>
        <w:t>Избавляйтесь от любых появляющихся в саду грибов.</w:t>
      </w:r>
    </w:p>
    <w:p w:rsidR="00D81D1C" w:rsidRPr="00400BDC" w:rsidRDefault="00D81D1C" w:rsidP="00D81D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color w:val="222222"/>
          <w:sz w:val="32"/>
          <w:szCs w:val="32"/>
        </w:rPr>
      </w:pPr>
      <w:r w:rsidRPr="00400BDC">
        <w:rPr>
          <w:color w:val="222222"/>
          <w:sz w:val="32"/>
          <w:szCs w:val="32"/>
          <w:bdr w:val="none" w:sz="0" w:space="0" w:color="auto" w:frame="1"/>
        </w:rPr>
        <w:t>10. </w:t>
      </w:r>
      <w:r w:rsidRPr="00400BDC">
        <w:rPr>
          <w:rStyle w:val="apple-converted-space"/>
          <w:color w:val="222222"/>
          <w:sz w:val="32"/>
          <w:szCs w:val="32"/>
          <w:bdr w:val="none" w:sz="0" w:space="0" w:color="auto" w:frame="1"/>
        </w:rPr>
        <w:t> </w:t>
      </w:r>
      <w:r w:rsidRPr="00400BDC">
        <w:rPr>
          <w:color w:val="222222"/>
          <w:sz w:val="32"/>
          <w:szCs w:val="32"/>
          <w:bdr w:val="none" w:sz="0" w:space="0" w:color="auto" w:frame="1"/>
        </w:rPr>
        <w:t>Берегите ребенка от растений с шипами. Предупредите о них ребенка, позволив легонько к ним прикоснуться одним пальчиком, или огородите колючие растения (крыжовник, розы).</w:t>
      </w:r>
    </w:p>
    <w:p w:rsidR="00D81D1C" w:rsidRPr="00400BDC" w:rsidRDefault="00D81D1C" w:rsidP="00D81D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color w:val="222222"/>
          <w:sz w:val="32"/>
          <w:szCs w:val="32"/>
        </w:rPr>
      </w:pPr>
      <w:r w:rsidRPr="00400BDC">
        <w:rPr>
          <w:color w:val="222222"/>
          <w:sz w:val="32"/>
          <w:szCs w:val="32"/>
          <w:bdr w:val="none" w:sz="0" w:space="0" w:color="auto" w:frame="1"/>
        </w:rPr>
        <w:t>11. </w:t>
      </w:r>
      <w:r w:rsidRPr="00400BDC">
        <w:rPr>
          <w:rStyle w:val="apple-converted-space"/>
          <w:color w:val="222222"/>
          <w:sz w:val="32"/>
          <w:szCs w:val="32"/>
          <w:bdr w:val="none" w:sz="0" w:space="0" w:color="auto" w:frame="1"/>
        </w:rPr>
        <w:t> </w:t>
      </w:r>
      <w:r w:rsidRPr="00400BDC">
        <w:rPr>
          <w:color w:val="222222"/>
          <w:sz w:val="32"/>
          <w:szCs w:val="32"/>
          <w:bdr w:val="none" w:sz="0" w:space="0" w:color="auto" w:frame="1"/>
        </w:rPr>
        <w:t>Садовые инструменты, оборудование для огорода уберите в закрывающееся помещение или ящик.</w:t>
      </w:r>
    </w:p>
    <w:p w:rsidR="00D81D1C" w:rsidRPr="00400BDC" w:rsidRDefault="00D81D1C" w:rsidP="00D81D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color w:val="222222"/>
          <w:sz w:val="32"/>
          <w:szCs w:val="32"/>
        </w:rPr>
      </w:pPr>
      <w:r w:rsidRPr="00400BDC">
        <w:rPr>
          <w:color w:val="222222"/>
          <w:sz w:val="32"/>
          <w:szCs w:val="32"/>
          <w:bdr w:val="none" w:sz="0" w:space="0" w:color="auto" w:frame="1"/>
        </w:rPr>
        <w:t>12. </w:t>
      </w:r>
      <w:r w:rsidRPr="00400BDC">
        <w:rPr>
          <w:rStyle w:val="apple-converted-space"/>
          <w:color w:val="222222"/>
          <w:sz w:val="32"/>
          <w:szCs w:val="32"/>
          <w:bdr w:val="none" w:sz="0" w:space="0" w:color="auto" w:frame="1"/>
        </w:rPr>
        <w:t> </w:t>
      </w:r>
      <w:r w:rsidRPr="00400BDC">
        <w:rPr>
          <w:color w:val="222222"/>
          <w:sz w:val="32"/>
          <w:szCs w:val="32"/>
          <w:bdr w:val="none" w:sz="0" w:space="0" w:color="auto" w:frame="1"/>
        </w:rPr>
        <w:t>Проверьте ограду и калитку сада, огорода. Не должно быть дырок в ограде, а калитка должна надежно закрываться.</w:t>
      </w:r>
    </w:p>
    <w:p w:rsidR="00D81D1C" w:rsidRPr="00400BDC" w:rsidRDefault="00D81D1C" w:rsidP="00D81D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color w:val="222222"/>
          <w:sz w:val="32"/>
          <w:szCs w:val="32"/>
        </w:rPr>
      </w:pPr>
      <w:r w:rsidRPr="00400BDC">
        <w:rPr>
          <w:color w:val="222222"/>
          <w:sz w:val="32"/>
          <w:szCs w:val="32"/>
          <w:bdr w:val="none" w:sz="0" w:space="0" w:color="auto" w:frame="1"/>
        </w:rPr>
        <w:t>13. </w:t>
      </w:r>
      <w:r w:rsidRPr="00400BDC">
        <w:rPr>
          <w:rStyle w:val="apple-converted-space"/>
          <w:color w:val="222222"/>
          <w:sz w:val="32"/>
          <w:szCs w:val="32"/>
          <w:bdr w:val="none" w:sz="0" w:space="0" w:color="auto" w:frame="1"/>
        </w:rPr>
        <w:t> </w:t>
      </w:r>
      <w:r w:rsidRPr="00400BDC">
        <w:rPr>
          <w:color w:val="222222"/>
          <w:sz w:val="32"/>
          <w:szCs w:val="32"/>
          <w:bdr w:val="none" w:sz="0" w:space="0" w:color="auto" w:frame="1"/>
        </w:rPr>
        <w:t>Если на огороде или в саду стоит глубокая емкость с водой, натяните на нее сетку или поставьте крышку, которую ребенок не сможет открыть.</w:t>
      </w:r>
    </w:p>
    <w:p w:rsidR="00D81D1C" w:rsidRPr="00400BDC" w:rsidRDefault="00D81D1C" w:rsidP="00D81D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color w:val="222222"/>
          <w:sz w:val="32"/>
          <w:szCs w:val="32"/>
        </w:rPr>
      </w:pPr>
      <w:r w:rsidRPr="00400BDC">
        <w:rPr>
          <w:color w:val="222222"/>
          <w:sz w:val="32"/>
          <w:szCs w:val="32"/>
          <w:bdr w:val="none" w:sz="0" w:space="0" w:color="auto" w:frame="1"/>
        </w:rPr>
        <w:t>14. </w:t>
      </w:r>
      <w:r w:rsidRPr="00400BDC">
        <w:rPr>
          <w:rStyle w:val="apple-converted-space"/>
          <w:color w:val="222222"/>
          <w:sz w:val="32"/>
          <w:szCs w:val="32"/>
          <w:bdr w:val="none" w:sz="0" w:space="0" w:color="auto" w:frame="1"/>
        </w:rPr>
        <w:t> </w:t>
      </w:r>
      <w:r w:rsidRPr="00400BDC">
        <w:rPr>
          <w:color w:val="222222"/>
          <w:sz w:val="32"/>
          <w:szCs w:val="32"/>
          <w:bdr w:val="none" w:sz="0" w:space="0" w:color="auto" w:frame="1"/>
        </w:rPr>
        <w:t>По возможности не оставляйте ребенка без присмотра.</w:t>
      </w:r>
    </w:p>
    <w:p w:rsidR="00B60141" w:rsidRDefault="00B60141">
      <w:pPr>
        <w:rPr>
          <w:rFonts w:ascii="Times New Roman" w:hAnsi="Times New Roman" w:cs="Times New Roman"/>
          <w:sz w:val="32"/>
          <w:szCs w:val="32"/>
        </w:rPr>
      </w:pPr>
    </w:p>
    <w:p w:rsidR="00400BDC" w:rsidRPr="00400BDC" w:rsidRDefault="00400BDC">
      <w:pPr>
        <w:rPr>
          <w:rFonts w:ascii="Times New Roman" w:hAnsi="Times New Roman" w:cs="Times New Roman"/>
          <w:sz w:val="32"/>
          <w:szCs w:val="32"/>
        </w:rPr>
      </w:pPr>
    </w:p>
    <w:p w:rsidR="00B60141" w:rsidRPr="00B60141" w:rsidRDefault="00400BDC" w:rsidP="00B601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lastRenderedPageBreak/>
        <w:t xml:space="preserve">       </w:t>
      </w:r>
      <w:r w:rsidR="00B60141" w:rsidRPr="00B6014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Ребенок на даче. Шесть уроков безопасности</w:t>
      </w:r>
    </w:p>
    <w:p w:rsidR="00400BDC" w:rsidRDefault="00400BDC" w:rsidP="00B60141">
      <w:pPr>
        <w:spacing w:after="225" w:line="336" w:lineRule="atLeast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B60141" w:rsidRPr="00B60141" w:rsidRDefault="00B60141" w:rsidP="00B60141">
      <w:pPr>
        <w:spacing w:after="225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0B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Родители, отправляясь с детьми на дачу, иногда на природе утрачивают бдительность. А зря! К примеру, болезни грязных рук еще никто не отменял. Да и других опасностей вокруг хоть отбавляй. Любопытные малыши могут пораниться острым секатором или лопатой. Так что не помешает освежить в памяти правила личной безопасности и донести их до ребенка.</w:t>
      </w:r>
    </w:p>
    <w:p w:rsidR="00400BDC" w:rsidRDefault="00B60141" w:rsidP="00B60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0B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Урок 1. </w:t>
      </w:r>
      <w:proofErr w:type="spellStart"/>
      <w:r w:rsidRPr="00400B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Травмо</w:t>
      </w:r>
      <w:r w:rsidR="00400B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опас</w:t>
      </w:r>
      <w:r w:rsidRPr="00400B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ные</w:t>
      </w:r>
      <w:proofErr w:type="spellEnd"/>
      <w:r w:rsidRPr="00400B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инструменты</w:t>
      </w:r>
    </w:p>
    <w:p w:rsidR="00B60141" w:rsidRPr="00B60141" w:rsidRDefault="00B60141" w:rsidP="00B601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141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дедушкином сарае спрятались инструменты, а это гораздо интереснее детских игрушек!</w:t>
      </w:r>
    </w:p>
    <w:p w:rsidR="00B60141" w:rsidRPr="00400BDC" w:rsidRDefault="00B60141" w:rsidP="00B60141">
      <w:pPr>
        <w:pStyle w:val="a3"/>
        <w:spacing w:before="0" w:beforeAutospacing="0"/>
        <w:rPr>
          <w:sz w:val="32"/>
          <w:szCs w:val="32"/>
        </w:rPr>
      </w:pPr>
      <w:r w:rsidRPr="00400BDC">
        <w:rPr>
          <w:sz w:val="32"/>
          <w:szCs w:val="32"/>
        </w:rPr>
        <w:t>Маленькому Кулибину захочется испробовать, как устроена газонокосилка, для чего нужен секатор и как работать "взрослой" лопатой.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rStyle w:val="a6"/>
          <w:bCs/>
          <w:i w:val="0"/>
          <w:sz w:val="32"/>
          <w:szCs w:val="32"/>
        </w:rPr>
        <w:t>Как быть?</w:t>
      </w:r>
      <w:r w:rsidRPr="00400BDC">
        <w:rPr>
          <w:rStyle w:val="apple-converted-space"/>
          <w:bCs/>
          <w:iCs/>
          <w:sz w:val="32"/>
          <w:szCs w:val="32"/>
        </w:rPr>
        <w:t> </w:t>
      </w:r>
      <w:r w:rsidRPr="00400BDC">
        <w:rPr>
          <w:sz w:val="32"/>
          <w:szCs w:val="32"/>
        </w:rPr>
        <w:t xml:space="preserve">Замки спасают, но только в том случае, если ребенку нет еще пяти-шести лет. </w:t>
      </w:r>
      <w:proofErr w:type="gramStart"/>
      <w:r w:rsidRPr="00400BDC">
        <w:rPr>
          <w:sz w:val="32"/>
          <w:szCs w:val="32"/>
        </w:rPr>
        <w:t>Более старшие</w:t>
      </w:r>
      <w:proofErr w:type="gramEnd"/>
      <w:r w:rsidRPr="00400BDC">
        <w:rPr>
          <w:sz w:val="32"/>
          <w:szCs w:val="32"/>
        </w:rPr>
        <w:t xml:space="preserve"> дети справляются с этой преградой, в ход идут булавки, веточки, мамины шпильки. Лучше, если дедушка сам покажет ребенку любопытное содержимое сарая, объяснит, как пользоваться им, даст подержать инструменты и обязательно (!) объяснит</w:t>
      </w:r>
      <w:r w:rsidRPr="00400BDC">
        <w:rPr>
          <w:rStyle w:val="apple-converted-space"/>
          <w:sz w:val="32"/>
          <w:szCs w:val="32"/>
        </w:rPr>
        <w:t> </w:t>
      </w:r>
      <w:hyperlink r:id="rId4" w:history="1">
        <w:r w:rsidRPr="00400BDC">
          <w:rPr>
            <w:rStyle w:val="a7"/>
            <w:color w:val="auto"/>
            <w:sz w:val="32"/>
            <w:szCs w:val="32"/>
            <w:u w:val="none"/>
          </w:rPr>
          <w:t>технику безопасности</w:t>
        </w:r>
      </w:hyperlink>
      <w:r w:rsidRPr="00400BDC">
        <w:rPr>
          <w:sz w:val="32"/>
          <w:szCs w:val="32"/>
        </w:rPr>
        <w:t>. Начинать урок можно с четырех-пяти лет.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rStyle w:val="a5"/>
          <w:b w:val="0"/>
          <w:sz w:val="32"/>
          <w:szCs w:val="32"/>
        </w:rPr>
        <w:t>Урок 2. Проблемы грязных рук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sz w:val="32"/>
          <w:szCs w:val="32"/>
        </w:rPr>
        <w:t>Пускай ваша мама или свекровь сколько угодно твердят об экологически чистых помидорчиках и огурчиках с приусадебного участка, родной теплицы, но нельзя поощрять, чтобы ребенок ел что-то прямо с грядки или куста. Грязные руки вкупе с "кислотными дождями" уже поставили на этой теме крест.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sz w:val="32"/>
          <w:szCs w:val="32"/>
        </w:rPr>
        <w:t>Читайте по теме:</w:t>
      </w:r>
      <w:r w:rsidRPr="00400BDC">
        <w:rPr>
          <w:rStyle w:val="apple-converted-space"/>
          <w:sz w:val="32"/>
          <w:szCs w:val="32"/>
        </w:rPr>
        <w:t> </w:t>
      </w:r>
      <w:hyperlink r:id="rId5" w:history="1">
        <w:r w:rsidRPr="00400BDC">
          <w:rPr>
            <w:rStyle w:val="a7"/>
            <w:color w:val="auto"/>
            <w:sz w:val="32"/>
            <w:szCs w:val="32"/>
            <w:u w:val="none"/>
          </w:rPr>
          <w:t>Чистые руки - залог здоровья</w:t>
        </w:r>
      </w:hyperlink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rStyle w:val="a6"/>
          <w:bCs/>
          <w:i w:val="0"/>
          <w:sz w:val="32"/>
          <w:szCs w:val="32"/>
        </w:rPr>
        <w:t>Как быть?</w:t>
      </w:r>
      <w:r w:rsidRPr="00400BDC">
        <w:rPr>
          <w:rStyle w:val="apple-converted-space"/>
          <w:sz w:val="32"/>
          <w:szCs w:val="32"/>
        </w:rPr>
        <w:t> </w:t>
      </w:r>
      <w:r w:rsidRPr="00400BDC">
        <w:rPr>
          <w:sz w:val="32"/>
          <w:szCs w:val="32"/>
        </w:rPr>
        <w:t xml:space="preserve">Приучайте ребенка мыть фрукты, ягоды и овощи, прежде чем попробовать их. Начинать нужно еще дома, тогда малыш сам объяснит бабушке, почему он несет огурчик к раковине, а не сразу в ротик. По возможности, оборудуйте умывальник прямо в саду, чтобы ребенку не </w:t>
      </w:r>
      <w:r w:rsidRPr="00400BDC">
        <w:rPr>
          <w:sz w:val="32"/>
          <w:szCs w:val="32"/>
        </w:rPr>
        <w:lastRenderedPageBreak/>
        <w:t xml:space="preserve">нужно было бегать в дом каждый раз, когда он захочет съесть </w:t>
      </w:r>
      <w:proofErr w:type="spellStart"/>
      <w:r w:rsidRPr="00400BDC">
        <w:rPr>
          <w:sz w:val="32"/>
          <w:szCs w:val="32"/>
        </w:rPr>
        <w:t>витаминку</w:t>
      </w:r>
      <w:proofErr w:type="spellEnd"/>
      <w:r w:rsidRPr="00400BDC">
        <w:rPr>
          <w:sz w:val="32"/>
          <w:szCs w:val="32"/>
        </w:rPr>
        <w:t>. И строго-настрого запретите бабушкам подавать ребенку иной пример.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rStyle w:val="a5"/>
          <w:b w:val="0"/>
          <w:sz w:val="32"/>
          <w:szCs w:val="32"/>
        </w:rPr>
        <w:t>Урок 3. Собака бывает кусачей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sz w:val="32"/>
          <w:szCs w:val="32"/>
        </w:rPr>
        <w:t>Пускай говорят, что самую большую опасность для человека представляет сам человек, но столкновение с братьями нашими меньшими не всегда сулит доброе. Диковинные животные, незнакомые растения таят в себе угрозу для малыша. Ведь без представителей флоры и фауны не обходится ни одно приусадебное хозяйство.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sz w:val="32"/>
          <w:szCs w:val="32"/>
        </w:rPr>
        <w:t xml:space="preserve">Яркие окраски колорадского жука манят детей не меньше, чем домашние игрушки - так и хочется поймать, потрогать, спрятать в коробку из-под спичек и кормить травкой. Погладить цепного песика для </w:t>
      </w:r>
      <w:proofErr w:type="gramStart"/>
      <w:r w:rsidRPr="00400BDC">
        <w:rPr>
          <w:sz w:val="32"/>
          <w:szCs w:val="32"/>
        </w:rPr>
        <w:t>несмышленыша</w:t>
      </w:r>
      <w:proofErr w:type="gramEnd"/>
      <w:r w:rsidRPr="00400BDC">
        <w:rPr>
          <w:sz w:val="32"/>
          <w:szCs w:val="32"/>
        </w:rPr>
        <w:t xml:space="preserve"> тоже незадача.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rStyle w:val="a6"/>
          <w:bCs/>
          <w:i w:val="0"/>
          <w:sz w:val="32"/>
          <w:szCs w:val="32"/>
        </w:rPr>
        <w:t>Как быть?</w:t>
      </w:r>
      <w:r w:rsidRPr="00400BDC">
        <w:rPr>
          <w:rStyle w:val="apple-converted-space"/>
          <w:sz w:val="32"/>
          <w:szCs w:val="32"/>
        </w:rPr>
        <w:t> </w:t>
      </w:r>
      <w:r w:rsidRPr="00400BDC">
        <w:rPr>
          <w:sz w:val="32"/>
          <w:szCs w:val="32"/>
        </w:rPr>
        <w:t>Научите ребенка общаться с миром живой природы на расстоянии. Объясните, что прикасаться к растениям, рвать цветы, какими бы красивыми они ни были, нельзя: расскажите, что цветам больно и обидно, когда с ними так поступают.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sz w:val="32"/>
          <w:szCs w:val="32"/>
        </w:rPr>
        <w:t>Придумайте похожие истории о животных, насекомых, птицах, чтобы показать ребенку: с природой нужно обращаться на "вы", тогда она будет добра. С детьми школьного возраста вместе изучайте местную флору и фауну и своим примером показывайте, как нужно относиться к ней.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sz w:val="32"/>
          <w:szCs w:val="32"/>
        </w:rPr>
        <w:t>Не пугайте ребенка словом "</w:t>
      </w:r>
      <w:proofErr w:type="gramStart"/>
      <w:r w:rsidRPr="00400BDC">
        <w:rPr>
          <w:sz w:val="32"/>
          <w:szCs w:val="32"/>
        </w:rPr>
        <w:t>ядовитые</w:t>
      </w:r>
      <w:proofErr w:type="gramEnd"/>
      <w:r w:rsidRPr="00400BDC">
        <w:rPr>
          <w:sz w:val="32"/>
          <w:szCs w:val="32"/>
        </w:rPr>
        <w:t>", "вредные" - это только подогреет интерес к запретному. Лучше расскажите, что хорошего есть в этих жучках и паучках, почему их не нужно обижать и уничтожать.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rStyle w:val="a5"/>
          <w:b w:val="0"/>
          <w:sz w:val="32"/>
          <w:szCs w:val="32"/>
        </w:rPr>
        <w:t>Урок 4. Издержки лесных прогулок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sz w:val="32"/>
          <w:szCs w:val="32"/>
        </w:rPr>
        <w:t>Присказку "каждая соринка в лесу -</w:t>
      </w:r>
      <w:r w:rsidRPr="00400BDC">
        <w:rPr>
          <w:rStyle w:val="apple-converted-space"/>
          <w:sz w:val="32"/>
          <w:szCs w:val="32"/>
        </w:rPr>
        <w:t> </w:t>
      </w:r>
      <w:proofErr w:type="spellStart"/>
      <w:r w:rsidRPr="00400BDC">
        <w:rPr>
          <w:sz w:val="32"/>
          <w:szCs w:val="32"/>
        </w:rPr>
        <w:fldChar w:fldCharType="begin"/>
      </w:r>
      <w:r w:rsidRPr="00400BDC">
        <w:rPr>
          <w:sz w:val="32"/>
          <w:szCs w:val="32"/>
        </w:rPr>
        <w:instrText xml:space="preserve"> HYPERLINK "http://www.medpulse.ru/encyclopedia/2475.html" </w:instrText>
      </w:r>
      <w:r w:rsidRPr="00400BDC">
        <w:rPr>
          <w:sz w:val="32"/>
          <w:szCs w:val="32"/>
        </w:rPr>
        <w:fldChar w:fldCharType="separate"/>
      </w:r>
      <w:r w:rsidRPr="00400BDC">
        <w:rPr>
          <w:rStyle w:val="a7"/>
          <w:color w:val="auto"/>
          <w:sz w:val="32"/>
          <w:szCs w:val="32"/>
          <w:u w:val="none"/>
        </w:rPr>
        <w:t>витаминка</w:t>
      </w:r>
      <w:proofErr w:type="spellEnd"/>
      <w:r w:rsidRPr="00400BDC">
        <w:rPr>
          <w:sz w:val="32"/>
          <w:szCs w:val="32"/>
        </w:rPr>
        <w:fldChar w:fldCharType="end"/>
      </w:r>
      <w:r w:rsidRPr="00400BDC">
        <w:rPr>
          <w:sz w:val="32"/>
          <w:szCs w:val="32"/>
        </w:rPr>
        <w:t xml:space="preserve">" лучше поскорее забыть. Малышам нравится собирать шишки, веточки, бегать за бабочками и ловить насекомых, заглядывать в гнезда и наблюдать за белками. Но дети до 3-4 лет все еще исследуют мир при помощи губ и языка и тянут в рот "всякую заразу". А дети постарше еще не отличают вредных растений и насекомых </w:t>
      </w:r>
      <w:proofErr w:type="gramStart"/>
      <w:r w:rsidRPr="00400BDC">
        <w:rPr>
          <w:sz w:val="32"/>
          <w:szCs w:val="32"/>
        </w:rPr>
        <w:t>от</w:t>
      </w:r>
      <w:proofErr w:type="gramEnd"/>
      <w:r w:rsidRPr="00400BDC">
        <w:rPr>
          <w:sz w:val="32"/>
          <w:szCs w:val="32"/>
        </w:rPr>
        <w:t xml:space="preserve"> безобидных.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rStyle w:val="a6"/>
          <w:bCs/>
          <w:i w:val="0"/>
          <w:sz w:val="32"/>
          <w:szCs w:val="32"/>
        </w:rPr>
        <w:lastRenderedPageBreak/>
        <w:t>Как быть?</w:t>
      </w:r>
      <w:r w:rsidRPr="00400BDC">
        <w:rPr>
          <w:rStyle w:val="apple-converted-space"/>
          <w:sz w:val="32"/>
          <w:szCs w:val="32"/>
        </w:rPr>
        <w:t> </w:t>
      </w:r>
      <w:r w:rsidRPr="00400BDC">
        <w:rPr>
          <w:sz w:val="32"/>
          <w:szCs w:val="32"/>
        </w:rPr>
        <w:t>Для пятилетних малышей срочно начинайте ликбез по флоре и фауне родных лесов, готовя тем самым к урокам зоологии и ботаники. С детьми помладше быть внимательными и не забывать брать на прогулку упаковку влажных салфеток, чтобы протереть малышу руки.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rStyle w:val="a5"/>
          <w:b w:val="0"/>
          <w:sz w:val="32"/>
          <w:szCs w:val="32"/>
        </w:rPr>
        <w:t>Урок 5. Прятки без потерь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sz w:val="32"/>
          <w:szCs w:val="32"/>
        </w:rPr>
        <w:t>У детишек пяти-семи лет, как известно, очень популярна игра в прятки, тем более</w:t>
      </w:r>
      <w:proofErr w:type="gramStart"/>
      <w:r w:rsidRPr="00400BDC">
        <w:rPr>
          <w:sz w:val="32"/>
          <w:szCs w:val="32"/>
        </w:rPr>
        <w:t>,</w:t>
      </w:r>
      <w:proofErr w:type="gramEnd"/>
      <w:r w:rsidRPr="00400BDC">
        <w:rPr>
          <w:sz w:val="32"/>
          <w:szCs w:val="32"/>
        </w:rPr>
        <w:t xml:space="preserve"> что в лесу есть, где замаскироваться. Взрослые знают, чем грозит эта забава - дети могут потеряться.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rStyle w:val="a6"/>
          <w:bCs/>
          <w:i w:val="0"/>
          <w:sz w:val="32"/>
          <w:szCs w:val="32"/>
        </w:rPr>
        <w:t>Как быть?</w:t>
      </w:r>
      <w:r w:rsidRPr="00400BDC">
        <w:rPr>
          <w:rStyle w:val="apple-converted-space"/>
          <w:sz w:val="32"/>
          <w:szCs w:val="32"/>
        </w:rPr>
        <w:t> </w:t>
      </w:r>
      <w:r w:rsidRPr="00400BDC">
        <w:rPr>
          <w:sz w:val="32"/>
          <w:szCs w:val="32"/>
        </w:rPr>
        <w:t>Строго очерчивать границы для игры: прячемся от той опушки до тех кустов. При этом вам, взрослому, лучше не принимать участие в игре в качестве ведущего, а наблюдать со стороны, куда спрятались дети, и следить, чтобы они соблюдали границы игрового поля.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sz w:val="32"/>
          <w:szCs w:val="32"/>
        </w:rPr>
        <w:t>А идеально предложить малышам поиграть не в тр</w:t>
      </w:r>
      <w:r w:rsidR="00400BDC">
        <w:rPr>
          <w:sz w:val="32"/>
          <w:szCs w:val="32"/>
        </w:rPr>
        <w:t>адиционные прятки, а "прятки-ма</w:t>
      </w:r>
      <w:r w:rsidRPr="00400BDC">
        <w:rPr>
          <w:sz w:val="32"/>
          <w:szCs w:val="32"/>
        </w:rPr>
        <w:t>с</w:t>
      </w:r>
      <w:r w:rsidR="00400BDC">
        <w:rPr>
          <w:sz w:val="32"/>
          <w:szCs w:val="32"/>
        </w:rPr>
        <w:t>к</w:t>
      </w:r>
      <w:r w:rsidRPr="00400BDC">
        <w:rPr>
          <w:sz w:val="32"/>
          <w:szCs w:val="32"/>
        </w:rPr>
        <w:t xml:space="preserve">ировки". Конкурс на самый лучший </w:t>
      </w:r>
      <w:proofErr w:type="spellStart"/>
      <w:r w:rsidRPr="00400BDC">
        <w:rPr>
          <w:sz w:val="32"/>
          <w:szCs w:val="32"/>
        </w:rPr>
        <w:t>маск-наряд</w:t>
      </w:r>
      <w:proofErr w:type="spellEnd"/>
      <w:r w:rsidRPr="00400BDC">
        <w:rPr>
          <w:sz w:val="32"/>
          <w:szCs w:val="32"/>
        </w:rPr>
        <w:t xml:space="preserve">: разрешайте обсыпать себя листьями, ветками, валяться на траве, чтобы стать </w:t>
      </w:r>
      <w:proofErr w:type="gramStart"/>
      <w:r w:rsidRPr="00400BDC">
        <w:rPr>
          <w:sz w:val="32"/>
          <w:szCs w:val="32"/>
        </w:rPr>
        <w:t>незаметным</w:t>
      </w:r>
      <w:proofErr w:type="gramEnd"/>
      <w:r w:rsidRPr="00400BDC">
        <w:rPr>
          <w:sz w:val="32"/>
          <w:szCs w:val="32"/>
        </w:rPr>
        <w:t xml:space="preserve"> на фоне леса. Лучше пожертвовать чистой одеждой, чем волноваться за безопасность малыша.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rStyle w:val="a5"/>
          <w:b w:val="0"/>
          <w:sz w:val="32"/>
          <w:szCs w:val="32"/>
        </w:rPr>
        <w:t>Урок 6. Посторонние люди бывают плохими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sz w:val="32"/>
          <w:szCs w:val="32"/>
        </w:rPr>
        <w:t>Дети до пяти лет еще очень верят всем взрослым без разбора и рискуют попасть в опасную ситуацию. Кем только не представляются взрослые, чтобы привлечь внимание ребенка. Но кикиморы, колдуны и лесные эльфы, увы, оказываются простыми смертными с нездоровой психикой.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rStyle w:val="a6"/>
          <w:bCs/>
          <w:i w:val="0"/>
          <w:sz w:val="32"/>
          <w:szCs w:val="32"/>
        </w:rPr>
        <w:t>Как быть?</w:t>
      </w:r>
      <w:r w:rsidRPr="00400BDC">
        <w:rPr>
          <w:rStyle w:val="apple-converted-space"/>
          <w:bCs/>
          <w:iCs/>
          <w:sz w:val="32"/>
          <w:szCs w:val="32"/>
        </w:rPr>
        <w:t> </w:t>
      </w:r>
      <w:r w:rsidRPr="00400BDC">
        <w:rPr>
          <w:sz w:val="32"/>
          <w:szCs w:val="32"/>
        </w:rPr>
        <w:t>Развивать чувство самозащиты в ребенке психологи советуют с двух лет. В этом возрасте малыш уже способен понять, что есть д</w:t>
      </w:r>
      <w:r w:rsidR="00400BDC">
        <w:rPr>
          <w:sz w:val="32"/>
          <w:szCs w:val="32"/>
        </w:rPr>
        <w:t>обрые и злые люди, и с посторонн</w:t>
      </w:r>
      <w:r w:rsidRPr="00400BDC">
        <w:rPr>
          <w:sz w:val="32"/>
          <w:szCs w:val="32"/>
        </w:rPr>
        <w:t xml:space="preserve">ими лучше не вступать ни в какие разговоры и тем </w:t>
      </w:r>
      <w:proofErr w:type="gramStart"/>
      <w:r w:rsidRPr="00400BDC">
        <w:rPr>
          <w:sz w:val="32"/>
          <w:szCs w:val="32"/>
        </w:rPr>
        <w:t>более никуда</w:t>
      </w:r>
      <w:proofErr w:type="gramEnd"/>
      <w:r w:rsidRPr="00400BDC">
        <w:rPr>
          <w:sz w:val="32"/>
          <w:szCs w:val="32"/>
        </w:rPr>
        <w:t xml:space="preserve"> вместе не уходить.</w:t>
      </w:r>
    </w:p>
    <w:p w:rsidR="00B60141" w:rsidRPr="00400BDC" w:rsidRDefault="00B60141" w:rsidP="00B60141">
      <w:pPr>
        <w:pStyle w:val="a3"/>
        <w:spacing w:before="0" w:beforeAutospacing="0"/>
        <w:jc w:val="both"/>
        <w:rPr>
          <w:sz w:val="32"/>
          <w:szCs w:val="32"/>
        </w:rPr>
      </w:pPr>
      <w:r w:rsidRPr="00400BDC">
        <w:rPr>
          <w:sz w:val="32"/>
          <w:szCs w:val="32"/>
        </w:rPr>
        <w:t>Не запугивайте малыша страшными историями о бабе Яге, которая ест детей, или Карабасе, похищающем их, так вы только вы травмируете его</w:t>
      </w:r>
      <w:r w:rsidRPr="00400BDC">
        <w:rPr>
          <w:rStyle w:val="apple-converted-space"/>
          <w:sz w:val="32"/>
          <w:szCs w:val="32"/>
        </w:rPr>
        <w:t> </w:t>
      </w:r>
      <w:hyperlink r:id="rId6" w:history="1">
        <w:r w:rsidRPr="00400BDC">
          <w:rPr>
            <w:rStyle w:val="a7"/>
            <w:color w:val="auto"/>
            <w:sz w:val="32"/>
            <w:szCs w:val="32"/>
            <w:u w:val="none"/>
          </w:rPr>
          <w:t>психику</w:t>
        </w:r>
      </w:hyperlink>
      <w:r w:rsidRPr="00400BDC">
        <w:rPr>
          <w:sz w:val="32"/>
          <w:szCs w:val="32"/>
        </w:rPr>
        <w:t>. Спокойно и без живописных примеров устанавливайте правила безопасности, которым малыш должен четко следовать.</w:t>
      </w:r>
    </w:p>
    <w:p w:rsidR="00B60141" w:rsidRPr="00400BDC" w:rsidRDefault="00B60141">
      <w:pPr>
        <w:rPr>
          <w:rFonts w:ascii="Times New Roman" w:hAnsi="Times New Roman" w:cs="Times New Roman"/>
          <w:sz w:val="32"/>
          <w:szCs w:val="32"/>
        </w:rPr>
      </w:pPr>
    </w:p>
    <w:sectPr w:rsidR="00B60141" w:rsidRPr="00400BDC" w:rsidSect="00400BDC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1C"/>
    <w:rsid w:val="001F4BFB"/>
    <w:rsid w:val="00336508"/>
    <w:rsid w:val="00400BDC"/>
    <w:rsid w:val="007318F2"/>
    <w:rsid w:val="00B60141"/>
    <w:rsid w:val="00D81D1C"/>
    <w:rsid w:val="00EE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7B"/>
  </w:style>
  <w:style w:type="paragraph" w:styleId="1">
    <w:name w:val="heading 1"/>
    <w:basedOn w:val="a"/>
    <w:link w:val="10"/>
    <w:uiPriority w:val="9"/>
    <w:qFormat/>
    <w:rsid w:val="00B60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D1C"/>
  </w:style>
  <w:style w:type="paragraph" w:styleId="a4">
    <w:name w:val="No Spacing"/>
    <w:uiPriority w:val="1"/>
    <w:qFormat/>
    <w:rsid w:val="00B601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60141"/>
    <w:rPr>
      <w:b/>
      <w:bCs/>
    </w:rPr>
  </w:style>
  <w:style w:type="character" w:styleId="a6">
    <w:name w:val="Emphasis"/>
    <w:basedOn w:val="a0"/>
    <w:uiPriority w:val="20"/>
    <w:qFormat/>
    <w:rsid w:val="00B60141"/>
    <w:rPr>
      <w:i/>
      <w:iCs/>
    </w:rPr>
  </w:style>
  <w:style w:type="character" w:styleId="a7">
    <w:name w:val="Hyperlink"/>
    <w:basedOn w:val="a0"/>
    <w:uiPriority w:val="99"/>
    <w:semiHidden/>
    <w:unhideWhenUsed/>
    <w:rsid w:val="00B60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pulse.ru/encyclopedia/2969.html" TargetMode="External"/><Relationship Id="rId5" Type="http://schemas.openxmlformats.org/officeDocument/2006/relationships/hyperlink" Target="http://www.medpulse.ru/health/gynaecology/child/6406.html" TargetMode="External"/><Relationship Id="rId4" Type="http://schemas.openxmlformats.org/officeDocument/2006/relationships/hyperlink" Target="http://www.medpulse.ru/encyclopedia/74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2014-05-25T19:01:00Z</cp:lastPrinted>
  <dcterms:created xsi:type="dcterms:W3CDTF">2014-05-25T14:57:00Z</dcterms:created>
  <dcterms:modified xsi:type="dcterms:W3CDTF">2014-05-25T19:37:00Z</dcterms:modified>
</cp:coreProperties>
</file>