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56" w:rsidRDefault="007E1E56" w:rsidP="007E1E56">
      <w:pPr>
        <w:rPr>
          <w:b/>
          <w:sz w:val="28"/>
          <w:szCs w:val="28"/>
        </w:rPr>
      </w:pPr>
      <w:r w:rsidRPr="007E1E56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 xml:space="preserve"> математики</w:t>
      </w:r>
      <w:r w:rsidRPr="007E1E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«Приемы устных вычислений в пределах 1000»</w:t>
      </w:r>
    </w:p>
    <w:p w:rsidR="007E1E56" w:rsidRPr="007E1E56" w:rsidRDefault="007E1E56" w:rsidP="007E1E5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7E1E56">
        <w:rPr>
          <w:b/>
          <w:i/>
          <w:sz w:val="28"/>
          <w:szCs w:val="28"/>
        </w:rPr>
        <w:t xml:space="preserve">Учитель начальных классов </w:t>
      </w:r>
      <w:proofErr w:type="spellStart"/>
      <w:r w:rsidRPr="007E1E56">
        <w:rPr>
          <w:b/>
          <w:i/>
          <w:sz w:val="28"/>
          <w:szCs w:val="28"/>
        </w:rPr>
        <w:t>Михеенкова</w:t>
      </w:r>
      <w:proofErr w:type="spellEnd"/>
      <w:r w:rsidRPr="007E1E56">
        <w:rPr>
          <w:b/>
          <w:i/>
          <w:sz w:val="28"/>
          <w:szCs w:val="28"/>
        </w:rPr>
        <w:t xml:space="preserve"> Любовь Николаевна</w:t>
      </w:r>
    </w:p>
    <w:p w:rsidR="007E1E56" w:rsidRPr="007E1E56" w:rsidRDefault="007E1E56" w:rsidP="007E1E56">
      <w:pPr>
        <w:jc w:val="right"/>
        <w:rPr>
          <w:b/>
          <w:i/>
          <w:sz w:val="28"/>
          <w:szCs w:val="28"/>
        </w:rPr>
      </w:pPr>
      <w:r w:rsidRPr="007E1E56">
        <w:rPr>
          <w:b/>
          <w:i/>
          <w:sz w:val="28"/>
          <w:szCs w:val="28"/>
        </w:rPr>
        <w:t>3 класс</w:t>
      </w:r>
    </w:p>
    <w:p w:rsidR="007E1E56" w:rsidRDefault="007E1E56" w:rsidP="007E1E56"/>
    <w:p w:rsidR="007E1E56" w:rsidRDefault="007E1E56" w:rsidP="007E1E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урока:</w:t>
      </w:r>
    </w:p>
    <w:p w:rsidR="007E1E56" w:rsidRDefault="007E1E56" w:rsidP="007E1E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Образовательные:</w:t>
      </w:r>
    </w:p>
    <w:p w:rsidR="007E1E56" w:rsidRDefault="007E1E56" w:rsidP="007E1E5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совершенствовать умение учащихся выполнять устные вычисления в пределах 1000 и вычисления, основанные на знании десятичного состава чисел второго десятка; умение составлять и решать задачи</w:t>
      </w: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</w:p>
    <w:p w:rsidR="007E1E56" w:rsidRDefault="007E1E56" w:rsidP="007E1E56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работать над развитием познавательных способностей учащихся; над формированием математических понятий, навыков самостоятельности.</w:t>
      </w: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</w:p>
    <w:p w:rsidR="007E1E56" w:rsidRDefault="007E1E56" w:rsidP="007E1E5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воспитывать культуру поведения на уроке, интерес к предмету </w:t>
      </w:r>
    </w:p>
    <w:p w:rsidR="007E1E56" w:rsidRPr="007E1E56" w:rsidRDefault="007E1E56" w:rsidP="007E1E56">
      <w:pPr>
        <w:pStyle w:val="a3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</w:rPr>
        <w:t>Здоровьесберегающие</w:t>
      </w:r>
      <w:proofErr w:type="spellEnd"/>
      <w:r>
        <w:rPr>
          <w:b/>
          <w:bCs/>
          <w:sz w:val="28"/>
          <w:szCs w:val="28"/>
        </w:rPr>
        <w:t>:</w:t>
      </w:r>
    </w:p>
    <w:p w:rsidR="007E1E56" w:rsidRDefault="007E1E56" w:rsidP="007E1E56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парах;</w:t>
      </w:r>
    </w:p>
    <w:p w:rsidR="007E1E56" w:rsidRDefault="007E1E56" w:rsidP="007E1E56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подход;</w:t>
      </w:r>
    </w:p>
    <w:p w:rsidR="007E1E56" w:rsidRDefault="007E1E56" w:rsidP="007E1E56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динамические паузы</w:t>
      </w:r>
    </w:p>
    <w:p w:rsidR="007E1E56" w:rsidRDefault="007E1E56" w:rsidP="007E1E5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создание благоприятного психологического климата; поддержание высокой работоспособности; формирование положительного эмоционального состояния учащихся;</w:t>
      </w: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</w:p>
    <w:p w:rsidR="007E1E56" w:rsidRDefault="007E1E56" w:rsidP="007E1E56">
      <w:pPr>
        <w:pStyle w:val="a3"/>
        <w:rPr>
          <w:b/>
          <w:bCs/>
          <w:sz w:val="28"/>
          <w:szCs w:val="28"/>
        </w:rPr>
      </w:pPr>
    </w:p>
    <w:p w:rsidR="007E1E56" w:rsidRDefault="007E1E56" w:rsidP="007E1E56"/>
    <w:p w:rsidR="00B85C02" w:rsidRDefault="00B85C02" w:rsidP="007E1E56"/>
    <w:p w:rsidR="007E1E56" w:rsidRPr="007E1E56" w:rsidRDefault="007E1E56" w:rsidP="007E1E56"/>
    <w:p w:rsidR="007E1E56" w:rsidRDefault="007E1E56" w:rsidP="007E1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5220"/>
        <w:gridCol w:w="2443"/>
      </w:tblGrid>
      <w:tr w:rsidR="007E1E56" w:rsidTr="007E1E56">
        <w:trPr>
          <w:trHeight w:val="2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6" w:rsidRDefault="007E1E56">
            <w:pPr>
              <w:jc w:val="center"/>
            </w:pPr>
            <w:r>
              <w:lastRenderedPageBreak/>
              <w:t>Этапы урока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6" w:rsidRDefault="007E1E56">
            <w:pPr>
              <w:jc w:val="center"/>
            </w:pPr>
            <w:r>
              <w:t>Содержание урока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6" w:rsidRDefault="007E1E56">
            <w:pPr>
              <w:jc w:val="center"/>
            </w:pPr>
            <w:r>
              <w:t>Примечание</w:t>
            </w:r>
          </w:p>
        </w:tc>
      </w:tr>
      <w:tr w:rsidR="007E1E56" w:rsidTr="007E1E56">
        <w:trPr>
          <w:trHeight w:val="7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>1 этап</w:t>
            </w: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Организационный момент</w:t>
            </w: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>2 этап</w:t>
            </w: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>Сообщение темы урока</w:t>
            </w: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>3 этап</w:t>
            </w: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>Минутка чистописания</w:t>
            </w: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этап</w:t>
            </w: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>Устный счет</w:t>
            </w: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>5 этап</w:t>
            </w:r>
          </w:p>
          <w:p w:rsidR="007E1E56" w:rsidRDefault="007E1E5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Закрепление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P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Физкультпауза</w:t>
            </w:r>
            <w:proofErr w:type="spellEnd"/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>
            <w:pPr>
              <w:jc w:val="center"/>
              <w:rPr>
                <w:b/>
              </w:rPr>
            </w:pPr>
          </w:p>
          <w:p w:rsidR="007E1E56" w:rsidRDefault="007E1E56"/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</w:pPr>
          </w:p>
          <w:p w:rsidR="007E1E56" w:rsidRDefault="007E1E5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Подведение итогов. Выставление отметок </w:t>
            </w:r>
          </w:p>
          <w:p w:rsidR="007E1E56" w:rsidRDefault="007E1E56">
            <w:pPr>
              <w:jc w:val="center"/>
              <w:rPr>
                <w:b/>
                <w:lang w:val="en-US"/>
              </w:rPr>
            </w:pPr>
          </w:p>
          <w:p w:rsidR="007E1E56" w:rsidRDefault="007E1E56">
            <w:pPr>
              <w:jc w:val="center"/>
              <w:rPr>
                <w:b/>
                <w:lang w:val="en-US"/>
              </w:rPr>
            </w:pPr>
          </w:p>
          <w:p w:rsidR="007E1E56" w:rsidRDefault="007E1E56">
            <w:pPr>
              <w:jc w:val="center"/>
              <w:rPr>
                <w:b/>
                <w:lang w:val="en-US"/>
              </w:rPr>
            </w:pPr>
          </w:p>
          <w:p w:rsidR="007E1E56" w:rsidRDefault="007E1E56">
            <w:pPr>
              <w:rPr>
                <w:b/>
                <w:lang w:val="en-US"/>
              </w:rPr>
            </w:pPr>
          </w:p>
          <w:p w:rsidR="007E1E56" w:rsidRDefault="007E1E56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</w:p>
          <w:p w:rsidR="007E1E56" w:rsidRDefault="007E1E56">
            <w:pPr>
              <w:rPr>
                <w:b/>
                <w:lang w:val="en-US"/>
              </w:rPr>
            </w:pPr>
          </w:p>
          <w:p w:rsidR="007E1E56" w:rsidRDefault="007E1E56">
            <w:pPr>
              <w:rPr>
                <w:b/>
              </w:rPr>
            </w:pPr>
            <w:r>
              <w:rPr>
                <w:b/>
              </w:rPr>
              <w:t>Рефлексия</w:t>
            </w:r>
          </w:p>
          <w:p w:rsidR="007E1E56" w:rsidRDefault="007E1E56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Default="007E1E56">
            <w:r>
              <w:lastRenderedPageBreak/>
              <w:t>Какое сейчас время года?</w:t>
            </w:r>
          </w:p>
          <w:p w:rsidR="007E1E56" w:rsidRDefault="007E1E56">
            <w:r>
              <w:t>Посмотрите в окно. Какая замечательная сегодня погода! И наш урок я хочу начать со стихотворения:</w:t>
            </w:r>
          </w:p>
          <w:p w:rsidR="007E1E56" w:rsidRDefault="007E1E56">
            <w:r>
              <w:rPr>
                <w:b/>
              </w:rPr>
              <w:t>Зима недаром злится</w:t>
            </w:r>
            <w:r>
              <w:t xml:space="preserve">… </w:t>
            </w:r>
          </w:p>
          <w:p w:rsidR="007E1E56" w:rsidRDefault="007E1E56">
            <w:r>
              <w:t xml:space="preserve">- Кто автор этих строк? </w:t>
            </w:r>
          </w:p>
          <w:p w:rsidR="007E1E56" w:rsidRDefault="007E1E56">
            <w:r>
              <w:t>- Как называются весенние месяцы?</w:t>
            </w:r>
          </w:p>
          <w:p w:rsidR="007E1E56" w:rsidRDefault="007E1E56">
            <w:r>
              <w:t xml:space="preserve">- Сегодня у нас не совсем обычный весенний урок. Мы узнаем, как называются весенние месяцы по старославянскому календарю. </w:t>
            </w:r>
          </w:p>
          <w:p w:rsidR="007E1E56" w:rsidRDefault="007E1E56">
            <w:r>
              <w:t xml:space="preserve">За каждый правильный ответ вы будете получать приз – цветок, а в конце урока мы подсчитаем, у кого таких  призов оказалось больше. </w:t>
            </w:r>
          </w:p>
          <w:p w:rsidR="007E1E56" w:rsidRDefault="007E1E56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Тема нашего урока: «Закрепление изученного материала. Устная нумерация чисел в пределах 1000».</w:t>
            </w:r>
          </w:p>
          <w:p w:rsidR="007E1E56" w:rsidRDefault="007E1E56">
            <w:pPr>
              <w:pStyle w:val="a3"/>
              <w:rPr>
                <w:color w:val="FF0000"/>
              </w:rPr>
            </w:pPr>
          </w:p>
          <w:p w:rsidR="007E1E56" w:rsidRDefault="007E1E56">
            <w:pPr>
              <w:pStyle w:val="a3"/>
            </w:pPr>
          </w:p>
          <w:p w:rsidR="007E1E56" w:rsidRDefault="007E1E56">
            <w:pPr>
              <w:pStyle w:val="a3"/>
            </w:pPr>
          </w:p>
          <w:p w:rsidR="007E1E56" w:rsidRDefault="007E1E56">
            <w:pPr>
              <w:pStyle w:val="a3"/>
            </w:pPr>
            <w:r>
              <w:t>Приготовьтесь к минутке чистописания. Покажите, как правильно вы умеете сидеть.</w:t>
            </w:r>
          </w:p>
          <w:p w:rsidR="007E1E56" w:rsidRDefault="007E1E56">
            <w:pPr>
              <w:pStyle w:val="a3"/>
            </w:pPr>
          </w:p>
          <w:p w:rsidR="007E1E56" w:rsidRDefault="007E1E56">
            <w:pPr>
              <w:pStyle w:val="a3"/>
            </w:pPr>
            <w:r>
              <w:t>- Какие числа можно составить, используя цифры: 3, 5, 1</w:t>
            </w:r>
          </w:p>
          <w:p w:rsidR="007E1E56" w:rsidRDefault="007E1E56">
            <w:pPr>
              <w:pStyle w:val="a3"/>
            </w:pPr>
            <w:r>
              <w:t xml:space="preserve"> - Запишите самое маленькое и самое большое трёхзначные числа (135, 531)</w:t>
            </w:r>
          </w:p>
          <w:p w:rsidR="007E1E56" w:rsidRDefault="007E1E56">
            <w:pPr>
              <w:pStyle w:val="a3"/>
            </w:pPr>
            <w:r>
              <w:t>- Что вы можете рассказать о числе 531?</w:t>
            </w:r>
          </w:p>
          <w:p w:rsidR="007E1E56" w:rsidRDefault="007E1E56">
            <w:pPr>
              <w:pStyle w:val="a3"/>
            </w:pPr>
            <w:proofErr w:type="gramStart"/>
            <w:r>
              <w:t xml:space="preserve">( трёхзначное, соседи 530, 532,  у него 1 ед.1 разряда, 3 ед. 2 разряда, 5 ед. третьего разряда; в числе всего 531 единица, 53 десятка, 5 сотен) </w:t>
            </w:r>
            <w:proofErr w:type="gramEnd"/>
          </w:p>
          <w:p w:rsidR="007E1E56" w:rsidRDefault="007E1E56">
            <w:pPr>
              <w:pStyle w:val="a3"/>
            </w:pPr>
          </w:p>
          <w:p w:rsidR="007E1E56" w:rsidRDefault="007E1E56">
            <w:pPr>
              <w:pStyle w:val="a3"/>
            </w:pPr>
            <w:r>
              <w:t>-Приготовились к устному счету.</w:t>
            </w:r>
          </w:p>
          <w:p w:rsidR="007E1E56" w:rsidRDefault="007E1E56">
            <w:pPr>
              <w:pStyle w:val="a3"/>
            </w:pPr>
            <w:r>
              <w:t xml:space="preserve">- Чтобы правильно и быстро считать, наденем «колпак размышлений» 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lastRenderedPageBreak/>
              <w:t xml:space="preserve"> 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Назовите число, следующее при счёте за числом 779.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Назовите число, стоящее перед числом 900.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Назовите число, которое состоит из 7 сотен и 3 единиц.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Назовите число, в котором 6 ед. III разряда, 4 ед. II разряда и 1 ед. I первого разряда.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Сколько получится, если из 6 сотен вычесть 6 десятков?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Найдите сумму чисел 830 и 70.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Неизвестное число больше, чем 160 на 40. Чему равно неизвестное число?</w:t>
            </w:r>
          </w:p>
          <w:p w:rsidR="007E1E56" w:rsidRDefault="007E1E5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Какое число нужно увеличить в 9 раз, чтобы получилось 450?</w:t>
            </w:r>
          </w:p>
          <w:p w:rsidR="007E1E56" w:rsidRPr="007E1E56" w:rsidRDefault="007E1E56">
            <w:pPr>
              <w:pStyle w:val="a3"/>
            </w:pPr>
          </w:p>
          <w:p w:rsidR="007E1E56" w:rsidRPr="007E1E56" w:rsidRDefault="007E1E56">
            <w:pPr>
              <w:pStyle w:val="a3"/>
            </w:pPr>
          </w:p>
          <w:p w:rsidR="007E1E56" w:rsidRDefault="007E1E56">
            <w:pPr>
              <w:pStyle w:val="a3"/>
            </w:pPr>
            <w:r>
              <w:t xml:space="preserve">Выполнив следующее задание, мы узнаем, как по старославянскому календарю называется месяц март. </w:t>
            </w:r>
          </w:p>
          <w:p w:rsidR="007E1E56" w:rsidRDefault="007E1E56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 xml:space="preserve"> Одна часть названия у 1 варианта, вторая – у 2 варианта.</w:t>
            </w:r>
          </w:p>
          <w:p w:rsidR="007E1E56" w:rsidRDefault="007E1E5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1 вариант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7"/>
              <w:gridCol w:w="998"/>
              <w:gridCol w:w="998"/>
              <w:gridCol w:w="998"/>
              <w:gridCol w:w="998"/>
            </w:tblGrid>
            <w:tr w:rsidR="007E1E56"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16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22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80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60</w:t>
                  </w:r>
                </w:p>
              </w:tc>
            </w:tr>
            <w:tr w:rsidR="007E1E56"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rStyle w:val="a4"/>
                      <w:b w:val="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rStyle w:val="a4"/>
                      <w:b w:val="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rStyle w:val="a4"/>
                      <w:b w:val="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rStyle w:val="a4"/>
                      <w:b w:val="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rStyle w:val="a4"/>
                      <w:b w:val="0"/>
                    </w:rPr>
                  </w:pPr>
                </w:p>
              </w:tc>
            </w:tr>
          </w:tbl>
          <w:p w:rsidR="007E1E56" w:rsidRDefault="007E1E56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8 </w:t>
            </w:r>
            <w:proofErr w:type="spellStart"/>
            <w:r>
              <w:rPr>
                <w:rStyle w:val="a4"/>
                <w:b w:val="0"/>
              </w:rPr>
              <w:t>х</w:t>
            </w:r>
            <w:proofErr w:type="spellEnd"/>
            <w:r>
              <w:rPr>
                <w:rStyle w:val="a4"/>
                <w:b w:val="0"/>
              </w:rPr>
              <w:t xml:space="preserve"> 10 – т                        64 : 4 – </w:t>
            </w:r>
            <w:proofErr w:type="spellStart"/>
            <w:proofErr w:type="gramStart"/>
            <w:r>
              <w:rPr>
                <w:rStyle w:val="a4"/>
                <w:b w:val="0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</w:rPr>
              <w:t xml:space="preserve">           51 – 29 -о</w:t>
            </w:r>
          </w:p>
          <w:p w:rsidR="007E1E56" w:rsidRDefault="007E1E56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49 + 18 – </w:t>
            </w:r>
            <w:proofErr w:type="spellStart"/>
            <w:proofErr w:type="gramStart"/>
            <w:r>
              <w:rPr>
                <w:rStyle w:val="a4"/>
                <w:b w:val="0"/>
              </w:rPr>
              <w:t>р</w:t>
            </w:r>
            <w:proofErr w:type="spellEnd"/>
            <w:proofErr w:type="gramEnd"/>
            <w:r>
              <w:rPr>
                <w:rStyle w:val="a4"/>
                <w:b w:val="0"/>
              </w:rPr>
              <w:t xml:space="preserve">                     60 </w:t>
            </w:r>
            <w:proofErr w:type="spellStart"/>
            <w:r>
              <w:rPr>
                <w:rStyle w:val="a4"/>
                <w:b w:val="0"/>
              </w:rPr>
              <w:t>х</w:t>
            </w:r>
            <w:proofErr w:type="spellEnd"/>
            <w:r>
              <w:rPr>
                <w:rStyle w:val="a4"/>
                <w:b w:val="0"/>
              </w:rPr>
              <w:t xml:space="preserve"> 1 -  а</w:t>
            </w:r>
          </w:p>
          <w:p w:rsidR="007E1E56" w:rsidRDefault="007E1E56">
            <w:pPr>
              <w:pStyle w:val="a3"/>
              <w:rPr>
                <w:rStyle w:val="a4"/>
                <w:b w:val="0"/>
              </w:rPr>
            </w:pPr>
          </w:p>
          <w:p w:rsidR="007E1E56" w:rsidRDefault="007E1E5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2 вариант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7"/>
              <w:gridCol w:w="998"/>
              <w:gridCol w:w="998"/>
              <w:gridCol w:w="998"/>
              <w:gridCol w:w="998"/>
            </w:tblGrid>
            <w:tr w:rsidR="007E1E56"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E56" w:rsidRDefault="007E1E56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</w:t>
                  </w:r>
                </w:p>
              </w:tc>
            </w:tr>
            <w:tr w:rsidR="007E1E56"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6" w:rsidRDefault="007E1E56">
                  <w:pPr>
                    <w:pStyle w:val="a3"/>
                    <w:rPr>
                      <w:b/>
                    </w:rPr>
                  </w:pPr>
                </w:p>
              </w:tc>
            </w:tr>
          </w:tbl>
          <w:p w:rsidR="007E1E56" w:rsidRDefault="007E1E56">
            <w:pPr>
              <w:pStyle w:val="a3"/>
            </w:pPr>
            <w:r>
              <w:t xml:space="preserve">0 </w:t>
            </w:r>
            <w:proofErr w:type="spellStart"/>
            <w:r>
              <w:t>х</w:t>
            </w:r>
            <w:proofErr w:type="spellEnd"/>
            <w:r>
              <w:t xml:space="preserve"> 3 – </w:t>
            </w:r>
            <w:proofErr w:type="spellStart"/>
            <w:r>
              <w:t>ь</w:t>
            </w:r>
            <w:proofErr w:type="spellEnd"/>
            <w:r>
              <w:t xml:space="preserve">                   13 </w:t>
            </w:r>
            <w:proofErr w:type="spellStart"/>
            <w:r>
              <w:t>х</w:t>
            </w:r>
            <w:proofErr w:type="spellEnd"/>
            <w:r>
              <w:t xml:space="preserve"> 4 - к            64 – 37 - л                </w:t>
            </w:r>
          </w:p>
          <w:p w:rsidR="007E1E56" w:rsidRDefault="007E1E56">
            <w:pPr>
              <w:pStyle w:val="a3"/>
            </w:pPr>
            <w:r>
              <w:lastRenderedPageBreak/>
              <w:t>700</w:t>
            </w:r>
            <w:proofErr w:type="gramStart"/>
            <w:r>
              <w:t xml:space="preserve"> :</w:t>
            </w:r>
            <w:proofErr w:type="gramEnd"/>
            <w:r>
              <w:t xml:space="preserve"> 100 -  и            51 : 17 - </w:t>
            </w:r>
            <w:proofErr w:type="spellStart"/>
            <w:r>
              <w:t>н</w:t>
            </w:r>
            <w:proofErr w:type="spellEnd"/>
          </w:p>
          <w:p w:rsidR="007E1E56" w:rsidRDefault="007E1E56">
            <w:r>
              <w:t xml:space="preserve"> - А почему так называют март?</w:t>
            </w:r>
          </w:p>
          <w:p w:rsidR="007E1E56" w:rsidRDefault="007E1E56">
            <w:r>
              <w:t xml:space="preserve"> - Что такое проталины?</w:t>
            </w:r>
          </w:p>
          <w:p w:rsidR="007E1E56" w:rsidRDefault="007E1E56">
            <w:r>
              <w:t xml:space="preserve"> - Сколько дней в марте?</w:t>
            </w:r>
          </w:p>
          <w:p w:rsidR="007E1E56" w:rsidRDefault="007E1E56"/>
          <w:p w:rsidR="007E1E56" w:rsidRDefault="007E1E56">
            <w:pPr>
              <w:rPr>
                <w:u w:val="single"/>
              </w:rPr>
            </w:pPr>
          </w:p>
          <w:p w:rsidR="007E1E56" w:rsidRDefault="007E1E56">
            <w:pPr>
              <w:rPr>
                <w:u w:val="single"/>
              </w:rPr>
            </w:pPr>
            <w:r>
              <w:rPr>
                <w:u w:val="single"/>
              </w:rPr>
              <w:t>Повторение единиц времени</w:t>
            </w:r>
          </w:p>
          <w:p w:rsidR="007E1E56" w:rsidRDefault="007E1E56">
            <w:r>
              <w:t>1 год - …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, …дней</w:t>
            </w:r>
          </w:p>
          <w:p w:rsidR="007E1E56" w:rsidRDefault="007E1E56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 - …дней</w:t>
            </w:r>
          </w:p>
          <w:p w:rsidR="007E1E56" w:rsidRDefault="007E1E56"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 xml:space="preserve"> - …ч</w:t>
            </w:r>
          </w:p>
          <w:p w:rsidR="007E1E56" w:rsidRDefault="007E1E56">
            <w:r>
              <w:t>1 час - …мин</w:t>
            </w:r>
          </w:p>
          <w:p w:rsidR="007E1E56" w:rsidRDefault="007E1E56">
            <w:r>
              <w:t>1 мин - … сек.</w:t>
            </w:r>
          </w:p>
          <w:p w:rsidR="007E1E56" w:rsidRDefault="007E1E56"/>
          <w:p w:rsidR="007E1E56" w:rsidRDefault="007E1E56">
            <w:pPr>
              <w:rPr>
                <w:u w:val="single"/>
              </w:rPr>
            </w:pPr>
            <w:r>
              <w:rPr>
                <w:u w:val="single"/>
              </w:rPr>
              <w:t>Решите задачу:</w:t>
            </w:r>
          </w:p>
          <w:p w:rsidR="007E1E56" w:rsidRDefault="007E1E56">
            <w:r>
              <w:t>Юле надо быть в школе в 8 часов 10 минут. Она тратит на дорогу 15 минут. В какое время Юле надо выйти из дома, чтобы не успеть на зарядку?</w:t>
            </w:r>
          </w:p>
          <w:p w:rsidR="007E1E56" w:rsidRDefault="007E1E56">
            <w:r>
              <w:t>- А вы не опаздываете на зарядку?</w:t>
            </w:r>
          </w:p>
          <w:p w:rsidR="007E1E56" w:rsidRDefault="007E1E56">
            <w:pPr>
              <w:rPr>
                <w:u w:val="single"/>
              </w:rPr>
            </w:pPr>
            <w:r>
              <w:rPr>
                <w:u w:val="single"/>
              </w:rPr>
              <w:t>Работа по учебнику.</w:t>
            </w:r>
          </w:p>
          <w:p w:rsidR="007E1E56" w:rsidRDefault="007E1E56">
            <w:r>
              <w:t>С.6, № 6</w:t>
            </w:r>
          </w:p>
          <w:p w:rsidR="007E1E56" w:rsidRDefault="007E1E56">
            <w:r>
              <w:t xml:space="preserve"> - Что известно в задаче? </w:t>
            </w:r>
          </w:p>
          <w:p w:rsidR="007E1E56" w:rsidRDefault="007E1E56">
            <w:r>
              <w:t xml:space="preserve"> - Что обозначает число 7? (Время работы)</w:t>
            </w:r>
          </w:p>
          <w:p w:rsidR="007E1E56" w:rsidRDefault="007E1E56">
            <w:r>
              <w:t xml:space="preserve"> - Что обозначает число 63? (Кол-во изготовленных деталей)</w:t>
            </w:r>
          </w:p>
          <w:p w:rsidR="007E1E56" w:rsidRDefault="007E1E56">
            <w:r>
              <w:t xml:space="preserve"> - Что обозначает число 70? (Кол-во деталей, которые надо изготовить)</w:t>
            </w:r>
          </w:p>
          <w:p w:rsidR="007E1E56" w:rsidRDefault="007E1E56">
            <w:r>
              <w:t xml:space="preserve"> - Какая колонка должна быть в таблице? (Норма выработки в час)</w:t>
            </w:r>
          </w:p>
          <w:p w:rsidR="007E1E56" w:rsidRDefault="007E1E56">
            <w:r>
              <w:t xml:space="preserve"> - Что сказано в условии о новой норме выработки? (На 1 деталь больше, чем старая норма)</w:t>
            </w:r>
          </w:p>
          <w:p w:rsidR="007E1E56" w:rsidRDefault="007E1E56">
            <w:r>
              <w:t xml:space="preserve"> - Что нужно узнать в задаче</w:t>
            </w:r>
            <w:proofErr w:type="gramStart"/>
            <w:r>
              <w:t>?(</w:t>
            </w:r>
            <w:proofErr w:type="gramEnd"/>
            <w:r>
              <w:t>Сколько потребуется часов, чтобы изготовить 70 деталей)</w:t>
            </w:r>
          </w:p>
          <w:p w:rsidR="007E1E56" w:rsidRDefault="007E1E56">
            <w:r>
              <w:t xml:space="preserve"> - Что необходимо для этого знать? (Норму выработки в час)</w:t>
            </w:r>
          </w:p>
          <w:p w:rsidR="007E1E56" w:rsidRDefault="007E1E56"/>
          <w:p w:rsidR="007E1E56" w:rsidRDefault="007E1E56">
            <w:pPr>
              <w:rPr>
                <w:b/>
              </w:rPr>
            </w:pPr>
            <w:r>
              <w:rPr>
                <w:b/>
              </w:rPr>
              <w:t xml:space="preserve">      Физкультминутка</w:t>
            </w:r>
          </w:p>
          <w:p w:rsidR="007E1E56" w:rsidRDefault="007E1E56">
            <w:pPr>
              <w:rPr>
                <w:u w:val="single"/>
              </w:rPr>
            </w:pPr>
          </w:p>
          <w:p w:rsidR="007E1E56" w:rsidRDefault="007E1E56">
            <w:r>
              <w:t>- Как же называли месяц апрель, мы узнаем, выполнив следующее задание:</w:t>
            </w:r>
          </w:p>
          <w:p w:rsidR="007E1E56" w:rsidRDefault="007E1E56">
            <w:r>
              <w:t>Выберите правильный вариант ответа и запишите слово.</w:t>
            </w:r>
          </w:p>
          <w:p w:rsidR="007E1E56" w:rsidRDefault="007E1E5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Если произведение разделить на множитель, то получится</w:t>
            </w:r>
          </w:p>
          <w:p w:rsidR="007E1E56" w:rsidRDefault="007E1E56">
            <w:pPr>
              <w:ind w:left="720"/>
            </w:pPr>
            <w:r>
              <w:rPr>
                <w:b/>
                <w:color w:val="0000FF"/>
              </w:rPr>
              <w:t xml:space="preserve">     С)</w:t>
            </w:r>
            <w:r>
              <w:t xml:space="preserve"> Множитель</w:t>
            </w:r>
          </w:p>
          <w:p w:rsidR="007E1E56" w:rsidRDefault="007E1E56">
            <w:pPr>
              <w:ind w:left="720"/>
            </w:pPr>
            <w:r>
              <w:t xml:space="preserve">     Т) Слагаемое</w:t>
            </w:r>
          </w:p>
          <w:p w:rsidR="007E1E56" w:rsidRDefault="007E1E56">
            <w:pPr>
              <w:ind w:left="720"/>
            </w:pPr>
            <w:r>
              <w:t xml:space="preserve">     Н) Вычитаемое</w:t>
            </w:r>
          </w:p>
          <w:p w:rsidR="007E1E56" w:rsidRDefault="007E1E5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Если делитель умножить на частное, то получится:</w:t>
            </w:r>
          </w:p>
          <w:p w:rsidR="007E1E56" w:rsidRDefault="007E1E56">
            <w:pPr>
              <w:ind w:left="1080"/>
            </w:pPr>
            <w:r>
              <w:lastRenderedPageBreak/>
              <w:t>Т) Произведение</w:t>
            </w:r>
          </w:p>
          <w:p w:rsidR="007E1E56" w:rsidRDefault="007E1E56">
            <w:pPr>
              <w:ind w:left="1080"/>
            </w:pPr>
            <w:r>
              <w:rPr>
                <w:b/>
                <w:color w:val="0000FF"/>
              </w:rPr>
              <w:t>Н</w:t>
            </w:r>
            <w:r>
              <w:t>) Делимое</w:t>
            </w:r>
          </w:p>
          <w:p w:rsidR="007E1E56" w:rsidRDefault="007E1E56">
            <w:pPr>
              <w:ind w:left="1080"/>
            </w:pPr>
            <w:r>
              <w:t>С) Множитель</w:t>
            </w:r>
          </w:p>
          <w:p w:rsidR="007E1E56" w:rsidRDefault="007E1E5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Для того чтобы число умножить на 10 надо:</w:t>
            </w:r>
          </w:p>
          <w:p w:rsidR="007E1E56" w:rsidRDefault="007E1E56">
            <w:pPr>
              <w:ind w:left="1080"/>
            </w:pPr>
            <w:r>
              <w:t>А) Записать следующее число</w:t>
            </w:r>
          </w:p>
          <w:p w:rsidR="007E1E56" w:rsidRDefault="007E1E56">
            <w:pPr>
              <w:ind w:left="1080"/>
            </w:pPr>
            <w:r>
              <w:t>И) Записать предыдущее число</w:t>
            </w:r>
          </w:p>
          <w:p w:rsidR="007E1E56" w:rsidRDefault="007E1E56">
            <w:pPr>
              <w:ind w:left="1080"/>
            </w:pPr>
            <w:r>
              <w:rPr>
                <w:b/>
                <w:color w:val="0000FF"/>
              </w:rPr>
              <w:t>Е)</w:t>
            </w:r>
            <w:r>
              <w:t xml:space="preserve"> Приписать к этому числу справа один нуль</w:t>
            </w:r>
          </w:p>
          <w:p w:rsidR="007E1E56" w:rsidRDefault="007E1E56">
            <w:pPr>
              <w:numPr>
                <w:ilvl w:val="0"/>
                <w:numId w:val="2"/>
              </w:numPr>
            </w:pPr>
            <w:r>
              <w:rPr>
                <w:b/>
              </w:rPr>
              <w:t>Остаток должен быть всегда</w:t>
            </w:r>
            <w:r>
              <w:t>:</w:t>
            </w:r>
          </w:p>
          <w:p w:rsidR="007E1E56" w:rsidRDefault="007E1E56">
            <w:pPr>
              <w:ind w:left="1080"/>
            </w:pPr>
            <w:r>
              <w:t>Б) Больше делителя</w:t>
            </w:r>
          </w:p>
          <w:p w:rsidR="007E1E56" w:rsidRDefault="007E1E56">
            <w:pPr>
              <w:ind w:left="1080"/>
            </w:pPr>
            <w:r>
              <w:rPr>
                <w:b/>
                <w:color w:val="0000FF"/>
              </w:rPr>
              <w:t>Г</w:t>
            </w:r>
            <w:r>
              <w:rPr>
                <w:b/>
              </w:rPr>
              <w:t>)</w:t>
            </w:r>
            <w:r>
              <w:t xml:space="preserve"> Меньше делителя</w:t>
            </w:r>
          </w:p>
          <w:p w:rsidR="007E1E56" w:rsidRDefault="007E1E56">
            <w:pPr>
              <w:ind w:left="1080"/>
            </w:pPr>
            <w:r>
              <w:t xml:space="preserve">В) </w:t>
            </w:r>
            <w:proofErr w:type="gramStart"/>
            <w:r>
              <w:t>Равен</w:t>
            </w:r>
            <w:proofErr w:type="gramEnd"/>
            <w:r>
              <w:t xml:space="preserve"> делителю</w:t>
            </w:r>
          </w:p>
          <w:p w:rsidR="007E1E56" w:rsidRDefault="007E1E5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Если число умножить на 0, то:</w:t>
            </w:r>
          </w:p>
          <w:p w:rsidR="007E1E56" w:rsidRDefault="007E1E56">
            <w:pPr>
              <w:ind w:left="1080"/>
            </w:pPr>
            <w:r>
              <w:rPr>
                <w:b/>
                <w:color w:val="0000FF"/>
              </w:rPr>
              <w:t>О)</w:t>
            </w:r>
            <w:r>
              <w:t xml:space="preserve"> Получится 0</w:t>
            </w:r>
          </w:p>
          <w:p w:rsidR="007E1E56" w:rsidRDefault="007E1E56">
            <w:pPr>
              <w:ind w:left="1080"/>
            </w:pPr>
            <w:r>
              <w:t>А) Получится 1</w:t>
            </w:r>
          </w:p>
          <w:p w:rsidR="007E1E56" w:rsidRDefault="007E1E56">
            <w:pPr>
              <w:ind w:left="1080"/>
            </w:pPr>
            <w:r>
              <w:t>У) Получится то же число</w:t>
            </w:r>
          </w:p>
          <w:p w:rsidR="007E1E56" w:rsidRDefault="007E1E5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Если число умножить на 1, то:</w:t>
            </w:r>
          </w:p>
          <w:p w:rsidR="007E1E56" w:rsidRDefault="007E1E56">
            <w:pPr>
              <w:ind w:left="1080"/>
            </w:pPr>
            <w:r>
              <w:t>Д)  Получится 0</w:t>
            </w:r>
          </w:p>
          <w:p w:rsidR="007E1E56" w:rsidRDefault="007E1E56">
            <w:pPr>
              <w:ind w:left="1080"/>
            </w:pPr>
            <w:r>
              <w:t>Ж) Получится 1</w:t>
            </w:r>
          </w:p>
          <w:p w:rsidR="007E1E56" w:rsidRDefault="007E1E56">
            <w:pPr>
              <w:ind w:left="1080"/>
            </w:pPr>
            <w:r>
              <w:rPr>
                <w:b/>
                <w:color w:val="0000FF"/>
              </w:rPr>
              <w:t>Г</w:t>
            </w:r>
            <w:r>
              <w:rPr>
                <w:color w:val="0000FF"/>
              </w:rPr>
              <w:t>)</w:t>
            </w:r>
            <w:r>
              <w:t xml:space="preserve"> Получится то же число</w:t>
            </w:r>
          </w:p>
          <w:p w:rsidR="007E1E56" w:rsidRDefault="007E1E5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Если число разделить на 0, то:</w:t>
            </w:r>
          </w:p>
          <w:p w:rsidR="007E1E56" w:rsidRDefault="007E1E56">
            <w:pPr>
              <w:ind w:left="1080"/>
            </w:pPr>
            <w:r>
              <w:t>И) Получится 0</w:t>
            </w:r>
          </w:p>
          <w:p w:rsidR="007E1E56" w:rsidRDefault="007E1E56">
            <w:pPr>
              <w:ind w:left="1080"/>
            </w:pPr>
            <w:r>
              <w:t>Ю) Получится 1</w:t>
            </w:r>
          </w:p>
          <w:p w:rsidR="007E1E56" w:rsidRDefault="007E1E56">
            <w:pPr>
              <w:ind w:left="1080"/>
            </w:pPr>
            <w:r>
              <w:rPr>
                <w:b/>
                <w:color w:val="0000FF"/>
              </w:rPr>
              <w:t>О)</w:t>
            </w:r>
            <w:r>
              <w:t xml:space="preserve"> На 0 делить нельзя</w:t>
            </w:r>
          </w:p>
          <w:p w:rsidR="007E1E56" w:rsidRDefault="007E1E5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Чтобы найти площадь прямоугольника надо:</w:t>
            </w:r>
          </w:p>
          <w:p w:rsidR="007E1E56" w:rsidRDefault="007E1E56">
            <w:pPr>
              <w:ind w:left="1080"/>
            </w:pPr>
            <w:r>
              <w:t>Л) Длину разделить на ширину</w:t>
            </w:r>
          </w:p>
          <w:p w:rsidR="007E1E56" w:rsidRDefault="007E1E56">
            <w:pPr>
              <w:ind w:left="1080"/>
            </w:pPr>
            <w:r>
              <w:t>П) К длине прибавить ширину</w:t>
            </w:r>
          </w:p>
          <w:p w:rsidR="007E1E56" w:rsidRDefault="007E1E56">
            <w:pPr>
              <w:ind w:left="1080"/>
            </w:pPr>
            <w:r>
              <w:rPr>
                <w:b/>
                <w:color w:val="0000FF"/>
              </w:rPr>
              <w:t>Н)</w:t>
            </w:r>
            <w:r>
              <w:t xml:space="preserve"> Длину умножить на ширину</w:t>
            </w:r>
          </w:p>
          <w:p w:rsidR="007E1E56" w:rsidRDefault="007E1E56"/>
          <w:p w:rsidR="007E1E56" w:rsidRDefault="007E1E56">
            <w:r>
              <w:t>- Какое слово получилось?</w:t>
            </w:r>
          </w:p>
          <w:p w:rsidR="007E1E56" w:rsidRDefault="007E1E56">
            <w:r>
              <w:t xml:space="preserve"> - Почему так называют апрель?</w:t>
            </w:r>
          </w:p>
          <w:p w:rsidR="007E1E56" w:rsidRDefault="007E1E56"/>
          <w:p w:rsidR="007E1E56" w:rsidRPr="007E1E56" w:rsidRDefault="007E1E56"/>
          <w:p w:rsidR="007E1E56" w:rsidRDefault="007E1E56">
            <w:pPr>
              <w:rPr>
                <w:u w:val="single"/>
              </w:rPr>
            </w:pPr>
            <w:r w:rsidRPr="007E1E56">
              <w:t xml:space="preserve"> </w:t>
            </w:r>
            <w:r>
              <w:rPr>
                <w:u w:val="single"/>
              </w:rPr>
              <w:t xml:space="preserve">Решение геометрической задачи: </w:t>
            </w:r>
          </w:p>
          <w:p w:rsidR="007E1E56" w:rsidRDefault="007E1E56">
            <w:r>
              <w:t>По краткому условию составить задачу про прямоугольник и решить её.</w:t>
            </w:r>
          </w:p>
          <w:p w:rsidR="007E1E56" w:rsidRDefault="007E1E56">
            <w:r>
              <w:t xml:space="preserve">а –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>.</w:t>
            </w:r>
          </w:p>
          <w:p w:rsidR="007E1E56" w:rsidRDefault="007E1E56">
            <w:proofErr w:type="gramStart"/>
            <w:r>
              <w:t>в</w:t>
            </w:r>
            <w:proofErr w:type="gramEnd"/>
            <w:r>
              <w:t xml:space="preserve"> - ? в 3 раза &lt;</w:t>
            </w:r>
          </w:p>
          <w:p w:rsidR="007E1E56" w:rsidRDefault="007E1E56">
            <w:proofErr w:type="gramStart"/>
            <w:r>
              <w:t>Р</w:t>
            </w:r>
            <w:proofErr w:type="gramEnd"/>
            <w:r>
              <w:t xml:space="preserve"> -?</w:t>
            </w:r>
          </w:p>
          <w:p w:rsidR="007E1E56" w:rsidRDefault="007E1E56">
            <w:r>
              <w:rPr>
                <w:lang w:val="en-US"/>
              </w:rPr>
              <w:t>S</w:t>
            </w:r>
            <w:r>
              <w:t xml:space="preserve"> - ?</w:t>
            </w:r>
          </w:p>
          <w:p w:rsidR="007E1E56" w:rsidRPr="007E1E56" w:rsidRDefault="007E1E56">
            <w:pPr>
              <w:rPr>
                <w:u w:val="single"/>
              </w:rPr>
            </w:pPr>
            <w:r>
              <w:rPr>
                <w:u w:val="single"/>
              </w:rPr>
              <w:t xml:space="preserve">Коллективная проверка </w:t>
            </w:r>
          </w:p>
          <w:p w:rsidR="007E1E56" w:rsidRDefault="007E1E56">
            <w:pPr>
              <w:rPr>
                <w:color w:val="FF0000"/>
                <w:u w:val="single"/>
              </w:rPr>
            </w:pPr>
          </w:p>
          <w:p w:rsidR="007E1E56" w:rsidRDefault="007E1E56">
            <w:r>
              <w:t>Самостоятельная работа.</w:t>
            </w:r>
          </w:p>
          <w:p w:rsidR="007E1E56" w:rsidRDefault="007E1E56">
            <w:r>
              <w:t>Тетрадь на печатной основе с.47</w:t>
            </w:r>
          </w:p>
          <w:p w:rsidR="007E1E56" w:rsidRDefault="007E1E56">
            <w:pPr>
              <w:rPr>
                <w:b/>
              </w:rPr>
            </w:pPr>
            <w:r>
              <w:rPr>
                <w:b/>
              </w:rPr>
              <w:t>Проверка в парах</w:t>
            </w:r>
          </w:p>
          <w:p w:rsidR="007E1E56" w:rsidRDefault="007E1E56">
            <w:pPr>
              <w:rPr>
                <w:b/>
                <w:u w:val="single"/>
              </w:rPr>
            </w:pPr>
          </w:p>
          <w:p w:rsidR="007E1E56" w:rsidRDefault="007E1E56">
            <w:r>
              <w:t xml:space="preserve"> </w:t>
            </w:r>
          </w:p>
          <w:p w:rsidR="007E1E56" w:rsidRDefault="007E1E56">
            <w:r>
              <w:t xml:space="preserve"> - Какими по счёту в году являются весенние месяцы?</w:t>
            </w:r>
          </w:p>
          <w:p w:rsidR="007E1E56" w:rsidRDefault="007E1E56">
            <w:r>
              <w:t xml:space="preserve"> - Чтобы узнать, как называется май,  нужно </w:t>
            </w:r>
            <w:r>
              <w:lastRenderedPageBreak/>
              <w:t>выполнить следующее задание:</w:t>
            </w:r>
          </w:p>
          <w:p w:rsidR="007E1E56" w:rsidRDefault="007E1E56">
            <w:r>
              <w:t>На доске  - карточки с римскими цифрами. Расположите их в порядке возрастания, и вы узнаете название этого месяца:</w:t>
            </w:r>
          </w:p>
          <w:p w:rsidR="007E1E56" w:rsidRDefault="007E1E56">
            <w:proofErr w:type="spellStart"/>
            <w:r>
              <w:rPr>
                <w:lang w:val="en-US"/>
              </w:rPr>
              <w:t>Vl</w:t>
            </w:r>
            <w:proofErr w:type="spellEnd"/>
            <w:r>
              <w:t xml:space="preserve">       Х</w:t>
            </w:r>
            <w:r>
              <w:rPr>
                <w:lang w:val="en-US"/>
              </w:rPr>
              <w:t>l</w:t>
            </w:r>
            <w:r>
              <w:t xml:space="preserve">Х      </w:t>
            </w:r>
            <w:proofErr w:type="spellStart"/>
            <w:r>
              <w:rPr>
                <w:lang w:val="en-US"/>
              </w:rPr>
              <w:t>lV</w:t>
            </w:r>
            <w:proofErr w:type="spellEnd"/>
            <w:r>
              <w:t xml:space="preserve">       </w:t>
            </w:r>
            <w:r>
              <w:rPr>
                <w:lang w:val="en-US"/>
              </w:rPr>
              <w:t>l</w:t>
            </w:r>
            <w:r>
              <w:t xml:space="preserve">Х        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l</w:t>
            </w:r>
            <w:r>
              <w:t xml:space="preserve">      ХХ       Х</w:t>
            </w:r>
            <w:proofErr w:type="spellStart"/>
            <w:r>
              <w:rPr>
                <w:lang w:val="en-US"/>
              </w:rPr>
              <w:t>lll</w:t>
            </w:r>
            <w:proofErr w:type="spellEnd"/>
          </w:p>
          <w:p w:rsidR="007E1E56" w:rsidRDefault="007E1E56">
            <w:pPr>
              <w:rPr>
                <w:b/>
              </w:rPr>
            </w:pPr>
            <w:r>
              <w:t xml:space="preserve"> 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 w:rsidRPr="007E1E56"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н</w:t>
            </w:r>
            <w:proofErr w:type="spellEnd"/>
            <w:r w:rsidRPr="007E1E56">
              <w:rPr>
                <w:b/>
              </w:rPr>
              <w:t xml:space="preserve">         </w:t>
            </w:r>
            <w:r>
              <w:rPr>
                <w:b/>
              </w:rPr>
              <w:t xml:space="preserve">т        а         в         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 xml:space="preserve">           е</w:t>
            </w: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r>
              <w:t>А почему он так называется?</w:t>
            </w:r>
          </w:p>
          <w:p w:rsidR="007E1E56" w:rsidRDefault="007E1E56"/>
          <w:p w:rsidR="007E1E56" w:rsidRDefault="007E1E56"/>
          <w:p w:rsidR="007E1E56" w:rsidRDefault="007E1E56">
            <w:r>
              <w:t>- Чем занимались на уроке?</w:t>
            </w:r>
          </w:p>
          <w:p w:rsidR="007E1E56" w:rsidRDefault="007E1E56">
            <w:r>
              <w:t>- Что нового узнали?</w:t>
            </w:r>
          </w:p>
          <w:p w:rsidR="007E1E56" w:rsidRDefault="007E1E56"/>
          <w:p w:rsidR="007E1E56" w:rsidRDefault="007E1E56"/>
          <w:p w:rsidR="007E1E56" w:rsidRDefault="007E1E56">
            <w:pPr>
              <w:rPr>
                <w:color w:val="FF0000"/>
              </w:rPr>
            </w:pPr>
          </w:p>
          <w:p w:rsidR="007E1E56" w:rsidRDefault="007E1E56">
            <w:pPr>
              <w:pStyle w:val="c3"/>
              <w:spacing w:line="360" w:lineRule="auto"/>
            </w:pPr>
            <w:r>
              <w:t>Весна – пора цветения. Весной появляются цветы, которые называются первоцветами.</w:t>
            </w:r>
            <w:r>
              <w:rPr>
                <w:rStyle w:val="c0"/>
              </w:rPr>
              <w:t xml:space="preserve"> Почему их так называют?</w:t>
            </w:r>
          </w:p>
          <w:p w:rsidR="007E1E56" w:rsidRDefault="007E1E56">
            <w:pPr>
              <w:pStyle w:val="c3"/>
              <w:spacing w:line="360" w:lineRule="auto"/>
            </w:pPr>
            <w:r>
              <w:rPr>
                <w:rStyle w:val="c0"/>
              </w:rPr>
              <w:t>- В апреле фестиваль цветов открывает мать-и-мачеха.  Следом за ней пестреют цветы медуницы, затем появляется первый подснежник, радуя людей своей красотой.</w:t>
            </w:r>
          </w:p>
          <w:p w:rsidR="007E1E56" w:rsidRDefault="007E1E56">
            <w:pPr>
              <w:pStyle w:val="c3"/>
              <w:spacing w:line="360" w:lineRule="auto"/>
              <w:rPr>
                <w:rStyle w:val="c0"/>
              </w:rPr>
            </w:pPr>
            <w:r>
              <w:rPr>
                <w:rStyle w:val="c0"/>
              </w:rPr>
              <w:t xml:space="preserve"> Многие цветы взяты под охрану.  Как вы думаете, почему это происходит? </w:t>
            </w:r>
          </w:p>
          <w:p w:rsidR="007E1E56" w:rsidRDefault="007E1E56">
            <w:pPr>
              <w:pStyle w:val="c3"/>
              <w:spacing w:line="360" w:lineRule="auto"/>
              <w:rPr>
                <w:rStyle w:val="c0"/>
              </w:rPr>
            </w:pPr>
            <w:r>
              <w:rPr>
                <w:rStyle w:val="c0"/>
              </w:rPr>
              <w:t>- Как мы должны относиться к цветам?</w:t>
            </w:r>
          </w:p>
          <w:p w:rsidR="007E1E56" w:rsidRDefault="007E1E56">
            <w:pPr>
              <w:pStyle w:val="c3"/>
              <w:spacing w:line="360" w:lineRule="auto"/>
            </w:pPr>
            <w:r>
              <w:rPr>
                <w:rStyle w:val="c0"/>
              </w:rPr>
              <w:t xml:space="preserve"> - Сейчас у нас тоже появятся первоцветы. Но будут они немного необычными.</w:t>
            </w:r>
          </w:p>
          <w:p w:rsidR="007E1E56" w:rsidRDefault="007E1E56">
            <w:pPr>
              <w:rPr>
                <w:color w:val="FF0000"/>
              </w:rPr>
            </w:pPr>
          </w:p>
          <w:p w:rsidR="007E1E56" w:rsidRDefault="007E1E56">
            <w:pPr>
              <w:rPr>
                <w:b/>
              </w:rPr>
            </w:pPr>
          </w:p>
          <w:p w:rsidR="007E1E56" w:rsidRDefault="007E1E56">
            <w:pPr>
              <w:pStyle w:val="a3"/>
            </w:pPr>
            <w:r>
              <w:t>У вас на столах лежат лепестки красного и зелёного цветов. Выберите нужный лепесток. Если вы испытываете трудности при выполнении заданий  - красный лепесток, если вы усвоили тему и научились применять знания на практике – зеленый.</w:t>
            </w:r>
          </w:p>
          <w:p w:rsidR="007E1E56" w:rsidRDefault="007E1E56">
            <w:pPr>
              <w:pStyle w:val="a3"/>
            </w:pPr>
          </w:p>
          <w:p w:rsidR="007E1E56" w:rsidRDefault="007E1E56"/>
          <w:p w:rsidR="007E1E56" w:rsidRDefault="007E1E56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r>
              <w:t>Ф. Тютчев</w:t>
            </w:r>
          </w:p>
          <w:p w:rsidR="007E1E56" w:rsidRDefault="007E1E56"/>
          <w:p w:rsidR="007E1E56" w:rsidRDefault="007E1E56"/>
          <w:p w:rsidR="007E1E56" w:rsidRDefault="007E1E56">
            <w:pPr>
              <w:rPr>
                <w:b/>
                <w:i/>
              </w:rPr>
            </w:pP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roofErr w:type="gramStart"/>
            <w:r>
              <w:t>Контроль за</w:t>
            </w:r>
            <w:proofErr w:type="gramEnd"/>
            <w:r>
              <w:t xml:space="preserve"> посадкой уч-ся</w:t>
            </w: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Pr>
              <w:rPr>
                <w:rStyle w:val="a4"/>
                <w:b w:val="0"/>
              </w:rPr>
            </w:pPr>
          </w:p>
          <w:p w:rsidR="007E1E56" w:rsidRDefault="007E1E56">
            <w:pPr>
              <w:rPr>
                <w:rStyle w:val="a4"/>
                <w:b w:val="0"/>
              </w:rPr>
            </w:pPr>
          </w:p>
          <w:p w:rsidR="007E1E56" w:rsidRDefault="007E1E56">
            <w:pPr>
              <w:rPr>
                <w:rStyle w:val="a4"/>
                <w:b w:val="0"/>
              </w:rPr>
            </w:pPr>
          </w:p>
          <w:p w:rsidR="007E1E56" w:rsidRDefault="007E1E56">
            <w:pPr>
              <w:rPr>
                <w:rStyle w:val="a4"/>
                <w:b w:val="0"/>
              </w:rPr>
            </w:pPr>
          </w:p>
          <w:p w:rsidR="007E1E56" w:rsidRDefault="007E1E56">
            <w:pPr>
              <w:rPr>
                <w:rStyle w:val="a4"/>
                <w:b w:val="0"/>
              </w:rPr>
            </w:pPr>
          </w:p>
          <w:p w:rsidR="007E1E56" w:rsidRDefault="007E1E56">
            <w:pPr>
              <w:rPr>
                <w:rStyle w:val="a4"/>
                <w:b w:val="0"/>
              </w:rPr>
            </w:pPr>
          </w:p>
          <w:p w:rsidR="007E1E56" w:rsidRDefault="007E1E56">
            <w:pPr>
              <w:rPr>
                <w:rStyle w:val="a4"/>
                <w:b w:val="0"/>
              </w:rPr>
            </w:pPr>
          </w:p>
          <w:p w:rsidR="007E1E56" w:rsidRDefault="007E1E56">
            <w:r>
              <w:rPr>
                <w:rStyle w:val="a4"/>
                <w:b w:val="0"/>
              </w:rPr>
              <w:t>Мозговая гимнастика. «Колпак размышлений</w:t>
            </w:r>
          </w:p>
          <w:p w:rsidR="007E1E56" w:rsidRDefault="007E1E56"/>
          <w:p w:rsidR="007E1E56" w:rsidRPr="007E1E56" w:rsidRDefault="007E1E56"/>
          <w:p w:rsidR="007E1E56" w:rsidRPr="007E1E56" w:rsidRDefault="007E1E56"/>
          <w:p w:rsidR="007E1E56" w:rsidRDefault="007E1E56"/>
          <w:p w:rsidR="007E1E56" w:rsidRDefault="007E1E56"/>
          <w:p w:rsid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r>
              <w:t>Работа в парах</w:t>
            </w: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Pr>
              <w:rPr>
                <w:b/>
                <w:i/>
              </w:rPr>
            </w:pP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Pr>
              <w:rPr>
                <w:b/>
                <w:i/>
              </w:rPr>
            </w:pP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Pr>
              <w:rPr>
                <w:b/>
                <w:i/>
              </w:rPr>
            </w:pPr>
          </w:p>
          <w:p w:rsidR="007E1E56" w:rsidRDefault="007E1E56">
            <w:r>
              <w:t xml:space="preserve"> </w:t>
            </w:r>
            <w:proofErr w:type="spellStart"/>
            <w:r>
              <w:rPr>
                <w:b/>
              </w:rPr>
              <w:t>Протальник</w:t>
            </w:r>
            <w:proofErr w:type="spellEnd"/>
            <w:r>
              <w:rPr>
                <w:b/>
              </w:rPr>
              <w:t>.</w:t>
            </w:r>
          </w:p>
          <w:p w:rsidR="007E1E56" w:rsidRDefault="007E1E56"/>
          <w:p w:rsidR="007E1E56" w:rsidRDefault="007E1E56"/>
          <w:p w:rsidR="007E1E56" w:rsidRDefault="007E1E56"/>
          <w:p w:rsidR="007E1E56" w:rsidRDefault="007E1E56">
            <w:r>
              <w:rPr>
                <w:rStyle w:val="c0"/>
              </w:rPr>
              <w:t>Проталины – места, где растаял снег, и открылась земля. Раньше всего проталины появляются там, где меньше снега</w:t>
            </w: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Pr>
              <w:rPr>
                <w:b/>
                <w:i/>
              </w:rPr>
            </w:pP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Default="007E1E56">
            <w:r>
              <w:t>Работа с тестом</w:t>
            </w:r>
          </w:p>
          <w:p w:rsidR="007E1E56" w:rsidRDefault="007E1E56">
            <w:r>
              <w:t>.</w:t>
            </w: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Pr>
              <w:rPr>
                <w:b/>
                <w:i/>
              </w:rPr>
            </w:pP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Pr="007E1E56" w:rsidRDefault="007E1E56">
            <w:r>
              <w:t xml:space="preserve"> </w:t>
            </w:r>
          </w:p>
          <w:p w:rsidR="007E1E56" w:rsidRPr="007E1E56" w:rsidRDefault="007E1E56"/>
          <w:p w:rsidR="007E1E56" w:rsidRPr="007E1E56" w:rsidRDefault="007E1E56"/>
          <w:p w:rsidR="007E1E56" w:rsidRPr="007E1E56" w:rsidRDefault="007E1E56"/>
          <w:p w:rsidR="007E1E56" w:rsidRPr="007E1E56" w:rsidRDefault="007E1E56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Снегогон</w:t>
            </w:r>
            <w:proofErr w:type="spellEnd"/>
          </w:p>
          <w:p w:rsidR="007E1E56" w:rsidRDefault="007E1E56">
            <w:pPr>
              <w:rPr>
                <w:b/>
                <w:u w:val="single"/>
              </w:rPr>
            </w:pPr>
            <w:r>
              <w:rPr>
                <w:rStyle w:val="apple-converted-space"/>
                <w:color w:val="494747"/>
                <w:sz w:val="21"/>
                <w:szCs w:val="21"/>
              </w:rPr>
              <w:t> (</w:t>
            </w:r>
            <w:r>
              <w:t>ручьи уносили последние остатки снега)</w:t>
            </w:r>
          </w:p>
          <w:p w:rsidR="007E1E56" w:rsidRDefault="007E1E56"/>
          <w:p w:rsidR="007E1E56" w:rsidRDefault="007E1E56"/>
          <w:p w:rsidR="007E1E56" w:rsidRDefault="007E1E56"/>
          <w:p w:rsidR="007E1E56" w:rsidRDefault="007E1E56">
            <w:r>
              <w:t>У доски работает 1 человек.</w:t>
            </w:r>
          </w:p>
          <w:p w:rsidR="007E1E56" w:rsidRDefault="007E1E56"/>
          <w:p w:rsidR="007E1E56" w:rsidRDefault="007E1E56"/>
          <w:p w:rsidR="007E1E56" w:rsidRDefault="007E1E56">
            <w:pPr>
              <w:rPr>
                <w:b/>
                <w:i/>
              </w:rPr>
            </w:pPr>
          </w:p>
          <w:p w:rsidR="007E1E56" w:rsidRDefault="007E1E56"/>
          <w:p w:rsidR="007E1E56" w:rsidRDefault="007E1E56"/>
          <w:p w:rsidR="007E1E56" w:rsidRDefault="007E1E56">
            <w:pPr>
              <w:rPr>
                <w:sz w:val="28"/>
                <w:szCs w:val="28"/>
              </w:rPr>
            </w:pP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Травень</w:t>
            </w:r>
            <w:proofErr w:type="spellEnd"/>
          </w:p>
          <w:p w:rsidR="007E1E56" w:rsidRDefault="007E1E56"/>
          <w:p w:rsidR="007E1E56" w:rsidRDefault="007E1E56"/>
          <w:p w:rsidR="007E1E56" w:rsidRDefault="007E1E56"/>
          <w:p w:rsidR="007E1E56" w:rsidRDefault="007E1E56">
            <w:r>
              <w:t>Дети подсчитывают количество цветков</w:t>
            </w:r>
          </w:p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>
            <w:r>
              <w:rPr>
                <w:rStyle w:val="c0"/>
              </w:rPr>
              <w:t>Они первые появляются и цветут</w:t>
            </w:r>
          </w:p>
          <w:p w:rsidR="007E1E56" w:rsidRDefault="007E1E56">
            <w:pPr>
              <w:rPr>
                <w:b/>
              </w:rPr>
            </w:pPr>
          </w:p>
          <w:p w:rsidR="007E1E56" w:rsidRDefault="007E1E56"/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>
            <w:pPr>
              <w:rPr>
                <w:rStyle w:val="c0"/>
                <w:b/>
              </w:rPr>
            </w:pPr>
          </w:p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/>
          <w:p w:rsidR="007E1E56" w:rsidRDefault="007E1E56">
            <w:pPr>
              <w:rPr>
                <w:b/>
                <w:i/>
              </w:rPr>
            </w:pPr>
          </w:p>
          <w:p w:rsidR="007E1E56" w:rsidRDefault="007E1E56">
            <w:pPr>
              <w:rPr>
                <w:b/>
                <w:i/>
              </w:rPr>
            </w:pPr>
          </w:p>
          <w:p w:rsidR="007E1E56" w:rsidRDefault="007E1E56">
            <w:pPr>
              <w:rPr>
                <w:b/>
                <w:i/>
              </w:rPr>
            </w:pPr>
          </w:p>
          <w:p w:rsidR="007E1E56" w:rsidRDefault="007E1E56">
            <w:pPr>
              <w:rPr>
                <w:b/>
                <w:i/>
              </w:rPr>
            </w:pPr>
          </w:p>
          <w:p w:rsidR="007E1E56" w:rsidRDefault="007E1E56">
            <w:pPr>
              <w:rPr>
                <w:b/>
                <w:i/>
              </w:rPr>
            </w:pPr>
          </w:p>
          <w:p w:rsidR="007E1E56" w:rsidRDefault="007E1E56">
            <w:pPr>
              <w:rPr>
                <w:b/>
                <w:i/>
              </w:rPr>
            </w:pPr>
          </w:p>
          <w:p w:rsidR="007E1E56" w:rsidRDefault="007E1E56">
            <w:pPr>
              <w:rPr>
                <w:b/>
                <w:i/>
              </w:rPr>
            </w:pPr>
          </w:p>
          <w:p w:rsidR="007E1E56" w:rsidRDefault="007E1E56">
            <w:pPr>
              <w:pStyle w:val="a3"/>
            </w:pPr>
            <w:r>
              <w:t>Дети выбирают нужные лепестки и прикрепляют их на магнитную доску.</w:t>
            </w:r>
          </w:p>
          <w:p w:rsidR="007E1E56" w:rsidRDefault="007E1E56">
            <w:pPr>
              <w:rPr>
                <w:b/>
                <w:i/>
              </w:rPr>
            </w:pPr>
          </w:p>
        </w:tc>
      </w:tr>
    </w:tbl>
    <w:p w:rsidR="001442EE" w:rsidRPr="007E1E56" w:rsidRDefault="001442EE">
      <w:pPr>
        <w:rPr>
          <w:lang w:val="en-US"/>
        </w:rPr>
      </w:pPr>
    </w:p>
    <w:sectPr w:rsidR="001442EE" w:rsidRPr="007E1E56" w:rsidSect="001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0634"/>
    <w:multiLevelType w:val="hybridMultilevel"/>
    <w:tmpl w:val="DECE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E279C"/>
    <w:multiLevelType w:val="hybridMultilevel"/>
    <w:tmpl w:val="E350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56"/>
    <w:rsid w:val="001442EE"/>
    <w:rsid w:val="00765222"/>
    <w:rsid w:val="007E1E56"/>
    <w:rsid w:val="00B8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E56"/>
    <w:pPr>
      <w:spacing w:before="100" w:beforeAutospacing="1" w:after="100" w:afterAutospacing="1"/>
    </w:pPr>
  </w:style>
  <w:style w:type="paragraph" w:customStyle="1" w:styleId="c3">
    <w:name w:val="c3"/>
    <w:basedOn w:val="a"/>
    <w:rsid w:val="007E1E56"/>
    <w:pPr>
      <w:spacing w:before="90" w:after="90"/>
    </w:pPr>
  </w:style>
  <w:style w:type="character" w:customStyle="1" w:styleId="c0">
    <w:name w:val="c0"/>
    <w:basedOn w:val="a0"/>
    <w:rsid w:val="007E1E56"/>
  </w:style>
  <w:style w:type="character" w:customStyle="1" w:styleId="apple-converted-space">
    <w:name w:val="apple-converted-space"/>
    <w:basedOn w:val="a0"/>
    <w:rsid w:val="007E1E56"/>
  </w:style>
  <w:style w:type="character" w:styleId="a4">
    <w:name w:val="Strong"/>
    <w:basedOn w:val="a0"/>
    <w:qFormat/>
    <w:rsid w:val="007E1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2012-11-07T14:27:00Z</dcterms:created>
  <dcterms:modified xsi:type="dcterms:W3CDTF">2012-11-07T14:37:00Z</dcterms:modified>
</cp:coreProperties>
</file>