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196"/>
        <w:gridCol w:w="1194"/>
        <w:gridCol w:w="1196"/>
        <w:gridCol w:w="1195"/>
        <w:gridCol w:w="1196"/>
        <w:gridCol w:w="1196"/>
        <w:gridCol w:w="1196"/>
        <w:gridCol w:w="1200"/>
      </w:tblGrid>
      <w:tr w:rsidR="005A218C">
        <w:trPr>
          <w:hidden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218C" w:rsidRDefault="005A218C">
            <w:pPr>
              <w:spacing w:line="360" w:lineRule="auto"/>
              <w:rPr>
                <w:rFonts w:ascii="Arial" w:hAnsi="Arial" w:cs="Arial"/>
                <w:vanish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218C" w:rsidRDefault="005A218C">
            <w:pPr>
              <w:spacing w:line="360" w:lineRule="auto"/>
              <w:rPr>
                <w:rFonts w:ascii="Arial" w:hAnsi="Arial" w:cs="Arial"/>
                <w:vanish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218C" w:rsidRDefault="005A218C">
            <w:pPr>
              <w:spacing w:line="360" w:lineRule="auto"/>
              <w:rPr>
                <w:rFonts w:ascii="Arial" w:hAnsi="Arial" w:cs="Arial"/>
                <w:vanish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218C" w:rsidRDefault="005A218C">
            <w:pPr>
              <w:spacing w:line="360" w:lineRule="auto"/>
              <w:rPr>
                <w:rFonts w:ascii="Arial" w:hAnsi="Arial" w:cs="Arial"/>
                <w:vanish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218C" w:rsidRDefault="005A218C">
            <w:pPr>
              <w:spacing w:line="360" w:lineRule="auto"/>
              <w:rPr>
                <w:rFonts w:ascii="Arial" w:hAnsi="Arial" w:cs="Arial"/>
                <w:vanish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218C" w:rsidRDefault="005A218C">
            <w:pPr>
              <w:spacing w:line="360" w:lineRule="auto"/>
              <w:rPr>
                <w:rFonts w:ascii="Arial" w:hAnsi="Arial" w:cs="Arial"/>
                <w:vanish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218C" w:rsidRDefault="005A218C">
            <w:pPr>
              <w:spacing w:line="360" w:lineRule="auto"/>
              <w:rPr>
                <w:rFonts w:ascii="Arial" w:hAnsi="Arial" w:cs="Arial"/>
                <w:vanish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218C" w:rsidRDefault="005A218C">
            <w:pPr>
              <w:spacing w:line="360" w:lineRule="auto"/>
              <w:rPr>
                <w:rFonts w:ascii="Arial" w:hAnsi="Arial" w:cs="Arial"/>
                <w:vanish/>
              </w:rPr>
            </w:pPr>
          </w:p>
        </w:tc>
      </w:tr>
    </w:tbl>
    <w:p w:rsidR="005A218C" w:rsidRDefault="005A218C">
      <w:pPr>
        <w:spacing w:line="360" w:lineRule="auto"/>
        <w:jc w:val="center"/>
        <w:rPr>
          <w:b/>
          <w:sz w:val="28"/>
          <w:szCs w:val="28"/>
        </w:rPr>
      </w:pPr>
      <w:hyperlink r:id="rId5" w:history="1"/>
      <w:r>
        <w:rPr>
          <w:sz w:val="28"/>
          <w:szCs w:val="28"/>
        </w:rPr>
        <w:t xml:space="preserve">  </w:t>
      </w:r>
      <w:hyperlink r:id="rId6" w:history="1"/>
      <w:r>
        <w:rPr>
          <w:b/>
          <w:sz w:val="28"/>
          <w:szCs w:val="28"/>
        </w:rPr>
        <w:t>Конспект интегрированной образовательной деятельности</w:t>
      </w:r>
    </w:p>
    <w:p w:rsidR="005A218C" w:rsidRDefault="005A218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познание и коммуникация.</w:t>
      </w:r>
    </w:p>
    <w:p w:rsidR="005A218C" w:rsidRDefault="005A218C">
      <w:pPr>
        <w:spacing w:line="360" w:lineRule="auto"/>
        <w:jc w:val="center"/>
        <w:rPr>
          <w:b/>
          <w:sz w:val="28"/>
          <w:szCs w:val="28"/>
        </w:rPr>
      </w:pPr>
    </w:p>
    <w:p w:rsidR="005A218C" w:rsidRDefault="005A218C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«Путешествие по рекам Петербурга с Александром Сергеевичем Пушкиным»</w:t>
      </w:r>
    </w:p>
    <w:p w:rsidR="005A218C" w:rsidRDefault="005A218C">
      <w:pPr>
        <w:spacing w:line="360" w:lineRule="auto"/>
        <w:jc w:val="right"/>
        <w:rPr>
          <w:sz w:val="28"/>
          <w:szCs w:val="28"/>
        </w:rPr>
      </w:pPr>
    </w:p>
    <w:p w:rsidR="005A218C" w:rsidRDefault="005A218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Подготовительная группа.</w:t>
      </w:r>
    </w:p>
    <w:p w:rsidR="005A218C" w:rsidRDefault="005A218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Воспитатель: Крейнгольд Е.М.</w:t>
      </w:r>
    </w:p>
    <w:p w:rsidR="005A218C" w:rsidRDefault="005A218C">
      <w:pPr>
        <w:spacing w:line="360" w:lineRule="auto"/>
        <w:jc w:val="both"/>
        <w:rPr>
          <w:sz w:val="28"/>
          <w:szCs w:val="28"/>
        </w:rPr>
      </w:pPr>
    </w:p>
    <w:p w:rsidR="005A218C" w:rsidRDefault="005A21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Программное содержание: </w:t>
      </w:r>
    </w:p>
    <w:p w:rsidR="005A218C" w:rsidRDefault="005A218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Дать знания о реках города и их отношениях к биографическим местам А.С. Пушкина.</w:t>
      </w:r>
    </w:p>
    <w:p w:rsidR="005A218C" w:rsidRDefault="005A218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Закрепить знания о уже известных архитектурных памятниках города.</w:t>
      </w:r>
    </w:p>
    <w:p w:rsidR="005A218C" w:rsidRDefault="005A218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Закрепить знания  о правилах поведения на воде.</w:t>
      </w:r>
    </w:p>
    <w:p w:rsidR="005A218C" w:rsidRDefault="005A218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умение элементарно пользоваться картой города, находить на ней основные реки города.</w:t>
      </w:r>
    </w:p>
    <w:p w:rsidR="005A218C" w:rsidRDefault="005A218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Закрепить порядковый счет и его соотнесение с цифрой, продолжать учить читать и писать слова.</w:t>
      </w:r>
    </w:p>
    <w:p w:rsidR="005A218C" w:rsidRDefault="005A218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Учить слушать поэтическое слово и слышать художественные обороты, описания.</w:t>
      </w:r>
    </w:p>
    <w:p w:rsidR="005A218C" w:rsidRDefault="005A218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Учить с помощью движения выражать характер и  эмоциональное состояние.</w:t>
      </w:r>
    </w:p>
    <w:p w:rsidR="005A218C" w:rsidRDefault="005A218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Активизировать словарь детей за счет слов: название рек, прилагательных, выражающих эмоциональное состояние, и т. д.</w:t>
      </w:r>
    </w:p>
    <w:p w:rsidR="005A218C" w:rsidRDefault="005A218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Воспитывать бережное отношение к городу.</w:t>
      </w:r>
    </w:p>
    <w:p w:rsidR="005A218C" w:rsidRDefault="005A21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Материал: </w:t>
      </w:r>
    </w:p>
    <w:p w:rsidR="005A218C" w:rsidRDefault="005A218C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Воздушный шарик с длинной веревкой, карта города с реками, набор фотографии с видами города, портрет А.С. Пушкина, Петра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</w:p>
    <w:p w:rsidR="005A218C" w:rsidRDefault="005A21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Организация:</w:t>
      </w:r>
    </w:p>
    <w:p w:rsidR="005A218C" w:rsidRDefault="005A218C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ковре</w:t>
      </w:r>
    </w:p>
    <w:p w:rsidR="005A218C" w:rsidRDefault="005A218C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 столами, поставленными в виде корабля.</w:t>
      </w:r>
    </w:p>
    <w:p w:rsidR="005A218C" w:rsidRDefault="005A218C">
      <w:pPr>
        <w:spacing w:line="360" w:lineRule="auto"/>
        <w:jc w:val="both"/>
        <w:rPr>
          <w:sz w:val="28"/>
          <w:szCs w:val="28"/>
        </w:rPr>
      </w:pPr>
    </w:p>
    <w:p w:rsidR="005A218C" w:rsidRDefault="005A218C">
      <w:pPr>
        <w:spacing w:line="360" w:lineRule="auto"/>
        <w:jc w:val="both"/>
        <w:rPr>
          <w:sz w:val="28"/>
          <w:szCs w:val="28"/>
        </w:rPr>
      </w:pPr>
    </w:p>
    <w:p w:rsidR="005A218C" w:rsidRDefault="005A21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Дети входят в группу. Здороваются. Потянуть вперед  руки и соединить их в центре круга. Тихо так постоять, пытаясь почувствовать себя теплым солнечным лучиком.</w:t>
      </w:r>
    </w:p>
    <w:p w:rsidR="005A218C" w:rsidRDefault="005A21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Здравствуйте! – Ты скажешь человеку.</w:t>
      </w:r>
    </w:p>
    <w:p w:rsidR="005A218C" w:rsidRDefault="005A21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Здравствуй! – улыбнется он в ответ.</w:t>
      </w:r>
    </w:p>
    <w:p w:rsidR="005A218C" w:rsidRDefault="005A21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И, наверно, не пойдет аптеку.</w:t>
      </w:r>
    </w:p>
    <w:p w:rsidR="005A218C" w:rsidRDefault="005A218C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И здоровым будет много лет.</w:t>
      </w:r>
    </w:p>
    <w:p w:rsidR="005A218C" w:rsidRDefault="005A21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Кинезиологическое приветствие.</w:t>
      </w:r>
    </w:p>
    <w:p w:rsidR="005A218C" w:rsidRDefault="005A218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Ребята, смотрите, какой я сегодня принесла вам волшебный воздушный шар. Хотите, со мной отправится в путешествие? Для этого возьмемся за веревочку. Поднимаемся выше, выше, вот мы уже поднялись к самолетам, под облака. Хотите увидеть наш город с высоты птичьего полета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азворачиваю карту). На большой высоте город становится маленьким, и становится похожим на карту. Взгляните, на карту, какого цвета больше? (голубого)</w:t>
      </w:r>
    </w:p>
    <w:p w:rsidR="005A218C" w:rsidRDefault="005A218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Действительно, весь город пронизан «голубыми сосудами» – реками. У кого есть сосуды? (у человека по сосудам течет кровь).</w:t>
      </w:r>
    </w:p>
    <w:p w:rsidR="005A218C" w:rsidRDefault="005A218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Действительно наш город, как живой человек. Прислушаемся. – Что мы можем  услышать? (включаем музыку) (плеск волн, шум трамвая, машины и т. д.)</w:t>
      </w:r>
    </w:p>
    <w:p w:rsidR="005A218C" w:rsidRDefault="005A218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Какая главная река города? – (Нева.) Наш город называют «Городом над Невой», «городом на Неве». А еще говорят – «Невские берега», « Невские просторы»…</w:t>
      </w:r>
    </w:p>
    <w:p w:rsidR="005A218C" w:rsidRDefault="005A218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кто ребята знает, что означает слово Нева? – Ученые считают, что «не» - значит «новая», а «ва» -  вода. Другие переводят по-другому, текущая среди мхов река»  почему так говорят, как вы думаете? Наш город основал царь Петр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Здесь были болота  и мхи. Вот почему так говорят, текущая среди мхов река.</w:t>
      </w:r>
    </w:p>
    <w:p w:rsidR="005A218C" w:rsidRDefault="005A218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Хотите </w:t>
      </w:r>
      <w:proofErr w:type="gramStart"/>
      <w:r>
        <w:rPr>
          <w:sz w:val="28"/>
          <w:szCs w:val="28"/>
        </w:rPr>
        <w:t>прокатится</w:t>
      </w:r>
      <w:proofErr w:type="gramEnd"/>
      <w:r>
        <w:rPr>
          <w:sz w:val="28"/>
          <w:szCs w:val="28"/>
        </w:rPr>
        <w:t xml:space="preserve"> по этой реке на нашем корабле? Для этого  давайте опустимся на нашем воздушном шаре на землю, давайте опять возьмемся </w:t>
      </w:r>
      <w:r>
        <w:rPr>
          <w:sz w:val="28"/>
          <w:szCs w:val="28"/>
        </w:rPr>
        <w:lastRenderedPageBreak/>
        <w:t xml:space="preserve">за веревочку, закроем глаза и окажемся на земле.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вот мы и около нашего корабля, на котором мы поплывём.</w:t>
      </w:r>
    </w:p>
    <w:p w:rsidR="005A218C" w:rsidRDefault="005A218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Корабль наш называется «Поэзии». </w:t>
      </w:r>
    </w:p>
    <w:p w:rsidR="005A218C" w:rsidRDefault="005A218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значит это слово? (Поэзия – это стихи, очень красивые, мелодичные, музыкальные, слова которыми пользуются поэты, они  прекрасны и необычны.)</w:t>
      </w:r>
    </w:p>
    <w:p w:rsidR="005A218C" w:rsidRDefault="005A218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вот заходите на корабле, рассаживаетесь. Отчаливаем. На столах карты, на каждого ребенка. По ходу движения отмечаем </w:t>
      </w:r>
      <w:proofErr w:type="gramStart"/>
      <w:r>
        <w:rPr>
          <w:sz w:val="28"/>
          <w:szCs w:val="28"/>
        </w:rPr>
        <w:t>стрелками</w:t>
      </w:r>
      <w:proofErr w:type="gramEnd"/>
      <w:r>
        <w:rPr>
          <w:sz w:val="28"/>
          <w:szCs w:val="28"/>
        </w:rPr>
        <w:t xml:space="preserve"> где проплываем. А поведет наш корабль поэт, жизнь, которого неразрывно связана с нашим городом, человек, который смог отразить всю красоту Петербурга. Он писал…</w:t>
      </w:r>
    </w:p>
    <w:p w:rsidR="005A218C" w:rsidRDefault="005A21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« Люблю тебя, Петра творенье,</w:t>
      </w:r>
    </w:p>
    <w:p w:rsidR="005A218C" w:rsidRDefault="005A21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Люблю твой строгий, стройный вид,</w:t>
      </w:r>
    </w:p>
    <w:p w:rsidR="005A218C" w:rsidRDefault="005A21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Невы державное теченье, Береговой ее гранит,</w:t>
      </w:r>
    </w:p>
    <w:p w:rsidR="005A218C" w:rsidRDefault="005A21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Твоих оград узор чугунный,</w:t>
      </w:r>
    </w:p>
    <w:p w:rsidR="005A218C" w:rsidRDefault="005A21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Твоих задумчивых ночей</w:t>
      </w:r>
    </w:p>
    <w:p w:rsidR="005A218C" w:rsidRDefault="005A21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Прозрачный сумрак, блеск безлунный,</w:t>
      </w:r>
    </w:p>
    <w:p w:rsidR="005A218C" w:rsidRDefault="005A21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Когда я в комнате моей</w:t>
      </w:r>
    </w:p>
    <w:p w:rsidR="005A218C" w:rsidRDefault="005A21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Пишу, читаю без лампады,</w:t>
      </w:r>
    </w:p>
    <w:p w:rsidR="005A218C" w:rsidRDefault="005A21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И ясны спящие громады</w:t>
      </w:r>
    </w:p>
    <w:p w:rsidR="005A218C" w:rsidRDefault="005A21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Пустынных улиц, и </w:t>
      </w:r>
      <w:proofErr w:type="gramStart"/>
      <w:r>
        <w:rPr>
          <w:sz w:val="28"/>
          <w:szCs w:val="28"/>
        </w:rPr>
        <w:t>светла</w:t>
      </w:r>
      <w:proofErr w:type="gramEnd"/>
    </w:p>
    <w:p w:rsidR="005A218C" w:rsidRDefault="005A21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Адмиралтейская игла…»</w:t>
      </w:r>
    </w:p>
    <w:p w:rsidR="005A218C" w:rsidRDefault="005A218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Какими словами описывает город, Неву? (строгий, стройный вид, узор чугунный, прозрачный сумрак, Невы державное теченье).</w:t>
      </w:r>
    </w:p>
    <w:p w:rsidR="005A218C" w:rsidRDefault="005A218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Кто ребята отгадает его имя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Оно зашифровано в ребусе. У вас, у </w:t>
      </w:r>
    </w:p>
    <w:p w:rsidR="005A218C" w:rsidRDefault="005A218C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каждого есть эти ребусы.  Давайте отгадаем слово. Каждая цифра показывает порядок места буквы в слове. Что надо сделать? Расставить цифры по порядку и тогда прочитаем слова.</w:t>
      </w:r>
    </w:p>
    <w:tbl>
      <w:tblPr>
        <w:tblW w:w="0" w:type="auto"/>
        <w:tblLayout w:type="fixed"/>
        <w:tblLook w:val="0000"/>
      </w:tblPr>
      <w:tblGrid>
        <w:gridCol w:w="425"/>
        <w:gridCol w:w="425"/>
        <w:gridCol w:w="425"/>
        <w:gridCol w:w="426"/>
        <w:gridCol w:w="425"/>
        <w:gridCol w:w="425"/>
      </w:tblGrid>
      <w:tr w:rsidR="005A218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18C" w:rsidRDefault="005A218C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18C" w:rsidRDefault="005A218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18C" w:rsidRDefault="005A218C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Ш</w:t>
            </w:r>
            <w:proofErr w:type="gram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18C" w:rsidRDefault="005A218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18C" w:rsidRDefault="005A218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18C" w:rsidRDefault="005A218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</w:tr>
      <w:tr w:rsidR="005A218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18C" w:rsidRDefault="005A218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18C" w:rsidRDefault="005A218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18C" w:rsidRDefault="005A218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18C" w:rsidRDefault="005A218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18C" w:rsidRDefault="005A218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18C" w:rsidRDefault="005A218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5A218C" w:rsidRDefault="005A218C">
      <w:pPr>
        <w:spacing w:line="360" w:lineRule="auto"/>
        <w:jc w:val="both"/>
        <w:rPr>
          <w:sz w:val="28"/>
          <w:szCs w:val="28"/>
        </w:rPr>
      </w:pPr>
    </w:p>
    <w:p w:rsidR="005A218C" w:rsidRDefault="005A218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 кого получилось?</w:t>
      </w:r>
    </w:p>
    <w:p w:rsidR="005A218C" w:rsidRDefault="005A218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Да, действительно – это великий русский поэт Александр Сергеевич Пушкин. </w:t>
      </w:r>
      <w:proofErr w:type="gramStart"/>
      <w:r>
        <w:rPr>
          <w:sz w:val="28"/>
          <w:szCs w:val="28"/>
        </w:rPr>
        <w:t>(Достаю его портрет.</w:t>
      </w:r>
      <w:proofErr w:type="gramEnd"/>
      <w:r>
        <w:rPr>
          <w:sz w:val="28"/>
          <w:szCs w:val="28"/>
        </w:rPr>
        <w:t xml:space="preserve"> Ставлю его на нос корабля.</w:t>
      </w:r>
    </w:p>
    <w:p w:rsidR="005A218C" w:rsidRDefault="005A218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Итак,  мы вплываем на нашем корабле в реку Неву. Взяли в руки карандаши, которыми мы будем отмечать стрелками путь нашего плавания. Отметили стрелкой начало нашего путешествия. Вперед на повороте повернули налево. …</w:t>
      </w:r>
    </w:p>
    <w:p w:rsidR="005A218C" w:rsidRDefault="005A218C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 оживленным берегам </w:t>
      </w:r>
    </w:p>
    <w:p w:rsidR="005A218C" w:rsidRDefault="005A218C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Громады стройные теснятся</w:t>
      </w:r>
    </w:p>
    <w:p w:rsidR="005A218C" w:rsidRDefault="005A218C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Дворцов и башен корабли </w:t>
      </w:r>
    </w:p>
    <w:p w:rsidR="005A218C" w:rsidRDefault="005A218C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Толпой со всех концов земли </w:t>
      </w:r>
    </w:p>
    <w:p w:rsidR="005A218C" w:rsidRDefault="005A218C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 богатым пристаням стремятся</w:t>
      </w:r>
    </w:p>
    <w:p w:rsidR="005A218C" w:rsidRDefault="005A218C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 гранит оделася Нева;</w:t>
      </w:r>
    </w:p>
    <w:p w:rsidR="005A218C" w:rsidRDefault="005A218C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Мосты повисли над водами…»</w:t>
      </w:r>
    </w:p>
    <w:p w:rsidR="005A218C" w:rsidRDefault="005A218C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Так описывает нашу прогулку Александр Сергеевич Пушкин</w:t>
      </w:r>
    </w:p>
    <w:p w:rsidR="005A218C" w:rsidRDefault="005A218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каких дворцах может идти речь в стихотворении? (Эрмитаж, Меньшиковский дворец и т. д.)</w:t>
      </w:r>
    </w:p>
    <w:p w:rsidR="005A218C" w:rsidRDefault="005A218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каких башнях? (Башня Петропавловского собора, Адмиралтейства.)</w:t>
      </w:r>
    </w:p>
    <w:p w:rsidR="005A218C" w:rsidRDefault="005A218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 иногда у обычно  спокойной Невы «портится характер». Тогда она становится темной, тревожной, гневной.</w:t>
      </w:r>
    </w:p>
    <w:p w:rsidR="005A218C" w:rsidRDefault="005A218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Ребята, не случайно мы с вами свернули на реку Фонтанку. Здесь на берегу Фонтанки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со своими родителями жил А. С. Пушкин в детстве.</w:t>
      </w:r>
    </w:p>
    <w:p w:rsidR="005A218C" w:rsidRDefault="005A218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вот теперь мы с вами проплываем мимо Египетского моста, сворачиваем на Большую Неву налево.</w:t>
      </w:r>
    </w:p>
    <w:p w:rsidR="005A218C" w:rsidRDefault="005A218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Ребята вам нравится наша прогулка?</w:t>
      </w:r>
    </w:p>
    <w:p w:rsidR="005A218C" w:rsidRDefault="005A218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как вы </w:t>
      </w:r>
      <w:proofErr w:type="gramStart"/>
      <w:r>
        <w:rPr>
          <w:sz w:val="28"/>
          <w:szCs w:val="28"/>
        </w:rPr>
        <w:t>думаете</w:t>
      </w:r>
      <w:proofErr w:type="gramEnd"/>
      <w:r>
        <w:rPr>
          <w:sz w:val="28"/>
          <w:szCs w:val="28"/>
        </w:rPr>
        <w:t xml:space="preserve"> какие правила надо знать, когда находишься рядом с водой? Молодцы!!! Все знаете.</w:t>
      </w:r>
    </w:p>
    <w:p w:rsidR="005A218C" w:rsidRDefault="005A218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 а теперь сворачиваем на реку Мойку. Отмечаем стрелочкой на карте. Здесь жил с женой и детьми А.С. Пушкин последние годы своей жизни. Ну а теперь давайте поиграем в игру «Волшебник заколдовал название рек </w:t>
      </w:r>
      <w:r>
        <w:rPr>
          <w:sz w:val="28"/>
          <w:szCs w:val="28"/>
        </w:rPr>
        <w:lastRenderedPageBreak/>
        <w:t>в картинках» мы будем отгадывать  их и рисовать обратный путь дороги в той последовательности, в какой я буду показывать картинки. Молодцы вы все правильно отгадали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еки Мойка, Карповка, Фонтанка). Ребята,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наша</w:t>
      </w:r>
      <w:proofErr w:type="gramEnd"/>
      <w:r>
        <w:rPr>
          <w:sz w:val="28"/>
          <w:szCs w:val="28"/>
        </w:rPr>
        <w:t xml:space="preserve"> река Нева не всегда спокойная как сегодня, во время нашего путешествия. Иногда у обычно спокойной Невы «портится характер» тогда она становится темной, тревожной гневной.</w:t>
      </w:r>
    </w:p>
    <w:p w:rsidR="005A218C" w:rsidRDefault="005A21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«Но силой ветра от залива</w:t>
      </w:r>
    </w:p>
    <w:p w:rsidR="005A218C" w:rsidRDefault="005A21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Перегражденная Нева</w:t>
      </w:r>
    </w:p>
    <w:p w:rsidR="005A218C" w:rsidRDefault="005A21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Обратно </w:t>
      </w:r>
      <w:proofErr w:type="gramStart"/>
      <w:r>
        <w:rPr>
          <w:sz w:val="28"/>
          <w:szCs w:val="28"/>
        </w:rPr>
        <w:t>шла</w:t>
      </w:r>
      <w:proofErr w:type="gramEnd"/>
      <w:r>
        <w:rPr>
          <w:sz w:val="28"/>
          <w:szCs w:val="28"/>
        </w:rPr>
        <w:t xml:space="preserve"> гневна, бурлива,</w:t>
      </w:r>
    </w:p>
    <w:p w:rsidR="005A218C" w:rsidRDefault="005A21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затопляла острова.</w:t>
      </w:r>
    </w:p>
    <w:p w:rsidR="005A218C" w:rsidRDefault="005A21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Погода пуще свирепела,</w:t>
      </w:r>
    </w:p>
    <w:p w:rsidR="005A218C" w:rsidRDefault="005A21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Нева вздувалась и ревела…</w:t>
      </w:r>
    </w:p>
    <w:p w:rsidR="005A218C" w:rsidRDefault="005A218C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Котлом</w:t>
      </w:r>
      <w:proofErr w:type="gramEnd"/>
      <w:r>
        <w:rPr>
          <w:sz w:val="28"/>
          <w:szCs w:val="28"/>
        </w:rPr>
        <w:t xml:space="preserve"> клокоча и клубясь,</w:t>
      </w:r>
    </w:p>
    <w:p w:rsidR="005A218C" w:rsidRDefault="005A21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вдруг, как зверь остервенясь,</w:t>
      </w:r>
    </w:p>
    <w:p w:rsidR="005A218C" w:rsidRDefault="005A21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город кинулась</w:t>
      </w:r>
      <w:proofErr w:type="gramStart"/>
      <w:r>
        <w:rPr>
          <w:sz w:val="28"/>
          <w:szCs w:val="28"/>
        </w:rPr>
        <w:t>.»</w:t>
      </w:r>
      <w:proofErr w:type="gramEnd"/>
    </w:p>
    <w:p w:rsidR="005A218C" w:rsidRDefault="005A218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Так описал А. С. Пушкин наводнение 1824 года</w:t>
      </w:r>
    </w:p>
    <w:p w:rsidR="005A218C" w:rsidRDefault="005A218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Какими словами он описывает Неву? (</w:t>
      </w:r>
      <w:proofErr w:type="gramStart"/>
      <w:r>
        <w:rPr>
          <w:sz w:val="28"/>
          <w:szCs w:val="28"/>
        </w:rPr>
        <w:t>гневная</w:t>
      </w:r>
      <w:proofErr w:type="gramEnd"/>
      <w:r>
        <w:rPr>
          <w:sz w:val="28"/>
          <w:szCs w:val="28"/>
        </w:rPr>
        <w:t>, бурливая, свирепая, остервенясь)</w:t>
      </w:r>
    </w:p>
    <w:p w:rsidR="005A218C" w:rsidRDefault="005A218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можно сказать по-другому? (бурная, неспокойная, кипучая, бешенная, неистовая, беспокойная)</w:t>
      </w:r>
    </w:p>
    <w:p w:rsidR="005A218C" w:rsidRDefault="005A218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Посмотрите на картинки разных оттенков и подберите цвета подходящие к этому настроению Невы.</w:t>
      </w:r>
    </w:p>
    <w:p w:rsidR="005A218C" w:rsidRDefault="005A218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Ребята, а скажите </w:t>
      </w:r>
      <w:proofErr w:type="gramStart"/>
      <w:r>
        <w:rPr>
          <w:sz w:val="28"/>
          <w:szCs w:val="28"/>
        </w:rPr>
        <w:t>мне</w:t>
      </w:r>
      <w:proofErr w:type="gramEnd"/>
      <w:r>
        <w:rPr>
          <w:sz w:val="28"/>
          <w:szCs w:val="28"/>
        </w:rPr>
        <w:t xml:space="preserve"> похоже ли определение Свирепая, вздувалась и ревела на строки, предающие характер реки, в  таких словах  «Невы  державное течение».</w:t>
      </w:r>
    </w:p>
    <w:p w:rsidR="005A218C" w:rsidRDefault="005A218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Похоже ли это на слова «Невы державное теченье»? Объясните слова «Державное»</w:t>
      </w:r>
    </w:p>
    <w:p w:rsidR="005A218C" w:rsidRDefault="005A218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Показать картину «Царь с державой». На Руси символом царской власти была держава, которая изображала земной шар и символизировала власть над миром. А как можно по-другому назвать </w:t>
      </w:r>
      <w:proofErr w:type="gramStart"/>
      <w:r>
        <w:rPr>
          <w:sz w:val="28"/>
          <w:szCs w:val="28"/>
        </w:rPr>
        <w:t>державную</w:t>
      </w:r>
      <w:proofErr w:type="gramEnd"/>
      <w:r>
        <w:rPr>
          <w:sz w:val="28"/>
          <w:szCs w:val="28"/>
        </w:rPr>
        <w:t xml:space="preserve"> – величественная, царственная, влиятельная, благородная, могущественная.  А теперь, </w:t>
      </w:r>
      <w:r>
        <w:rPr>
          <w:sz w:val="28"/>
          <w:szCs w:val="28"/>
        </w:rPr>
        <w:lastRenderedPageBreak/>
        <w:t xml:space="preserve">давайте ребята мы с вами разделимся на две команды и покажем Неву державную, и Неву, которая кинулась, как зверь. Возьмите в руки шарфики разных цветов и изобразите нашу Неву. Молодцы. А теперь теплый луч упал на водную гладь, озаряя Неву, подул легкий ветерок, побежала легкая рябь, стукнул мороз и вот река охвачена льдом. Дети застывают. А теперь все отомрите, и давайте мы с вами угостимся вкусным, бодрящим соком. </w:t>
      </w:r>
    </w:p>
    <w:p w:rsidR="005A218C" w:rsidRDefault="005A218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вот и закончилась наша интересная прогулка. Расскажите мне, где мы с вами побывали? Ответы детей. Ну а сейчас я хочу вам подарить на память о нашем интересном путешествии эти маленькие календарики. </w:t>
      </w:r>
    </w:p>
    <w:p w:rsidR="005A218C" w:rsidRDefault="005A218C">
      <w:pPr>
        <w:spacing w:line="360" w:lineRule="auto"/>
        <w:jc w:val="both"/>
        <w:rPr>
          <w:sz w:val="28"/>
          <w:szCs w:val="28"/>
        </w:rPr>
      </w:pPr>
    </w:p>
    <w:p w:rsidR="005A218C" w:rsidRDefault="005A218C">
      <w:pPr>
        <w:spacing w:line="360" w:lineRule="auto"/>
        <w:jc w:val="both"/>
      </w:pPr>
    </w:p>
    <w:sectPr w:rsidR="005A218C">
      <w:pgSz w:w="11906" w:h="16838"/>
      <w:pgMar w:top="567" w:right="850" w:bottom="426" w:left="1701" w:header="720" w:footer="720" w:gutter="0"/>
      <w:cols w:space="720"/>
      <w:docGrid w:linePitch="272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11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04" w:hanging="18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62C3C"/>
    <w:rsid w:val="00595A85"/>
    <w:rsid w:val="005A218C"/>
    <w:rsid w:val="00762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styleId="a3">
    <w:name w:val="Hyperlink"/>
    <w:rPr>
      <w:color w:val="0000FF"/>
      <w:u w:val="single"/>
      <w:lang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NormalWeb">
    <w:name w:val="Normal (Web)"/>
    <w:basedOn w:val="a"/>
    <w:pPr>
      <w:spacing w:before="28" w:after="28"/>
    </w:pPr>
    <w:rPr>
      <w:sz w:val="24"/>
      <w:szCs w:val="24"/>
    </w:rPr>
  </w:style>
  <w:style w:type="paragraph" w:customStyle="1" w:styleId="BalloonText">
    <w:name w:val="Balloon Text"/>
    <w:basedOn w:val="a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timisty.com/zari" TargetMode="External"/><Relationship Id="rId5" Type="http://schemas.openxmlformats.org/officeDocument/2006/relationships/hyperlink" Target="http://fotki.yandex.ru/users/ldenisova/view/39116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Конспект занятия по Петербурговедению</vt:lpstr>
    </vt:vector>
  </TitlesOfParts>
  <Company>Microsoft</Company>
  <LinksUpToDate>false</LinksUpToDate>
  <CharactersWithSpaces>7740</CharactersWithSpaces>
  <SharedDoc>false</SharedDoc>
  <HLinks>
    <vt:vector size="12" baseType="variant">
      <vt:variant>
        <vt:i4>5308418</vt:i4>
      </vt:variant>
      <vt:variant>
        <vt:i4>3</vt:i4>
      </vt:variant>
      <vt:variant>
        <vt:i4>0</vt:i4>
      </vt:variant>
      <vt:variant>
        <vt:i4>5</vt:i4>
      </vt:variant>
      <vt:variant>
        <vt:lpwstr>http://optimisty.com/zari</vt:lpwstr>
      </vt:variant>
      <vt:variant>
        <vt:lpwstr/>
      </vt:variant>
      <vt:variant>
        <vt:i4>7405607</vt:i4>
      </vt:variant>
      <vt:variant>
        <vt:i4>0</vt:i4>
      </vt:variant>
      <vt:variant>
        <vt:i4>0</vt:i4>
      </vt:variant>
      <vt:variant>
        <vt:i4>5</vt:i4>
      </vt:variant>
      <vt:variant>
        <vt:lpwstr>http://fotki.yandex.ru/users/ldenisova/view/391161/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занятия по Петербурговедению</dc:title>
  <dc:creator>Sergey</dc:creator>
  <cp:lastModifiedBy>Хенк</cp:lastModifiedBy>
  <cp:revision>2</cp:revision>
  <cp:lastPrinted>2013-01-28T11:57:00Z</cp:lastPrinted>
  <dcterms:created xsi:type="dcterms:W3CDTF">2014-01-14T14:49:00Z</dcterms:created>
  <dcterms:modified xsi:type="dcterms:W3CDTF">2014-01-14T14:49:00Z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"Etap"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