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6E" w:rsidRPr="00D446F9" w:rsidRDefault="00F95C6E" w:rsidP="00F95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t xml:space="preserve">Проект организации поисковой деятельности в средней группе </w:t>
      </w:r>
    </w:p>
    <w:p w:rsidR="00F95C6E" w:rsidRPr="00D446F9" w:rsidRDefault="00F95C6E" w:rsidP="00F95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t>на тему «Живая вода»</w:t>
      </w:r>
    </w:p>
    <w:p w:rsidR="00F95C6E" w:rsidRPr="00F95C6E" w:rsidRDefault="00F95C6E" w:rsidP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 w:rsidP="00F95C6E">
      <w:pPr>
        <w:rPr>
          <w:rFonts w:ascii="Times New Roman" w:hAnsi="Times New Roman" w:cs="Times New Roman"/>
          <w:sz w:val="28"/>
          <w:szCs w:val="28"/>
        </w:rPr>
      </w:pPr>
    </w:p>
    <w:p w:rsidR="00F95C6E" w:rsidRPr="00F95C6E" w:rsidRDefault="00F95C6E" w:rsidP="00F95C6E">
      <w:pPr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DAE">
        <w:rPr>
          <w:rFonts w:ascii="Times New Roman" w:hAnsi="Times New Roman" w:cs="Times New Roman"/>
          <w:sz w:val="28"/>
          <w:szCs w:val="28"/>
        </w:rPr>
        <w:t>Р</w:t>
      </w:r>
      <w:r w:rsidRPr="00F95C6E">
        <w:rPr>
          <w:rFonts w:ascii="Times New Roman" w:hAnsi="Times New Roman" w:cs="Times New Roman"/>
          <w:sz w:val="28"/>
          <w:szCs w:val="28"/>
        </w:rPr>
        <w:t>азвивать познавательную активность у детей средней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C6E" w:rsidRDefault="00F95C6E" w:rsidP="00F95C6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95C6E" w:rsidRPr="00F95C6E" w:rsidRDefault="00F95C6E" w:rsidP="00F95C6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 xml:space="preserve">Задачи: Уточнить знания детей о свойствах воды, ее агрегатных состояниях. Формировать и расширять знания детей о значении воды в жизни. Формировать умение делать выводы. </w:t>
      </w:r>
    </w:p>
    <w:p w:rsidR="00F95C6E" w:rsidRPr="00F95C6E" w:rsidRDefault="00F95C6E" w:rsidP="00F95C6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прозрачная, бесцветная, холодная, горячая, жидкость. </w:t>
      </w:r>
    </w:p>
    <w:p w:rsidR="00F95C6E" w:rsidRPr="00F95C6E" w:rsidRDefault="00F95C6E" w:rsidP="00F95C6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 xml:space="preserve">Развивать умение работать в группе, договариваться. </w:t>
      </w:r>
    </w:p>
    <w:p w:rsidR="00F95C6E" w:rsidRPr="00F95C6E" w:rsidRDefault="00F95C6E" w:rsidP="00F95C6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 xml:space="preserve">Уточнить правила безопасного поведения на воде. </w:t>
      </w:r>
    </w:p>
    <w:p w:rsidR="00F95C6E" w:rsidRPr="00F95C6E" w:rsidRDefault="00F95C6E" w:rsidP="00F95C6E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C6E"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эстетического отношения к природе.</w:t>
      </w:r>
    </w:p>
    <w:p w:rsidR="00F95C6E" w:rsidRPr="00F95C6E" w:rsidRDefault="00F95C6E" w:rsidP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F9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C6E" w:rsidRDefault="00B36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Компоненты познавательно-исследовательской деятельности</w:t>
      </w:r>
    </w:p>
    <w:p w:rsidR="00F95C6E" w:rsidRDefault="00D35A51" w:rsidP="00D35A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Аксеологический</w:t>
      </w:r>
      <w:proofErr w:type="spellEnd"/>
      <w:proofErr w:type="gramEnd"/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«Водопады Горного Алтая»</w:t>
      </w:r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И.К. Айвазовского «Девятый вал»</w:t>
      </w:r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«Течет вода»</w:t>
      </w:r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 музыкального произведения  Э.Х. Грига «Ручеек»</w:t>
      </w:r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водоемов на иллюстрациях</w:t>
      </w:r>
    </w:p>
    <w:p w:rsidR="00D35A51" w:rsidRDefault="00D35A51" w:rsidP="004A24E9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А.Босеев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«Дождь»</w:t>
      </w:r>
    </w:p>
    <w:p w:rsidR="00D35A51" w:rsidRDefault="00D35A51" w:rsidP="00D35A5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35A51" w:rsidRDefault="00D35A51" w:rsidP="00D35A5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Когнетивный</w:t>
      </w:r>
      <w:proofErr w:type="spellEnd"/>
    </w:p>
    <w:p w:rsidR="004A24E9" w:rsidRDefault="004A24E9" w:rsidP="004A24E9">
      <w:pPr>
        <w:pStyle w:val="a3"/>
        <w:numPr>
          <w:ilvl w:val="0"/>
          <w:numId w:val="2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воды.</w:t>
      </w:r>
    </w:p>
    <w:p w:rsidR="004A24E9" w:rsidRDefault="004A24E9" w:rsidP="004A24E9">
      <w:pPr>
        <w:pStyle w:val="a3"/>
        <w:numPr>
          <w:ilvl w:val="0"/>
          <w:numId w:val="2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воды, агрегатное состояние (лед):</w:t>
      </w:r>
    </w:p>
    <w:p w:rsidR="004A24E9" w:rsidRDefault="004A24E9" w:rsidP="004A24E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прозрачная;</w:t>
      </w:r>
    </w:p>
    <w:p w:rsidR="004A24E9" w:rsidRDefault="004A24E9" w:rsidP="004A24E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запаха;</w:t>
      </w:r>
    </w:p>
    <w:p w:rsidR="004A24E9" w:rsidRDefault="004A24E9" w:rsidP="004A24E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жидкая;</w:t>
      </w:r>
    </w:p>
    <w:p w:rsidR="004A24E9" w:rsidRDefault="004A24E9" w:rsidP="004A24E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превращается в лед.</w:t>
      </w:r>
    </w:p>
    <w:p w:rsidR="004A24E9" w:rsidRDefault="004A24E9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A24E9" w:rsidRDefault="004A24E9" w:rsidP="004A24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Деятельный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воду.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Замораживать.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Исследовать.</w:t>
      </w:r>
    </w:p>
    <w:p w:rsidR="004A24E9" w:rsidRDefault="004A24E9" w:rsidP="004A24E9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Рассказывать.</w:t>
      </w:r>
    </w:p>
    <w:p w:rsidR="004A24E9" w:rsidRDefault="004A24E9" w:rsidP="004A24E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A24E9" w:rsidRDefault="004A24E9" w:rsidP="004A24E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Личностный</w:t>
      </w:r>
    </w:p>
    <w:p w:rsidR="004A24E9" w:rsidRDefault="004A24E9" w:rsidP="004A24E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Рисовать.</w:t>
      </w:r>
    </w:p>
    <w:p w:rsidR="004A24E9" w:rsidRDefault="004A24E9" w:rsidP="004A24E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Пускать кораблики.</w:t>
      </w:r>
    </w:p>
    <w:p w:rsidR="004A24E9" w:rsidRDefault="004A24E9" w:rsidP="004A24E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аппликацию.</w:t>
      </w:r>
    </w:p>
    <w:p w:rsidR="004A24E9" w:rsidRDefault="004A24E9" w:rsidP="004A24E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Придумывать стишки.</w:t>
      </w:r>
    </w:p>
    <w:p w:rsidR="004A24E9" w:rsidRDefault="004A24E9" w:rsidP="004A24E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опыты.</w:t>
      </w:r>
    </w:p>
    <w:p w:rsidR="004A24E9" w:rsidRDefault="004A24E9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A24E9" w:rsidRDefault="004A24E9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A24E9" w:rsidRPr="00D446F9" w:rsidRDefault="004A24E9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32"/>
          <w:szCs w:val="32"/>
        </w:rPr>
      </w:pPr>
    </w:p>
    <w:p w:rsidR="004A24E9" w:rsidRPr="00D446F9" w:rsidRDefault="004A24E9" w:rsidP="004A24E9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t>Проблемные задачи</w:t>
      </w:r>
    </w:p>
    <w:p w:rsidR="0001430D" w:rsidRDefault="0001430D" w:rsidP="004A24E9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A24E9" w:rsidRDefault="004A24E9" w:rsidP="004A24E9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Изобретательская</w:t>
      </w:r>
    </w:p>
    <w:p w:rsidR="004A24E9" w:rsidRDefault="004A24E9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посадил у себя дома  цветы, а они у него завяли, вода в доме закончилась. Как полить растение?</w:t>
      </w:r>
    </w:p>
    <w:p w:rsidR="0001430D" w:rsidRDefault="0001430D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4A24E9" w:rsidRDefault="004A24E9" w:rsidP="004A24E9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</w:t>
      </w:r>
    </w:p>
    <w:p w:rsidR="004A24E9" w:rsidRDefault="0001430D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не знает</w:t>
      </w:r>
      <w:r w:rsidR="00EC3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определить: нужно полить цветок или нет? (Исследование почвы на влажность).</w:t>
      </w:r>
    </w:p>
    <w:p w:rsidR="0001430D" w:rsidRDefault="0001430D" w:rsidP="004A24E9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Конструктивная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Незнайке поручили сделать новогоднее украшение для елки, которая стоит во дворе. У него есть песочные формочки, вода, краски, нитки.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сделать?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хорошо. Вода – это плохо. Что хорошего, если вся вода будет сладкая, соленая? Что плохого, если вся вода будет сладкая, соленая?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 достра</w:t>
      </w:r>
      <w:r w:rsidR="007E25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2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емым условием.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если, всю землю покроет вода?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будет, если вообще исчезнет вода?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будет, если вся вода будет грязная?</w:t>
      </w: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77C14" w:rsidRDefault="00977C14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Default="0001430D" w:rsidP="0001430D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1430D" w:rsidRPr="00D446F9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lastRenderedPageBreak/>
        <w:t>Основные этапы исследовательской деятельности</w:t>
      </w: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модель</w:t>
      </w:r>
    </w:p>
    <w:p w:rsidR="007E2582" w:rsidRDefault="007E2582" w:rsidP="007E2582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Оборудование: сосуды различной формы, резиновая перчатка, </w:t>
      </w:r>
      <w:r>
        <w:rPr>
          <w:rFonts w:ascii="Times New Roman" w:hAnsi="Times New Roman" w:cs="Times New Roman"/>
          <w:sz w:val="28"/>
          <w:szCs w:val="28"/>
        </w:rPr>
        <w:br/>
        <w:t>растение «Бальзамин», иллюстрация с изображением водоемов, песочные наборы.</w:t>
      </w:r>
    </w:p>
    <w:p w:rsidR="007E2582" w:rsidRDefault="007E2582" w:rsidP="007E258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</w:t>
      </w:r>
    </w:p>
    <w:p w:rsidR="007E2582" w:rsidRDefault="007E2582" w:rsidP="007E2582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7E2582" w:rsidRDefault="007E2582" w:rsidP="007E2582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7E2582" w:rsidRDefault="007E2582" w:rsidP="007E2582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7E2582" w:rsidRDefault="007E2582" w:rsidP="007E2582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Опыты: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прозрачная;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вкуса;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запаха;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форму сосуда, в которую она налита;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замерзает;</w:t>
      </w:r>
    </w:p>
    <w:p w:rsidR="007E2582" w:rsidRDefault="007E2582" w:rsidP="00D446F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доказать, что без воды все живое гибнет.</w:t>
      </w: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46F9" w:rsidRDefault="00D446F9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46F9" w:rsidRDefault="00D446F9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Pr="00D446F9" w:rsidRDefault="00D446F9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lastRenderedPageBreak/>
        <w:t>Карта-схема проведения опытов</w:t>
      </w: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26"/>
        <w:gridCol w:w="3427"/>
        <w:gridCol w:w="3427"/>
      </w:tblGrid>
      <w:tr w:rsidR="007E2582" w:rsidTr="007E2582">
        <w:tc>
          <w:tcPr>
            <w:tcW w:w="3426" w:type="dxa"/>
          </w:tcPr>
          <w:p w:rsidR="007E2582" w:rsidRDefault="007E2582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912213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6456" cy="2105025"/>
                  <wp:effectExtent l="19050" t="0" r="2794" b="0"/>
                  <wp:docPr id="1" name="Рисунок 1" descr="Капли воды, падающие в стакан (фотография) - - Press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пли воды, падающие в стакан (фотография) - - Press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50" cy="210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582" w:rsidRDefault="007E2582" w:rsidP="00912213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7E2582" w:rsidRDefault="00A24366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0" type="#_x0000_t122" style="position:absolute;left:0;text-align:left;margin-left:31.15pt;margin-top:60.1pt;width:110.25pt;height:87.75pt;z-index:251658240;mso-position-horizontal-relative:text;mso-position-vertical-relative:text" fillcolor="#4bacc6 [3208]" strokecolor="#f2f2f2 [3041]" strokeweight="3pt">
                  <v:fill color2="fill darken(153)" focusposition=".5,.5" focussize="" method="linear sigma" focus="100%" type="gradientRadial"/>
                  <v:shadow on="t" type="perspective" color="#205867 [1608]" opacity=".5" offset="1pt" offset2="-1pt"/>
                </v:shape>
              </w:pict>
            </w:r>
          </w:p>
        </w:tc>
        <w:tc>
          <w:tcPr>
            <w:tcW w:w="3427" w:type="dxa"/>
          </w:tcPr>
          <w:p w:rsidR="00192703" w:rsidRDefault="00192703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03" w:rsidRDefault="00192703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192703" w:rsidP="007E2582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648" cy="1581150"/>
                  <wp:effectExtent l="19050" t="0" r="2" b="0"/>
                  <wp:docPr id="17" name="Рисунок 17" descr="Red Word &quot;question&quot; In The Shape Of Question Mark Фотография, картинки, изображения и сток-фотография без роялти. Image 941221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d Word &quot;question&quot; In The Shape Of Question Mark Фотография, картинки, изображения и сток-фотография без роялти. Image 941221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0" cy="158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21"/>
        <w:gridCol w:w="3402"/>
        <w:gridCol w:w="3357"/>
      </w:tblGrid>
      <w:tr w:rsidR="007E2582" w:rsidTr="006F5A88">
        <w:tc>
          <w:tcPr>
            <w:tcW w:w="3426" w:type="dxa"/>
          </w:tcPr>
          <w:p w:rsidR="007E2582" w:rsidRDefault="007E2582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91221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9378" cy="2276475"/>
                  <wp:effectExtent l="19050" t="0" r="0" b="0"/>
                  <wp:docPr id="4" name="Рисунок 4" descr="Фото сток сайта choose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сток сайта choose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78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582" w:rsidRDefault="007E2582" w:rsidP="00192703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9925" cy="1638300"/>
                  <wp:effectExtent l="19050" t="0" r="3175" b="0"/>
                  <wp:docPr id="11" name="Рисунок 11" descr="Red Word &quot;question&quot; In The Shape Of Question Mark Фотография, картинки, изображения и сток-фотография без роялти. Image 941221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d Word &quot;question&quot; In The Shape Of Question Mark Фотография, картинки, изображения и сток-фотография без роялти. Image 941221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91221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2389681"/>
                  <wp:effectExtent l="19050" t="0" r="9525" b="0"/>
                  <wp:docPr id="7" name="Рисунок 7" descr="Отдам, продам, поменяюсь комнатными растениями, Пермь - Teron.ru - Страница 41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дам, продам, поменяюсь комнатными растениями, Пермь - Teron.ru - Страница 41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18" cy="23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2703" w:rsidRDefault="00192703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26"/>
        <w:gridCol w:w="3427"/>
        <w:gridCol w:w="3427"/>
      </w:tblGrid>
      <w:tr w:rsidR="007E2582" w:rsidTr="006F5A88">
        <w:tc>
          <w:tcPr>
            <w:tcW w:w="3426" w:type="dxa"/>
          </w:tcPr>
          <w:p w:rsidR="007E2582" w:rsidRDefault="007E2582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91221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6456" cy="2105025"/>
                  <wp:effectExtent l="19050" t="0" r="2794" b="0"/>
                  <wp:docPr id="2" name="Рисунок 1" descr="Капли воды, падающие в стакан (фотография) - - Press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пли воды, падающие в стакан (фотография) - - Press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50" cy="210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582" w:rsidRDefault="007E2582" w:rsidP="00912213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91221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2120767"/>
                  <wp:effectExtent l="19050" t="0" r="0" b="0"/>
                  <wp:docPr id="3" name="Рисунок 10" descr="C:\Documents and Settings\Admin\Рабочий стол\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5421" cy="212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03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82" w:rsidRDefault="00192703" w:rsidP="006F5A8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619250"/>
                  <wp:effectExtent l="19050" t="0" r="0" b="0"/>
                  <wp:docPr id="14" name="Рисунок 14" descr="Red Word &quot;question&quot; In The Shape Of Question Mark Фотография, картинки, изображения и сток-фотография без роялти. Image 941221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d Word &quot;question&quot; In The Shape Of Question Mark Фотография, картинки, изображения и сток-фотография без роялти. Image 941221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582" w:rsidRDefault="007E2582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7C14" w:rsidRPr="00D446F9" w:rsidRDefault="00977C14" w:rsidP="007E2582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77C14" w:rsidRPr="00D446F9" w:rsidRDefault="00977C14" w:rsidP="00977C14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446F9">
        <w:rPr>
          <w:rFonts w:ascii="Times New Roman" w:hAnsi="Times New Roman" w:cs="Times New Roman"/>
          <w:sz w:val="32"/>
          <w:szCs w:val="32"/>
        </w:rPr>
        <w:t>Этапы совершенствования</w:t>
      </w:r>
    </w:p>
    <w:p w:rsidR="00977C14" w:rsidRDefault="00977C14" w:rsidP="00977C1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77C14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фотовыставку водоема родного края.</w:t>
      </w:r>
    </w:p>
    <w:p w:rsidR="00977C14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морсов.</w:t>
      </w:r>
    </w:p>
    <w:p w:rsidR="00977C14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колодца, водяной мельницы, кораблика.</w:t>
      </w:r>
    </w:p>
    <w:p w:rsidR="00977C14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задач.</w:t>
      </w:r>
    </w:p>
    <w:p w:rsidR="00977C14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D446F9">
        <w:rPr>
          <w:rFonts w:ascii="Times New Roman" w:hAnsi="Times New Roman" w:cs="Times New Roman"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977C14" w:rsidRPr="004A24E9" w:rsidRDefault="00977C14" w:rsidP="00977C14">
      <w:pPr>
        <w:pStyle w:val="a3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фильтра для очистки воды.</w:t>
      </w:r>
    </w:p>
    <w:sectPr w:rsidR="00977C14" w:rsidRPr="004A24E9" w:rsidSect="004030B4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63"/>
    <w:multiLevelType w:val="hybridMultilevel"/>
    <w:tmpl w:val="194E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FC7"/>
    <w:multiLevelType w:val="hybridMultilevel"/>
    <w:tmpl w:val="EB40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970"/>
    <w:multiLevelType w:val="hybridMultilevel"/>
    <w:tmpl w:val="9CE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5EE9"/>
    <w:multiLevelType w:val="hybridMultilevel"/>
    <w:tmpl w:val="D1E8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7612"/>
    <w:multiLevelType w:val="hybridMultilevel"/>
    <w:tmpl w:val="3DF66376"/>
    <w:lvl w:ilvl="0" w:tplc="58508D3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AA65BF"/>
    <w:multiLevelType w:val="hybridMultilevel"/>
    <w:tmpl w:val="25BAA1EA"/>
    <w:lvl w:ilvl="0" w:tplc="E1CC0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3598D"/>
    <w:multiLevelType w:val="hybridMultilevel"/>
    <w:tmpl w:val="9CCA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969C3"/>
    <w:multiLevelType w:val="hybridMultilevel"/>
    <w:tmpl w:val="9060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50ABB"/>
    <w:multiLevelType w:val="hybridMultilevel"/>
    <w:tmpl w:val="F53CABC6"/>
    <w:lvl w:ilvl="0" w:tplc="85884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18E1"/>
    <w:multiLevelType w:val="hybridMultilevel"/>
    <w:tmpl w:val="29F64C30"/>
    <w:lvl w:ilvl="0" w:tplc="E1CC0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DF"/>
    <w:rsid w:val="0001430D"/>
    <w:rsid w:val="00060722"/>
    <w:rsid w:val="0007090C"/>
    <w:rsid w:val="00087054"/>
    <w:rsid w:val="00117C9D"/>
    <w:rsid w:val="00140FB9"/>
    <w:rsid w:val="001512A9"/>
    <w:rsid w:val="00192703"/>
    <w:rsid w:val="001C2723"/>
    <w:rsid w:val="001D3141"/>
    <w:rsid w:val="002678D2"/>
    <w:rsid w:val="00307B83"/>
    <w:rsid w:val="00384648"/>
    <w:rsid w:val="004030B4"/>
    <w:rsid w:val="004734DB"/>
    <w:rsid w:val="004A24E9"/>
    <w:rsid w:val="00534C67"/>
    <w:rsid w:val="00552A8D"/>
    <w:rsid w:val="005607CF"/>
    <w:rsid w:val="00561755"/>
    <w:rsid w:val="00587F49"/>
    <w:rsid w:val="005D2FCF"/>
    <w:rsid w:val="006D0FA5"/>
    <w:rsid w:val="006F4ADE"/>
    <w:rsid w:val="00725335"/>
    <w:rsid w:val="007E2582"/>
    <w:rsid w:val="00845AF2"/>
    <w:rsid w:val="008A5DAE"/>
    <w:rsid w:val="008C19DF"/>
    <w:rsid w:val="00912213"/>
    <w:rsid w:val="00954904"/>
    <w:rsid w:val="00956E9B"/>
    <w:rsid w:val="00977C14"/>
    <w:rsid w:val="009A443D"/>
    <w:rsid w:val="00A12D86"/>
    <w:rsid w:val="00A24366"/>
    <w:rsid w:val="00A47C58"/>
    <w:rsid w:val="00A92854"/>
    <w:rsid w:val="00AF6DA9"/>
    <w:rsid w:val="00B21BCA"/>
    <w:rsid w:val="00B36491"/>
    <w:rsid w:val="00BD03F1"/>
    <w:rsid w:val="00C03C68"/>
    <w:rsid w:val="00C4247B"/>
    <w:rsid w:val="00C74416"/>
    <w:rsid w:val="00CE7218"/>
    <w:rsid w:val="00D35A51"/>
    <w:rsid w:val="00D446F9"/>
    <w:rsid w:val="00E00F78"/>
    <w:rsid w:val="00E504D4"/>
    <w:rsid w:val="00E941CA"/>
    <w:rsid w:val="00EC3EC9"/>
    <w:rsid w:val="00F94F75"/>
    <w:rsid w:val="00F95C6E"/>
    <w:rsid w:val="00FA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51"/>
    <w:pPr>
      <w:ind w:left="720"/>
      <w:contextualSpacing/>
    </w:pPr>
  </w:style>
  <w:style w:type="table" w:styleId="a4">
    <w:name w:val="Table Grid"/>
    <w:basedOn w:val="a1"/>
    <w:uiPriority w:val="59"/>
    <w:rsid w:val="007E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E25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Алия</cp:lastModifiedBy>
  <cp:revision>2</cp:revision>
  <cp:lastPrinted>2015-04-24T03:40:00Z</cp:lastPrinted>
  <dcterms:created xsi:type="dcterms:W3CDTF">2015-07-11T12:42:00Z</dcterms:created>
  <dcterms:modified xsi:type="dcterms:W3CDTF">2015-07-11T12:42:00Z</dcterms:modified>
</cp:coreProperties>
</file>