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C1" w:rsidRPr="00D72F3D" w:rsidRDefault="00D41FC1" w:rsidP="00D41FC1">
      <w:pPr>
        <w:pStyle w:val="11"/>
        <w:keepNext/>
        <w:keepLines/>
        <w:shd w:val="clear" w:color="auto" w:fill="auto"/>
        <w:spacing w:before="0"/>
        <w:ind w:left="26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72F3D">
        <w:rPr>
          <w:rFonts w:ascii="Times New Roman" w:hAnsi="Times New Roman" w:cs="Times New Roman"/>
          <w:sz w:val="28"/>
          <w:szCs w:val="28"/>
        </w:rPr>
        <w:t>Консультация «Поход выходного дня»</w:t>
      </w:r>
      <w:bookmarkEnd w:id="0"/>
    </w:p>
    <w:p w:rsidR="00D41FC1" w:rsidRPr="00D72F3D" w:rsidRDefault="00D41FC1" w:rsidP="00D41FC1">
      <w:pPr>
        <w:pStyle w:val="21"/>
        <w:shd w:val="clear" w:color="auto" w:fill="auto"/>
        <w:ind w:left="100" w:right="360"/>
        <w:rPr>
          <w:rFonts w:ascii="Times New Roman" w:hAnsi="Times New Roman" w:cs="Times New Roman"/>
          <w:sz w:val="28"/>
          <w:szCs w:val="28"/>
        </w:rPr>
      </w:pPr>
      <w:r w:rsidRPr="00D72F3D">
        <w:rPr>
          <w:rStyle w:val="1"/>
          <w:rFonts w:ascii="Times New Roman" w:hAnsi="Times New Roman" w:cs="Times New Roman"/>
          <w:sz w:val="28"/>
          <w:szCs w:val="28"/>
        </w:rPr>
        <w:t>Речь пойдет об организации семейного пешего похода (от 4 до 8 часов) с детьми старшего дошкольного возраста.</w:t>
      </w:r>
    </w:p>
    <w:p w:rsidR="00D41FC1" w:rsidRPr="00D72F3D" w:rsidRDefault="00D41FC1" w:rsidP="00D41FC1">
      <w:pPr>
        <w:pStyle w:val="21"/>
        <w:shd w:val="clear" w:color="auto" w:fill="auto"/>
        <w:ind w:left="100" w:right="360"/>
        <w:rPr>
          <w:rFonts w:ascii="Times New Roman" w:hAnsi="Times New Roman" w:cs="Times New Roman"/>
          <w:sz w:val="28"/>
          <w:szCs w:val="28"/>
        </w:rPr>
      </w:pPr>
      <w:r w:rsidRPr="00D72F3D">
        <w:rPr>
          <w:rStyle w:val="1"/>
          <w:rFonts w:ascii="Times New Roman" w:hAnsi="Times New Roman" w:cs="Times New Roman"/>
          <w:sz w:val="28"/>
          <w:szCs w:val="28"/>
        </w:rPr>
        <w:t>Чтобы поход стал интересен всем членам семьи, необходимо определить маршрут, который должен быть увлекательным, ведь дошкольники устают от однообразного движения, необ</w:t>
      </w:r>
      <w:r w:rsidRPr="00D72F3D">
        <w:rPr>
          <w:rStyle w:val="1"/>
          <w:rFonts w:ascii="Times New Roman" w:hAnsi="Times New Roman" w:cs="Times New Roman"/>
          <w:sz w:val="28"/>
          <w:szCs w:val="28"/>
        </w:rPr>
        <w:softHyphen/>
        <w:t>ходимо предусмотреть привалы и продумать их содержание.</w:t>
      </w:r>
    </w:p>
    <w:p w:rsidR="00D41FC1" w:rsidRPr="00D72F3D" w:rsidRDefault="00D41FC1" w:rsidP="00D41FC1">
      <w:pPr>
        <w:pStyle w:val="21"/>
        <w:shd w:val="clear" w:color="auto" w:fill="auto"/>
        <w:ind w:left="100" w:right="360"/>
        <w:rPr>
          <w:rFonts w:ascii="Times New Roman" w:hAnsi="Times New Roman" w:cs="Times New Roman"/>
          <w:sz w:val="28"/>
          <w:szCs w:val="28"/>
        </w:rPr>
      </w:pPr>
      <w:r w:rsidRPr="00D72F3D">
        <w:rPr>
          <w:rStyle w:val="1"/>
          <w:rFonts w:ascii="Times New Roman" w:hAnsi="Times New Roman" w:cs="Times New Roman"/>
          <w:sz w:val="28"/>
          <w:szCs w:val="28"/>
        </w:rPr>
        <w:t>Ребенок почувствует себя полноправным участником, если вы начнете подготовку к походу вместе:</w:t>
      </w:r>
    </w:p>
    <w:p w:rsidR="00D41FC1" w:rsidRPr="00D72F3D" w:rsidRDefault="00D41FC1" w:rsidP="00D41FC1">
      <w:pPr>
        <w:pStyle w:val="21"/>
        <w:numPr>
          <w:ilvl w:val="0"/>
          <w:numId w:val="1"/>
        </w:numPr>
        <w:shd w:val="clear" w:color="auto" w:fill="auto"/>
        <w:tabs>
          <w:tab w:val="left" w:pos="604"/>
        </w:tabs>
        <w:ind w:left="100" w:right="360"/>
        <w:rPr>
          <w:rFonts w:ascii="Times New Roman" w:hAnsi="Times New Roman" w:cs="Times New Roman"/>
          <w:sz w:val="28"/>
          <w:szCs w:val="28"/>
        </w:rPr>
      </w:pPr>
      <w:r w:rsidRPr="00D72F3D">
        <w:rPr>
          <w:rStyle w:val="1"/>
          <w:rFonts w:ascii="Times New Roman" w:hAnsi="Times New Roman" w:cs="Times New Roman"/>
          <w:sz w:val="28"/>
          <w:szCs w:val="28"/>
        </w:rPr>
        <w:t xml:space="preserve">рассмотрите карту, нарисуйте схему маршрута, </w:t>
      </w:r>
      <w:r>
        <w:rPr>
          <w:rStyle w:val="1"/>
          <w:rFonts w:ascii="Times New Roman" w:hAnsi="Times New Roman" w:cs="Times New Roman"/>
          <w:sz w:val="28"/>
          <w:szCs w:val="28"/>
        </w:rPr>
        <w:t>пред</w:t>
      </w:r>
      <w:r w:rsidRPr="00D72F3D">
        <w:rPr>
          <w:rStyle w:val="1"/>
          <w:rFonts w:ascii="Times New Roman" w:hAnsi="Times New Roman" w:cs="Times New Roman"/>
          <w:sz w:val="28"/>
          <w:szCs w:val="28"/>
        </w:rPr>
        <w:t>ложите ребенку придумать условные знаки: «привал», «костер», «палатка», «игра» и т. п.;</w:t>
      </w:r>
    </w:p>
    <w:p w:rsidR="00D41FC1" w:rsidRPr="00D72F3D" w:rsidRDefault="00D41FC1" w:rsidP="00D41FC1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D72F3D">
        <w:rPr>
          <w:rStyle w:val="1"/>
          <w:rFonts w:ascii="Times New Roman" w:hAnsi="Times New Roman" w:cs="Times New Roman"/>
          <w:sz w:val="28"/>
          <w:szCs w:val="28"/>
        </w:rPr>
        <w:t>договоритесь, какой спортивный инвентарь взять с собой;</w:t>
      </w:r>
    </w:p>
    <w:p w:rsidR="00D41FC1" w:rsidRPr="00D72F3D" w:rsidRDefault="00D41FC1" w:rsidP="00D41FC1">
      <w:pPr>
        <w:pStyle w:val="21"/>
        <w:numPr>
          <w:ilvl w:val="0"/>
          <w:numId w:val="1"/>
        </w:numPr>
        <w:shd w:val="clear" w:color="auto" w:fill="auto"/>
        <w:tabs>
          <w:tab w:val="left" w:pos="561"/>
        </w:tabs>
        <w:ind w:left="100" w:right="360"/>
        <w:rPr>
          <w:rFonts w:ascii="Times New Roman" w:hAnsi="Times New Roman" w:cs="Times New Roman"/>
          <w:sz w:val="28"/>
          <w:szCs w:val="28"/>
        </w:rPr>
      </w:pPr>
      <w:r w:rsidRPr="00D72F3D">
        <w:rPr>
          <w:rStyle w:val="1"/>
          <w:rFonts w:ascii="Times New Roman" w:hAnsi="Times New Roman" w:cs="Times New Roman"/>
          <w:sz w:val="28"/>
          <w:szCs w:val="28"/>
        </w:rPr>
        <w:t>подготовьте список необходимых вещей, малыш может нарисовать свои вещи;</w:t>
      </w:r>
    </w:p>
    <w:p w:rsidR="00D41FC1" w:rsidRPr="00D72F3D" w:rsidRDefault="00D41FC1" w:rsidP="00D41FC1">
      <w:pPr>
        <w:pStyle w:val="21"/>
        <w:numPr>
          <w:ilvl w:val="0"/>
          <w:numId w:val="1"/>
        </w:numPr>
        <w:shd w:val="clear" w:color="auto" w:fill="auto"/>
        <w:tabs>
          <w:tab w:val="left" w:pos="378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D72F3D">
        <w:rPr>
          <w:rStyle w:val="1"/>
          <w:rFonts w:ascii="Times New Roman" w:hAnsi="Times New Roman" w:cs="Times New Roman"/>
          <w:sz w:val="28"/>
          <w:szCs w:val="28"/>
        </w:rPr>
        <w:t>обговорите, какие продукты надо взять в поход;</w:t>
      </w:r>
    </w:p>
    <w:p w:rsidR="00D41FC1" w:rsidRPr="00D72F3D" w:rsidRDefault="00D41FC1" w:rsidP="00D41FC1">
      <w:pPr>
        <w:pStyle w:val="21"/>
        <w:numPr>
          <w:ilvl w:val="0"/>
          <w:numId w:val="1"/>
        </w:numPr>
        <w:shd w:val="clear" w:color="auto" w:fill="auto"/>
        <w:tabs>
          <w:tab w:val="left" w:pos="575"/>
        </w:tabs>
        <w:ind w:left="100" w:right="360"/>
        <w:rPr>
          <w:rFonts w:ascii="Times New Roman" w:hAnsi="Times New Roman" w:cs="Times New Roman"/>
          <w:sz w:val="28"/>
          <w:szCs w:val="28"/>
        </w:rPr>
      </w:pPr>
      <w:r w:rsidRPr="00D72F3D">
        <w:rPr>
          <w:rStyle w:val="1"/>
          <w:rFonts w:ascii="Times New Roman" w:hAnsi="Times New Roman" w:cs="Times New Roman"/>
          <w:sz w:val="28"/>
          <w:szCs w:val="28"/>
        </w:rPr>
        <w:t xml:space="preserve">за какой инвентарь или продукты будет отвечать </w:t>
      </w:r>
      <w:r w:rsidRPr="00D72F3D">
        <w:rPr>
          <w:rStyle w:val="75pt"/>
          <w:rFonts w:ascii="Times New Roman" w:hAnsi="Times New Roman" w:cs="Times New Roman"/>
          <w:sz w:val="28"/>
          <w:szCs w:val="28"/>
        </w:rPr>
        <w:t>ре</w:t>
      </w:r>
      <w:r>
        <w:rPr>
          <w:rStyle w:val="75pt"/>
          <w:rFonts w:ascii="Times New Roman" w:hAnsi="Times New Roman" w:cs="Times New Roman"/>
          <w:sz w:val="28"/>
          <w:szCs w:val="28"/>
        </w:rPr>
        <w:t>бё</w:t>
      </w:r>
      <w:r w:rsidRPr="00D72F3D"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r w:rsidRPr="00D72F3D">
        <w:rPr>
          <w:rStyle w:val="1"/>
          <w:rFonts w:ascii="Times New Roman" w:hAnsi="Times New Roman" w:cs="Times New Roman"/>
          <w:sz w:val="28"/>
          <w:szCs w:val="28"/>
        </w:rPr>
        <w:t>нок (соль, чай, ракетка, колышки для палатки);</w:t>
      </w:r>
    </w:p>
    <w:p w:rsidR="00D41FC1" w:rsidRPr="00D72F3D" w:rsidRDefault="00D41FC1" w:rsidP="00D41FC1">
      <w:pPr>
        <w:pStyle w:val="21"/>
        <w:numPr>
          <w:ilvl w:val="0"/>
          <w:numId w:val="1"/>
        </w:numPr>
        <w:shd w:val="clear" w:color="auto" w:fill="auto"/>
        <w:tabs>
          <w:tab w:val="left" w:pos="575"/>
        </w:tabs>
        <w:ind w:left="100" w:right="360"/>
        <w:rPr>
          <w:rFonts w:ascii="Times New Roman" w:hAnsi="Times New Roman" w:cs="Times New Roman"/>
          <w:sz w:val="28"/>
          <w:szCs w:val="28"/>
        </w:rPr>
      </w:pPr>
      <w:r w:rsidRPr="00D72F3D">
        <w:rPr>
          <w:rStyle w:val="1"/>
          <w:rFonts w:ascii="Times New Roman" w:hAnsi="Times New Roman" w:cs="Times New Roman"/>
          <w:sz w:val="28"/>
          <w:szCs w:val="28"/>
        </w:rPr>
        <w:t>какую роль в походе он возьмет на себя (например</w:t>
      </w:r>
      <w:r>
        <w:rPr>
          <w:rStyle w:val="1"/>
          <w:rFonts w:ascii="Times New Roman" w:hAnsi="Times New Roman" w:cs="Times New Roman"/>
          <w:sz w:val="28"/>
          <w:szCs w:val="28"/>
        </w:rPr>
        <w:t>, де</w:t>
      </w:r>
      <w:r w:rsidRPr="00D72F3D">
        <w:rPr>
          <w:rStyle w:val="1"/>
          <w:rFonts w:ascii="Times New Roman" w:hAnsi="Times New Roman" w:cs="Times New Roman"/>
          <w:sz w:val="28"/>
          <w:szCs w:val="28"/>
        </w:rPr>
        <w:t>журство по костру).</w:t>
      </w:r>
    </w:p>
    <w:p w:rsidR="00D41FC1" w:rsidRPr="00D72F3D" w:rsidRDefault="00D41FC1" w:rsidP="00D41FC1">
      <w:pPr>
        <w:pStyle w:val="21"/>
        <w:shd w:val="clear" w:color="auto" w:fill="auto"/>
        <w:ind w:left="100" w:right="360"/>
        <w:jc w:val="left"/>
        <w:rPr>
          <w:rFonts w:ascii="Times New Roman" w:hAnsi="Times New Roman" w:cs="Times New Roman"/>
          <w:sz w:val="28"/>
          <w:szCs w:val="28"/>
        </w:rPr>
      </w:pPr>
      <w:r w:rsidRPr="00D72F3D">
        <w:rPr>
          <w:rStyle w:val="1"/>
          <w:rFonts w:ascii="Times New Roman" w:hAnsi="Times New Roman" w:cs="Times New Roman"/>
          <w:sz w:val="28"/>
          <w:szCs w:val="28"/>
        </w:rPr>
        <w:t>Взрослым стоит задуматься о содержательной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72F3D">
        <w:rPr>
          <w:rStyle w:val="1"/>
          <w:rFonts w:ascii="Times New Roman" w:hAnsi="Times New Roman" w:cs="Times New Roman"/>
          <w:sz w:val="28"/>
          <w:szCs w:val="28"/>
        </w:rPr>
        <w:t xml:space="preserve"> сто</w:t>
      </w:r>
      <w:r>
        <w:rPr>
          <w:rStyle w:val="1"/>
          <w:rFonts w:ascii="Times New Roman" w:hAnsi="Times New Roman" w:cs="Times New Roman"/>
          <w:sz w:val="28"/>
          <w:szCs w:val="28"/>
        </w:rPr>
        <w:t>роне  п</w:t>
      </w:r>
      <w:r w:rsidRPr="00D72F3D">
        <w:rPr>
          <w:rStyle w:val="1"/>
          <w:rFonts w:ascii="Times New Roman" w:hAnsi="Times New Roman" w:cs="Times New Roman"/>
          <w:sz w:val="28"/>
          <w:szCs w:val="28"/>
        </w:rPr>
        <w:t xml:space="preserve">ривалов: маленьких сюрпризах для ребенка (орешки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под кустом</w:t>
      </w:r>
      <w:r w:rsidRPr="00D72F3D">
        <w:rPr>
          <w:rStyle w:val="1"/>
          <w:rFonts w:ascii="Times New Roman" w:hAnsi="Times New Roman" w:cs="Times New Roman"/>
          <w:sz w:val="28"/>
          <w:szCs w:val="28"/>
        </w:rPr>
        <w:t xml:space="preserve">, оригинальный «клад»), организации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подвижных и </w:t>
      </w:r>
      <w:r w:rsidRPr="00D72F3D">
        <w:rPr>
          <w:rStyle w:val="1"/>
          <w:rFonts w:ascii="Times New Roman" w:hAnsi="Times New Roman" w:cs="Times New Roman"/>
          <w:sz w:val="28"/>
          <w:szCs w:val="28"/>
        </w:rPr>
        <w:t xml:space="preserve"> спортивных игр. Например:</w:t>
      </w:r>
    </w:p>
    <w:p w:rsidR="00D41FC1" w:rsidRPr="00D72F3D" w:rsidRDefault="00D41FC1" w:rsidP="00D41FC1">
      <w:pPr>
        <w:pStyle w:val="21"/>
        <w:numPr>
          <w:ilvl w:val="0"/>
          <w:numId w:val="1"/>
        </w:numPr>
        <w:shd w:val="clear" w:color="auto" w:fill="auto"/>
        <w:tabs>
          <w:tab w:val="left" w:pos="580"/>
        </w:tabs>
        <w:ind w:left="100" w:right="360"/>
        <w:rPr>
          <w:rFonts w:ascii="Times New Roman" w:hAnsi="Times New Roman" w:cs="Times New Roman"/>
          <w:sz w:val="28"/>
          <w:szCs w:val="28"/>
        </w:rPr>
      </w:pPr>
      <w:r w:rsidRPr="00D72F3D">
        <w:rPr>
          <w:rStyle w:val="1"/>
          <w:rFonts w:ascii="Times New Roman" w:hAnsi="Times New Roman" w:cs="Times New Roman"/>
          <w:sz w:val="28"/>
          <w:szCs w:val="28"/>
        </w:rPr>
        <w:t>прыжки через препятствия (прыжки чере</w:t>
      </w:r>
      <w:r>
        <w:rPr>
          <w:rStyle w:val="1"/>
          <w:rFonts w:ascii="Times New Roman" w:hAnsi="Times New Roman" w:cs="Times New Roman"/>
          <w:sz w:val="28"/>
          <w:szCs w:val="28"/>
        </w:rPr>
        <w:t>з</w:t>
      </w:r>
      <w:r w:rsidRPr="00D72F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72F3D">
        <w:rPr>
          <w:rStyle w:val="Corbel"/>
          <w:rFonts w:ascii="Times New Roman" w:hAnsi="Times New Roman" w:cs="Times New Roman"/>
          <w:sz w:val="28"/>
          <w:szCs w:val="28"/>
        </w:rPr>
        <w:t>при</w:t>
      </w:r>
      <w:r>
        <w:rPr>
          <w:rStyle w:val="Corbel"/>
          <w:rFonts w:ascii="Times New Roman" w:hAnsi="Times New Roman" w:cs="Times New Roman"/>
          <w:sz w:val="28"/>
          <w:szCs w:val="28"/>
        </w:rPr>
        <w:t>родный</w:t>
      </w:r>
      <w:r w:rsidRPr="00D72F3D">
        <w:rPr>
          <w:rStyle w:val="1"/>
          <w:rFonts w:ascii="Times New Roman" w:hAnsi="Times New Roman" w:cs="Times New Roman"/>
          <w:sz w:val="28"/>
          <w:szCs w:val="28"/>
        </w:rPr>
        <w:t xml:space="preserve"> барьер любым способом);</w:t>
      </w:r>
    </w:p>
    <w:p w:rsidR="00D41FC1" w:rsidRPr="00135C08" w:rsidRDefault="00D41FC1" w:rsidP="00D41FC1">
      <w:pPr>
        <w:pStyle w:val="21"/>
        <w:numPr>
          <w:ilvl w:val="0"/>
          <w:numId w:val="1"/>
        </w:numPr>
        <w:shd w:val="clear" w:color="auto" w:fill="auto"/>
        <w:tabs>
          <w:tab w:val="left" w:pos="388"/>
          <w:tab w:val="right" w:leader="dot" w:pos="6357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135C08">
        <w:rPr>
          <w:rStyle w:val="1"/>
          <w:rFonts w:ascii="Times New Roman" w:hAnsi="Times New Roman" w:cs="Times New Roman"/>
          <w:sz w:val="28"/>
          <w:szCs w:val="28"/>
        </w:rPr>
        <w:t xml:space="preserve">преодоление «бурелома» — перелезание </w:t>
      </w:r>
      <w:r w:rsidRPr="00135C08">
        <w:rPr>
          <w:rStyle w:val="Corbel"/>
          <w:rFonts w:ascii="Times New Roman" w:hAnsi="Times New Roman" w:cs="Times New Roman"/>
          <w:sz w:val="28"/>
          <w:szCs w:val="28"/>
        </w:rPr>
        <w:t xml:space="preserve">через ствол </w:t>
      </w:r>
      <w:r w:rsidRPr="00135C08">
        <w:rPr>
          <w:rFonts w:ascii="Times New Roman" w:hAnsi="Times New Roman" w:cs="Times New Roman"/>
          <w:sz w:val="28"/>
          <w:szCs w:val="28"/>
        </w:rPr>
        <w:t>де</w:t>
      </w:r>
      <w:r w:rsidRPr="00135C08">
        <w:rPr>
          <w:rFonts w:ascii="Times New Roman" w:hAnsi="Times New Roman" w:cs="Times New Roman"/>
          <w:sz w:val="28"/>
          <w:szCs w:val="28"/>
        </w:rPr>
        <w:fldChar w:fldCharType="begin"/>
      </w:r>
      <w:r w:rsidRPr="00135C08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135C08">
        <w:rPr>
          <w:rFonts w:ascii="Times New Roman" w:hAnsi="Times New Roman" w:cs="Times New Roman"/>
          <w:sz w:val="28"/>
          <w:szCs w:val="28"/>
        </w:rPr>
        <w:fldChar w:fldCharType="separate"/>
      </w:r>
      <w:r w:rsidRPr="00135C08">
        <w:rPr>
          <w:rFonts w:ascii="Times New Roman" w:hAnsi="Times New Roman" w:cs="Times New Roman"/>
          <w:sz w:val="28"/>
          <w:szCs w:val="28"/>
        </w:rPr>
        <w:t>рева, лежащего на земле (предварительно надо проверить его устойчивость и безопасность);</w:t>
      </w:r>
    </w:p>
    <w:p w:rsidR="00D41FC1" w:rsidRPr="00D72F3D" w:rsidRDefault="00D41FC1" w:rsidP="00D41FC1">
      <w:pPr>
        <w:pStyle w:val="a7"/>
        <w:numPr>
          <w:ilvl w:val="0"/>
          <w:numId w:val="1"/>
        </w:numPr>
        <w:shd w:val="clear" w:color="auto" w:fill="auto"/>
        <w:tabs>
          <w:tab w:val="left" w:pos="575"/>
          <w:tab w:val="left" w:leader="dot" w:pos="5759"/>
          <w:tab w:val="right" w:leader="dot" w:pos="6357"/>
        </w:tabs>
        <w:ind w:left="100" w:right="360"/>
        <w:rPr>
          <w:rFonts w:ascii="Times New Roman" w:hAnsi="Times New Roman" w:cs="Times New Roman"/>
          <w:sz w:val="28"/>
          <w:szCs w:val="28"/>
        </w:rPr>
      </w:pPr>
      <w:r w:rsidRPr="00D72F3D">
        <w:rPr>
          <w:rFonts w:ascii="Times New Roman" w:hAnsi="Times New Roman" w:cs="Times New Roman"/>
          <w:sz w:val="28"/>
          <w:szCs w:val="28"/>
        </w:rPr>
        <w:t xml:space="preserve">переправа через «реку» по бревну (пройти </w:t>
      </w:r>
      <w:r>
        <w:rPr>
          <w:rFonts w:ascii="Times New Roman" w:hAnsi="Times New Roman" w:cs="Times New Roman"/>
          <w:sz w:val="28"/>
          <w:szCs w:val="28"/>
        </w:rPr>
        <w:t>по стволу де</w:t>
      </w:r>
      <w:r w:rsidRPr="00D72F3D">
        <w:rPr>
          <w:rFonts w:ascii="Times New Roman" w:hAnsi="Times New Roman" w:cs="Times New Roman"/>
          <w:sz w:val="28"/>
          <w:szCs w:val="28"/>
        </w:rPr>
        <w:t>рева, лежащему на земле, взрослый обеспеч</w:t>
      </w:r>
      <w:r>
        <w:rPr>
          <w:rFonts w:ascii="Times New Roman" w:hAnsi="Times New Roman" w:cs="Times New Roman"/>
          <w:sz w:val="28"/>
          <w:szCs w:val="28"/>
        </w:rPr>
        <w:t>ивает страховку);</w:t>
      </w:r>
    </w:p>
    <w:p w:rsidR="00D41FC1" w:rsidRPr="007E64B3" w:rsidRDefault="00D41FC1" w:rsidP="00D41FC1">
      <w:pPr>
        <w:pStyle w:val="a7"/>
        <w:numPr>
          <w:ilvl w:val="0"/>
          <w:numId w:val="1"/>
        </w:numPr>
        <w:shd w:val="clear" w:color="auto" w:fill="auto"/>
        <w:tabs>
          <w:tab w:val="left" w:pos="402"/>
          <w:tab w:val="left" w:leader="dot" w:pos="5548"/>
          <w:tab w:val="left" w:leader="dot" w:pos="5663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7E64B3">
        <w:rPr>
          <w:rFonts w:ascii="Times New Roman" w:hAnsi="Times New Roman" w:cs="Times New Roman"/>
          <w:sz w:val="28"/>
          <w:szCs w:val="28"/>
        </w:rPr>
        <w:lastRenderedPageBreak/>
        <w:t>переноска пострадавшего  (показ способа переноски по</w:t>
      </w:r>
      <w:r w:rsidRPr="007E64B3">
        <w:rPr>
          <w:rStyle w:val="4"/>
          <w:rFonts w:ascii="Times New Roman" w:hAnsi="Times New Roman" w:cs="Times New Roman"/>
          <w:sz w:val="28"/>
          <w:szCs w:val="28"/>
        </w:rPr>
        <w:t>страдавшего ни палатке, тенте, на руках способом  «замок»</w:t>
      </w:r>
      <w:r w:rsidRPr="007E64B3">
        <w:rPr>
          <w:rFonts w:ascii="Times New Roman" w:hAnsi="Times New Roman" w:cs="Times New Roman"/>
          <w:sz w:val="28"/>
          <w:szCs w:val="28"/>
        </w:rPr>
        <w:fldChar w:fldCharType="end"/>
      </w:r>
      <w:r w:rsidRPr="007E64B3">
        <w:rPr>
          <w:rFonts w:ascii="Times New Roman" w:hAnsi="Times New Roman" w:cs="Times New Roman"/>
          <w:sz w:val="28"/>
          <w:szCs w:val="28"/>
        </w:rPr>
        <w:t xml:space="preserve">, если пострадавший маленький, а </w:t>
      </w:r>
      <w:proofErr w:type="gramStart"/>
      <w:r w:rsidRPr="007E64B3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7E64B3">
        <w:rPr>
          <w:rFonts w:ascii="Times New Roman" w:hAnsi="Times New Roman" w:cs="Times New Roman"/>
          <w:sz w:val="28"/>
          <w:szCs w:val="28"/>
        </w:rPr>
        <w:t xml:space="preserve"> кто его переносит старше).</w:t>
      </w:r>
    </w:p>
    <w:p w:rsidR="00D41FC1" w:rsidRPr="007E64B3" w:rsidRDefault="00D41FC1" w:rsidP="00D41FC1">
      <w:pPr>
        <w:numPr>
          <w:ilvl w:val="0"/>
          <w:numId w:val="1"/>
        </w:numPr>
        <w:tabs>
          <w:tab w:val="left" w:pos="383"/>
          <w:tab w:val="left" w:leader="dot" w:pos="998"/>
          <w:tab w:val="left" w:leader="dot" w:pos="2130"/>
          <w:tab w:val="left" w:leader="dot" w:pos="2918"/>
          <w:tab w:val="left" w:leader="dot" w:pos="2990"/>
          <w:tab w:val="left" w:leader="dot" w:pos="3479"/>
        </w:tabs>
        <w:spacing w:line="250" w:lineRule="exact"/>
        <w:ind w:left="100" w:right="20"/>
        <w:jc w:val="both"/>
        <w:rPr>
          <w:rFonts w:ascii="Times New Roman" w:hAnsi="Times New Roman" w:cs="Times New Roman"/>
          <w:sz w:val="28"/>
          <w:szCs w:val="28"/>
        </w:rPr>
      </w:pPr>
      <w:r w:rsidRPr="007E64B3">
        <w:rPr>
          <w:rFonts w:ascii="Times New Roman" w:hAnsi="Times New Roman" w:cs="Times New Roman"/>
          <w:sz w:val="28"/>
          <w:szCs w:val="28"/>
        </w:rPr>
        <w:t>Преодоление «болота» (прыжки с правой ноги на левую  правой ноги на 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4B3">
        <w:rPr>
          <w:rStyle w:val="1"/>
          <w:rFonts w:ascii="Times New Roman" w:hAnsi="Times New Roman" w:cs="Times New Roman"/>
          <w:sz w:val="28"/>
          <w:szCs w:val="28"/>
        </w:rPr>
        <w:t>по обозначен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ным «кочкам»,  которые </w:t>
      </w:r>
      <w:r w:rsidRPr="007E64B3">
        <w:rPr>
          <w:rStyle w:val="1"/>
          <w:rFonts w:ascii="Times New Roman" w:hAnsi="Times New Roman" w:cs="Times New Roman"/>
          <w:sz w:val="28"/>
          <w:szCs w:val="28"/>
        </w:rPr>
        <w:t>разложены на земле на разном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расстоянии).</w:t>
      </w:r>
    </w:p>
    <w:p w:rsidR="00D41FC1" w:rsidRPr="00D72F3D" w:rsidRDefault="00D41FC1" w:rsidP="00D41FC1">
      <w:pPr>
        <w:tabs>
          <w:tab w:val="left" w:leader="dot" w:pos="1588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D72F3D">
        <w:rPr>
          <w:rFonts w:ascii="Times New Roman" w:hAnsi="Times New Roman" w:cs="Times New Roman"/>
          <w:sz w:val="28"/>
          <w:szCs w:val="28"/>
        </w:rPr>
        <w:t>Дети э</w:t>
      </w:r>
      <w:r>
        <w:rPr>
          <w:rFonts w:ascii="Times New Roman" w:hAnsi="Times New Roman" w:cs="Times New Roman"/>
          <w:sz w:val="28"/>
          <w:szCs w:val="28"/>
        </w:rPr>
        <w:t>того возраста уже обладают</w:t>
      </w:r>
      <w:r w:rsidRPr="00D72F3D">
        <w:rPr>
          <w:rFonts w:ascii="Times New Roman" w:hAnsi="Times New Roman" w:cs="Times New Roman"/>
          <w:sz w:val="28"/>
          <w:szCs w:val="28"/>
        </w:rPr>
        <w:t xml:space="preserve"> волевыми качествами,</w:t>
      </w:r>
    </w:p>
    <w:p w:rsidR="00D41FC1" w:rsidRPr="00D72F3D" w:rsidRDefault="00D41FC1" w:rsidP="00D41FC1">
      <w:pPr>
        <w:tabs>
          <w:tab w:val="left" w:leader="dot" w:pos="2231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D72F3D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могут выполнять</w:t>
      </w:r>
      <w:r w:rsidRPr="00D72F3D">
        <w:rPr>
          <w:rFonts w:ascii="Times New Roman" w:hAnsi="Times New Roman" w:cs="Times New Roman"/>
          <w:sz w:val="28"/>
          <w:szCs w:val="28"/>
        </w:rPr>
        <w:t xml:space="preserve"> правила поведения в походе:</w:t>
      </w:r>
    </w:p>
    <w:p w:rsidR="00D41FC1" w:rsidRPr="00D72F3D" w:rsidRDefault="00D41FC1" w:rsidP="00D41FC1">
      <w:pPr>
        <w:numPr>
          <w:ilvl w:val="0"/>
          <w:numId w:val="1"/>
        </w:numPr>
        <w:tabs>
          <w:tab w:val="left" w:pos="364"/>
          <w:tab w:val="left" w:leader="dot" w:pos="1415"/>
          <w:tab w:val="left" w:leader="dot" w:pos="1718"/>
        </w:tabs>
        <w:spacing w:line="250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72F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ветственность за</w:t>
      </w:r>
      <w:r w:rsidRPr="00D72F3D">
        <w:rPr>
          <w:rFonts w:ascii="Times New Roman" w:hAnsi="Times New Roman" w:cs="Times New Roman"/>
          <w:sz w:val="28"/>
          <w:szCs w:val="28"/>
        </w:rPr>
        <w:t xml:space="preserve"> каждого участника похода: посмотри,</w:t>
      </w:r>
    </w:p>
    <w:p w:rsidR="00D41FC1" w:rsidRPr="00D72F3D" w:rsidRDefault="00D41FC1" w:rsidP="00D41FC1">
      <w:pPr>
        <w:ind w:left="100"/>
        <w:rPr>
          <w:rFonts w:ascii="Times New Roman" w:hAnsi="Times New Roman" w:cs="Times New Roman"/>
          <w:sz w:val="28"/>
          <w:szCs w:val="28"/>
        </w:rPr>
      </w:pPr>
      <w:r w:rsidRPr="00D72F3D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3D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72F3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D72F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72F3D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F3D">
        <w:rPr>
          <w:rFonts w:ascii="Times New Roman" w:hAnsi="Times New Roman" w:cs="Times New Roman"/>
          <w:sz w:val="28"/>
          <w:szCs w:val="28"/>
        </w:rPr>
        <w:t xml:space="preserve"> то отстал, позови взрослого на помощь;</w:t>
      </w:r>
    </w:p>
    <w:p w:rsidR="00D41FC1" w:rsidRPr="00D72F3D" w:rsidRDefault="00D41FC1" w:rsidP="00D41FC1">
      <w:pPr>
        <w:numPr>
          <w:ilvl w:val="0"/>
          <w:numId w:val="1"/>
        </w:numPr>
        <w:tabs>
          <w:tab w:val="left" w:pos="369"/>
        </w:tabs>
        <w:spacing w:line="250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72F3D">
        <w:rPr>
          <w:rFonts w:ascii="Times New Roman" w:hAnsi="Times New Roman" w:cs="Times New Roman"/>
          <w:sz w:val="28"/>
          <w:szCs w:val="28"/>
        </w:rPr>
        <w:t>если ид</w:t>
      </w:r>
      <w:r>
        <w:rPr>
          <w:rFonts w:ascii="Times New Roman" w:hAnsi="Times New Roman" w:cs="Times New Roman"/>
          <w:sz w:val="28"/>
          <w:szCs w:val="28"/>
        </w:rPr>
        <w:t>ешь,</w:t>
      </w:r>
      <w:r w:rsidRPr="00D72F3D">
        <w:rPr>
          <w:rFonts w:ascii="Times New Roman" w:hAnsi="Times New Roman" w:cs="Times New Roman"/>
          <w:sz w:val="28"/>
          <w:szCs w:val="28"/>
        </w:rPr>
        <w:t xml:space="preserve"> но лесу, не отпускай резко ветви;</w:t>
      </w:r>
    </w:p>
    <w:p w:rsidR="00D41FC1" w:rsidRPr="00D72F3D" w:rsidRDefault="00D41FC1" w:rsidP="00D41FC1">
      <w:pPr>
        <w:numPr>
          <w:ilvl w:val="0"/>
          <w:numId w:val="1"/>
        </w:numPr>
        <w:tabs>
          <w:tab w:val="left" w:pos="570"/>
        </w:tabs>
        <w:spacing w:line="250" w:lineRule="exact"/>
        <w:ind w:left="100" w:right="20"/>
        <w:jc w:val="both"/>
        <w:rPr>
          <w:rFonts w:ascii="Times New Roman" w:hAnsi="Times New Roman" w:cs="Times New Roman"/>
          <w:sz w:val="28"/>
          <w:szCs w:val="28"/>
        </w:rPr>
      </w:pPr>
      <w:r w:rsidRPr="00D72F3D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72F3D">
        <w:rPr>
          <w:rStyle w:val="40"/>
          <w:rFonts w:ascii="Times New Roman" w:hAnsi="Times New Roman" w:cs="Times New Roman"/>
          <w:sz w:val="28"/>
          <w:szCs w:val="28"/>
        </w:rPr>
        <w:t>кому</w:t>
      </w:r>
      <w:r>
        <w:rPr>
          <w:rStyle w:val="40"/>
          <w:rFonts w:ascii="Times New Roman" w:hAnsi="Times New Roman" w:cs="Times New Roman"/>
          <w:sz w:val="28"/>
          <w:szCs w:val="28"/>
        </w:rPr>
        <w:t>-</w:t>
      </w:r>
      <w:r w:rsidRPr="00D72F3D">
        <w:rPr>
          <w:rFonts w:ascii="Times New Roman" w:hAnsi="Times New Roman" w:cs="Times New Roman"/>
          <w:sz w:val="28"/>
          <w:szCs w:val="28"/>
        </w:rPr>
        <w:t xml:space="preserve"> то нужна помощь, то окажи ее по мере сил, позови </w:t>
      </w:r>
      <w:r>
        <w:rPr>
          <w:rFonts w:ascii="Times New Roman" w:hAnsi="Times New Roman" w:cs="Times New Roman"/>
          <w:sz w:val="28"/>
          <w:szCs w:val="28"/>
        </w:rPr>
        <w:t>вз</w:t>
      </w:r>
      <w:r w:rsidRPr="00D72F3D">
        <w:rPr>
          <w:rFonts w:ascii="Times New Roman" w:hAnsi="Times New Roman" w:cs="Times New Roman"/>
          <w:sz w:val="28"/>
          <w:szCs w:val="28"/>
        </w:rPr>
        <w:t>рослого;</w:t>
      </w:r>
    </w:p>
    <w:p w:rsidR="00D41FC1" w:rsidRPr="00D72F3D" w:rsidRDefault="00D41FC1" w:rsidP="00D41FC1">
      <w:pPr>
        <w:numPr>
          <w:ilvl w:val="0"/>
          <w:numId w:val="1"/>
        </w:numPr>
        <w:tabs>
          <w:tab w:val="left" w:pos="556"/>
        </w:tabs>
        <w:spacing w:line="250" w:lineRule="exact"/>
        <w:ind w:left="100" w:right="20"/>
        <w:jc w:val="both"/>
        <w:rPr>
          <w:rFonts w:ascii="Times New Roman" w:hAnsi="Times New Roman" w:cs="Times New Roman"/>
          <w:sz w:val="28"/>
          <w:szCs w:val="28"/>
        </w:rPr>
      </w:pPr>
      <w:r w:rsidRPr="00D72F3D">
        <w:rPr>
          <w:rFonts w:ascii="Times New Roman" w:hAnsi="Times New Roman" w:cs="Times New Roman"/>
          <w:sz w:val="28"/>
          <w:szCs w:val="28"/>
        </w:rPr>
        <w:t>если отстал, стой на месте, не пугайся, не плачь, свисти в свисток или позови взрослого;</w:t>
      </w:r>
    </w:p>
    <w:p w:rsidR="00D41FC1" w:rsidRPr="00D72F3D" w:rsidRDefault="00D41FC1" w:rsidP="00D41FC1">
      <w:pPr>
        <w:numPr>
          <w:ilvl w:val="0"/>
          <w:numId w:val="1"/>
        </w:numPr>
        <w:tabs>
          <w:tab w:val="left" w:pos="590"/>
        </w:tabs>
        <w:spacing w:line="250" w:lineRule="exact"/>
        <w:ind w:left="100" w:right="20"/>
        <w:jc w:val="both"/>
        <w:rPr>
          <w:rFonts w:ascii="Times New Roman" w:hAnsi="Times New Roman" w:cs="Times New Roman"/>
          <w:sz w:val="28"/>
          <w:szCs w:val="28"/>
        </w:rPr>
      </w:pPr>
      <w:r w:rsidRPr="00D72F3D">
        <w:rPr>
          <w:rFonts w:ascii="Times New Roman" w:hAnsi="Times New Roman" w:cs="Times New Roman"/>
          <w:sz w:val="28"/>
          <w:szCs w:val="28"/>
        </w:rPr>
        <w:t>в походе все подчиняются одному человеку, которого выбирают заранее на семейном совете;</w:t>
      </w:r>
    </w:p>
    <w:p w:rsidR="00D41FC1" w:rsidRPr="00D72F3D" w:rsidRDefault="00D41FC1" w:rsidP="00D41FC1">
      <w:pPr>
        <w:numPr>
          <w:ilvl w:val="0"/>
          <w:numId w:val="1"/>
        </w:numPr>
        <w:tabs>
          <w:tab w:val="left" w:pos="566"/>
        </w:tabs>
        <w:spacing w:line="250" w:lineRule="exact"/>
        <w:ind w:left="100" w:right="20"/>
        <w:jc w:val="both"/>
        <w:rPr>
          <w:rFonts w:ascii="Times New Roman" w:hAnsi="Times New Roman" w:cs="Times New Roman"/>
          <w:sz w:val="28"/>
          <w:szCs w:val="28"/>
        </w:rPr>
      </w:pPr>
      <w:r w:rsidRPr="00D72F3D">
        <w:rPr>
          <w:rFonts w:ascii="Times New Roman" w:hAnsi="Times New Roman" w:cs="Times New Roman"/>
          <w:sz w:val="28"/>
          <w:szCs w:val="28"/>
        </w:rPr>
        <w:t>в походе нет бездельников, каждый должен найти себе занятие.</w:t>
      </w:r>
    </w:p>
    <w:p w:rsidR="00D41FC1" w:rsidRPr="00D72F3D" w:rsidRDefault="00D41FC1" w:rsidP="00D41FC1">
      <w:pPr>
        <w:ind w:left="100" w:right="20"/>
        <w:rPr>
          <w:rFonts w:ascii="Times New Roman" w:hAnsi="Times New Roman" w:cs="Times New Roman"/>
          <w:sz w:val="28"/>
          <w:szCs w:val="28"/>
        </w:rPr>
      </w:pPr>
      <w:r w:rsidRPr="00D72F3D">
        <w:rPr>
          <w:rFonts w:ascii="Times New Roman" w:hAnsi="Times New Roman" w:cs="Times New Roman"/>
          <w:sz w:val="28"/>
          <w:szCs w:val="28"/>
        </w:rPr>
        <w:t>Ненавязчиво предлагайте ребенку посильные для него за</w:t>
      </w:r>
      <w:r w:rsidRPr="00D72F3D">
        <w:rPr>
          <w:rFonts w:ascii="Times New Roman" w:hAnsi="Times New Roman" w:cs="Times New Roman"/>
          <w:sz w:val="28"/>
          <w:szCs w:val="28"/>
        </w:rPr>
        <w:softHyphen/>
        <w:t>дания (принести щепок для костра, разложить продукты, принести колышки для палатки и др.).</w:t>
      </w:r>
    </w:p>
    <w:p w:rsidR="00D41FC1" w:rsidRPr="00D72F3D" w:rsidRDefault="00D41FC1" w:rsidP="00D41FC1">
      <w:pPr>
        <w:pStyle w:val="20"/>
        <w:shd w:val="clear" w:color="auto" w:fill="auto"/>
        <w:spacing w:after="0" w:line="250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D72F3D">
        <w:rPr>
          <w:rStyle w:val="29pt"/>
          <w:rFonts w:ascii="Times New Roman" w:hAnsi="Times New Roman" w:cs="Times New Roman"/>
          <w:sz w:val="28"/>
          <w:szCs w:val="28"/>
        </w:rPr>
        <w:t>Рекомендуемая экипировка:</w:t>
      </w:r>
    </w:p>
    <w:p w:rsidR="00D41FC1" w:rsidRDefault="00D41FC1" w:rsidP="00D41FC1">
      <w:pPr>
        <w:numPr>
          <w:ilvl w:val="0"/>
          <w:numId w:val="2"/>
        </w:numPr>
        <w:tabs>
          <w:tab w:val="left" w:pos="292"/>
        </w:tabs>
        <w:spacing w:line="250" w:lineRule="exact"/>
        <w:ind w:left="500" w:right="20" w:hanging="400"/>
        <w:rPr>
          <w:rFonts w:ascii="Times New Roman" w:hAnsi="Times New Roman" w:cs="Times New Roman"/>
          <w:sz w:val="28"/>
          <w:szCs w:val="28"/>
        </w:rPr>
      </w:pPr>
      <w:r w:rsidRPr="00D72F3D">
        <w:rPr>
          <w:rFonts w:ascii="Times New Roman" w:hAnsi="Times New Roman" w:cs="Times New Roman"/>
          <w:sz w:val="28"/>
          <w:szCs w:val="28"/>
        </w:rPr>
        <w:t xml:space="preserve">рюкзаки — по количеству участников похода,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2F3D">
        <w:rPr>
          <w:rFonts w:ascii="Times New Roman" w:hAnsi="Times New Roman" w:cs="Times New Roman"/>
          <w:sz w:val="28"/>
          <w:szCs w:val="28"/>
        </w:rPr>
        <w:t xml:space="preserve">оврики; </w:t>
      </w:r>
    </w:p>
    <w:p w:rsidR="00D41FC1" w:rsidRDefault="00D41FC1" w:rsidP="00D41FC1">
      <w:pPr>
        <w:numPr>
          <w:ilvl w:val="0"/>
          <w:numId w:val="2"/>
        </w:numPr>
        <w:tabs>
          <w:tab w:val="left" w:pos="292"/>
        </w:tabs>
        <w:spacing w:line="250" w:lineRule="exact"/>
        <w:ind w:left="500" w:right="20" w:hanging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2F3D">
        <w:rPr>
          <w:rFonts w:ascii="Times New Roman" w:hAnsi="Times New Roman" w:cs="Times New Roman"/>
          <w:sz w:val="28"/>
          <w:szCs w:val="28"/>
        </w:rPr>
        <w:t>ухие запасные нос</w:t>
      </w:r>
      <w:r>
        <w:rPr>
          <w:rFonts w:ascii="Times New Roman" w:hAnsi="Times New Roman" w:cs="Times New Roman"/>
          <w:sz w:val="28"/>
          <w:szCs w:val="28"/>
        </w:rPr>
        <w:t>ки; пленка от дождя (у каждого);</w:t>
      </w:r>
    </w:p>
    <w:p w:rsidR="00D41FC1" w:rsidRDefault="00D41FC1" w:rsidP="00D41FC1">
      <w:pPr>
        <w:ind w:left="100" w:right="20"/>
        <w:rPr>
          <w:rStyle w:val="4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72F3D">
        <w:rPr>
          <w:rFonts w:ascii="Times New Roman" w:hAnsi="Times New Roman" w:cs="Times New Roman"/>
          <w:sz w:val="28"/>
          <w:szCs w:val="28"/>
        </w:rPr>
        <w:t>двух или четырехместн</w:t>
      </w:r>
      <w:r>
        <w:rPr>
          <w:rFonts w:ascii="Times New Roman" w:hAnsi="Times New Roman" w:cs="Times New Roman"/>
          <w:sz w:val="28"/>
          <w:szCs w:val="28"/>
        </w:rPr>
        <w:t>ая палатка (с целью закрепле</w:t>
      </w:r>
      <w:r>
        <w:rPr>
          <w:rFonts w:ascii="Times New Roman" w:hAnsi="Times New Roman" w:cs="Times New Roman"/>
          <w:sz w:val="28"/>
          <w:szCs w:val="28"/>
        </w:rPr>
        <w:softHyphen/>
        <w:t>ния</w:t>
      </w:r>
      <w:r w:rsidRPr="00D72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навыка</w:t>
      </w:r>
      <w:r w:rsidRPr="00D72F3D">
        <w:rPr>
          <w:rFonts w:ascii="Times New Roman" w:hAnsi="Times New Roman" w:cs="Times New Roman"/>
          <w:sz w:val="28"/>
          <w:szCs w:val="28"/>
        </w:rPr>
        <w:t xml:space="preserve"> установки пала</w:t>
      </w:r>
      <w:r>
        <w:rPr>
          <w:rFonts w:ascii="Times New Roman" w:hAnsi="Times New Roman" w:cs="Times New Roman"/>
          <w:sz w:val="28"/>
          <w:szCs w:val="28"/>
        </w:rPr>
        <w:t>тки, а также дневного отдыха для</w:t>
      </w:r>
      <w:r w:rsidRPr="00D72F3D">
        <w:rPr>
          <w:rFonts w:ascii="Times New Roman" w:hAnsi="Times New Roman" w:cs="Times New Roman"/>
          <w:sz w:val="28"/>
          <w:szCs w:val="28"/>
        </w:rPr>
        <w:t xml:space="preserve"> </w:t>
      </w:r>
      <w:r w:rsidRPr="00D72F3D">
        <w:rPr>
          <w:rStyle w:val="40"/>
          <w:rFonts w:ascii="Times New Roman" w:hAnsi="Times New Roman" w:cs="Times New Roman"/>
          <w:sz w:val="28"/>
          <w:szCs w:val="28"/>
        </w:rPr>
        <w:t>жел</w:t>
      </w:r>
      <w:r>
        <w:rPr>
          <w:rStyle w:val="40"/>
          <w:rFonts w:ascii="Times New Roman" w:hAnsi="Times New Roman" w:cs="Times New Roman"/>
          <w:sz w:val="28"/>
          <w:szCs w:val="28"/>
        </w:rPr>
        <w:t>а</w:t>
      </w:r>
      <w:r w:rsidRPr="00D72F3D">
        <w:rPr>
          <w:rStyle w:val="40"/>
          <w:rFonts w:ascii="Times New Roman" w:hAnsi="Times New Roman" w:cs="Times New Roman"/>
          <w:sz w:val="28"/>
          <w:szCs w:val="28"/>
        </w:rPr>
        <w:t>ющих);</w:t>
      </w:r>
    </w:p>
    <w:p w:rsidR="00D41FC1" w:rsidRDefault="00D41FC1" w:rsidP="00D41FC1">
      <w:pPr>
        <w:ind w:left="100" w:right="20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ascii="Times New Roman" w:hAnsi="Times New Roman" w:cs="Times New Roman"/>
          <w:sz w:val="28"/>
          <w:szCs w:val="28"/>
        </w:rPr>
        <w:lastRenderedPageBreak/>
        <w:t>- вода питьевая</w:t>
      </w:r>
      <w:r w:rsidRPr="00D72F3D">
        <w:rPr>
          <w:rFonts w:ascii="Times New Roman" w:hAnsi="Times New Roman" w:cs="Times New Roman"/>
          <w:sz w:val="28"/>
          <w:szCs w:val="28"/>
        </w:rPr>
        <w:t xml:space="preserve"> </w:t>
      </w:r>
      <w:r w:rsidRPr="00D72F3D">
        <w:rPr>
          <w:rStyle w:val="40"/>
          <w:rFonts w:ascii="Times New Roman" w:hAnsi="Times New Roman" w:cs="Times New Roman"/>
          <w:sz w:val="28"/>
          <w:szCs w:val="28"/>
        </w:rPr>
        <w:t>(</w:t>
      </w:r>
      <w:r>
        <w:rPr>
          <w:rStyle w:val="40"/>
          <w:rFonts w:ascii="Times New Roman" w:hAnsi="Times New Roman" w:cs="Times New Roman"/>
          <w:sz w:val="28"/>
          <w:szCs w:val="28"/>
        </w:rPr>
        <w:t>с</w:t>
      </w:r>
      <w:r w:rsidRPr="00D72F3D">
        <w:rPr>
          <w:rFonts w:ascii="Times New Roman" w:hAnsi="Times New Roman" w:cs="Times New Roman"/>
          <w:sz w:val="28"/>
          <w:szCs w:val="28"/>
        </w:rPr>
        <w:t xml:space="preserve"> учетом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72F3D">
        <w:rPr>
          <w:rFonts w:ascii="Times New Roman" w:hAnsi="Times New Roman" w:cs="Times New Roman"/>
          <w:sz w:val="28"/>
          <w:szCs w:val="28"/>
        </w:rPr>
        <w:t>аливки костра, если нет источ</w:t>
      </w:r>
      <w:r>
        <w:rPr>
          <w:rFonts w:ascii="Times New Roman" w:hAnsi="Times New Roman" w:cs="Times New Roman"/>
          <w:sz w:val="28"/>
          <w:szCs w:val="28"/>
        </w:rPr>
        <w:t>ника воды);</w:t>
      </w:r>
    </w:p>
    <w:p w:rsidR="00D41FC1" w:rsidRDefault="00D41FC1" w:rsidP="00D41FC1">
      <w:pPr>
        <w:ind w:left="1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продукты питания в разумном количестве;</w:t>
      </w:r>
    </w:p>
    <w:p w:rsidR="00D41FC1" w:rsidRDefault="00D41FC1" w:rsidP="00D41FC1">
      <w:pPr>
        <w:ind w:left="1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инвентарь: мяч, бадминтон, городки;</w:t>
      </w:r>
    </w:p>
    <w:p w:rsidR="00D41FC1" w:rsidRDefault="00D41FC1" w:rsidP="00D41FC1">
      <w:pPr>
        <w:ind w:left="1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приготовления еды: два котелка с крышкой, половник, топорик;</w:t>
      </w:r>
    </w:p>
    <w:p w:rsidR="00D41FC1" w:rsidRDefault="00D41FC1" w:rsidP="00D41FC1">
      <w:pPr>
        <w:ind w:left="1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оборудование: карта, фотоаппарат.</w:t>
      </w:r>
    </w:p>
    <w:p w:rsidR="00D41FC1" w:rsidRPr="00D72F3D" w:rsidRDefault="00D41FC1" w:rsidP="00D41FC1">
      <w:pPr>
        <w:ind w:left="1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Подведите итоги похода. Наградите  всех членов похода сувенирами, На обратном пути определите по приметам, какая будет погода завтра.</w:t>
      </w:r>
    </w:p>
    <w:p w:rsidR="00CD20AA" w:rsidRDefault="00CD20AA"/>
    <w:sectPr w:rsidR="00CD20AA" w:rsidSect="00D41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8391" w:h="11906"/>
      <w:pgMar w:top="996" w:right="826" w:bottom="1063" w:left="8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C1" w:rsidRDefault="00D41FC1" w:rsidP="00D41FC1">
      <w:r>
        <w:separator/>
      </w:r>
    </w:p>
  </w:endnote>
  <w:endnote w:type="continuationSeparator" w:id="0">
    <w:p w:rsidR="00D41FC1" w:rsidRDefault="00D41FC1" w:rsidP="00D4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DA" w:rsidRDefault="00D41FC1">
    <w:pPr>
      <w:rPr>
        <w:sz w:val="2"/>
        <w:szCs w:val="2"/>
      </w:rPr>
    </w:pPr>
    <w:r w:rsidRPr="009044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3.8pt;margin-top:555.5pt;width:17.05pt;height:7.4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4BDA" w:rsidRDefault="00D41FC1">
                <w:r>
                  <w:rPr>
                    <w:rStyle w:val="BookmanOldStyle95pt"/>
                  </w:rPr>
                  <w:t>205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DA" w:rsidRDefault="00D41FC1">
    <w:pPr>
      <w:rPr>
        <w:sz w:val="2"/>
        <w:szCs w:val="2"/>
      </w:rPr>
    </w:pPr>
    <w:r w:rsidRPr="009044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.55pt;margin-top:556.25pt;width:17.75pt;height:7.2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4BDA" w:rsidRPr="00D41FC1" w:rsidRDefault="00D41FC1" w:rsidP="00D41FC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C1" w:rsidRDefault="00D41FC1" w:rsidP="00D41FC1">
      <w:r>
        <w:separator/>
      </w:r>
    </w:p>
  </w:footnote>
  <w:footnote w:type="continuationSeparator" w:id="0">
    <w:p w:rsidR="00D41FC1" w:rsidRDefault="00D41FC1" w:rsidP="00D41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DA" w:rsidRDefault="00D41FC1">
    <w:pPr>
      <w:rPr>
        <w:sz w:val="2"/>
        <w:szCs w:val="2"/>
      </w:rPr>
    </w:pPr>
    <w:r w:rsidRPr="009044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7pt;margin-top:30.9pt;width:295.45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4BDA" w:rsidRDefault="00D41FC1">
                <w:pPr>
                  <w:tabs>
                    <w:tab w:val="right" w:pos="1003"/>
                    <w:tab w:val="right" w:pos="2395"/>
                    <w:tab w:val="right" w:pos="3514"/>
                    <w:tab w:val="right" w:pos="5803"/>
                  </w:tabs>
                </w:pPr>
                <w:r>
                  <w:rPr>
                    <w:rStyle w:val="TrebuchetMS7pt"/>
                  </w:rPr>
                  <w:t xml:space="preserve">КОНСПЕКТЫ </w:t>
                </w:r>
                <w:r w:rsidRPr="000A1CDA">
                  <w:rPr>
                    <w:rStyle w:val="TrebuchetMS7pt0pt"/>
                  </w:rPr>
                  <w:tab/>
                </w:r>
                <w:r>
                  <w:rPr>
                    <w:rStyle w:val="TrebuchetMS7pt0pt"/>
                  </w:rPr>
                  <w:tab/>
                  <w:t xml:space="preserve">и &gt;| </w:t>
                </w:r>
                <w:r>
                  <w:rPr>
                    <w:rStyle w:val="TrebuchetMS7pt0pt"/>
                    <w:lang w:val="en-US"/>
                  </w:rPr>
                  <w:t>ml</w:t>
                </w:r>
                <w:r w:rsidRPr="000A1CDA">
                  <w:rPr>
                    <w:rStyle w:val="TrebuchetMS7pt0pt"/>
                  </w:rPr>
                  <w:t xml:space="preserve"> </w:t>
                </w:r>
                <w:r>
                  <w:rPr>
                    <w:rStyle w:val="TrebuchetMS7pt0pt"/>
                  </w:rPr>
                  <w:tab/>
                  <w:t>ним</w:t>
                </w:r>
                <w:proofErr w:type="gramStart"/>
                <w:r>
                  <w:rPr>
                    <w:rStyle w:val="TrebuchetMS7pt0pt"/>
                  </w:rPr>
                  <w:tab/>
                </w:r>
                <w:r>
                  <w:rPr>
                    <w:rStyle w:val="TrebuchetMS7pt"/>
                  </w:rPr>
                  <w:t>И</w:t>
                </w:r>
                <w:proofErr w:type="gramEnd"/>
                <w:r>
                  <w:rPr>
                    <w:rStyle w:val="TrebuchetMS7pt"/>
                  </w:rPr>
                  <w:t xml:space="preserve"> </w:t>
                </w:r>
                <w:r>
                  <w:rPr>
                    <w:rStyle w:val="TrebuchetMS7pt0pt"/>
                  </w:rPr>
                  <w:t>I ГУММЫ I К</w:t>
                </w:r>
                <w:r>
                  <w:rPr>
                    <w:rStyle w:val="TrebuchetMS7pt0pt"/>
                  </w:rPr>
                  <w:t>ОНСУЛЬТАЦИИ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DA" w:rsidRDefault="00D41FC1">
    <w:pPr>
      <w:rPr>
        <w:sz w:val="2"/>
        <w:szCs w:val="2"/>
      </w:rPr>
    </w:pPr>
    <w:r w:rsidRPr="009044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.15pt;margin-top:30.65pt;width:298.55pt;height:7.4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4BDA" w:rsidRPr="00D41FC1" w:rsidRDefault="00D41FC1" w:rsidP="00D41FC1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DA" w:rsidRDefault="00D41FC1">
    <w:pPr>
      <w:rPr>
        <w:sz w:val="2"/>
        <w:szCs w:val="2"/>
      </w:rPr>
    </w:pPr>
    <w:r w:rsidRPr="009044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.65pt;margin-top:14.55pt;width:296.9pt;height:8.1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4BDA" w:rsidRDefault="00D41FC1">
                <w:r>
                  <w:rPr>
                    <w:rStyle w:val="a4"/>
                  </w:rPr>
                  <w:t>КОНСПЕКТЫ ЗАНЯТ</w:t>
                </w:r>
                <w:r>
                  <w:rPr>
                    <w:rStyle w:val="a4"/>
                  </w:rPr>
                  <w:t xml:space="preserve">ИЙ </w:t>
                </w:r>
                <w:proofErr w:type="gramStart"/>
                <w:r>
                  <w:rPr>
                    <w:rStyle w:val="a4"/>
                  </w:rPr>
                  <w:t xml:space="preserve">( </w:t>
                </w:r>
                <w:proofErr w:type="gramEnd"/>
                <w:r>
                  <w:rPr>
                    <w:rStyle w:val="a4"/>
                  </w:rPr>
                  <w:t xml:space="preserve">Д| II,МИ </w:t>
                </w:r>
                <w:r>
                  <w:rPr>
                    <w:rStyle w:val="a4"/>
                    <w:lang w:val="en-US"/>
                  </w:rPr>
                  <w:t>Ml</w:t>
                </w:r>
                <w:r w:rsidRPr="000A1CDA">
                  <w:rPr>
                    <w:rStyle w:val="a4"/>
                  </w:rPr>
                  <w:t xml:space="preserve"> </w:t>
                </w:r>
                <w:r>
                  <w:rPr>
                    <w:rStyle w:val="a4"/>
                  </w:rPr>
                  <w:t>&gt;ДИНОНИНЛЬНОЙ ГРУ</w:t>
                </w:r>
                <w:r>
                  <w:rPr>
                    <w:rStyle w:val="a4"/>
                  </w:rPr>
                  <w:t xml:space="preserve">ППЫ I </w:t>
                </w:r>
                <w:r>
                  <w:rPr>
                    <w:rStyle w:val="0pt"/>
                  </w:rPr>
                  <w:t>КОНСУЛЬТАЦИИ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064"/>
    <w:multiLevelType w:val="multilevel"/>
    <w:tmpl w:val="02D285A4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44F05"/>
    <w:multiLevelType w:val="multilevel"/>
    <w:tmpl w:val="9436593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1FC1"/>
    <w:rsid w:val="00CD20AA"/>
    <w:rsid w:val="00D4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F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1FC1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a3">
    <w:name w:val="Колонтитул_"/>
    <w:basedOn w:val="a0"/>
    <w:rsid w:val="00D41FC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"/>
    <w:basedOn w:val="a3"/>
    <w:rsid w:val="00D41F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Колонтитул + Интервал 0 pt"/>
    <w:basedOn w:val="a3"/>
    <w:rsid w:val="00D41FC1"/>
    <w:rPr>
      <w:color w:val="000000"/>
      <w:spacing w:val="10"/>
      <w:w w:val="100"/>
      <w:position w:val="0"/>
      <w:u w:val="single"/>
      <w:lang w:val="ru-RU"/>
    </w:rPr>
  </w:style>
  <w:style w:type="character" w:customStyle="1" w:styleId="a5">
    <w:name w:val="Основной текст_"/>
    <w:basedOn w:val="a0"/>
    <w:link w:val="21"/>
    <w:rsid w:val="00D41FC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D41FC1"/>
    <w:rPr>
      <w:color w:val="000000"/>
      <w:spacing w:val="0"/>
      <w:w w:val="100"/>
      <w:position w:val="0"/>
      <w:lang w:val="ru-RU"/>
    </w:rPr>
  </w:style>
  <w:style w:type="character" w:customStyle="1" w:styleId="TrebuchetMS7pt">
    <w:name w:val="Колонтитул + Trebuchet MS;7 pt;Полужирный"/>
    <w:basedOn w:val="a3"/>
    <w:rsid w:val="00D41FC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TrebuchetMS7pt0">
    <w:name w:val="Колонтитул + Trebuchet MS;7 pt"/>
    <w:basedOn w:val="a3"/>
    <w:rsid w:val="00D41FC1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BookmanOldStyle95pt">
    <w:name w:val="Колонтитул + Bookman Old Style;9;5 pt"/>
    <w:basedOn w:val="a3"/>
    <w:rsid w:val="00D41FC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0">
    <w:name w:val="Заголовок №1_"/>
    <w:basedOn w:val="a0"/>
    <w:link w:val="11"/>
    <w:rsid w:val="00D41FC1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5"/>
    <w:rsid w:val="00D41FC1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Corbel">
    <w:name w:val="Основной текст + Corbel"/>
    <w:basedOn w:val="a5"/>
    <w:rsid w:val="00D41FC1"/>
    <w:rPr>
      <w:rFonts w:ascii="Corbel" w:eastAsia="Corbel" w:hAnsi="Corbel" w:cs="Corbel"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D41FC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rsid w:val="00D41F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7pt0pt">
    <w:name w:val="Колонтитул + Trebuchet MS;7 pt;Интервал 0 pt"/>
    <w:basedOn w:val="a3"/>
    <w:rsid w:val="00D41FC1"/>
    <w:rPr>
      <w:rFonts w:ascii="Trebuchet MS" w:eastAsia="Trebuchet MS" w:hAnsi="Trebuchet MS" w:cs="Trebuchet MS"/>
      <w:color w:val="000000"/>
      <w:spacing w:val="10"/>
      <w:w w:val="100"/>
      <w:position w:val="0"/>
      <w:sz w:val="14"/>
      <w:szCs w:val="14"/>
      <w:u w:val="single"/>
      <w:lang w:val="ru-RU"/>
    </w:rPr>
  </w:style>
  <w:style w:type="character" w:customStyle="1" w:styleId="40">
    <w:name w:val="Основной текст (4)"/>
    <w:basedOn w:val="4"/>
    <w:rsid w:val="00D41FC1"/>
    <w:rPr>
      <w:color w:val="000000"/>
      <w:spacing w:val="0"/>
      <w:w w:val="100"/>
      <w:position w:val="0"/>
      <w:lang w:val="ru-RU"/>
    </w:rPr>
  </w:style>
  <w:style w:type="character" w:customStyle="1" w:styleId="29pt">
    <w:name w:val="Основной текст (2) + 9 pt"/>
    <w:basedOn w:val="2"/>
    <w:rsid w:val="00D41FC1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0">
    <w:name w:val="Основной текст (2)"/>
    <w:basedOn w:val="a"/>
    <w:link w:val="2"/>
    <w:rsid w:val="00D41FC1"/>
    <w:pPr>
      <w:shd w:val="clear" w:color="auto" w:fill="FFFFFF"/>
      <w:spacing w:after="480" w:line="0" w:lineRule="atLeast"/>
      <w:jc w:val="both"/>
    </w:pPr>
    <w:rPr>
      <w:rFonts w:ascii="Bookman Old Style" w:eastAsia="Bookman Old Style" w:hAnsi="Bookman Old Style" w:cs="Bookman Old Style"/>
      <w:b/>
      <w:bCs/>
      <w:i/>
      <w:i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5"/>
    <w:rsid w:val="00D41FC1"/>
    <w:pPr>
      <w:shd w:val="clear" w:color="auto" w:fill="FFFFFF"/>
      <w:spacing w:line="250" w:lineRule="exact"/>
      <w:jc w:val="both"/>
    </w:pPr>
    <w:rPr>
      <w:rFonts w:ascii="Bookman Old Style" w:eastAsia="Bookman Old Style" w:hAnsi="Bookman Old Style" w:cs="Bookman Old Style"/>
      <w:color w:val="auto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D41FC1"/>
    <w:pPr>
      <w:shd w:val="clear" w:color="auto" w:fill="FFFFFF"/>
      <w:spacing w:before="180" w:line="250" w:lineRule="exact"/>
      <w:jc w:val="center"/>
      <w:outlineLvl w:val="0"/>
    </w:pPr>
    <w:rPr>
      <w:rFonts w:ascii="Bookman Old Style" w:eastAsia="Bookman Old Style" w:hAnsi="Bookman Old Style" w:cs="Bookman Old Style"/>
      <w:b/>
      <w:bCs/>
      <w:color w:val="auto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D41FC1"/>
    <w:pPr>
      <w:shd w:val="clear" w:color="auto" w:fill="FFFFFF"/>
      <w:spacing w:line="250" w:lineRule="exact"/>
      <w:jc w:val="both"/>
    </w:pPr>
    <w:rPr>
      <w:rFonts w:ascii="Bookman Old Style" w:eastAsia="Bookman Old Style" w:hAnsi="Bookman Old Style" w:cs="Bookman Old Style"/>
      <w:color w:val="auto"/>
      <w:sz w:val="19"/>
      <w:szCs w:val="19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41F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1FC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2014-05-26T14:31:00Z</dcterms:created>
  <dcterms:modified xsi:type="dcterms:W3CDTF">2014-05-26T14:35:00Z</dcterms:modified>
</cp:coreProperties>
</file>