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FD" w:rsidRPr="00E069B8" w:rsidRDefault="0092051B" w:rsidP="00E7587B">
      <w:pPr>
        <w:ind w:firstLine="709"/>
        <w:contextualSpacing/>
        <w:jc w:val="center"/>
        <w:rPr>
          <w:rFonts w:asciiTheme="majorHAnsi" w:hAnsiTheme="majorHAnsi"/>
          <w:color w:val="262626" w:themeColor="text1" w:themeTint="D9"/>
          <w:sz w:val="40"/>
          <w:szCs w:val="40"/>
        </w:rPr>
      </w:pPr>
      <w:r w:rsidRPr="00E069B8">
        <w:rPr>
          <w:rFonts w:asciiTheme="majorHAnsi" w:hAnsiTheme="majorHAnsi"/>
          <w:color w:val="262626" w:themeColor="text1" w:themeTint="D9"/>
          <w:sz w:val="40"/>
          <w:szCs w:val="40"/>
        </w:rPr>
        <w:t>Занятие в подготовительной группе.</w:t>
      </w:r>
    </w:p>
    <w:p w:rsidR="00E7587B" w:rsidRPr="00E069B8" w:rsidRDefault="00E7587B" w:rsidP="00E7587B">
      <w:pPr>
        <w:ind w:firstLine="709"/>
        <w:contextualSpacing/>
        <w:jc w:val="center"/>
        <w:rPr>
          <w:rFonts w:asciiTheme="majorHAnsi" w:hAnsiTheme="majorHAnsi"/>
          <w:color w:val="262626" w:themeColor="text1" w:themeTint="D9"/>
          <w:sz w:val="40"/>
          <w:szCs w:val="40"/>
        </w:rPr>
      </w:pPr>
    </w:p>
    <w:p w:rsidR="0092051B" w:rsidRPr="00E069B8" w:rsidRDefault="0092051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32"/>
          <w:szCs w:val="32"/>
        </w:rPr>
      </w:pPr>
      <w:r w:rsidRPr="00E069B8">
        <w:rPr>
          <w:rFonts w:asciiTheme="majorHAnsi" w:hAnsiTheme="majorHAnsi"/>
          <w:i/>
          <w:color w:val="262626" w:themeColor="text1" w:themeTint="D9"/>
          <w:sz w:val="32"/>
          <w:szCs w:val="32"/>
          <w:u w:val="single"/>
        </w:rPr>
        <w:t>Тема:</w:t>
      </w:r>
      <w:r w:rsidRPr="00E069B8">
        <w:rPr>
          <w:rFonts w:asciiTheme="majorHAnsi" w:hAnsiTheme="majorHAnsi"/>
          <w:color w:val="262626" w:themeColor="text1" w:themeTint="D9"/>
          <w:sz w:val="32"/>
          <w:szCs w:val="32"/>
        </w:rPr>
        <w:t xml:space="preserve"> «Рассказы – описания фруктов и овощей».</w:t>
      </w:r>
    </w:p>
    <w:p w:rsidR="0092051B" w:rsidRPr="00E069B8" w:rsidRDefault="0092051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i/>
          <w:color w:val="262626" w:themeColor="text1" w:themeTint="D9"/>
          <w:sz w:val="28"/>
          <w:szCs w:val="28"/>
          <w:u w:val="single"/>
        </w:rPr>
        <w:t>Цель: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Учить детей составлять связные рассказы-описания фруктов и овощей.</w:t>
      </w:r>
    </w:p>
    <w:p w:rsidR="00E7587B" w:rsidRPr="00E069B8" w:rsidRDefault="0092051B" w:rsidP="00E7587B">
      <w:pPr>
        <w:ind w:firstLine="709"/>
        <w:contextualSpacing/>
        <w:jc w:val="both"/>
        <w:rPr>
          <w:rFonts w:asciiTheme="majorHAnsi" w:hAnsiTheme="majorHAnsi"/>
          <w:i/>
          <w:color w:val="262626" w:themeColor="text1" w:themeTint="D9"/>
          <w:sz w:val="28"/>
          <w:szCs w:val="28"/>
          <w:u w:val="single"/>
        </w:rPr>
      </w:pPr>
      <w:r w:rsidRPr="00E069B8">
        <w:rPr>
          <w:rFonts w:asciiTheme="majorHAnsi" w:hAnsiTheme="majorHAnsi"/>
          <w:i/>
          <w:color w:val="262626" w:themeColor="text1" w:themeTint="D9"/>
          <w:sz w:val="28"/>
          <w:szCs w:val="28"/>
          <w:u w:val="single"/>
        </w:rPr>
        <w:t xml:space="preserve">Задачи: </w:t>
      </w:r>
    </w:p>
    <w:p w:rsidR="0092051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образовательные: учить детей составлять связные, логически законченные рассказы об овощах (фруктах);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коррекционно-развивающие: развивать внимание, мышление, память, связную речь</w:t>
      </w:r>
      <w:r w:rsidR="00C76122" w:rsidRPr="00E069B8">
        <w:rPr>
          <w:rFonts w:asciiTheme="majorHAnsi" w:hAnsiTheme="majorHAnsi"/>
          <w:color w:val="262626" w:themeColor="text1" w:themeTint="D9"/>
          <w:sz w:val="28"/>
          <w:szCs w:val="28"/>
        </w:rPr>
        <w:t>, коммуникативные навыки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;</w:t>
      </w:r>
    </w:p>
    <w:p w:rsidR="00E7587B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воспитательные: воспитывать желание помогать людям в беде, умение работать слаженно, внима</w:t>
      </w:r>
      <w:r w:rsidR="00676B6E">
        <w:rPr>
          <w:rFonts w:asciiTheme="majorHAnsi" w:hAnsiTheme="majorHAnsi"/>
          <w:color w:val="262626" w:themeColor="text1" w:themeTint="D9"/>
          <w:sz w:val="28"/>
          <w:szCs w:val="28"/>
        </w:rPr>
        <w:t>тельно слушать ответы товарищей;</w:t>
      </w:r>
    </w:p>
    <w:p w:rsidR="00676B6E" w:rsidRDefault="00676B6E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>
        <w:rPr>
          <w:rFonts w:asciiTheme="majorHAnsi" w:hAnsiTheme="majorHAnsi"/>
          <w:color w:val="262626" w:themeColor="text1" w:themeTint="D9"/>
          <w:sz w:val="28"/>
          <w:szCs w:val="28"/>
        </w:rPr>
        <w:t>здоровьесберегающие: предупредить утомляемость детей во время занятия.</w:t>
      </w:r>
    </w:p>
    <w:p w:rsidR="00676B6E" w:rsidRPr="00E069B8" w:rsidRDefault="00676B6E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676B6E">
        <w:rPr>
          <w:rFonts w:asciiTheme="majorHAnsi" w:hAnsiTheme="majorHAnsi"/>
          <w:i/>
          <w:color w:val="262626" w:themeColor="text1" w:themeTint="D9"/>
          <w:sz w:val="28"/>
          <w:szCs w:val="28"/>
          <w:u w:val="single"/>
        </w:rPr>
        <w:t>Индивидуальная работа</w:t>
      </w:r>
      <w:r>
        <w:rPr>
          <w:rFonts w:asciiTheme="majorHAnsi" w:hAnsiTheme="majorHAnsi"/>
          <w:color w:val="262626" w:themeColor="text1" w:themeTint="D9"/>
          <w:sz w:val="28"/>
          <w:szCs w:val="28"/>
        </w:rPr>
        <w:t>: помощь в составлении грамматически правильных предложений.</w:t>
      </w:r>
    </w:p>
    <w:p w:rsidR="0092051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i/>
          <w:color w:val="262626" w:themeColor="text1" w:themeTint="D9"/>
          <w:sz w:val="28"/>
          <w:szCs w:val="28"/>
          <w:u w:val="single"/>
        </w:rPr>
        <w:t>Оборудование</w:t>
      </w:r>
      <w:r w:rsidR="0092051B" w:rsidRPr="00E069B8">
        <w:rPr>
          <w:rFonts w:asciiTheme="majorHAnsi" w:hAnsiTheme="majorHAnsi"/>
          <w:i/>
          <w:color w:val="262626" w:themeColor="text1" w:themeTint="D9"/>
          <w:sz w:val="28"/>
          <w:szCs w:val="28"/>
          <w:u w:val="single"/>
        </w:rPr>
        <w:t>: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интерактивная доска, проектор, ноутбук, индивидуальные схемы для описания овощей (фруктов), конверты с отдельными карточками схемы.</w:t>
      </w:r>
    </w:p>
    <w:p w:rsidR="0092051B" w:rsidRPr="00E069B8" w:rsidRDefault="0092051B" w:rsidP="00E7587B">
      <w:pPr>
        <w:ind w:firstLine="709"/>
        <w:contextualSpacing/>
        <w:jc w:val="both"/>
        <w:rPr>
          <w:rFonts w:asciiTheme="majorHAnsi" w:hAnsiTheme="majorHAnsi"/>
          <w:i/>
          <w:color w:val="262626" w:themeColor="text1" w:themeTint="D9"/>
          <w:sz w:val="28"/>
          <w:szCs w:val="28"/>
          <w:u w:val="single"/>
        </w:rPr>
      </w:pPr>
      <w:r w:rsidRPr="00E069B8">
        <w:rPr>
          <w:rFonts w:asciiTheme="majorHAnsi" w:hAnsiTheme="majorHAnsi"/>
          <w:i/>
          <w:color w:val="262626" w:themeColor="text1" w:themeTint="D9"/>
          <w:sz w:val="28"/>
          <w:szCs w:val="28"/>
          <w:u w:val="single"/>
        </w:rPr>
        <w:t>Ход занятия:</w:t>
      </w:r>
    </w:p>
    <w:p w:rsidR="0092051B" w:rsidRPr="00E069B8" w:rsidRDefault="0092051B" w:rsidP="00E7587B">
      <w:pPr>
        <w:ind w:firstLine="709"/>
        <w:contextualSpacing/>
        <w:jc w:val="both"/>
        <w:rPr>
          <w:rFonts w:asciiTheme="majorHAnsi" w:hAnsiTheme="majorHAnsi"/>
          <w:b/>
          <w:i/>
          <w:color w:val="262626" w:themeColor="text1" w:themeTint="D9"/>
          <w:sz w:val="28"/>
          <w:szCs w:val="28"/>
        </w:rPr>
      </w:pPr>
      <w:proofErr w:type="gramStart"/>
      <w:r w:rsidRPr="00E069B8">
        <w:rPr>
          <w:rFonts w:asciiTheme="majorHAnsi" w:hAnsiTheme="majorHAnsi"/>
          <w:b/>
          <w:i/>
          <w:color w:val="262626" w:themeColor="text1" w:themeTint="D9"/>
          <w:sz w:val="28"/>
          <w:szCs w:val="28"/>
          <w:lang w:val="en-US"/>
        </w:rPr>
        <w:t>I</w:t>
      </w:r>
      <w:r w:rsidRPr="00E069B8">
        <w:rPr>
          <w:rFonts w:asciiTheme="majorHAnsi" w:hAnsiTheme="majorHAnsi"/>
          <w:b/>
          <w:i/>
          <w:color w:val="262626" w:themeColor="text1" w:themeTint="D9"/>
          <w:sz w:val="28"/>
          <w:szCs w:val="28"/>
        </w:rPr>
        <w:t xml:space="preserve"> </w:t>
      </w:r>
      <w:r w:rsidR="00C76122" w:rsidRPr="00E069B8">
        <w:rPr>
          <w:rFonts w:asciiTheme="majorHAnsi" w:hAnsiTheme="majorHAnsi"/>
          <w:b/>
          <w:i/>
          <w:color w:val="262626" w:themeColor="text1" w:themeTint="D9"/>
          <w:sz w:val="28"/>
          <w:szCs w:val="28"/>
        </w:rPr>
        <w:t>Организацио</w:t>
      </w:r>
      <w:r w:rsidR="00DC69AF" w:rsidRPr="00E069B8">
        <w:rPr>
          <w:rFonts w:asciiTheme="majorHAnsi" w:hAnsiTheme="majorHAnsi"/>
          <w:b/>
          <w:i/>
          <w:color w:val="262626" w:themeColor="text1" w:themeTint="D9"/>
          <w:sz w:val="28"/>
          <w:szCs w:val="28"/>
        </w:rPr>
        <w:t>н</w:t>
      </w:r>
      <w:r w:rsidR="00C76122" w:rsidRPr="00E069B8">
        <w:rPr>
          <w:rFonts w:asciiTheme="majorHAnsi" w:hAnsiTheme="majorHAnsi"/>
          <w:b/>
          <w:i/>
          <w:color w:val="262626" w:themeColor="text1" w:themeTint="D9"/>
          <w:sz w:val="28"/>
          <w:szCs w:val="28"/>
        </w:rPr>
        <w:t>ный</w:t>
      </w:r>
      <w:r w:rsidRPr="00E069B8">
        <w:rPr>
          <w:rFonts w:asciiTheme="majorHAnsi" w:hAnsiTheme="majorHAnsi"/>
          <w:b/>
          <w:i/>
          <w:color w:val="262626" w:themeColor="text1" w:themeTint="D9"/>
          <w:sz w:val="28"/>
          <w:szCs w:val="28"/>
        </w:rPr>
        <w:t xml:space="preserve"> момент.</w:t>
      </w:r>
      <w:proofErr w:type="gramEnd"/>
    </w:p>
    <w:p w:rsidR="00C76122" w:rsidRPr="00E069B8" w:rsidRDefault="00C76122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- </w:t>
      </w:r>
      <w:r w:rsidR="0092051B"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Здравствуйте, ребята, меня зовут Юлия Анатольевна, </w:t>
      </w:r>
      <w:r w:rsidR="00676B6E">
        <w:rPr>
          <w:rFonts w:asciiTheme="majorHAnsi" w:hAnsiTheme="majorHAnsi"/>
          <w:color w:val="262626" w:themeColor="text1" w:themeTint="D9"/>
          <w:sz w:val="28"/>
          <w:szCs w:val="28"/>
        </w:rPr>
        <w:t xml:space="preserve">а как вас зовут я вижу, </w:t>
      </w:r>
      <w:r w:rsidR="0092051B" w:rsidRPr="00E069B8">
        <w:rPr>
          <w:rFonts w:asciiTheme="majorHAnsi" w:hAnsiTheme="majorHAnsi"/>
          <w:color w:val="262626" w:themeColor="text1" w:themeTint="D9"/>
          <w:sz w:val="28"/>
          <w:szCs w:val="28"/>
        </w:rPr>
        <w:t>сегодня мы будем</w:t>
      </w:r>
      <w:proofErr w:type="gramStart"/>
      <w:r w:rsidR="0092051B"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… Д</w:t>
      </w:r>
      <w:proofErr w:type="gramEnd"/>
      <w:r w:rsidR="0092051B" w:rsidRPr="00E069B8">
        <w:rPr>
          <w:rFonts w:asciiTheme="majorHAnsi" w:hAnsiTheme="majorHAnsi"/>
          <w:color w:val="262626" w:themeColor="text1" w:themeTint="D9"/>
          <w:sz w:val="28"/>
          <w:szCs w:val="28"/>
        </w:rPr>
        <w:t>а что это всё время пищит и мешает мне говорить? Ой, смотрите,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кто-то летает,</w:t>
      </w:r>
      <w:r w:rsidR="0092051B"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кто это?</w:t>
      </w:r>
    </w:p>
    <w:p w:rsidR="00C76122" w:rsidRPr="00E069B8" w:rsidRDefault="00C76122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«Помогите, помогите!»</w:t>
      </w:r>
    </w:p>
    <w:p w:rsidR="0092051B" w:rsidRPr="00E069B8" w:rsidRDefault="00C76122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-</w:t>
      </w:r>
      <w:r w:rsidR="0092051B"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Садись 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ко мне </w:t>
      </w:r>
      <w:r w:rsidR="0092051B" w:rsidRPr="00E069B8">
        <w:rPr>
          <w:rFonts w:asciiTheme="majorHAnsi" w:hAnsiTheme="majorHAnsi"/>
          <w:color w:val="262626" w:themeColor="text1" w:themeTint="D9"/>
          <w:sz w:val="28"/>
          <w:szCs w:val="28"/>
        </w:rPr>
        <w:t>на ладонь, не бойся.</w:t>
      </w:r>
    </w:p>
    <w:p w:rsidR="0092051B" w:rsidRPr="00E069B8" w:rsidRDefault="0092051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proofErr w:type="gramStart"/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(На экране интерактивной доски появляется фея из мультфильма «Феи», звучит звук за кадром:</w:t>
      </w:r>
      <w:proofErr w:type="gramEnd"/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«Здравствуйте, ребята, меня зовут</w:t>
      </w:r>
      <w:proofErr w:type="gramStart"/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Д</w:t>
      </w:r>
      <w:proofErr w:type="gramEnd"/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инь, у нас в стране случилась неприятность – закончилась волшебная пыльца и мы не сможем вовремя собрать урожай, а ведь уже началась осень. </w:t>
      </w:r>
      <w:proofErr w:type="gramStart"/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Вы нам поможете?»)</w:t>
      </w:r>
      <w:proofErr w:type="gramEnd"/>
    </w:p>
    <w:p w:rsidR="0092051B" w:rsidRPr="00E069B8" w:rsidRDefault="0092051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Дети: Да!</w:t>
      </w:r>
    </w:p>
    <w:p w:rsidR="0092051B" w:rsidRPr="00E069B8" w:rsidRDefault="00C76122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Фея: </w:t>
      </w:r>
      <w:r w:rsidR="0092051B"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Нужно </w:t>
      </w:r>
      <w:r w:rsidR="0092051B" w:rsidRPr="00E069B8">
        <w:rPr>
          <w:rFonts w:asciiTheme="majorHAnsi" w:hAnsiTheme="majorHAnsi"/>
          <w:color w:val="262626" w:themeColor="text1" w:themeTint="D9"/>
          <w:sz w:val="28"/>
          <w:szCs w:val="28"/>
        </w:rPr>
        <w:t>будет не просто собрать урожай, но ещё и встретиться на ежегодном семинаре по овощеведению, рассказать всё о том овоще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или фрукте</w:t>
      </w:r>
      <w:r w:rsidR="0092051B" w:rsidRPr="00E069B8">
        <w:rPr>
          <w:rFonts w:asciiTheme="majorHAnsi" w:hAnsiTheme="majorHAnsi"/>
          <w:color w:val="262626" w:themeColor="text1" w:themeTint="D9"/>
          <w:sz w:val="28"/>
          <w:szCs w:val="28"/>
        </w:rPr>
        <w:t>, который вам удалось найти. Вы сможете самостоятельно это сделать?</w:t>
      </w:r>
    </w:p>
    <w:p w:rsidR="0092051B" w:rsidRPr="00E069B8" w:rsidRDefault="0092051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lastRenderedPageBreak/>
        <w:t xml:space="preserve">Воспитатель: Мы обязательно постараемся </w:t>
      </w:r>
      <w:proofErr w:type="gramStart"/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побыстрее</w:t>
      </w:r>
      <w:proofErr w:type="gramEnd"/>
      <w:r w:rsidR="00811918"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собрать урожай и подготовить до</w:t>
      </w:r>
      <w:r w:rsidR="00C76122" w:rsidRPr="00E069B8">
        <w:rPr>
          <w:rFonts w:asciiTheme="majorHAnsi" w:hAnsiTheme="majorHAnsi"/>
          <w:color w:val="262626" w:themeColor="text1" w:themeTint="D9"/>
          <w:sz w:val="28"/>
          <w:szCs w:val="28"/>
        </w:rPr>
        <w:t>клады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, правда, ребята?</w:t>
      </w:r>
    </w:p>
    <w:p w:rsidR="0092051B" w:rsidRPr="00E069B8" w:rsidRDefault="0092051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Дети: Да!</w:t>
      </w:r>
    </w:p>
    <w:p w:rsidR="0092051B" w:rsidRPr="00E069B8" w:rsidRDefault="0092051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Воспитатель: Лети, Динь, спокойно, а мы отправимся на поиски овощей</w:t>
      </w:r>
      <w:proofErr w:type="gramStart"/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!</w:t>
      </w:r>
      <w:r w:rsidR="00811918" w:rsidRPr="00E069B8">
        <w:rPr>
          <w:rFonts w:asciiTheme="majorHAnsi" w:hAnsiTheme="majorHAnsi"/>
          <w:color w:val="262626" w:themeColor="text1" w:themeTint="D9"/>
          <w:sz w:val="28"/>
          <w:szCs w:val="28"/>
        </w:rPr>
        <w:t>(</w:t>
      </w:r>
      <w:proofErr w:type="gramEnd"/>
      <w:r w:rsidR="00811918" w:rsidRPr="00E069B8">
        <w:rPr>
          <w:rFonts w:asciiTheme="majorHAnsi" w:hAnsiTheme="majorHAnsi"/>
          <w:color w:val="262626" w:themeColor="text1" w:themeTint="D9"/>
          <w:sz w:val="28"/>
          <w:szCs w:val="28"/>
        </w:rPr>
        <w:t>дети садятся)</w:t>
      </w:r>
    </w:p>
    <w:p w:rsidR="00C76122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У меня для вас есть схемы для описания овощей и фруктов, вот только от них остались лишь пустые клеточки, давайте мы вмест</w:t>
      </w:r>
      <w:r w:rsidR="00C76122" w:rsidRPr="00E069B8">
        <w:rPr>
          <w:rFonts w:asciiTheme="majorHAnsi" w:hAnsiTheme="majorHAnsi"/>
          <w:color w:val="262626" w:themeColor="text1" w:themeTint="D9"/>
          <w:sz w:val="28"/>
          <w:szCs w:val="28"/>
        </w:rPr>
        <w:t>е отправимся на поиски потерянных кусочков схем.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Дети: Давайте!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b/>
          <w:i/>
          <w:color w:val="262626" w:themeColor="text1" w:themeTint="D9"/>
          <w:sz w:val="28"/>
          <w:szCs w:val="28"/>
        </w:rPr>
      </w:pPr>
      <w:proofErr w:type="gramStart"/>
      <w:r w:rsidRPr="00E069B8">
        <w:rPr>
          <w:rFonts w:asciiTheme="majorHAnsi" w:hAnsiTheme="majorHAnsi"/>
          <w:b/>
          <w:i/>
          <w:color w:val="262626" w:themeColor="text1" w:themeTint="D9"/>
          <w:sz w:val="28"/>
          <w:szCs w:val="28"/>
          <w:lang w:val="en-US"/>
        </w:rPr>
        <w:t>II</w:t>
      </w:r>
      <w:r w:rsidRPr="00E069B8">
        <w:rPr>
          <w:rFonts w:asciiTheme="majorHAnsi" w:hAnsiTheme="majorHAnsi"/>
          <w:b/>
          <w:i/>
          <w:color w:val="262626" w:themeColor="text1" w:themeTint="D9"/>
          <w:sz w:val="28"/>
          <w:szCs w:val="28"/>
        </w:rPr>
        <w:t xml:space="preserve"> Составление схемы-описания овощей (фруктов).</w:t>
      </w:r>
      <w:proofErr w:type="gramEnd"/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Раздаю детям схемы с тремя пустыми клеточками, в</w:t>
      </w:r>
      <w:r w:rsidR="00811918"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</w:t>
      </w:r>
      <w:r w:rsidR="00C76122" w:rsidRPr="00E069B8">
        <w:rPr>
          <w:rFonts w:asciiTheme="majorHAnsi" w:hAnsiTheme="majorHAnsi"/>
          <w:color w:val="262626" w:themeColor="text1" w:themeTint="D9"/>
          <w:sz w:val="28"/>
          <w:szCs w:val="28"/>
        </w:rPr>
        <w:t>середине изображен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</w:t>
      </w:r>
      <w:r w:rsidR="00C76122"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овощ или фрукт 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с цифрами 1,2.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Воспитатель: Ребята, внимательно посмотрите на свои схемы, что вы на них видите? Прави</w:t>
      </w:r>
      <w:r w:rsidR="00C76122" w:rsidRPr="00E069B8">
        <w:rPr>
          <w:rFonts w:asciiTheme="majorHAnsi" w:hAnsiTheme="majorHAnsi"/>
          <w:color w:val="262626" w:themeColor="text1" w:themeTint="D9"/>
          <w:sz w:val="28"/>
          <w:szCs w:val="28"/>
        </w:rPr>
        <w:t>льно, на каждой схеме нарисован овощ или фрукт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, </w:t>
      </w:r>
      <w:r w:rsidR="0079525C" w:rsidRPr="00E069B8">
        <w:rPr>
          <w:rFonts w:asciiTheme="majorHAnsi" w:hAnsiTheme="majorHAnsi"/>
          <w:color w:val="262626" w:themeColor="text1" w:themeTint="D9"/>
          <w:sz w:val="28"/>
          <w:szCs w:val="28"/>
        </w:rPr>
        <w:t>значит,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вы не просто будете искать везде, а</w:t>
      </w:r>
      <w:r w:rsidR="00C76122"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именно тот овощ или фрукт, который у вас нарисован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. Ну что, готовы? Тогда не</w:t>
      </w:r>
      <w:r w:rsidR="00C76122"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торопясь, отодвиньте стульчики и отправляйтесь на поиски!!!</w:t>
      </w:r>
      <w:r w:rsidR="00C76122"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Искать будем все вместе, ведь мы команда.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Дети ходят вдоль шкафов с игрушками, на ковре и ищут конверты с соответствующими, цифрами</w:t>
      </w:r>
      <w:r w:rsidR="00C76122"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в игрушках из </w:t>
      </w:r>
      <w:proofErr w:type="spellStart"/>
      <w:r w:rsidR="00C76122" w:rsidRPr="00E069B8">
        <w:rPr>
          <w:rFonts w:asciiTheme="majorHAnsi" w:hAnsiTheme="majorHAnsi"/>
          <w:color w:val="262626" w:themeColor="text1" w:themeTint="D9"/>
          <w:sz w:val="28"/>
          <w:szCs w:val="28"/>
        </w:rPr>
        <w:t>попьемаше</w:t>
      </w:r>
      <w:proofErr w:type="spellEnd"/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. 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По мере нахождения, дети снова садятся за столы и собирают (как пазлы) каждый свою схему. Я хожу между партами и помогаю, если вижу некоторое </w:t>
      </w:r>
      <w:r w:rsidR="0079525C" w:rsidRPr="00E069B8">
        <w:rPr>
          <w:rFonts w:asciiTheme="majorHAnsi" w:hAnsiTheme="majorHAnsi"/>
          <w:color w:val="262626" w:themeColor="text1" w:themeTint="D9"/>
          <w:sz w:val="28"/>
          <w:szCs w:val="28"/>
        </w:rPr>
        <w:t>недоумение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Воспитатель: Молодцы, все </w:t>
      </w:r>
      <w:r w:rsidR="00DC69AF"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кусочки </w:t>
      </w:r>
      <w:r w:rsidR="0079525C" w:rsidRPr="00E069B8">
        <w:rPr>
          <w:rFonts w:asciiTheme="majorHAnsi" w:hAnsiTheme="majorHAnsi"/>
          <w:color w:val="262626" w:themeColor="text1" w:themeTint="D9"/>
          <w:sz w:val="28"/>
          <w:szCs w:val="28"/>
        </w:rPr>
        <w:t>схемы найдены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, но кто догадался, </w:t>
      </w:r>
      <w:proofErr w:type="gramStart"/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что</w:t>
      </w:r>
      <w:proofErr w:type="gramEnd"/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же </w:t>
      </w:r>
      <w:r w:rsidR="00DC69AF"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они 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означают?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Дети: Ответы детей.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Воспитатель: Конечно, эти фигуры помогут вам составить правильные рассказы и не сбиться на семинаре Фей. Вы уже обратили внимание на то, что у обоих детей, сидящих за одной партой, один овощ (фрукт). А это всё для того, чтобы вас не смутило выступление, вы же заметили, что схемы получились совершенно разные. Только смотрите, у кого стоит цифра 1 – начинает рассказ, а 2 – его заканчивает. Так вам будет намного удобнее.</w:t>
      </w:r>
    </w:p>
    <w:p w:rsidR="00676B6E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Давайте же с вами подумаем и расшифруем, что обозначают эти фигуры. У всех они одинаковые, только овощи (фрукты) разные. </w:t>
      </w:r>
      <w:r w:rsidR="00676B6E">
        <w:rPr>
          <w:rFonts w:asciiTheme="majorHAnsi" w:hAnsiTheme="majorHAnsi"/>
          <w:color w:val="262626" w:themeColor="text1" w:themeTint="D9"/>
          <w:sz w:val="28"/>
          <w:szCs w:val="28"/>
        </w:rPr>
        <w:t>Как вы думаете, почему?</w:t>
      </w:r>
    </w:p>
    <w:p w:rsidR="00676B6E" w:rsidRDefault="00676B6E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>
        <w:rPr>
          <w:rFonts w:asciiTheme="majorHAnsi" w:hAnsiTheme="majorHAnsi"/>
          <w:color w:val="262626" w:themeColor="text1" w:themeTint="D9"/>
          <w:sz w:val="28"/>
          <w:szCs w:val="28"/>
        </w:rPr>
        <w:t>Ответы детей.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lastRenderedPageBreak/>
        <w:t xml:space="preserve">Итак, посмотрите, </w:t>
      </w:r>
      <w:r w:rsidR="0079525C" w:rsidRPr="00E069B8">
        <w:rPr>
          <w:rFonts w:asciiTheme="majorHAnsi" w:hAnsiTheme="majorHAnsi"/>
          <w:color w:val="262626" w:themeColor="text1" w:themeTint="D9"/>
          <w:sz w:val="28"/>
          <w:szCs w:val="28"/>
        </w:rPr>
        <w:t>пожалуйста,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на экран, здесь изоб</w:t>
      </w:r>
      <w:r w:rsidR="00DC69AF" w:rsidRPr="00E069B8">
        <w:rPr>
          <w:rFonts w:asciiTheme="majorHAnsi" w:hAnsiTheme="majorHAnsi"/>
          <w:color w:val="262626" w:themeColor="text1" w:themeTint="D9"/>
          <w:sz w:val="28"/>
          <w:szCs w:val="28"/>
        </w:rPr>
        <w:t>ра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жена вся схема. О чём мы скажем в самом начале нашего рассказа, почему здесь стоит вопрос?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Ответы детей.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Конечно, для начала мы представляем свой продукт. Затем, посмотрите, что означают вот эти разноцветные пятна?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Ответы детей.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Правильно, вы должны будете сказать, какого он цвета. Дальше изображены геометрические фигуры, что это значит?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Ответы детей.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Да, мы говорим о форме. А затем, смотрите, большое и маленькое яблоко, для чего?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Ответы детей.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Конечно это размер. Нарисован лимон и арбуз, чтобы это значило?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Ответы детей.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Правильно, мы определяем вкус нашего плода. Дерево и земля?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Ответы детей.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Да, на дереве или на грядке растёт. Ну и последнее, почему-то здесь нарисована чашка</w:t>
      </w:r>
      <w:r w:rsidR="00DC69AF"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и кастрюля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, вы как считаете, что это означает?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Ответы детей.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Правильно, как мы с вами используем в пищу тот или иной плод.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Итак, вы готовы? Тогда отправляемся на семинар по овощеведению, но для начала, давайте сделаем зарядку для глаз.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b/>
          <w:i/>
          <w:color w:val="262626" w:themeColor="text1" w:themeTint="D9"/>
          <w:sz w:val="28"/>
          <w:szCs w:val="28"/>
        </w:rPr>
      </w:pPr>
      <w:proofErr w:type="gramStart"/>
      <w:r w:rsidRPr="00E069B8">
        <w:rPr>
          <w:rFonts w:asciiTheme="majorHAnsi" w:hAnsiTheme="majorHAnsi"/>
          <w:b/>
          <w:i/>
          <w:color w:val="262626" w:themeColor="text1" w:themeTint="D9"/>
          <w:sz w:val="28"/>
          <w:szCs w:val="28"/>
          <w:lang w:val="en-US"/>
        </w:rPr>
        <w:t>III</w:t>
      </w:r>
      <w:r w:rsidRPr="00E069B8">
        <w:rPr>
          <w:rFonts w:asciiTheme="majorHAnsi" w:hAnsiTheme="majorHAnsi"/>
          <w:b/>
          <w:i/>
          <w:color w:val="262626" w:themeColor="text1" w:themeTint="D9"/>
          <w:sz w:val="28"/>
          <w:szCs w:val="28"/>
        </w:rPr>
        <w:t xml:space="preserve"> Физкультминутка.</w:t>
      </w:r>
      <w:proofErr w:type="gramEnd"/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Зарядка для глаз.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b/>
          <w:i/>
          <w:color w:val="262626" w:themeColor="text1" w:themeTint="D9"/>
          <w:sz w:val="28"/>
          <w:szCs w:val="28"/>
        </w:rPr>
      </w:pPr>
      <w:proofErr w:type="gramStart"/>
      <w:r w:rsidRPr="00E069B8">
        <w:rPr>
          <w:rFonts w:asciiTheme="majorHAnsi" w:hAnsiTheme="majorHAnsi"/>
          <w:b/>
          <w:i/>
          <w:color w:val="262626" w:themeColor="text1" w:themeTint="D9"/>
          <w:sz w:val="28"/>
          <w:szCs w:val="28"/>
          <w:lang w:val="en-US"/>
        </w:rPr>
        <w:t>IV</w:t>
      </w:r>
      <w:r w:rsidRPr="00E069B8">
        <w:rPr>
          <w:rFonts w:asciiTheme="majorHAnsi" w:hAnsiTheme="majorHAnsi"/>
          <w:b/>
          <w:i/>
          <w:color w:val="262626" w:themeColor="text1" w:themeTint="D9"/>
          <w:sz w:val="28"/>
          <w:szCs w:val="28"/>
        </w:rPr>
        <w:t xml:space="preserve"> Образец составления описательного рассказа.</w:t>
      </w:r>
      <w:proofErr w:type="gramEnd"/>
    </w:p>
    <w:p w:rsidR="00E7587B" w:rsidRPr="00E069B8" w:rsidRDefault="0079525C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Ну,</w:t>
      </w:r>
      <w:r w:rsidR="00E7587B"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вот мы и попали на ту самую поляну, на которой проходит семинар Фей. Ой, слышите, опять какой-то писк, но он уже намного сильнее, чем был вначале занятия. Наверное, это феи ждут нас, для открытия семинара. Давайте дружно поздороваемся с ними.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Дети: Здравствуйте!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Писк пропадает, а на экране появляется фея</w:t>
      </w:r>
      <w:proofErr w:type="gramStart"/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</w:t>
      </w:r>
      <w:r w:rsidR="00DC69AF"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Д</w:t>
      </w:r>
      <w:proofErr w:type="gramEnd"/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инь. 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Динь: здравствуйте, ребята, вы нас не подвели, вовремя всё успели сделать. А чтобы вам немного помочь, я первая начну своё выступление на семинаре и расскажу про тыкву.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Под изображением</w:t>
      </w:r>
      <w:proofErr w:type="gramStart"/>
      <w:r w:rsidR="00DC69AF"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Д</w:t>
      </w:r>
      <w:proofErr w:type="gramEnd"/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инь нарисована схема описательного рассказа, только не в виде таблицы, а в виде отдельных клеточек. В</w:t>
      </w:r>
      <w:r w:rsidR="0063580C"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 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lastRenderedPageBreak/>
        <w:t>течени</w:t>
      </w:r>
      <w:r w:rsidR="00DC69AF" w:rsidRPr="00E069B8">
        <w:rPr>
          <w:rFonts w:asciiTheme="majorHAnsi" w:hAnsiTheme="majorHAnsi"/>
          <w:color w:val="262626" w:themeColor="text1" w:themeTint="D9"/>
          <w:sz w:val="28"/>
          <w:szCs w:val="28"/>
        </w:rPr>
        <w:t>е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её рассказа клеточки исчезают одна за другой, показывая то, что про это она уже рассказала.</w:t>
      </w:r>
    </w:p>
    <w:p w:rsidR="00E7587B" w:rsidRPr="00E069B8" w:rsidRDefault="0063580C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Динь: это тыква, она оранжев</w:t>
      </w:r>
      <w:r w:rsidR="00E7587B" w:rsidRPr="00E069B8">
        <w:rPr>
          <w:rFonts w:asciiTheme="majorHAnsi" w:hAnsiTheme="majorHAnsi"/>
          <w:color w:val="262626" w:themeColor="text1" w:themeTint="D9"/>
          <w:sz w:val="28"/>
          <w:szCs w:val="28"/>
        </w:rPr>
        <w:t>ого цвета, овальной формы, большая по размеру, растёт на грядке, её можно добавлять в кашу, а ещё мож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н</w:t>
      </w:r>
      <w:r w:rsidR="00E7587B" w:rsidRPr="00E069B8">
        <w:rPr>
          <w:rFonts w:asciiTheme="majorHAnsi" w:hAnsiTheme="majorHAnsi"/>
          <w:color w:val="262626" w:themeColor="text1" w:themeTint="D9"/>
          <w:sz w:val="28"/>
          <w:szCs w:val="28"/>
        </w:rPr>
        <w:t>о просто парить и есть.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Звучат </w:t>
      </w:r>
      <w:r w:rsidR="0063580C" w:rsidRPr="00E069B8">
        <w:rPr>
          <w:rFonts w:asciiTheme="majorHAnsi" w:hAnsiTheme="majorHAnsi"/>
          <w:color w:val="262626" w:themeColor="text1" w:themeTint="D9"/>
          <w:sz w:val="28"/>
          <w:szCs w:val="28"/>
        </w:rPr>
        <w:t>аплодисменты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!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Воспитатель: Молодец</w:t>
      </w:r>
      <w:proofErr w:type="gramStart"/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Д</w:t>
      </w:r>
      <w:proofErr w:type="gramEnd"/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инь! Вам понравился её рассказ? Смотрите, она ничего не пропустила, рассказала обо всём. Теперь настала ваша очередь выступить.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b/>
          <w:i/>
          <w:color w:val="262626" w:themeColor="text1" w:themeTint="D9"/>
          <w:sz w:val="28"/>
          <w:szCs w:val="28"/>
        </w:rPr>
      </w:pPr>
      <w:proofErr w:type="gramStart"/>
      <w:r w:rsidRPr="00E069B8">
        <w:rPr>
          <w:rFonts w:asciiTheme="majorHAnsi" w:hAnsiTheme="majorHAnsi"/>
          <w:b/>
          <w:i/>
          <w:color w:val="262626" w:themeColor="text1" w:themeTint="D9"/>
          <w:sz w:val="28"/>
          <w:szCs w:val="28"/>
          <w:lang w:val="en-US"/>
        </w:rPr>
        <w:t>V</w:t>
      </w:r>
      <w:r w:rsidRPr="00E069B8">
        <w:rPr>
          <w:rFonts w:asciiTheme="majorHAnsi" w:hAnsiTheme="majorHAnsi"/>
          <w:b/>
          <w:i/>
          <w:color w:val="262626" w:themeColor="text1" w:themeTint="D9"/>
          <w:sz w:val="28"/>
          <w:szCs w:val="28"/>
        </w:rPr>
        <w:t xml:space="preserve"> Самостоятельные рассказы детей.</w:t>
      </w:r>
      <w:proofErr w:type="gramEnd"/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Дети парами входят к доске и составляют свои рассказы. Я по ходу помогаю, подсказываю, если вижу замешательство.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b/>
          <w:i/>
          <w:color w:val="262626" w:themeColor="text1" w:themeTint="D9"/>
          <w:sz w:val="28"/>
          <w:szCs w:val="28"/>
        </w:rPr>
      </w:pPr>
      <w:proofErr w:type="gramStart"/>
      <w:r w:rsidRPr="00E069B8">
        <w:rPr>
          <w:rFonts w:asciiTheme="majorHAnsi" w:hAnsiTheme="majorHAnsi"/>
          <w:b/>
          <w:i/>
          <w:color w:val="262626" w:themeColor="text1" w:themeTint="D9"/>
          <w:sz w:val="28"/>
          <w:szCs w:val="28"/>
          <w:lang w:val="en-US"/>
        </w:rPr>
        <w:t>VI</w:t>
      </w:r>
      <w:r w:rsidRPr="00E069B8">
        <w:rPr>
          <w:rFonts w:asciiTheme="majorHAnsi" w:hAnsiTheme="majorHAnsi"/>
          <w:b/>
          <w:i/>
          <w:color w:val="262626" w:themeColor="text1" w:themeTint="D9"/>
          <w:sz w:val="28"/>
          <w:szCs w:val="28"/>
        </w:rPr>
        <w:t xml:space="preserve"> Итог занятия.</w:t>
      </w:r>
      <w:proofErr w:type="gramEnd"/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 xml:space="preserve">Звучат </w:t>
      </w:r>
      <w:r w:rsidR="0063580C" w:rsidRPr="00E069B8">
        <w:rPr>
          <w:rFonts w:asciiTheme="majorHAnsi" w:hAnsiTheme="majorHAnsi"/>
          <w:color w:val="262626" w:themeColor="text1" w:themeTint="D9"/>
          <w:sz w:val="28"/>
          <w:szCs w:val="28"/>
        </w:rPr>
        <w:t>аплодисменты</w:t>
      </w: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, которые означают, что все рассказы детей получились.</w:t>
      </w:r>
    </w:p>
    <w:p w:rsidR="00DC69AF" w:rsidRPr="00E069B8" w:rsidRDefault="00DC69AF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Динь: Спасибо большое, вам, ребята, вы нам очень помогли, теперь можно спокойно встречать зиму, ведь все запасы собраны. В благодарность за вашу помощь, мы приготовили вам небольшой подарок из наших запасов, угощайтесь.</w:t>
      </w:r>
    </w:p>
    <w:p w:rsidR="00E7587B" w:rsidRPr="00E069B8" w:rsidRDefault="00E7587B" w:rsidP="00E7587B">
      <w:pPr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E069B8">
        <w:rPr>
          <w:rFonts w:asciiTheme="majorHAnsi" w:hAnsiTheme="majorHAnsi"/>
          <w:color w:val="262626" w:themeColor="text1" w:themeTint="D9"/>
          <w:sz w:val="28"/>
          <w:szCs w:val="28"/>
        </w:rPr>
        <w:t>Воспитатель: Молодцы, ребята, замечательно выступили. Теперь Феи знают, кого можно просить о помощи, если она им понадобится.</w:t>
      </w:r>
    </w:p>
    <w:sectPr w:rsidR="00E7587B" w:rsidRPr="00E069B8" w:rsidSect="00E7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51B"/>
    <w:rsid w:val="001B3734"/>
    <w:rsid w:val="00241AA8"/>
    <w:rsid w:val="00402EFD"/>
    <w:rsid w:val="005F4B63"/>
    <w:rsid w:val="0063580C"/>
    <w:rsid w:val="00676B6E"/>
    <w:rsid w:val="0079525C"/>
    <w:rsid w:val="00811918"/>
    <w:rsid w:val="0092051B"/>
    <w:rsid w:val="0098108A"/>
    <w:rsid w:val="00A62C2E"/>
    <w:rsid w:val="00B10BD9"/>
    <w:rsid w:val="00C76122"/>
    <w:rsid w:val="00D805AB"/>
    <w:rsid w:val="00DC69AF"/>
    <w:rsid w:val="00E069B8"/>
    <w:rsid w:val="00E7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2010-08-24T13:13:00Z</cp:lastPrinted>
  <dcterms:created xsi:type="dcterms:W3CDTF">2010-08-19T12:05:00Z</dcterms:created>
  <dcterms:modified xsi:type="dcterms:W3CDTF">2010-08-25T11:25:00Z</dcterms:modified>
</cp:coreProperties>
</file>