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C34" w:rsidRDefault="00C8114A">
      <w:r>
        <w:rPr>
          <w:noProof/>
        </w:rPr>
        <w:pict>
          <v:rect id="_x0000_s1026" style="position:absolute;margin-left:0;margin-top:0;width:727.9pt;height:841.95pt;z-index:-1;mso-position-horizontal:center;mso-position-horizontal-relative:page;mso-position-vertical:center;mso-position-vertical-relative:page" o:allowincell="f" stroked="f">
            <v:textbox style="mso-next-textbox:#_x0000_s1026">
              <w:txbxContent>
                <w:p w:rsidR="00584C34" w:rsidRDefault="00584C34" w:rsidP="00A545BE">
                  <w:pPr>
                    <w:rPr>
                      <w:rFonts w:ascii="Cambria" w:hAnsi="Cambria"/>
                      <w:color w:val="E6EED5"/>
                      <w:sz w:val="72"/>
                      <w:szCs w:val="72"/>
                    </w:rPr>
                  </w:pPr>
                  <w:r w:rsidRPr="00841B37">
                    <w:rPr>
                      <w:rFonts w:ascii="Cambria" w:hAnsi="Cambria"/>
                      <w:color w:val="E6EED5"/>
                      <w:sz w:val="72"/>
                      <w:szCs w:val="72"/>
                    </w:rPr>
                    <w:t>Йцукенгшщзхъфывапролджэячсмитьбюйцуке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</w:t>
                  </w:r>
                  <w:r>
                    <w:rPr>
                      <w:rFonts w:ascii="Cambria" w:hAnsi="Cambria"/>
                      <w:color w:val="E6EED5"/>
                      <w:sz w:val="72"/>
                      <w:szCs w:val="72"/>
                    </w:rPr>
                    <w:t>ш</w:t>
                  </w:r>
                </w:p>
                <w:p w:rsidR="00584C34" w:rsidRPr="00841B37" w:rsidRDefault="00584C34" w:rsidP="00A545BE">
                  <w:pPr>
                    <w:rPr>
                      <w:rFonts w:ascii="Cambria" w:hAnsi="Cambria"/>
                      <w:color w:val="E6EED5"/>
                      <w:sz w:val="96"/>
                      <w:szCs w:val="96"/>
                    </w:rPr>
                  </w:pPr>
                  <w:proofErr w:type="spellStart"/>
                  <w:r>
                    <w:rPr>
                      <w:rFonts w:ascii="Cambria" w:hAnsi="Cambria"/>
                      <w:color w:val="E6EED5"/>
                      <w:sz w:val="72"/>
                      <w:szCs w:val="72"/>
                    </w:rPr>
                    <w:t>щзхъфывапролджэячсмиьььоргнпеавапмио</w:t>
                  </w:r>
                  <w:proofErr w:type="spellEnd"/>
                  <w:r w:rsidR="00C8114A" w:rsidRPr="00C8114A">
                    <w:rPr>
                      <w:rFonts w:ascii="Cambria" w:hAnsi="Cambria"/>
                      <w:noProof/>
                      <w:color w:val="E6EED5"/>
                      <w:sz w:val="72"/>
                      <w:szCs w:val="7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9" o:spid="_x0000_i1044" type="#_x0000_t75" alt="Фамильные реликвии - Чертовицы - Усадьбы и их владельцы - Каталог статей - История Рамони" style="width:314.1pt;height:200.95pt;visibility:visible">
                        <v:imagedata r:id="rId4" o:title=""/>
                      </v:shape>
                    </w:pict>
                  </w:r>
                  <w:r w:rsidRPr="00841B37">
                    <w:rPr>
                      <w:rFonts w:ascii="Cambria" w:hAnsi="Cambria"/>
                      <w:color w:val="E6EED5"/>
                      <w:sz w:val="72"/>
                      <w:szCs w:val="72"/>
                    </w:rPr>
                    <w:t>вапролджэячсмитьбюйцукенгшщзхъфывапролджэячсмитьбюйцукенгшщзхъфывапролджмитьбюйцукенгшщзхъфывапролджэячсмитьбюйцукенгшщзхъфывапролджэячсмитьбюйцук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</w:t>
                  </w:r>
                  <w:r w:rsidRPr="00841B37">
                    <w:rPr>
                      <w:rFonts w:ascii="Cambria" w:hAnsi="Cambria"/>
                      <w:color w:val="E6EED5"/>
                      <w:sz w:val="72"/>
                      <w:szCs w:val="72"/>
                      <w:u w:val="single"/>
                    </w:rPr>
                    <w:t>чсмитьбюйцукенгшщзхъфывапролджэячс</w:t>
                  </w:r>
                  <w:r w:rsidRPr="00841B37">
                    <w:rPr>
                      <w:rFonts w:ascii="Cambria" w:hAnsi="Cambria"/>
                      <w:color w:val="E6EED5"/>
                      <w:sz w:val="72"/>
                      <w:szCs w:val="72"/>
                    </w:rPr>
                    <w:t>укенгшщзхъфывапролджэячс</w:t>
                  </w:r>
                </w:p>
              </w:txbxContent>
            </v:textbox>
            <w10:wrap anchorx="page" anchory="page"/>
          </v:rect>
        </w:pict>
      </w:r>
    </w:p>
    <w:p w:rsidR="00584C34" w:rsidRDefault="00584C34"/>
    <w:p w:rsidR="00584C34" w:rsidRDefault="00584C34"/>
    <w:tbl>
      <w:tblPr>
        <w:tblW w:w="3723" w:type="pct"/>
        <w:jc w:val="center"/>
        <w:tblBorders>
          <w:top w:val="thinThickSmallGap" w:sz="36" w:space="0" w:color="632423"/>
          <w:left w:val="thinThickSmallGap" w:sz="36" w:space="0" w:color="632423"/>
          <w:bottom w:val="thickThinSmallGap" w:sz="36" w:space="0" w:color="632423"/>
          <w:right w:val="thickThinSmallGap" w:sz="36" w:space="0" w:color="632423"/>
        </w:tblBorders>
        <w:tblLook w:val="00A0"/>
      </w:tblPr>
      <w:tblGrid>
        <w:gridCol w:w="6407"/>
      </w:tblGrid>
      <w:tr w:rsidR="00584C34" w:rsidRPr="00841B37" w:rsidTr="00A545BE">
        <w:trPr>
          <w:trHeight w:val="3934"/>
          <w:jc w:val="center"/>
        </w:trPr>
        <w:tc>
          <w:tcPr>
            <w:tcW w:w="5000" w:type="pct"/>
            <w:tcBorders>
              <w:top w:val="thinThickSmallGap" w:sz="36" w:space="0" w:color="632423"/>
              <w:bottom w:val="thickThinSmallGap" w:sz="36" w:space="0" w:color="632423"/>
            </w:tcBorders>
            <w:shd w:val="clear" w:color="auto" w:fill="FFFFFF"/>
            <w:vAlign w:val="center"/>
          </w:tcPr>
          <w:p w:rsidR="00584C34" w:rsidRPr="005F752B" w:rsidRDefault="00584C34">
            <w:pPr>
              <w:pStyle w:val="a8"/>
              <w:jc w:val="center"/>
              <w:rPr>
                <w:rFonts w:ascii="Cambria" w:hAnsi="Cambria"/>
                <w:color w:val="FF0000"/>
                <w:sz w:val="96"/>
                <w:szCs w:val="96"/>
              </w:rPr>
            </w:pPr>
            <w:r w:rsidRPr="005F752B">
              <w:rPr>
                <w:rFonts w:ascii="Cambria" w:hAnsi="Cambria"/>
                <w:color w:val="FF0000"/>
                <w:sz w:val="96"/>
                <w:szCs w:val="96"/>
              </w:rPr>
              <w:t>СЛОВАРИК</w:t>
            </w:r>
          </w:p>
          <w:p w:rsidR="00584C34" w:rsidRPr="005F752B" w:rsidRDefault="00584C34">
            <w:pPr>
              <w:pStyle w:val="a8"/>
              <w:jc w:val="center"/>
              <w:rPr>
                <w:rFonts w:ascii="Cambria" w:hAnsi="Cambria"/>
                <w:color w:val="FF0000"/>
                <w:sz w:val="96"/>
                <w:szCs w:val="96"/>
              </w:rPr>
            </w:pPr>
            <w:r w:rsidRPr="005F752B">
              <w:rPr>
                <w:rFonts w:ascii="Cambria" w:hAnsi="Cambria"/>
                <w:color w:val="FF0000"/>
                <w:sz w:val="96"/>
                <w:szCs w:val="96"/>
              </w:rPr>
              <w:t>"ОТЖИВШИХ"</w:t>
            </w:r>
          </w:p>
          <w:p w:rsidR="00584C34" w:rsidRPr="005F752B" w:rsidRDefault="00584C34">
            <w:pPr>
              <w:pStyle w:val="a8"/>
              <w:jc w:val="center"/>
              <w:rPr>
                <w:rFonts w:ascii="Cambria" w:hAnsi="Cambria"/>
                <w:color w:val="FF0000"/>
                <w:sz w:val="96"/>
                <w:szCs w:val="96"/>
              </w:rPr>
            </w:pPr>
            <w:r w:rsidRPr="005F752B">
              <w:rPr>
                <w:rFonts w:ascii="Cambria" w:hAnsi="Cambria"/>
                <w:color w:val="FF0000"/>
                <w:sz w:val="96"/>
                <w:szCs w:val="96"/>
              </w:rPr>
              <w:t>СЛОВ.</w:t>
            </w:r>
          </w:p>
          <w:p w:rsidR="00584C34" w:rsidRPr="00841B37" w:rsidRDefault="00584C34">
            <w:pPr>
              <w:pStyle w:val="a8"/>
              <w:jc w:val="center"/>
            </w:pPr>
          </w:p>
        </w:tc>
      </w:tr>
    </w:tbl>
    <w:p w:rsidR="00584C34" w:rsidRDefault="00584C34"/>
    <w:p w:rsidR="00584C34" w:rsidRDefault="00584C34">
      <w:pPr>
        <w:rPr>
          <w:noProof/>
        </w:rPr>
      </w:pPr>
      <w:r>
        <w:rPr>
          <w:noProof/>
        </w:rPr>
        <w:br w:type="page"/>
      </w:r>
    </w:p>
    <w:p w:rsidR="00584C34" w:rsidRDefault="00584C34" w:rsidP="00AB13DD">
      <w:pPr>
        <w:spacing w:line="360" w:lineRule="auto"/>
        <w:ind w:right="181" w:hanging="330"/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</w:p>
    <w:p w:rsidR="00584C34" w:rsidRDefault="00584C34" w:rsidP="00A947CB">
      <w:pPr>
        <w:spacing w:line="360" w:lineRule="auto"/>
        <w:ind w:right="181" w:firstLine="110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200832">
        <w:rPr>
          <w:sz w:val="36"/>
          <w:szCs w:val="36"/>
        </w:rPr>
        <w:t xml:space="preserve"> Мир вещей старинного русского быта – это особый мир. Мы все любим свою страну, ее славу, великие достижения людей. Постепенно ребята стали понимать, что история страны начинается у каждого из нас, прямо дома с обычных вещей, простых предметов, которые мы даже не замечаем: электрических чайников, утюгов, светильников, которым предшествовали самовар, угольный утюг, свеча и керосиновая лампа.  Современной обуви предшествовали лапти, электроплите - русская печь, и так можно перечислять бесконечно.</w:t>
      </w:r>
    </w:p>
    <w:p w:rsidR="00584C34" w:rsidRDefault="00584C34" w:rsidP="00200832">
      <w:pPr>
        <w:spacing w:line="360" w:lineRule="auto"/>
        <w:ind w:right="181" w:firstLine="709"/>
        <w:rPr>
          <w:sz w:val="36"/>
          <w:szCs w:val="36"/>
        </w:rPr>
      </w:pPr>
    </w:p>
    <w:p w:rsidR="00584C34" w:rsidRDefault="00584C34" w:rsidP="00D86897">
      <w:pPr>
        <w:pStyle w:val="2"/>
        <w:spacing w:before="965" w:after="237"/>
        <w:jc w:val="right"/>
        <w:rPr>
          <w:rFonts w:ascii="Georgia" w:hAnsi="Georgia"/>
          <w:shd w:val="clear" w:color="auto" w:fill="FFFFFF"/>
          <w:lang w:val="ru-RU"/>
        </w:rPr>
      </w:pPr>
      <w:r w:rsidRPr="00D86897">
        <w:rPr>
          <w:rFonts w:ascii="Georgia" w:hAnsi="Georgia"/>
          <w:shd w:val="clear" w:color="auto" w:fill="FFFFFF"/>
          <w:lang w:val="ru-RU"/>
        </w:rPr>
        <w:t>Стоит толстячок,</w:t>
      </w:r>
      <w:r w:rsidRPr="00D86897">
        <w:rPr>
          <w:rFonts w:ascii="Georgia" w:hAnsi="Georgia"/>
          <w:shd w:val="clear" w:color="auto" w:fill="FFFFFF"/>
        </w:rPr>
        <w:t>   </w:t>
      </w:r>
      <w:r w:rsidRPr="00D86897">
        <w:rPr>
          <w:rStyle w:val="apple-converted-space"/>
          <w:rFonts w:ascii="Georgia" w:hAnsi="Georgia"/>
          <w:shd w:val="clear" w:color="auto" w:fill="FFFFFF"/>
        </w:rPr>
        <w:t> </w:t>
      </w:r>
      <w:r w:rsidRPr="00D86897">
        <w:rPr>
          <w:rFonts w:ascii="Georgia" w:hAnsi="Georgia"/>
          <w:lang w:val="ru-RU"/>
        </w:rPr>
        <w:br/>
      </w:r>
      <w:proofErr w:type="spellStart"/>
      <w:r w:rsidRPr="00D86897">
        <w:rPr>
          <w:rFonts w:ascii="Georgia" w:hAnsi="Georgia"/>
          <w:shd w:val="clear" w:color="auto" w:fill="FFFFFF"/>
          <w:lang w:val="ru-RU"/>
        </w:rPr>
        <w:t>Подбоченивши</w:t>
      </w:r>
      <w:proofErr w:type="spellEnd"/>
      <w:r w:rsidRPr="00D86897">
        <w:rPr>
          <w:rFonts w:ascii="Georgia" w:hAnsi="Georgia"/>
          <w:shd w:val="clear" w:color="auto" w:fill="FFFFFF"/>
          <w:lang w:val="ru-RU"/>
        </w:rPr>
        <w:t xml:space="preserve"> бочок,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Шипит и кипит –</w:t>
      </w:r>
      <w:r w:rsidRPr="00D86897">
        <w:rPr>
          <w:rStyle w:val="apple-converted-space"/>
          <w:rFonts w:ascii="Georgia" w:hAnsi="Georgia"/>
          <w:shd w:val="clear" w:color="auto" w:fill="FFFFFF"/>
        </w:rPr>
        <w:t> 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Всем пить чай велит.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/Самовар/</w:t>
      </w:r>
    </w:p>
    <w:p w:rsidR="00584C34" w:rsidRDefault="00584C34" w:rsidP="00AB13DD">
      <w:pPr>
        <w:pStyle w:val="2"/>
        <w:spacing w:before="965" w:after="237"/>
        <w:rPr>
          <w:rFonts w:ascii="Georgia" w:hAnsi="Georgia"/>
          <w:shd w:val="clear" w:color="auto" w:fill="FFFFFF"/>
          <w:lang w:val="ru-RU"/>
        </w:rPr>
      </w:pP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Стоит изба из кирпича,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То холодна, то горяча.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/Печь/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В избе – изба,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На избе – труба,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Зашумело в избе,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Загудело в трубе.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Видит пламя народ,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А тушить не идёт.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/Печь/</w:t>
      </w:r>
    </w:p>
    <w:p w:rsidR="00584C34" w:rsidRDefault="00584C34" w:rsidP="00D86897">
      <w:pPr>
        <w:pStyle w:val="2"/>
        <w:spacing w:before="965" w:after="237"/>
        <w:rPr>
          <w:rFonts w:ascii="Georgia" w:hAnsi="Georgia"/>
          <w:lang w:val="ru-RU"/>
        </w:rPr>
      </w:pPr>
    </w:p>
    <w:p w:rsidR="00584C34" w:rsidRDefault="00584C34" w:rsidP="00D86897">
      <w:pPr>
        <w:pStyle w:val="2"/>
        <w:spacing w:before="965" w:after="237"/>
        <w:rPr>
          <w:rFonts w:ascii="Georgia" w:hAnsi="Georgia"/>
          <w:shd w:val="clear" w:color="auto" w:fill="FFFFFF"/>
          <w:lang w:val="ru-RU"/>
        </w:rPr>
      </w:pP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Черный конь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Скачет в огонь.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(Кочерга.)</w:t>
      </w:r>
    </w:p>
    <w:p w:rsidR="00584C34" w:rsidRDefault="00584C34" w:rsidP="00D86897">
      <w:pPr>
        <w:pStyle w:val="2"/>
        <w:spacing w:before="965" w:after="237"/>
        <w:jc w:val="right"/>
        <w:rPr>
          <w:rFonts w:ascii="Georgia" w:hAnsi="Georgia"/>
          <w:shd w:val="clear" w:color="auto" w:fill="FFFFFF"/>
          <w:lang w:val="ru-RU"/>
        </w:rPr>
      </w:pP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Рогат, да не бык,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Хватает, да не сыт,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Людям отдает,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А сам на отдых идет.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(Ухват.)</w:t>
      </w:r>
    </w:p>
    <w:p w:rsidR="00584C34" w:rsidRDefault="00584C34" w:rsidP="00D86897">
      <w:pPr>
        <w:pStyle w:val="2"/>
        <w:spacing w:before="965" w:after="237"/>
        <w:rPr>
          <w:rFonts w:ascii="Georgia" w:hAnsi="Georgia"/>
          <w:shd w:val="clear" w:color="auto" w:fill="FFFFFF"/>
          <w:lang w:val="ru-RU"/>
        </w:rPr>
      </w:pP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То назад, то вперед,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Ходит-бродит пароход.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Остановишь – продырявит</w:t>
      </w:r>
      <w:r w:rsidRPr="00D86897">
        <w:rPr>
          <w:rStyle w:val="apple-converted-space"/>
          <w:rFonts w:ascii="Georgia" w:hAnsi="Georgia"/>
          <w:shd w:val="clear" w:color="auto" w:fill="FFFFFF"/>
        </w:rPr>
        <w:t> 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(Утюг)</w:t>
      </w:r>
    </w:p>
    <w:p w:rsidR="00584C34" w:rsidRDefault="00584C34" w:rsidP="00A947CB">
      <w:pPr>
        <w:pStyle w:val="2"/>
        <w:spacing w:before="965" w:after="237"/>
        <w:jc w:val="right"/>
        <w:rPr>
          <w:rFonts w:ascii="Georgia" w:hAnsi="Georgia"/>
          <w:lang w:val="ru-RU"/>
        </w:rPr>
      </w:pPr>
      <w:r w:rsidRPr="00D86897">
        <w:rPr>
          <w:rFonts w:ascii="Georgia" w:hAnsi="Georgia"/>
          <w:lang w:val="ru-RU"/>
        </w:rPr>
        <w:lastRenderedPageBreak/>
        <w:br/>
      </w:r>
    </w:p>
    <w:p w:rsidR="00584C34" w:rsidRPr="00A947CB" w:rsidRDefault="00584C34" w:rsidP="00A947CB">
      <w:pPr>
        <w:pStyle w:val="2"/>
        <w:spacing w:before="965" w:after="237"/>
        <w:jc w:val="right"/>
        <w:rPr>
          <w:rFonts w:ascii="Georgia" w:hAnsi="Georgia"/>
          <w:lang w:val="ru-RU"/>
        </w:rPr>
      </w:pPr>
      <w:r w:rsidRPr="00D86897">
        <w:rPr>
          <w:rFonts w:ascii="Georgia" w:hAnsi="Georgia"/>
          <w:shd w:val="clear" w:color="auto" w:fill="FFFFFF"/>
          <w:lang w:val="ru-RU"/>
        </w:rPr>
        <w:t>В лесу родился,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В руках крестился,</w:t>
      </w:r>
      <w:r w:rsidRPr="00D86897">
        <w:rPr>
          <w:rStyle w:val="apple-converted-space"/>
          <w:rFonts w:ascii="Georgia" w:hAnsi="Georgia"/>
          <w:shd w:val="clear" w:color="auto" w:fill="FFFFFF"/>
        </w:rPr>
        <w:t> 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На ногах умер.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(Лапоть.)</w:t>
      </w:r>
    </w:p>
    <w:p w:rsidR="00584C34" w:rsidRPr="00A947CB" w:rsidRDefault="00584C34" w:rsidP="00A947CB">
      <w:pPr>
        <w:pStyle w:val="2"/>
        <w:spacing w:before="965" w:after="237"/>
        <w:rPr>
          <w:rStyle w:val="notranslate"/>
          <w:rFonts w:ascii="Georgia" w:hAnsi="Georgia"/>
          <w:shd w:val="clear" w:color="auto" w:fill="FFFFFF"/>
          <w:lang w:val="ru-RU"/>
        </w:rPr>
      </w:pP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Тело бело,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Душа льняная,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Маковка золотая.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(Свеча.)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Синее море,</w:t>
      </w:r>
      <w:r w:rsidRPr="00D86897">
        <w:rPr>
          <w:rStyle w:val="apple-converted-space"/>
          <w:rFonts w:ascii="Georgia" w:hAnsi="Georgia"/>
          <w:shd w:val="clear" w:color="auto" w:fill="FFFFFF"/>
        </w:rPr>
        <w:t> 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Стеклянные берега,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Плавает утка,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Горит голова.</w:t>
      </w:r>
      <w:r w:rsidRPr="00D86897">
        <w:rPr>
          <w:rStyle w:val="apple-converted-space"/>
          <w:rFonts w:ascii="Georgia" w:hAnsi="Georgia"/>
          <w:shd w:val="clear" w:color="auto" w:fill="FFFFFF"/>
        </w:rPr>
        <w:t> </w:t>
      </w:r>
      <w:r w:rsidRPr="00D86897">
        <w:rPr>
          <w:rFonts w:ascii="Georgia" w:hAnsi="Georgia"/>
          <w:lang w:val="ru-RU"/>
        </w:rPr>
        <w:br/>
      </w:r>
      <w:r w:rsidRPr="00D86897">
        <w:rPr>
          <w:rFonts w:ascii="Georgia" w:hAnsi="Georgia"/>
          <w:shd w:val="clear" w:color="auto" w:fill="FFFFFF"/>
          <w:lang w:val="ru-RU"/>
        </w:rPr>
        <w:t>(Керосиновая лампа.)</w:t>
      </w:r>
      <w:r w:rsidRPr="00D86897">
        <w:rPr>
          <w:rStyle w:val="notranslate"/>
          <w:rFonts w:ascii="Tahoma" w:hAnsi="Tahoma" w:cs="Tahoma"/>
          <w:lang w:val="ru-RU"/>
        </w:rPr>
        <w:t xml:space="preserve"> </w:t>
      </w:r>
    </w:p>
    <w:p w:rsidR="00584C34" w:rsidRDefault="00584C34">
      <w:pPr>
        <w:rPr>
          <w:rFonts w:ascii="Times New Roman" w:hAnsi="Times New Roman"/>
          <w:b/>
          <w:bCs/>
          <w:color w:val="252525"/>
          <w:sz w:val="40"/>
          <w:szCs w:val="40"/>
          <w:shd w:val="clear" w:color="auto" w:fill="FFFFFF"/>
        </w:rPr>
      </w:pPr>
    </w:p>
    <w:p w:rsidR="00584C34" w:rsidRDefault="00584C34">
      <w:pPr>
        <w:rPr>
          <w:rFonts w:ascii="Times New Roman" w:hAnsi="Times New Roman"/>
          <w:b/>
          <w:bCs/>
          <w:color w:val="252525"/>
          <w:sz w:val="40"/>
          <w:szCs w:val="40"/>
          <w:shd w:val="clear" w:color="auto" w:fill="FFFFFF"/>
        </w:rPr>
      </w:pPr>
    </w:p>
    <w:p w:rsidR="00584C34" w:rsidRDefault="00584C34">
      <w:pPr>
        <w:rPr>
          <w:rFonts w:ascii="Times New Roman" w:hAnsi="Times New Roman"/>
          <w:b/>
          <w:bCs/>
          <w:color w:val="252525"/>
          <w:sz w:val="40"/>
          <w:szCs w:val="40"/>
          <w:shd w:val="clear" w:color="auto" w:fill="FFFFFF"/>
        </w:rPr>
      </w:pPr>
    </w:p>
    <w:p w:rsidR="00584C34" w:rsidRPr="0069467D" w:rsidRDefault="00584C34">
      <w:pPr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</w:pPr>
      <w:proofErr w:type="spellStart"/>
      <w:r w:rsidRPr="00AA02CD">
        <w:rPr>
          <w:rFonts w:ascii="Times New Roman" w:hAnsi="Times New Roman"/>
          <w:b/>
          <w:bCs/>
          <w:color w:val="252525"/>
          <w:sz w:val="40"/>
          <w:szCs w:val="40"/>
          <w:shd w:val="clear" w:color="auto" w:fill="FFFFFF"/>
        </w:rPr>
        <w:t>Чугу́н</w:t>
      </w:r>
      <w:proofErr w:type="spellEnd"/>
      <w:r w:rsidRPr="00AA02CD">
        <w:rPr>
          <w:rFonts w:ascii="Times New Roman" w:hAnsi="Times New Roman"/>
          <w:color w:val="252525"/>
          <w:sz w:val="40"/>
          <w:szCs w:val="40"/>
          <w:shd w:val="clear" w:color="auto" w:fill="FFFFFF"/>
        </w:rPr>
        <w:t> (</w:t>
      </w:r>
      <w:proofErr w:type="spellStart"/>
      <w:r w:rsidRPr="00AA02CD">
        <w:rPr>
          <w:rFonts w:ascii="Times New Roman" w:hAnsi="Times New Roman"/>
          <w:i/>
          <w:iCs/>
          <w:color w:val="252525"/>
          <w:sz w:val="40"/>
          <w:szCs w:val="40"/>
          <w:shd w:val="clear" w:color="auto" w:fill="FFFFFF"/>
        </w:rPr>
        <w:t>чугуно́к</w:t>
      </w:r>
      <w:proofErr w:type="spellEnd"/>
      <w:r w:rsidRPr="00AA02CD">
        <w:rPr>
          <w:rFonts w:ascii="Times New Roman" w:hAnsi="Times New Roman"/>
          <w:color w:val="252525"/>
          <w:sz w:val="40"/>
          <w:szCs w:val="40"/>
          <w:shd w:val="clear" w:color="auto" w:fill="FFFFFF"/>
        </w:rPr>
        <w:t>) — крупный сосуд</w:t>
      </w:r>
      <w:r w:rsidRPr="0069467D">
        <w:rPr>
          <w:rFonts w:ascii="Times New Roman" w:hAnsi="Times New Roman"/>
          <w:sz w:val="40"/>
          <w:szCs w:val="40"/>
          <w:shd w:val="clear" w:color="auto" w:fill="FFFFFF"/>
        </w:rPr>
        <w:t>,</w:t>
      </w:r>
      <w:r w:rsidRPr="0069467D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hyperlink r:id="rId5" w:tooltip="Горшок" w:history="1">
        <w:r w:rsidRPr="0069467D">
          <w:rPr>
            <w:rStyle w:val="a3"/>
            <w:rFonts w:ascii="Times New Roman" w:hAnsi="Times New Roman"/>
            <w:color w:val="auto"/>
            <w:sz w:val="40"/>
            <w:szCs w:val="40"/>
            <w:u w:val="none"/>
            <w:shd w:val="clear" w:color="auto" w:fill="FFFFFF"/>
          </w:rPr>
          <w:t>горшок</w:t>
        </w:r>
      </w:hyperlink>
      <w:r w:rsidRPr="0069467D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r w:rsidRPr="0069467D">
        <w:rPr>
          <w:rFonts w:ascii="Times New Roman" w:hAnsi="Times New Roman"/>
          <w:sz w:val="40"/>
          <w:szCs w:val="40"/>
          <w:shd w:val="clear" w:color="auto" w:fill="FFFFFF"/>
        </w:rPr>
        <w:t>из</w:t>
      </w:r>
      <w:r w:rsidRPr="0069467D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hyperlink r:id="rId6" w:tooltip="Чугун" w:history="1">
        <w:r w:rsidRPr="0069467D">
          <w:rPr>
            <w:rStyle w:val="a3"/>
            <w:rFonts w:ascii="Times New Roman" w:hAnsi="Times New Roman"/>
            <w:color w:val="auto"/>
            <w:sz w:val="40"/>
            <w:szCs w:val="40"/>
            <w:u w:val="none"/>
            <w:shd w:val="clear" w:color="auto" w:fill="FFFFFF"/>
          </w:rPr>
          <w:t>чугуна</w:t>
        </w:r>
      </w:hyperlink>
      <w:r w:rsidRPr="0069467D">
        <w:rPr>
          <w:rFonts w:ascii="Times New Roman" w:hAnsi="Times New Roman"/>
          <w:sz w:val="40"/>
          <w:szCs w:val="40"/>
          <w:shd w:val="clear" w:color="auto" w:fill="FFFFFF"/>
        </w:rPr>
        <w:t>, округлой формы, для тушения и варки в</w:t>
      </w:r>
      <w:r w:rsidRPr="0069467D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hyperlink r:id="rId7" w:tooltip="Русская печь" w:history="1">
        <w:r w:rsidRPr="0069467D">
          <w:rPr>
            <w:rStyle w:val="a3"/>
            <w:rFonts w:ascii="Times New Roman" w:hAnsi="Times New Roman"/>
            <w:color w:val="auto"/>
            <w:sz w:val="40"/>
            <w:szCs w:val="40"/>
            <w:u w:val="none"/>
            <w:shd w:val="clear" w:color="auto" w:fill="FFFFFF"/>
          </w:rPr>
          <w:t>русской печи</w:t>
        </w:r>
      </w:hyperlink>
      <w:r w:rsidRPr="0069467D">
        <w:rPr>
          <w:rFonts w:ascii="Times New Roman" w:hAnsi="Times New Roman"/>
          <w:sz w:val="40"/>
          <w:szCs w:val="40"/>
          <w:shd w:val="clear" w:color="auto" w:fill="FFFFFF"/>
        </w:rPr>
        <w:t>.</w:t>
      </w:r>
      <w:r w:rsidRPr="0069467D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</w:p>
    <w:p w:rsidR="00584C34" w:rsidRPr="0069467D" w:rsidRDefault="00584C34">
      <w:pPr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</w:pPr>
    </w:p>
    <w:p w:rsidR="00584C34" w:rsidRPr="00AA02CD" w:rsidRDefault="00A04E0F" w:rsidP="00A04E0F">
      <w:pPr>
        <w:jc w:val="center"/>
        <w:rPr>
          <w:rFonts w:ascii="Times New Roman" w:hAnsi="Times New Roman"/>
          <w:sz w:val="40"/>
          <w:szCs w:val="40"/>
        </w:rPr>
      </w:pPr>
      <w:r w:rsidRPr="00C8114A">
        <w:rPr>
          <w:rFonts w:ascii="Times New Roman" w:hAnsi="Times New Roman"/>
          <w:noProof/>
          <w:sz w:val="40"/>
          <w:szCs w:val="40"/>
        </w:rPr>
        <w:pict>
          <v:shape id="Рисунок 1" o:spid="_x0000_i1030" type="#_x0000_t75" alt="https://upload.wikimedia.org/wikipedia/commons/thumb/d/d5/Aluminium-thugun.JPG/220px-Aluminium-thugun.JPG" style="width:224.7pt;height:272.2pt;visibility:visible">
            <v:imagedata r:id="rId8" o:title=""/>
          </v:shape>
        </w:pict>
      </w:r>
    </w:p>
    <w:p w:rsidR="00584C34" w:rsidRPr="00AA02CD" w:rsidRDefault="00584C34">
      <w:pPr>
        <w:rPr>
          <w:rFonts w:ascii="Times New Roman" w:hAnsi="Times New Roman"/>
          <w:sz w:val="40"/>
          <w:szCs w:val="40"/>
        </w:rPr>
      </w:pPr>
    </w:p>
    <w:p w:rsidR="00584C34" w:rsidRPr="00AA02CD" w:rsidRDefault="00584C34">
      <w:pPr>
        <w:rPr>
          <w:rFonts w:ascii="Times New Roman" w:hAnsi="Times New Roman"/>
          <w:sz w:val="40"/>
          <w:szCs w:val="40"/>
        </w:rPr>
      </w:pPr>
    </w:p>
    <w:p w:rsidR="00584C34" w:rsidRDefault="00584C34">
      <w:pPr>
        <w:rPr>
          <w:rFonts w:ascii="Times New Roman" w:hAnsi="Times New Roman"/>
          <w:b/>
          <w:bCs/>
          <w:color w:val="252525"/>
          <w:sz w:val="40"/>
          <w:szCs w:val="40"/>
          <w:shd w:val="clear" w:color="auto" w:fill="FFFFFF"/>
        </w:rPr>
      </w:pPr>
    </w:p>
    <w:p w:rsidR="00584C34" w:rsidRDefault="00584C34">
      <w:pPr>
        <w:rPr>
          <w:rFonts w:ascii="Times New Roman" w:hAnsi="Times New Roman"/>
          <w:sz w:val="40"/>
          <w:szCs w:val="40"/>
          <w:shd w:val="clear" w:color="auto" w:fill="FFFFFF"/>
        </w:rPr>
      </w:pPr>
      <w:proofErr w:type="spellStart"/>
      <w:r w:rsidRPr="00AA02CD">
        <w:rPr>
          <w:rFonts w:ascii="Times New Roman" w:hAnsi="Times New Roman"/>
          <w:b/>
          <w:bCs/>
          <w:color w:val="252525"/>
          <w:sz w:val="40"/>
          <w:szCs w:val="40"/>
          <w:shd w:val="clear" w:color="auto" w:fill="FFFFFF"/>
        </w:rPr>
        <w:t>Ухва́т</w:t>
      </w:r>
      <w:proofErr w:type="spellEnd"/>
      <w:r w:rsidRPr="00AA02CD">
        <w:rPr>
          <w:rFonts w:ascii="Times New Roman" w:hAnsi="Times New Roman"/>
          <w:color w:val="252525"/>
          <w:sz w:val="40"/>
          <w:szCs w:val="40"/>
          <w:shd w:val="clear" w:color="auto" w:fill="FFFFFF"/>
        </w:rPr>
        <w:t>, или</w:t>
      </w:r>
      <w:r w:rsidRPr="00AA02CD">
        <w:rPr>
          <w:rStyle w:val="apple-converted-space"/>
          <w:rFonts w:ascii="Times New Roman" w:hAnsi="Times New Roman"/>
          <w:color w:val="252525"/>
          <w:sz w:val="40"/>
          <w:szCs w:val="40"/>
          <w:shd w:val="clear" w:color="auto" w:fill="FFFFFF"/>
        </w:rPr>
        <w:t> </w:t>
      </w:r>
      <w:proofErr w:type="spellStart"/>
      <w:r w:rsidRPr="00AA02CD">
        <w:rPr>
          <w:rFonts w:ascii="Times New Roman" w:hAnsi="Times New Roman"/>
          <w:b/>
          <w:bCs/>
          <w:color w:val="252525"/>
          <w:sz w:val="40"/>
          <w:szCs w:val="40"/>
          <w:shd w:val="clear" w:color="auto" w:fill="FFFFFF"/>
        </w:rPr>
        <w:t>рога́ч</w:t>
      </w:r>
      <w:proofErr w:type="spellEnd"/>
      <w:r w:rsidRPr="00AA02CD">
        <w:rPr>
          <w:rFonts w:ascii="Times New Roman" w:hAnsi="Times New Roman"/>
          <w:color w:val="252525"/>
          <w:sz w:val="40"/>
          <w:szCs w:val="40"/>
          <w:shd w:val="clear" w:color="auto" w:fill="FFFFFF"/>
        </w:rPr>
        <w:t xml:space="preserve"> — приспособление, представляющее собой длинную </w:t>
      </w:r>
      <w:r w:rsidRPr="0069467D">
        <w:rPr>
          <w:rFonts w:ascii="Times New Roman" w:hAnsi="Times New Roman"/>
          <w:sz w:val="40"/>
          <w:szCs w:val="40"/>
          <w:shd w:val="clear" w:color="auto" w:fill="FFFFFF"/>
        </w:rPr>
        <w:t>деревянную палку с металлической рогаткой на конце. Ухватом захватывали и ставили в</w:t>
      </w:r>
      <w:r w:rsidRPr="0069467D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hyperlink r:id="rId9" w:tooltip="Русская печь" w:history="1">
        <w:r w:rsidRPr="0069467D">
          <w:rPr>
            <w:rStyle w:val="a3"/>
            <w:rFonts w:ascii="Times New Roman" w:hAnsi="Times New Roman"/>
            <w:color w:val="auto"/>
            <w:sz w:val="40"/>
            <w:szCs w:val="40"/>
            <w:u w:val="none"/>
            <w:shd w:val="clear" w:color="auto" w:fill="FFFFFF"/>
          </w:rPr>
          <w:t>русскую печь</w:t>
        </w:r>
      </w:hyperlink>
      <w:r w:rsidRPr="0069467D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hyperlink r:id="rId10" w:tooltip="Чугун (посуда)" w:history="1">
        <w:r w:rsidRPr="0069467D">
          <w:rPr>
            <w:rStyle w:val="a3"/>
            <w:rFonts w:ascii="Times New Roman" w:hAnsi="Times New Roman"/>
            <w:color w:val="auto"/>
            <w:sz w:val="40"/>
            <w:szCs w:val="40"/>
            <w:u w:val="none"/>
            <w:shd w:val="clear" w:color="auto" w:fill="FFFFFF"/>
          </w:rPr>
          <w:t>чугунки</w:t>
        </w:r>
      </w:hyperlink>
      <w:r w:rsidRPr="0069467D">
        <w:rPr>
          <w:rFonts w:ascii="Times New Roman" w:hAnsi="Times New Roman"/>
          <w:sz w:val="40"/>
          <w:szCs w:val="40"/>
          <w:shd w:val="clear" w:color="auto" w:fill="FFFFFF"/>
        </w:rPr>
        <w:t>. Под каждый размер чугунка был свой ухват.</w:t>
      </w:r>
    </w:p>
    <w:p w:rsidR="00A04E0F" w:rsidRPr="0069467D" w:rsidRDefault="00A04E0F">
      <w:pPr>
        <w:rPr>
          <w:rFonts w:ascii="Times New Roman" w:hAnsi="Times New Roman"/>
          <w:sz w:val="40"/>
          <w:szCs w:val="40"/>
        </w:rPr>
      </w:pPr>
    </w:p>
    <w:p w:rsidR="00584C34" w:rsidRPr="0069467D" w:rsidRDefault="00A04E0F" w:rsidP="00A04E0F">
      <w:pPr>
        <w:jc w:val="center"/>
        <w:rPr>
          <w:rFonts w:ascii="Times New Roman" w:hAnsi="Times New Roman"/>
          <w:sz w:val="40"/>
          <w:szCs w:val="40"/>
        </w:rPr>
      </w:pPr>
      <w:r w:rsidRPr="00C8114A">
        <w:rPr>
          <w:rFonts w:ascii="Times New Roman" w:hAnsi="Times New Roman"/>
          <w:noProof/>
          <w:sz w:val="40"/>
          <w:szCs w:val="40"/>
        </w:rPr>
        <w:pict>
          <v:shape id="_x0000_i1029" type="#_x0000_t75" alt="https://upload.wikimedia.org/wikipedia/ru/thumb/b/b9/Uchvat01.JPG/220px-Uchvat01.JPG" style="width:124.2pt;height:218.35pt;visibility:visible">
            <v:imagedata r:id="rId11" o:title=""/>
          </v:shape>
        </w:pict>
      </w:r>
    </w:p>
    <w:p w:rsidR="00584C34" w:rsidRDefault="00584C34">
      <w:pPr>
        <w:rPr>
          <w:rFonts w:ascii="Times New Roman" w:hAnsi="Times New Roman"/>
          <w:sz w:val="40"/>
          <w:szCs w:val="40"/>
        </w:rPr>
      </w:pPr>
    </w:p>
    <w:p w:rsidR="00A04E0F" w:rsidRDefault="00A04E0F">
      <w:pPr>
        <w:rPr>
          <w:rFonts w:ascii="Times New Roman" w:hAnsi="Times New Roman"/>
          <w:sz w:val="40"/>
          <w:szCs w:val="40"/>
        </w:rPr>
      </w:pPr>
    </w:p>
    <w:p w:rsidR="00584C34" w:rsidRDefault="00A04E0F" w:rsidP="00A947CB">
      <w:pPr>
        <w:ind w:firstLine="110"/>
        <w:rPr>
          <w:rFonts w:ascii="Times New Roman" w:hAnsi="Times New Roman"/>
          <w:sz w:val="40"/>
          <w:szCs w:val="40"/>
        </w:rPr>
      </w:pPr>
      <w:r>
        <w:rPr>
          <w:noProof/>
        </w:rPr>
        <w:pict>
          <v:shape id="Рисунок 13" o:spid="_x0000_i1025" type="#_x0000_t75" alt="Как назывались части тела? . - Ответ ЗДЕСЬ!" style="width:344.2pt;height:320.45pt;visibility:visible">
            <v:imagedata r:id="rId12" o:title=""/>
          </v:shape>
        </w:pict>
      </w:r>
    </w:p>
    <w:p w:rsidR="00584C34" w:rsidRDefault="00584C34">
      <w:pPr>
        <w:rPr>
          <w:rFonts w:ascii="Times New Roman" w:hAnsi="Times New Roman"/>
          <w:sz w:val="40"/>
          <w:szCs w:val="40"/>
        </w:rPr>
      </w:pPr>
    </w:p>
    <w:p w:rsidR="00584C34" w:rsidRDefault="00584C34">
      <w:pPr>
        <w:rPr>
          <w:rFonts w:ascii="Times New Roman" w:hAnsi="Times New Roman"/>
          <w:sz w:val="40"/>
          <w:szCs w:val="40"/>
        </w:rPr>
      </w:pPr>
    </w:p>
    <w:p w:rsidR="00584C34" w:rsidRDefault="00584C34">
      <w:pPr>
        <w:rPr>
          <w:rFonts w:ascii="Times New Roman" w:hAnsi="Times New Roman"/>
          <w:sz w:val="40"/>
          <w:szCs w:val="40"/>
        </w:rPr>
      </w:pPr>
    </w:p>
    <w:p w:rsidR="00584C34" w:rsidRDefault="00584C34">
      <w:pPr>
        <w:rPr>
          <w:rFonts w:ascii="Times New Roman" w:hAnsi="Times New Roman"/>
          <w:sz w:val="40"/>
          <w:szCs w:val="40"/>
        </w:rPr>
      </w:pPr>
    </w:p>
    <w:p w:rsidR="00584C34" w:rsidRPr="00AA02CD" w:rsidRDefault="00584C34">
      <w:pPr>
        <w:rPr>
          <w:rFonts w:ascii="Times New Roman" w:hAnsi="Times New Roman"/>
          <w:sz w:val="40"/>
          <w:szCs w:val="40"/>
        </w:rPr>
      </w:pPr>
    </w:p>
    <w:p w:rsidR="00584C34" w:rsidRDefault="00584C34" w:rsidP="005B2D8F">
      <w:pPr>
        <w:pStyle w:val="a6"/>
        <w:shd w:val="clear" w:color="auto" w:fill="FFFFFF"/>
        <w:spacing w:before="120" w:beforeAutospacing="0" w:after="120" w:afterAutospacing="0" w:line="354" w:lineRule="atLeast"/>
        <w:rPr>
          <w:b/>
          <w:bCs/>
          <w:color w:val="252525"/>
          <w:sz w:val="40"/>
          <w:szCs w:val="40"/>
        </w:rPr>
      </w:pPr>
    </w:p>
    <w:p w:rsidR="00584C34" w:rsidRPr="00AA02CD" w:rsidRDefault="00584C34" w:rsidP="005B2D8F">
      <w:pPr>
        <w:pStyle w:val="a6"/>
        <w:shd w:val="clear" w:color="auto" w:fill="FFFFFF"/>
        <w:spacing w:before="120" w:beforeAutospacing="0" w:after="120" w:afterAutospacing="0" w:line="354" w:lineRule="atLeast"/>
        <w:rPr>
          <w:color w:val="252525"/>
          <w:sz w:val="40"/>
          <w:szCs w:val="40"/>
        </w:rPr>
      </w:pPr>
      <w:r w:rsidRPr="00AA02CD">
        <w:rPr>
          <w:b/>
          <w:bCs/>
          <w:color w:val="252525"/>
          <w:sz w:val="40"/>
          <w:szCs w:val="40"/>
        </w:rPr>
        <w:t>Кочерга́</w:t>
      </w:r>
      <w:r w:rsidRPr="00AA02CD">
        <w:rPr>
          <w:rStyle w:val="apple-converted-space"/>
          <w:color w:val="252525"/>
          <w:sz w:val="40"/>
          <w:szCs w:val="40"/>
        </w:rPr>
        <w:t> </w:t>
      </w:r>
      <w:r w:rsidRPr="00AA02CD">
        <w:rPr>
          <w:color w:val="252525"/>
          <w:sz w:val="40"/>
          <w:szCs w:val="40"/>
        </w:rPr>
        <w:t> — инструмент из железа или другого огнестойкого материала.</w:t>
      </w:r>
    </w:p>
    <w:p w:rsidR="00584C34" w:rsidRDefault="00584C34" w:rsidP="005B2D8F">
      <w:pPr>
        <w:pStyle w:val="a6"/>
        <w:shd w:val="clear" w:color="auto" w:fill="FFFFFF"/>
        <w:spacing w:before="120" w:beforeAutospacing="0" w:after="120" w:afterAutospacing="0" w:line="354" w:lineRule="atLeast"/>
        <w:rPr>
          <w:color w:val="252525"/>
          <w:sz w:val="40"/>
          <w:szCs w:val="40"/>
        </w:rPr>
      </w:pPr>
      <w:r w:rsidRPr="00AA02CD">
        <w:rPr>
          <w:color w:val="252525"/>
          <w:sz w:val="40"/>
          <w:szCs w:val="40"/>
        </w:rPr>
        <w:t xml:space="preserve">Используется для выгребания углей, перемещения дров в горящей печи. </w:t>
      </w:r>
    </w:p>
    <w:p w:rsidR="00584C34" w:rsidRPr="00AA02CD" w:rsidRDefault="00584C34" w:rsidP="005B2D8F">
      <w:pPr>
        <w:pStyle w:val="a6"/>
        <w:shd w:val="clear" w:color="auto" w:fill="FFFFFF"/>
        <w:spacing w:before="120" w:beforeAutospacing="0" w:after="120" w:afterAutospacing="0" w:line="354" w:lineRule="atLeast"/>
        <w:rPr>
          <w:color w:val="252525"/>
          <w:sz w:val="40"/>
          <w:szCs w:val="40"/>
        </w:rPr>
      </w:pPr>
    </w:p>
    <w:p w:rsidR="00584C34" w:rsidRPr="00AA02CD" w:rsidRDefault="00A04E0F">
      <w:pPr>
        <w:rPr>
          <w:rFonts w:ascii="Times New Roman" w:hAnsi="Times New Roman"/>
          <w:sz w:val="40"/>
          <w:szCs w:val="40"/>
        </w:rPr>
      </w:pPr>
      <w:r>
        <w:pict>
          <v:shape id="_x0000_i1034" type="#_x0000_t75" alt="Wall VK" style="width:320.45pt;height:250.8pt">
            <v:imagedata r:id="rId13" r:href="rId14"/>
          </v:shape>
        </w:pict>
      </w:r>
    </w:p>
    <w:p w:rsidR="00584C34" w:rsidRPr="00AA02CD" w:rsidRDefault="00584C34">
      <w:pPr>
        <w:rPr>
          <w:rFonts w:ascii="Times New Roman" w:hAnsi="Times New Roman"/>
          <w:sz w:val="40"/>
          <w:szCs w:val="40"/>
        </w:rPr>
      </w:pPr>
    </w:p>
    <w:p w:rsidR="00584C34" w:rsidRPr="00AA02CD" w:rsidRDefault="00584C34">
      <w:pPr>
        <w:rPr>
          <w:rFonts w:ascii="Times New Roman" w:hAnsi="Times New Roman"/>
          <w:sz w:val="40"/>
          <w:szCs w:val="40"/>
        </w:rPr>
      </w:pPr>
    </w:p>
    <w:p w:rsidR="00584C34" w:rsidRPr="00AA02CD" w:rsidRDefault="00584C34">
      <w:pPr>
        <w:rPr>
          <w:rFonts w:ascii="Times New Roman" w:hAnsi="Times New Roman"/>
          <w:sz w:val="40"/>
          <w:szCs w:val="40"/>
        </w:rPr>
      </w:pPr>
    </w:p>
    <w:p w:rsidR="00584C34" w:rsidRPr="00AA02CD" w:rsidRDefault="00584C34">
      <w:pPr>
        <w:rPr>
          <w:rFonts w:ascii="Times New Roman" w:hAnsi="Times New Roman"/>
          <w:sz w:val="40"/>
          <w:szCs w:val="40"/>
        </w:rPr>
      </w:pPr>
    </w:p>
    <w:p w:rsidR="00584C34" w:rsidRDefault="00C8114A">
      <w:pPr>
        <w:rPr>
          <w:rFonts w:ascii="Times New Roman" w:hAnsi="Times New Roman"/>
          <w:sz w:val="40"/>
          <w:szCs w:val="40"/>
          <w:shd w:val="clear" w:color="auto" w:fill="FFFFFF"/>
        </w:rPr>
      </w:pPr>
      <w:hyperlink r:id="rId15" w:tooltip="Кринка" w:history="1">
        <w:r w:rsidR="00584C34" w:rsidRPr="00200832">
          <w:rPr>
            <w:rStyle w:val="a3"/>
            <w:rFonts w:ascii="Times New Roman" w:hAnsi="Times New Roman"/>
            <w:b/>
            <w:color w:val="auto"/>
            <w:sz w:val="40"/>
            <w:szCs w:val="40"/>
            <w:shd w:val="clear" w:color="auto" w:fill="FFFFFF"/>
          </w:rPr>
          <w:t>Крынка</w:t>
        </w:r>
      </w:hyperlink>
      <w:r w:rsidR="00584C34" w:rsidRPr="00200832">
        <w:rPr>
          <w:rStyle w:val="apple-converted-space"/>
          <w:rFonts w:ascii="Times New Roman" w:hAnsi="Times New Roman"/>
          <w:b/>
          <w:sz w:val="40"/>
          <w:szCs w:val="40"/>
          <w:shd w:val="clear" w:color="auto" w:fill="FFFFFF"/>
        </w:rPr>
        <w:t> </w:t>
      </w:r>
      <w:r w:rsidR="00584C34" w:rsidRPr="00200832">
        <w:rPr>
          <w:rFonts w:ascii="Times New Roman" w:hAnsi="Times New Roman"/>
          <w:b/>
          <w:sz w:val="40"/>
          <w:szCs w:val="40"/>
          <w:shd w:val="clear" w:color="auto" w:fill="FFFFFF"/>
        </w:rPr>
        <w:t>(кринка)</w:t>
      </w:r>
      <w:r w:rsidR="00584C34" w:rsidRPr="0069467D">
        <w:rPr>
          <w:rFonts w:ascii="Times New Roman" w:hAnsi="Times New Roman"/>
          <w:sz w:val="40"/>
          <w:szCs w:val="40"/>
          <w:shd w:val="clear" w:color="auto" w:fill="FFFFFF"/>
        </w:rPr>
        <w:t xml:space="preserve"> — глиняный сосуд для</w:t>
      </w:r>
      <w:r w:rsidR="00584C34" w:rsidRPr="0069467D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 xml:space="preserve"> молока</w:t>
      </w:r>
      <w:r w:rsidR="00584C34" w:rsidRPr="0069467D">
        <w:rPr>
          <w:rFonts w:ascii="Times New Roman" w:hAnsi="Times New Roman"/>
          <w:sz w:val="40"/>
          <w:szCs w:val="40"/>
          <w:shd w:val="clear" w:color="auto" w:fill="FFFFFF"/>
        </w:rPr>
        <w:t>.</w:t>
      </w:r>
    </w:p>
    <w:p w:rsidR="0009175C" w:rsidRDefault="0009175C">
      <w:pPr>
        <w:rPr>
          <w:rFonts w:ascii="Times New Roman" w:hAnsi="Times New Roman"/>
          <w:sz w:val="40"/>
          <w:szCs w:val="40"/>
          <w:shd w:val="clear" w:color="auto" w:fill="FFFFFF"/>
        </w:rPr>
      </w:pPr>
    </w:p>
    <w:p w:rsidR="0009175C" w:rsidRPr="0069467D" w:rsidRDefault="0009175C">
      <w:pPr>
        <w:rPr>
          <w:rFonts w:ascii="Times New Roman" w:hAnsi="Times New Roman"/>
          <w:sz w:val="40"/>
          <w:szCs w:val="40"/>
          <w:shd w:val="clear" w:color="auto" w:fill="FFFFFF"/>
        </w:rPr>
      </w:pPr>
      <w:r>
        <w:pict>
          <v:shape id="_x0000_i1035" type="#_x0000_t75" alt="mushkalov - Крынки для молока" style="width:371.1pt;height:276.15pt">
            <v:imagedata r:id="rId16" r:href="rId17"/>
          </v:shape>
        </w:pict>
      </w:r>
    </w:p>
    <w:p w:rsidR="00584C34" w:rsidRPr="0069467D" w:rsidRDefault="00584C34">
      <w:pPr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Pr="0069467D" w:rsidRDefault="00584C34">
      <w:pPr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Pr="0069467D" w:rsidRDefault="00584C34">
      <w:pPr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Pr="0069467D" w:rsidRDefault="00584C34">
      <w:pPr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Pr="0069467D" w:rsidRDefault="00C8114A">
      <w:pPr>
        <w:rPr>
          <w:rFonts w:ascii="Times New Roman" w:hAnsi="Times New Roman"/>
          <w:sz w:val="40"/>
          <w:szCs w:val="40"/>
        </w:rPr>
      </w:pPr>
      <w:hyperlink r:id="rId18" w:history="1">
        <w:r w:rsidR="00584C34" w:rsidRPr="0069467D">
          <w:rPr>
            <w:rStyle w:val="a3"/>
            <w:rFonts w:ascii="Times New Roman" w:hAnsi="Times New Roman"/>
            <w:b/>
            <w:bCs/>
            <w:color w:val="auto"/>
            <w:sz w:val="40"/>
            <w:szCs w:val="40"/>
            <w:shd w:val="clear" w:color="auto" w:fill="FFFFFF"/>
          </w:rPr>
          <w:t>КВАШНЯ</w:t>
        </w:r>
      </w:hyperlink>
      <w:r w:rsidR="00584C34" w:rsidRPr="0069467D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r w:rsidR="00584C34" w:rsidRPr="0069467D">
        <w:rPr>
          <w:rFonts w:ascii="Times New Roman" w:hAnsi="Times New Roman"/>
          <w:sz w:val="40"/>
          <w:szCs w:val="40"/>
          <w:shd w:val="clear" w:color="auto" w:fill="FFFFFF"/>
        </w:rPr>
        <w:t>— Деревянная кадка для теста.</w:t>
      </w:r>
      <w:r w:rsidR="00584C34" w:rsidRPr="0069467D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</w:p>
    <w:p w:rsidR="00584C34" w:rsidRPr="0069467D" w:rsidRDefault="00584C34">
      <w:pPr>
        <w:rPr>
          <w:rFonts w:ascii="Times New Roman" w:hAnsi="Times New Roman"/>
          <w:sz w:val="40"/>
          <w:szCs w:val="40"/>
        </w:rPr>
      </w:pPr>
    </w:p>
    <w:p w:rsidR="00584C34" w:rsidRPr="00AA02CD" w:rsidRDefault="00584C34">
      <w:pPr>
        <w:rPr>
          <w:rFonts w:ascii="Times New Roman" w:hAnsi="Times New Roman"/>
          <w:sz w:val="40"/>
          <w:szCs w:val="40"/>
        </w:rPr>
      </w:pPr>
    </w:p>
    <w:p w:rsidR="00584C34" w:rsidRPr="00AA02CD" w:rsidRDefault="0009175C">
      <w:pPr>
        <w:rPr>
          <w:rFonts w:ascii="Times New Roman" w:hAnsi="Times New Roman"/>
          <w:sz w:val="40"/>
          <w:szCs w:val="40"/>
        </w:rPr>
      </w:pPr>
      <w:r>
        <w:pict>
          <v:shape id="_x0000_i1036" type="#_x0000_t75" alt="" style="width:324.4pt;height:211.25pt">
            <v:imagedata r:id="rId19" r:href="rId20"/>
          </v:shape>
        </w:pict>
      </w:r>
    </w:p>
    <w:p w:rsidR="00584C34" w:rsidRPr="00AA02CD" w:rsidRDefault="00584C34">
      <w:pPr>
        <w:rPr>
          <w:rFonts w:ascii="Times New Roman" w:hAnsi="Times New Roman"/>
          <w:sz w:val="40"/>
          <w:szCs w:val="40"/>
        </w:rPr>
      </w:pPr>
    </w:p>
    <w:p w:rsidR="00584C34" w:rsidRPr="00AA02CD" w:rsidRDefault="00584C34">
      <w:pPr>
        <w:rPr>
          <w:rFonts w:ascii="Times New Roman" w:hAnsi="Times New Roman"/>
          <w:sz w:val="40"/>
          <w:szCs w:val="40"/>
        </w:rPr>
      </w:pPr>
    </w:p>
    <w:p w:rsidR="00584C34" w:rsidRPr="00AA02CD" w:rsidRDefault="00584C34">
      <w:pPr>
        <w:rPr>
          <w:rFonts w:ascii="Times New Roman" w:hAnsi="Times New Roman"/>
          <w:sz w:val="40"/>
          <w:szCs w:val="40"/>
        </w:rPr>
      </w:pPr>
    </w:p>
    <w:p w:rsidR="00584C34" w:rsidRPr="00AA02CD" w:rsidRDefault="00584C34">
      <w:pPr>
        <w:rPr>
          <w:rFonts w:ascii="Times New Roman" w:hAnsi="Times New Roman"/>
          <w:sz w:val="40"/>
          <w:szCs w:val="40"/>
        </w:rPr>
      </w:pPr>
    </w:p>
    <w:p w:rsidR="00584C34" w:rsidRPr="00AA02CD" w:rsidRDefault="00584C34">
      <w:pPr>
        <w:rPr>
          <w:rFonts w:ascii="Times New Roman" w:hAnsi="Times New Roman"/>
          <w:sz w:val="40"/>
          <w:szCs w:val="40"/>
        </w:rPr>
      </w:pPr>
    </w:p>
    <w:p w:rsidR="00A04E0F" w:rsidRDefault="00584C34" w:rsidP="00AA02CD">
      <w:pPr>
        <w:spacing w:after="0" w:line="240" w:lineRule="auto"/>
        <w:rPr>
          <w:rFonts w:ascii="Times New Roman" w:hAnsi="Times New Roman"/>
          <w:color w:val="241B0C"/>
          <w:sz w:val="40"/>
          <w:szCs w:val="40"/>
        </w:rPr>
      </w:pPr>
      <w:r w:rsidRPr="00AA02CD">
        <w:rPr>
          <w:rFonts w:ascii="Times New Roman" w:hAnsi="Times New Roman"/>
          <w:b/>
          <w:bCs/>
          <w:color w:val="241B0C"/>
          <w:sz w:val="40"/>
          <w:szCs w:val="40"/>
        </w:rPr>
        <w:t>РУКОМОЙНИК</w:t>
      </w:r>
      <w:r>
        <w:rPr>
          <w:rFonts w:ascii="Times New Roman" w:hAnsi="Times New Roman"/>
          <w:color w:val="241B0C"/>
          <w:sz w:val="40"/>
          <w:szCs w:val="40"/>
        </w:rPr>
        <w:t>- в</w:t>
      </w:r>
      <w:r w:rsidRPr="00AA02CD">
        <w:rPr>
          <w:rFonts w:ascii="Times New Roman" w:hAnsi="Times New Roman"/>
          <w:color w:val="241B0C"/>
          <w:sz w:val="40"/>
          <w:szCs w:val="40"/>
        </w:rPr>
        <w:t xml:space="preserve">исячий сосуд для умывания с носиком, как у чайника, нагибаемый при умывании. </w:t>
      </w:r>
    </w:p>
    <w:p w:rsidR="00A04E0F" w:rsidRDefault="00A04E0F" w:rsidP="00AA02CD">
      <w:pPr>
        <w:spacing w:after="0" w:line="240" w:lineRule="auto"/>
        <w:rPr>
          <w:rFonts w:ascii="Times New Roman" w:hAnsi="Times New Roman"/>
          <w:color w:val="241B0C"/>
          <w:sz w:val="40"/>
          <w:szCs w:val="40"/>
        </w:rPr>
      </w:pPr>
    </w:p>
    <w:p w:rsidR="0009175C" w:rsidRDefault="0009175C" w:rsidP="00AA02CD">
      <w:pPr>
        <w:spacing w:after="0" w:line="240" w:lineRule="auto"/>
        <w:rPr>
          <w:rFonts w:ascii="Times New Roman" w:hAnsi="Times New Roman"/>
          <w:color w:val="241B0C"/>
          <w:sz w:val="40"/>
          <w:szCs w:val="40"/>
        </w:rPr>
      </w:pPr>
    </w:p>
    <w:p w:rsidR="00A04E0F" w:rsidRDefault="00A04E0F" w:rsidP="00AA02CD">
      <w:pPr>
        <w:spacing w:after="0" w:line="240" w:lineRule="auto"/>
        <w:rPr>
          <w:rFonts w:ascii="Times New Roman" w:hAnsi="Times New Roman"/>
          <w:color w:val="241B0C"/>
          <w:sz w:val="40"/>
          <w:szCs w:val="40"/>
        </w:rPr>
      </w:pPr>
    </w:p>
    <w:p w:rsidR="00584C34" w:rsidRPr="00AA02CD" w:rsidRDefault="00584C34" w:rsidP="00AA02CD">
      <w:pPr>
        <w:spacing w:after="0" w:line="240" w:lineRule="auto"/>
        <w:rPr>
          <w:rFonts w:ascii="Times New Roman" w:hAnsi="Times New Roman"/>
          <w:color w:val="241B0C"/>
          <w:sz w:val="40"/>
          <w:szCs w:val="40"/>
        </w:rPr>
      </w:pPr>
      <w:r w:rsidRPr="00AA02CD">
        <w:rPr>
          <w:rFonts w:ascii="Times New Roman" w:hAnsi="Times New Roman"/>
          <w:color w:val="241B0C"/>
          <w:sz w:val="40"/>
          <w:szCs w:val="40"/>
        </w:rPr>
        <w:t>|</w:t>
      </w:r>
      <w:r w:rsidR="00A04E0F" w:rsidRPr="00C8114A">
        <w:rPr>
          <w:rFonts w:ascii="Times New Roman" w:hAnsi="Times New Roman"/>
          <w:noProof/>
          <w:sz w:val="40"/>
          <w:szCs w:val="40"/>
        </w:rPr>
        <w:pict>
          <v:shape id="Рисунок 14" o:spid="_x0000_i1028" type="#_x0000_t75" style="width:301.45pt;height:219.95pt;visibility:visible">
            <v:imagedata r:id="rId21" o:title=""/>
          </v:shape>
        </w:pict>
      </w:r>
    </w:p>
    <w:p w:rsidR="00584C34" w:rsidRDefault="00584C34">
      <w:pPr>
        <w:rPr>
          <w:rFonts w:ascii="Times New Roman" w:hAnsi="Times New Roman"/>
          <w:sz w:val="40"/>
          <w:szCs w:val="40"/>
        </w:rPr>
      </w:pPr>
    </w:p>
    <w:p w:rsidR="00A04E0F" w:rsidRDefault="00A04E0F">
      <w:pPr>
        <w:rPr>
          <w:rFonts w:ascii="Times New Roman" w:hAnsi="Times New Roman"/>
          <w:sz w:val="40"/>
          <w:szCs w:val="40"/>
        </w:rPr>
      </w:pPr>
    </w:p>
    <w:p w:rsidR="00A04E0F" w:rsidRDefault="00A04E0F">
      <w:pPr>
        <w:rPr>
          <w:rFonts w:ascii="Times New Roman" w:hAnsi="Times New Roman"/>
          <w:sz w:val="40"/>
          <w:szCs w:val="40"/>
        </w:rPr>
      </w:pPr>
    </w:p>
    <w:p w:rsidR="00A04E0F" w:rsidRDefault="00A04E0F">
      <w:pPr>
        <w:rPr>
          <w:rFonts w:ascii="Times New Roman" w:hAnsi="Times New Roman"/>
          <w:sz w:val="40"/>
          <w:szCs w:val="40"/>
        </w:rPr>
      </w:pPr>
    </w:p>
    <w:p w:rsidR="00584C34" w:rsidRDefault="00584C34">
      <w:pPr>
        <w:rPr>
          <w:rFonts w:ascii="Times New Roman" w:hAnsi="Times New Roman"/>
          <w:sz w:val="40"/>
          <w:szCs w:val="40"/>
        </w:rPr>
      </w:pPr>
    </w:p>
    <w:p w:rsidR="00584C34" w:rsidRDefault="00584C34">
      <w:pPr>
        <w:rPr>
          <w:rFonts w:ascii="Times New Roman" w:hAnsi="Times New Roman"/>
          <w:sz w:val="40"/>
          <w:szCs w:val="40"/>
          <w:shd w:val="clear" w:color="auto" w:fill="FFFFFF"/>
        </w:rPr>
      </w:pPr>
      <w:r w:rsidRPr="00AA02CD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Рушник-</w:t>
      </w:r>
      <w:r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 xml:space="preserve"> </w:t>
      </w:r>
      <w:proofErr w:type="spellStart"/>
      <w:r w:rsidRPr="00AA02CD">
        <w:rPr>
          <w:rFonts w:ascii="Times New Roman" w:hAnsi="Times New Roman"/>
          <w:i/>
          <w:iCs/>
          <w:sz w:val="40"/>
          <w:szCs w:val="40"/>
          <w:shd w:val="clear" w:color="auto" w:fill="FFFFFF"/>
        </w:rPr>
        <w:t>рукотерник</w:t>
      </w:r>
      <w:proofErr w:type="spellEnd"/>
      <w:r w:rsidRPr="00AA02CD">
        <w:rPr>
          <w:rFonts w:ascii="Times New Roman" w:hAnsi="Times New Roman"/>
          <w:i/>
          <w:iCs/>
          <w:sz w:val="40"/>
          <w:szCs w:val="40"/>
          <w:shd w:val="clear" w:color="auto" w:fill="FFFFFF"/>
        </w:rPr>
        <w:t xml:space="preserve">, ручник, </w:t>
      </w:r>
      <w:proofErr w:type="spellStart"/>
      <w:r w:rsidRPr="00AA02CD">
        <w:rPr>
          <w:rFonts w:ascii="Times New Roman" w:hAnsi="Times New Roman"/>
          <w:i/>
          <w:iCs/>
          <w:sz w:val="40"/>
          <w:szCs w:val="40"/>
          <w:shd w:val="clear" w:color="auto" w:fill="FFFFFF"/>
        </w:rPr>
        <w:t>утирник</w:t>
      </w:r>
      <w:proofErr w:type="spellEnd"/>
      <w:r w:rsidRPr="00AA02CD">
        <w:rPr>
          <w:rFonts w:ascii="Times New Roman" w:hAnsi="Times New Roman"/>
          <w:i/>
          <w:iCs/>
          <w:sz w:val="40"/>
          <w:szCs w:val="40"/>
          <w:shd w:val="clear" w:color="auto" w:fill="FFFFFF"/>
        </w:rPr>
        <w:t>, ширинка</w:t>
      </w:r>
      <w:r>
        <w:rPr>
          <w:rFonts w:ascii="Times New Roman" w:hAnsi="Times New Roman"/>
          <w:sz w:val="40"/>
          <w:szCs w:val="40"/>
          <w:shd w:val="clear" w:color="auto" w:fill="FFFFFF"/>
        </w:rPr>
        <w:t xml:space="preserve">- </w:t>
      </w:r>
      <w:r w:rsidRPr="00AA02CD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hyperlink r:id="rId22" w:tooltip="Полотенце" w:history="1">
        <w:r w:rsidRPr="00AA02CD">
          <w:rPr>
            <w:rStyle w:val="a3"/>
            <w:rFonts w:ascii="Times New Roman" w:hAnsi="Times New Roman"/>
            <w:color w:val="auto"/>
            <w:sz w:val="40"/>
            <w:szCs w:val="40"/>
            <w:u w:val="none"/>
            <w:shd w:val="clear" w:color="auto" w:fill="FFFFFF"/>
          </w:rPr>
          <w:t>полотенце</w:t>
        </w:r>
      </w:hyperlink>
      <w:r w:rsidRPr="00AA02CD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r w:rsidRPr="00AA02CD">
        <w:rPr>
          <w:rFonts w:ascii="Times New Roman" w:hAnsi="Times New Roman"/>
          <w:sz w:val="40"/>
          <w:szCs w:val="40"/>
          <w:shd w:val="clear" w:color="auto" w:fill="FFFFFF"/>
        </w:rPr>
        <w:t xml:space="preserve">из домотканого </w:t>
      </w:r>
      <w:hyperlink r:id="rId23" w:tooltip="Холст" w:history="1">
        <w:r w:rsidRPr="00AA02CD">
          <w:rPr>
            <w:rStyle w:val="a3"/>
            <w:rFonts w:ascii="Times New Roman" w:hAnsi="Times New Roman"/>
            <w:color w:val="auto"/>
            <w:sz w:val="40"/>
            <w:szCs w:val="40"/>
            <w:u w:val="none"/>
            <w:shd w:val="clear" w:color="auto" w:fill="FFFFFF"/>
          </w:rPr>
          <w:t>холста</w:t>
        </w:r>
      </w:hyperlink>
      <w:r w:rsidRPr="00AA02CD">
        <w:rPr>
          <w:rFonts w:ascii="Times New Roman" w:hAnsi="Times New Roman"/>
          <w:sz w:val="40"/>
          <w:szCs w:val="40"/>
          <w:shd w:val="clear" w:color="auto" w:fill="FFFFFF"/>
        </w:rPr>
        <w:t>.</w:t>
      </w:r>
    </w:p>
    <w:p w:rsidR="00584C34" w:rsidRDefault="00584C34">
      <w:pPr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09175C">
      <w:pPr>
        <w:rPr>
          <w:rFonts w:ascii="Times New Roman" w:hAnsi="Times New Roman"/>
          <w:sz w:val="40"/>
          <w:szCs w:val="40"/>
          <w:shd w:val="clear" w:color="auto" w:fill="FFFFFF"/>
        </w:rPr>
      </w:pPr>
      <w:r>
        <w:pict>
          <v:shape id="_x0000_i1037" type="#_x0000_t75" alt="Мир схем Каталог нужных схем Страница 112" style="width:326.75pt;height:261.1pt">
            <v:imagedata r:id="rId24" r:href="rId25"/>
          </v:shape>
        </w:pict>
      </w:r>
    </w:p>
    <w:p w:rsidR="00584C34" w:rsidRDefault="00584C34">
      <w:pPr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>
      <w:pPr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>
      <w:pPr>
        <w:rPr>
          <w:rFonts w:ascii="Times New Roman" w:hAnsi="Times New Roman"/>
          <w:sz w:val="40"/>
          <w:szCs w:val="40"/>
          <w:shd w:val="clear" w:color="auto" w:fill="FFFFFF"/>
        </w:rPr>
      </w:pPr>
    </w:p>
    <w:p w:rsidR="0009175C" w:rsidRDefault="0009175C">
      <w:pPr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Pr="0009175C" w:rsidRDefault="00584C34" w:rsidP="0009175C">
      <w:pPr>
        <w:rPr>
          <w:rFonts w:ascii="Times New Roman" w:hAnsi="Times New Roman"/>
          <w:sz w:val="40"/>
          <w:szCs w:val="40"/>
          <w:shd w:val="clear" w:color="auto" w:fill="FFFFFF"/>
        </w:rPr>
      </w:pPr>
      <w:r w:rsidRPr="003C2122">
        <w:rPr>
          <w:rFonts w:ascii="Times New Roman" w:hAnsi="Times New Roman"/>
          <w:b/>
          <w:sz w:val="40"/>
          <w:szCs w:val="40"/>
          <w:shd w:val="clear" w:color="auto" w:fill="FFFFFF"/>
        </w:rPr>
        <w:t>Половик-</w:t>
      </w:r>
      <w:r w:rsidRPr="003C2122">
        <w:rPr>
          <w:rFonts w:ascii="Times New Roman" w:hAnsi="Times New Roman"/>
          <w:color w:val="252525"/>
          <w:sz w:val="40"/>
          <w:szCs w:val="40"/>
          <w:shd w:val="clear" w:color="auto" w:fill="FFFFFF"/>
        </w:rPr>
        <w:t xml:space="preserve"> плетёный, тканый или сшитый из разноцветных обрезков ткани узкий </w:t>
      </w:r>
      <w:r w:rsidRPr="0069467D">
        <w:rPr>
          <w:rFonts w:ascii="Times New Roman" w:hAnsi="Times New Roman"/>
          <w:sz w:val="40"/>
          <w:szCs w:val="40"/>
          <w:shd w:val="clear" w:color="auto" w:fill="FFFFFF"/>
        </w:rPr>
        <w:t>длинный</w:t>
      </w:r>
      <w:r w:rsidRPr="0069467D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hyperlink r:id="rId26" w:tooltip="коврик" w:history="1">
        <w:r w:rsidRPr="0069467D">
          <w:rPr>
            <w:rStyle w:val="a3"/>
            <w:rFonts w:ascii="Times New Roman" w:hAnsi="Times New Roman"/>
            <w:color w:val="auto"/>
            <w:sz w:val="40"/>
            <w:szCs w:val="40"/>
            <w:u w:val="none"/>
            <w:shd w:val="clear" w:color="auto" w:fill="FFFFFF"/>
          </w:rPr>
          <w:t>коврик</w:t>
        </w:r>
      </w:hyperlink>
      <w:r w:rsidRPr="0069467D">
        <w:rPr>
          <w:rFonts w:ascii="Times New Roman" w:hAnsi="Times New Roman"/>
          <w:sz w:val="40"/>
          <w:szCs w:val="40"/>
          <w:shd w:val="clear" w:color="auto" w:fill="FFFFFF"/>
        </w:rPr>
        <w:t>, расстилаемый на полу.</w:t>
      </w:r>
    </w:p>
    <w:p w:rsidR="00584C34" w:rsidRDefault="0009175C" w:rsidP="0009175C">
      <w:pPr>
        <w:jc w:val="center"/>
        <w:rPr>
          <w:rFonts w:ascii="Times New Roman" w:hAnsi="Times New Roman"/>
          <w:color w:val="252525"/>
          <w:sz w:val="40"/>
          <w:szCs w:val="40"/>
          <w:shd w:val="clear" w:color="auto" w:fill="FFFFFF"/>
        </w:rPr>
      </w:pPr>
      <w:r>
        <w:pict>
          <v:shape id="_x0000_i1038" type="#_x0000_t75" alt="Картинка" style="width:231.05pt;height:257.15pt">
            <v:imagedata r:id="rId27" r:href="rId28"/>
          </v:shape>
        </w:pict>
      </w:r>
    </w:p>
    <w:p w:rsidR="00584C34" w:rsidRDefault="00584C34">
      <w:pPr>
        <w:rPr>
          <w:rFonts w:ascii="Times New Roman" w:hAnsi="Times New Roman"/>
          <w:color w:val="252525"/>
          <w:sz w:val="40"/>
          <w:szCs w:val="40"/>
          <w:shd w:val="clear" w:color="auto" w:fill="FFFFFF"/>
        </w:rPr>
      </w:pPr>
    </w:p>
    <w:p w:rsidR="00584C34" w:rsidRDefault="00584C34">
      <w:pPr>
        <w:rPr>
          <w:rFonts w:ascii="Times New Roman" w:hAnsi="Times New Roman"/>
          <w:color w:val="252525"/>
          <w:sz w:val="40"/>
          <w:szCs w:val="40"/>
          <w:shd w:val="clear" w:color="auto" w:fill="FFFFFF"/>
        </w:rPr>
      </w:pPr>
    </w:p>
    <w:p w:rsidR="00584C34" w:rsidRDefault="00584C34">
      <w:pPr>
        <w:rPr>
          <w:rFonts w:ascii="Times New Roman" w:hAnsi="Times New Roman"/>
          <w:color w:val="252525"/>
          <w:sz w:val="40"/>
          <w:szCs w:val="40"/>
          <w:shd w:val="clear" w:color="auto" w:fill="FFFFFF"/>
        </w:rPr>
      </w:pPr>
    </w:p>
    <w:p w:rsidR="00584C34" w:rsidRDefault="00584C34">
      <w:pPr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584C34" w:rsidRPr="00A04E0F" w:rsidRDefault="00584C34">
      <w:pPr>
        <w:rPr>
          <w:rFonts w:ascii="Arial" w:hAnsi="Arial" w:cs="Arial"/>
          <w:color w:val="252525"/>
          <w:shd w:val="clear" w:color="auto" w:fill="FFFFFF"/>
        </w:rPr>
      </w:pPr>
      <w:proofErr w:type="spellStart"/>
      <w:r w:rsidRPr="003C2122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Рубе́ль</w:t>
      </w:r>
      <w:proofErr w:type="spellEnd"/>
      <w:r w:rsidRPr="003C2122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r w:rsidRPr="003C2122">
        <w:rPr>
          <w:rFonts w:ascii="Times New Roman" w:hAnsi="Times New Roman"/>
          <w:sz w:val="40"/>
          <w:szCs w:val="40"/>
          <w:shd w:val="clear" w:color="auto" w:fill="FFFFFF"/>
        </w:rPr>
        <w:t>(</w:t>
      </w:r>
      <w:proofErr w:type="spellStart"/>
      <w:r w:rsidRPr="003C2122">
        <w:rPr>
          <w:rFonts w:ascii="Times New Roman" w:hAnsi="Times New Roman"/>
          <w:iCs/>
          <w:sz w:val="40"/>
          <w:szCs w:val="40"/>
          <w:shd w:val="clear" w:color="auto" w:fill="FFFFFF"/>
        </w:rPr>
        <w:t>ребрак</w:t>
      </w:r>
      <w:proofErr w:type="spellEnd"/>
      <w:r w:rsidRPr="003C2122">
        <w:rPr>
          <w:rFonts w:ascii="Times New Roman" w:hAnsi="Times New Roman"/>
          <w:iCs/>
          <w:sz w:val="40"/>
          <w:szCs w:val="40"/>
          <w:shd w:val="clear" w:color="auto" w:fill="FFFFFF"/>
        </w:rPr>
        <w:t xml:space="preserve">, </w:t>
      </w:r>
      <w:proofErr w:type="spellStart"/>
      <w:r w:rsidRPr="003C2122">
        <w:rPr>
          <w:rFonts w:ascii="Times New Roman" w:hAnsi="Times New Roman"/>
          <w:iCs/>
          <w:sz w:val="40"/>
          <w:szCs w:val="40"/>
          <w:shd w:val="clear" w:color="auto" w:fill="FFFFFF"/>
        </w:rPr>
        <w:t>пральник</w:t>
      </w:r>
      <w:proofErr w:type="spellEnd"/>
      <w:r w:rsidRPr="003C2122">
        <w:rPr>
          <w:rFonts w:ascii="Times New Roman" w:hAnsi="Times New Roman"/>
          <w:sz w:val="40"/>
          <w:szCs w:val="40"/>
          <w:shd w:val="clear" w:color="auto" w:fill="FFFFFF"/>
        </w:rPr>
        <w:t>) — предмет домашнего быта, который в старину</w:t>
      </w:r>
      <w:r w:rsidRPr="003C2122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hyperlink r:id="rId29" w:tooltip="Русские" w:history="1">
        <w:r w:rsidRPr="003C2122">
          <w:rPr>
            <w:rStyle w:val="a3"/>
            <w:rFonts w:ascii="Times New Roman" w:hAnsi="Times New Roman"/>
            <w:color w:val="auto"/>
            <w:sz w:val="40"/>
            <w:szCs w:val="40"/>
            <w:u w:val="none"/>
            <w:shd w:val="clear" w:color="auto" w:fill="FFFFFF"/>
          </w:rPr>
          <w:t>русские</w:t>
        </w:r>
      </w:hyperlink>
      <w:r w:rsidRPr="003C2122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r w:rsidRPr="003C2122">
        <w:rPr>
          <w:rFonts w:ascii="Times New Roman" w:hAnsi="Times New Roman"/>
          <w:sz w:val="40"/>
          <w:szCs w:val="40"/>
          <w:shd w:val="clear" w:color="auto" w:fill="FFFFFF"/>
        </w:rPr>
        <w:t xml:space="preserve">женщины использовали для </w:t>
      </w:r>
      <w:hyperlink r:id="rId30" w:tooltip="Стирка" w:history="1">
        <w:r w:rsidRPr="003C2122">
          <w:rPr>
            <w:rStyle w:val="a3"/>
            <w:rFonts w:ascii="Times New Roman" w:hAnsi="Times New Roman"/>
            <w:color w:val="auto"/>
            <w:sz w:val="40"/>
            <w:szCs w:val="40"/>
            <w:u w:val="none"/>
            <w:shd w:val="clear" w:color="auto" w:fill="FFFFFF"/>
          </w:rPr>
          <w:t>стирки</w:t>
        </w:r>
      </w:hyperlink>
      <w:r w:rsidRPr="003C2122">
        <w:rPr>
          <w:rFonts w:ascii="Times New Roman" w:hAnsi="Times New Roman"/>
          <w:sz w:val="40"/>
          <w:szCs w:val="40"/>
          <w:shd w:val="clear" w:color="auto" w:fill="FFFFFF"/>
        </w:rPr>
        <w:t xml:space="preserve"> и</w:t>
      </w:r>
      <w:r w:rsidRPr="003C2122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hyperlink r:id="rId31" w:tooltip="Глажение" w:history="1">
        <w:r w:rsidRPr="003C2122">
          <w:rPr>
            <w:rStyle w:val="a3"/>
            <w:rFonts w:ascii="Times New Roman" w:hAnsi="Times New Roman"/>
            <w:color w:val="auto"/>
            <w:sz w:val="40"/>
            <w:szCs w:val="40"/>
            <w:u w:val="none"/>
            <w:shd w:val="clear" w:color="auto" w:fill="FFFFFF"/>
          </w:rPr>
          <w:t>глажения</w:t>
        </w:r>
      </w:hyperlink>
      <w:r w:rsidRPr="003C2122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r w:rsidRPr="003C2122">
        <w:rPr>
          <w:rFonts w:ascii="Times New Roman" w:hAnsi="Times New Roman"/>
          <w:sz w:val="40"/>
          <w:szCs w:val="40"/>
          <w:shd w:val="clear" w:color="auto" w:fill="FFFFFF"/>
        </w:rPr>
        <w:t>белья после неё</w:t>
      </w:r>
      <w:r>
        <w:rPr>
          <w:rFonts w:ascii="Arial" w:hAnsi="Arial" w:cs="Arial"/>
          <w:color w:val="252525"/>
          <w:shd w:val="clear" w:color="auto" w:fill="FFFFFF"/>
        </w:rPr>
        <w:t>.</w:t>
      </w:r>
      <w:r>
        <w:rPr>
          <w:rStyle w:val="apple-converted-space"/>
          <w:rFonts w:ascii="Arial" w:hAnsi="Arial" w:cs="Arial"/>
          <w:color w:val="252525"/>
          <w:shd w:val="clear" w:color="auto" w:fill="FFFFFF"/>
        </w:rPr>
        <w:t> </w:t>
      </w:r>
    </w:p>
    <w:p w:rsidR="00584C34" w:rsidRDefault="00A04E0F" w:rsidP="00A04E0F">
      <w:pPr>
        <w:jc w:val="center"/>
        <w:rPr>
          <w:rFonts w:ascii="Times New Roman" w:hAnsi="Times New Roman"/>
          <w:sz w:val="40"/>
          <w:szCs w:val="40"/>
          <w:shd w:val="clear" w:color="auto" w:fill="FFFFFF"/>
        </w:rPr>
      </w:pPr>
      <w:r>
        <w:rPr>
          <w:noProof/>
        </w:rPr>
        <w:pict>
          <v:shape id="Рисунок 7" o:spid="_x0000_i1031" type="#_x0000_t75" alt="https://upload.wikimedia.org/wikipedia/commons/thumb/1/1c/%D0%A0%D1%83%D0%B1%D0%B5%D0%BB%D1%8C.jpg/220px-%D0%A0%D1%83%D0%B1%D0%B5%D0%BB%D1%8C.jpg" style="width:125.8pt;height:254pt;visibility:visible">
            <v:imagedata r:id="rId32" o:title=""/>
          </v:shape>
        </w:pict>
      </w:r>
    </w:p>
    <w:p w:rsidR="00584C34" w:rsidRDefault="00584C34">
      <w:pPr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>
      <w:pPr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>
      <w:pPr>
        <w:rPr>
          <w:rFonts w:ascii="Times New Roman" w:hAnsi="Times New Roman"/>
          <w:sz w:val="40"/>
          <w:szCs w:val="40"/>
          <w:shd w:val="clear" w:color="auto" w:fill="FFFFFF"/>
        </w:rPr>
      </w:pPr>
    </w:p>
    <w:p w:rsidR="00A04E0F" w:rsidRDefault="00A04E0F">
      <w:pPr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>
      <w:pPr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</w:pPr>
      <w:proofErr w:type="spellStart"/>
      <w:r w:rsidRPr="003C2122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Сту́па</w:t>
      </w:r>
      <w:proofErr w:type="spellEnd"/>
      <w:r>
        <w:rPr>
          <w:rFonts w:ascii="Times New Roman" w:hAnsi="Times New Roman"/>
          <w:sz w:val="40"/>
          <w:szCs w:val="40"/>
          <w:shd w:val="clear" w:color="auto" w:fill="FFFFFF"/>
        </w:rPr>
        <w:t xml:space="preserve"> </w:t>
      </w:r>
      <w:r w:rsidRPr="003C2122">
        <w:rPr>
          <w:rFonts w:ascii="Times New Roman" w:hAnsi="Times New Roman"/>
          <w:sz w:val="40"/>
          <w:szCs w:val="40"/>
          <w:shd w:val="clear" w:color="auto" w:fill="FFFFFF"/>
        </w:rPr>
        <w:t>—</w:t>
      </w:r>
      <w:r w:rsidRPr="003C2122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hyperlink r:id="rId33" w:tooltip="Сосуд (ёмкость) (страница отсутствует)" w:history="1">
        <w:r w:rsidRPr="003C2122">
          <w:rPr>
            <w:rStyle w:val="a3"/>
            <w:rFonts w:ascii="Times New Roman" w:hAnsi="Times New Roman"/>
            <w:color w:val="auto"/>
            <w:sz w:val="40"/>
            <w:szCs w:val="40"/>
            <w:u w:val="none"/>
            <w:shd w:val="clear" w:color="auto" w:fill="FFFFFF"/>
          </w:rPr>
          <w:t>сосуд</w:t>
        </w:r>
      </w:hyperlink>
      <w:r w:rsidRPr="003C2122">
        <w:rPr>
          <w:rFonts w:ascii="Times New Roman" w:hAnsi="Times New Roman"/>
          <w:sz w:val="40"/>
          <w:szCs w:val="40"/>
          <w:shd w:val="clear" w:color="auto" w:fill="FFFFFF"/>
        </w:rPr>
        <w:t>, в которо</w:t>
      </w:r>
      <w:r>
        <w:rPr>
          <w:rFonts w:ascii="Times New Roman" w:hAnsi="Times New Roman"/>
          <w:sz w:val="40"/>
          <w:szCs w:val="40"/>
          <w:shd w:val="clear" w:color="auto" w:fill="FFFFFF"/>
        </w:rPr>
        <w:t xml:space="preserve">м </w:t>
      </w:r>
      <w:r w:rsidRPr="003C2122">
        <w:rPr>
          <w:rFonts w:ascii="Times New Roman" w:hAnsi="Times New Roman"/>
          <w:sz w:val="40"/>
          <w:szCs w:val="40"/>
          <w:shd w:val="clear" w:color="auto" w:fill="FFFFFF"/>
        </w:rPr>
        <w:t>измельчают что-либо при помощи</w:t>
      </w:r>
      <w:r w:rsidRPr="003C2122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hyperlink r:id="rId34" w:tooltip="Пест" w:history="1">
        <w:r w:rsidRPr="003C2122">
          <w:rPr>
            <w:rStyle w:val="a3"/>
            <w:rFonts w:ascii="Times New Roman" w:hAnsi="Times New Roman"/>
            <w:color w:val="auto"/>
            <w:sz w:val="40"/>
            <w:szCs w:val="40"/>
            <w:u w:val="none"/>
            <w:shd w:val="clear" w:color="auto" w:fill="FFFFFF"/>
          </w:rPr>
          <w:t>песта</w:t>
        </w:r>
      </w:hyperlink>
      <w:r w:rsidRPr="003C2122">
        <w:rPr>
          <w:rFonts w:ascii="Times New Roman" w:hAnsi="Times New Roman"/>
          <w:sz w:val="40"/>
          <w:szCs w:val="40"/>
          <w:shd w:val="clear" w:color="auto" w:fill="FFFFFF"/>
        </w:rPr>
        <w:t>.</w:t>
      </w:r>
    </w:p>
    <w:p w:rsidR="00584C34" w:rsidRDefault="0009175C" w:rsidP="0009175C">
      <w:pPr>
        <w:jc w:val="center"/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</w:pPr>
      <w:r>
        <w:pict>
          <v:shape id="_x0000_i1039" type="#_x0000_t75" alt="Исилькульский историко-краеведческий музей" style="width:199.4pt;height:383.75pt">
            <v:imagedata r:id="rId35" r:href="rId36"/>
          </v:shape>
        </w:pict>
      </w:r>
    </w:p>
    <w:p w:rsidR="00584C34" w:rsidRDefault="00584C34">
      <w:pPr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>
      <w:pPr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>
      <w:pPr>
        <w:rPr>
          <w:rFonts w:ascii="Times New Roman" w:hAnsi="Times New Roman"/>
          <w:sz w:val="40"/>
          <w:szCs w:val="40"/>
          <w:shd w:val="clear" w:color="auto" w:fill="FFFFFF"/>
        </w:rPr>
      </w:pPr>
      <w:r w:rsidRPr="003C2122">
        <w:rPr>
          <w:rStyle w:val="apple-converted-space"/>
          <w:rFonts w:ascii="Arial" w:hAnsi="Arial" w:cs="Arial"/>
          <w:b/>
          <w:color w:val="000000"/>
          <w:sz w:val="20"/>
          <w:szCs w:val="20"/>
          <w:shd w:val="clear" w:color="auto" w:fill="FFFFFF"/>
        </w:rPr>
        <w:t> </w:t>
      </w:r>
      <w:r w:rsidRPr="003C2122">
        <w:rPr>
          <w:rFonts w:ascii="Times New Roman" w:hAnsi="Times New Roman"/>
          <w:b/>
          <w:sz w:val="40"/>
          <w:szCs w:val="40"/>
          <w:shd w:val="clear" w:color="auto" w:fill="FFFFFF"/>
        </w:rPr>
        <w:t>ЗАСЛОНКА</w:t>
      </w:r>
      <w:r>
        <w:rPr>
          <w:rFonts w:ascii="Times New Roman" w:hAnsi="Times New Roman"/>
          <w:sz w:val="40"/>
          <w:szCs w:val="40"/>
          <w:shd w:val="clear" w:color="auto" w:fill="FFFFFF"/>
        </w:rPr>
        <w:t>-</w:t>
      </w:r>
      <w:r w:rsidRPr="003C2122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hyperlink r:id="rId37" w:history="1">
        <w:r w:rsidRPr="003C2122">
          <w:rPr>
            <w:rStyle w:val="a3"/>
            <w:rFonts w:ascii="Times New Roman" w:hAnsi="Times New Roman"/>
            <w:color w:val="auto"/>
            <w:sz w:val="40"/>
            <w:szCs w:val="40"/>
            <w:u w:val="none"/>
            <w:shd w:val="clear" w:color="auto" w:fill="FFFFFF"/>
          </w:rPr>
          <w:t>железный</w:t>
        </w:r>
      </w:hyperlink>
      <w:r w:rsidRPr="003C2122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r w:rsidRPr="003C2122">
        <w:rPr>
          <w:rFonts w:ascii="Times New Roman" w:hAnsi="Times New Roman"/>
          <w:sz w:val="40"/>
          <w:szCs w:val="40"/>
          <w:shd w:val="clear" w:color="auto" w:fill="FFFFFF"/>
        </w:rPr>
        <w:t>лист с ручкой, закрывающий входное</w:t>
      </w:r>
      <w:r w:rsidRPr="003C2122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hyperlink r:id="rId38" w:history="1">
        <w:r w:rsidRPr="003C2122">
          <w:rPr>
            <w:rStyle w:val="a3"/>
            <w:rFonts w:ascii="Times New Roman" w:hAnsi="Times New Roman"/>
            <w:color w:val="auto"/>
            <w:sz w:val="40"/>
            <w:szCs w:val="40"/>
            <w:u w:val="none"/>
            <w:shd w:val="clear" w:color="auto" w:fill="FFFFFF"/>
          </w:rPr>
          <w:t>отверстие</w:t>
        </w:r>
      </w:hyperlink>
      <w:r w:rsidRPr="003C2122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r w:rsidRPr="003C2122">
        <w:rPr>
          <w:rFonts w:ascii="Times New Roman" w:hAnsi="Times New Roman"/>
          <w:sz w:val="40"/>
          <w:szCs w:val="40"/>
        </w:rPr>
        <w:br/>
      </w:r>
      <w:r w:rsidRPr="003C2122">
        <w:rPr>
          <w:rFonts w:ascii="Times New Roman" w:hAnsi="Times New Roman"/>
          <w:sz w:val="40"/>
          <w:szCs w:val="40"/>
          <w:shd w:val="clear" w:color="auto" w:fill="FFFFFF"/>
        </w:rPr>
        <w:t xml:space="preserve"> русской печи.</w:t>
      </w:r>
    </w:p>
    <w:p w:rsidR="00584C34" w:rsidRDefault="00584C34">
      <w:pPr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 w:rsidP="0009175C">
      <w:pPr>
        <w:jc w:val="center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09175C" w:rsidP="0009175C">
      <w:pPr>
        <w:jc w:val="center"/>
      </w:pPr>
      <w:r>
        <w:pict>
          <v:shape id="_x0000_i1040" type="#_x0000_t75" alt="Фотографии печей и каминов kirpichiki.PRO" style="width:284.05pt;height:213.65pt">
            <v:imagedata r:id="rId39" r:href="rId40"/>
          </v:shape>
        </w:pict>
      </w:r>
    </w:p>
    <w:p w:rsidR="0009175C" w:rsidRDefault="0009175C" w:rsidP="0009175C">
      <w:pPr>
        <w:jc w:val="center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>
      <w:pPr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>
      <w:pPr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>
      <w:pPr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>
      <w:pPr>
        <w:rPr>
          <w:rFonts w:ascii="Times New Roman" w:hAnsi="Times New Roman"/>
          <w:color w:val="252525"/>
          <w:sz w:val="40"/>
          <w:szCs w:val="40"/>
          <w:shd w:val="clear" w:color="auto" w:fill="FFFFFF"/>
        </w:rPr>
      </w:pPr>
      <w:proofErr w:type="spellStart"/>
      <w:r w:rsidRPr="000572AC">
        <w:rPr>
          <w:rFonts w:ascii="Times New Roman" w:hAnsi="Times New Roman"/>
          <w:b/>
          <w:bCs/>
          <w:color w:val="252525"/>
          <w:sz w:val="40"/>
          <w:szCs w:val="40"/>
          <w:shd w:val="clear" w:color="auto" w:fill="FFFFFF"/>
        </w:rPr>
        <w:t>Ла́вка</w:t>
      </w:r>
      <w:proofErr w:type="spellEnd"/>
      <w:r w:rsidRPr="000572AC">
        <w:rPr>
          <w:rStyle w:val="apple-converted-space"/>
          <w:rFonts w:ascii="Times New Roman" w:hAnsi="Times New Roman"/>
          <w:color w:val="252525"/>
          <w:sz w:val="40"/>
          <w:szCs w:val="40"/>
          <w:shd w:val="clear" w:color="auto" w:fill="FFFFFF"/>
        </w:rPr>
        <w:t> </w:t>
      </w:r>
      <w:r>
        <w:rPr>
          <w:rFonts w:ascii="Times New Roman" w:hAnsi="Times New Roman"/>
          <w:color w:val="252525"/>
          <w:sz w:val="40"/>
          <w:szCs w:val="40"/>
          <w:shd w:val="clear" w:color="auto" w:fill="FFFFFF"/>
        </w:rPr>
        <w:t>-</w:t>
      </w:r>
      <w:r w:rsidRPr="000572AC">
        <w:rPr>
          <w:rFonts w:ascii="Times New Roman" w:hAnsi="Times New Roman"/>
          <w:color w:val="252525"/>
          <w:sz w:val="40"/>
          <w:szCs w:val="40"/>
          <w:shd w:val="clear" w:color="auto" w:fill="FFFFFF"/>
        </w:rPr>
        <w:t xml:space="preserve"> деревянная</w:t>
      </w:r>
      <w:r w:rsidRPr="000572AC">
        <w:rPr>
          <w:rStyle w:val="apple-converted-space"/>
          <w:rFonts w:ascii="Times New Roman" w:hAnsi="Times New Roman"/>
          <w:color w:val="252525"/>
          <w:sz w:val="40"/>
          <w:szCs w:val="40"/>
          <w:shd w:val="clear" w:color="auto" w:fill="FFFFFF"/>
        </w:rPr>
        <w:t> </w:t>
      </w:r>
      <w:hyperlink r:id="rId41" w:tooltip="Мебель" w:history="1">
        <w:r w:rsidRPr="000572AC">
          <w:rPr>
            <w:rStyle w:val="a3"/>
            <w:rFonts w:ascii="Times New Roman" w:hAnsi="Times New Roman"/>
            <w:color w:val="auto"/>
            <w:sz w:val="40"/>
            <w:szCs w:val="40"/>
            <w:u w:val="none"/>
            <w:shd w:val="clear" w:color="auto" w:fill="FFFFFF"/>
          </w:rPr>
          <w:t>мебель</w:t>
        </w:r>
      </w:hyperlink>
      <w:r w:rsidRPr="000572AC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r w:rsidRPr="000572AC">
        <w:rPr>
          <w:rFonts w:ascii="Times New Roman" w:hAnsi="Times New Roman"/>
          <w:sz w:val="40"/>
          <w:szCs w:val="40"/>
          <w:shd w:val="clear" w:color="auto" w:fill="FFFFFF"/>
        </w:rPr>
        <w:t xml:space="preserve">, </w:t>
      </w:r>
      <w:r>
        <w:rPr>
          <w:rFonts w:ascii="Times New Roman" w:hAnsi="Times New Roman"/>
          <w:color w:val="252525"/>
          <w:sz w:val="40"/>
          <w:szCs w:val="40"/>
          <w:shd w:val="clear" w:color="auto" w:fill="FFFFFF"/>
        </w:rPr>
        <w:t>п</w:t>
      </w:r>
      <w:r w:rsidRPr="000572AC">
        <w:rPr>
          <w:rFonts w:ascii="Times New Roman" w:hAnsi="Times New Roman"/>
          <w:color w:val="252525"/>
          <w:sz w:val="40"/>
          <w:szCs w:val="40"/>
          <w:shd w:val="clear" w:color="auto" w:fill="FFFFFF"/>
        </w:rPr>
        <w:t>редставляет собой доску для сидения и лежания, прикреплённую к стене.</w:t>
      </w:r>
    </w:p>
    <w:p w:rsidR="00584C34" w:rsidRDefault="00584C34">
      <w:pPr>
        <w:rPr>
          <w:rFonts w:ascii="Times New Roman" w:hAnsi="Times New Roman"/>
          <w:color w:val="252525"/>
          <w:sz w:val="40"/>
          <w:szCs w:val="40"/>
          <w:shd w:val="clear" w:color="auto" w:fill="FFFFFF"/>
        </w:rPr>
      </w:pPr>
    </w:p>
    <w:p w:rsidR="00584C34" w:rsidRDefault="0009175C">
      <w:pPr>
        <w:rPr>
          <w:rFonts w:ascii="Times New Roman" w:hAnsi="Times New Roman"/>
          <w:color w:val="252525"/>
          <w:sz w:val="40"/>
          <w:szCs w:val="40"/>
          <w:shd w:val="clear" w:color="auto" w:fill="FFFFFF"/>
        </w:rPr>
      </w:pPr>
      <w:r>
        <w:pict>
          <v:shape id="_x0000_i1041" type="#_x0000_t75" alt="BANC MONASTERE 180 / Лавка монастырская столовые группы Мебель для дома Каталог Woodman - интернет-магазин отличной офисной мебе" style="width:267.45pt;height:186.75pt">
            <v:imagedata r:id="rId42" r:href="rId43"/>
          </v:shape>
        </w:pict>
      </w:r>
    </w:p>
    <w:p w:rsidR="00584C34" w:rsidRDefault="00584C34">
      <w:pPr>
        <w:rPr>
          <w:rFonts w:ascii="Times New Roman" w:hAnsi="Times New Roman"/>
          <w:color w:val="252525"/>
          <w:sz w:val="40"/>
          <w:szCs w:val="40"/>
          <w:shd w:val="clear" w:color="auto" w:fill="FFFFFF"/>
        </w:rPr>
      </w:pPr>
    </w:p>
    <w:p w:rsidR="00584C34" w:rsidRDefault="00584C34">
      <w:pPr>
        <w:rPr>
          <w:rFonts w:ascii="Times New Roman" w:hAnsi="Times New Roman"/>
          <w:color w:val="252525"/>
          <w:sz w:val="40"/>
          <w:szCs w:val="40"/>
          <w:shd w:val="clear" w:color="auto" w:fill="FFFFFF"/>
        </w:rPr>
      </w:pPr>
    </w:p>
    <w:p w:rsidR="00584C34" w:rsidRDefault="00584C34">
      <w:pPr>
        <w:rPr>
          <w:rFonts w:ascii="Times New Roman" w:hAnsi="Times New Roman"/>
          <w:color w:val="252525"/>
          <w:sz w:val="40"/>
          <w:szCs w:val="40"/>
          <w:shd w:val="clear" w:color="auto" w:fill="FFFFFF"/>
        </w:rPr>
      </w:pPr>
    </w:p>
    <w:p w:rsidR="00584C34" w:rsidRDefault="00584C34">
      <w:pPr>
        <w:rPr>
          <w:rFonts w:ascii="Times New Roman" w:hAnsi="Times New Roman"/>
          <w:color w:val="252525"/>
          <w:sz w:val="40"/>
          <w:szCs w:val="40"/>
          <w:shd w:val="clear" w:color="auto" w:fill="FFFFFF"/>
        </w:rPr>
      </w:pPr>
    </w:p>
    <w:p w:rsidR="00584C34" w:rsidRDefault="00584C34">
      <w:pPr>
        <w:rPr>
          <w:rFonts w:ascii="Times New Roman" w:hAnsi="Times New Roman"/>
          <w:color w:val="252525"/>
          <w:sz w:val="40"/>
          <w:szCs w:val="40"/>
          <w:shd w:val="clear" w:color="auto" w:fill="FFFFFF"/>
        </w:rPr>
      </w:pPr>
    </w:p>
    <w:p w:rsidR="00584C34" w:rsidRDefault="00584C34">
      <w:pPr>
        <w:rPr>
          <w:rFonts w:ascii="Times New Roman" w:hAnsi="Times New Roman"/>
          <w:color w:val="252525"/>
          <w:sz w:val="40"/>
          <w:szCs w:val="40"/>
          <w:shd w:val="clear" w:color="auto" w:fill="FFFFFF"/>
        </w:rPr>
      </w:pPr>
    </w:p>
    <w:p w:rsidR="00584C34" w:rsidRDefault="00584C34" w:rsidP="000572AC">
      <w:pPr>
        <w:spacing w:after="0" w:line="240" w:lineRule="auto"/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</w:pPr>
      <w:r w:rsidRPr="000572AC">
        <w:rPr>
          <w:rStyle w:val="w"/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  <w:t>УША́Т</w:t>
      </w:r>
      <w:r>
        <w:rPr>
          <w:rFonts w:ascii="Times New Roman" w:hAnsi="Times New Roman"/>
          <w:color w:val="000000"/>
          <w:sz w:val="40"/>
          <w:szCs w:val="40"/>
          <w:shd w:val="clear" w:color="auto" w:fill="FFFFFF"/>
        </w:rPr>
        <w:t xml:space="preserve"> -б</w:t>
      </w:r>
      <w:r w:rsidRPr="000572AC">
        <w:rPr>
          <w:rStyle w:val="w"/>
          <w:rFonts w:ascii="Times New Roman" w:hAnsi="Times New Roman"/>
          <w:color w:val="000000"/>
          <w:sz w:val="40"/>
          <w:szCs w:val="40"/>
          <w:shd w:val="clear" w:color="auto" w:fill="FFFFFF"/>
        </w:rPr>
        <w:t>ольшая</w:t>
      </w:r>
      <w:r>
        <w:rPr>
          <w:rStyle w:val="w"/>
          <w:rFonts w:ascii="Times New Roman" w:hAnsi="Times New Roman"/>
          <w:color w:val="000000"/>
          <w:sz w:val="40"/>
          <w:szCs w:val="40"/>
          <w:shd w:val="clear" w:color="auto" w:fill="FFFFFF"/>
        </w:rPr>
        <w:t xml:space="preserve"> </w:t>
      </w:r>
      <w:r w:rsidRPr="000572AC"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  <w:t> </w:t>
      </w:r>
      <w:r w:rsidRPr="000572AC">
        <w:rPr>
          <w:rStyle w:val="w"/>
          <w:rFonts w:ascii="Times New Roman" w:hAnsi="Times New Roman"/>
          <w:color w:val="000000"/>
          <w:sz w:val="40"/>
          <w:szCs w:val="40"/>
          <w:shd w:val="clear" w:color="auto" w:fill="FFFFFF"/>
        </w:rPr>
        <w:t>деревянная</w:t>
      </w:r>
      <w:r w:rsidRPr="000572AC"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  <w:t> </w:t>
      </w:r>
      <w:r w:rsidRPr="000572AC">
        <w:rPr>
          <w:rStyle w:val="w"/>
          <w:rFonts w:ascii="Times New Roman" w:hAnsi="Times New Roman"/>
          <w:color w:val="000000"/>
          <w:sz w:val="40"/>
          <w:szCs w:val="40"/>
          <w:shd w:val="clear" w:color="auto" w:fill="FFFFFF"/>
        </w:rPr>
        <w:t>кадка</w:t>
      </w:r>
      <w:r w:rsidRPr="000572AC"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  <w:t> </w:t>
      </w:r>
      <w:r w:rsidRPr="000572AC">
        <w:rPr>
          <w:rStyle w:val="w"/>
          <w:rFonts w:ascii="Times New Roman" w:hAnsi="Times New Roman"/>
          <w:color w:val="000000"/>
          <w:sz w:val="40"/>
          <w:szCs w:val="40"/>
          <w:shd w:val="clear" w:color="auto" w:fill="FFFFFF"/>
        </w:rPr>
        <w:t>с</w:t>
      </w:r>
      <w:r w:rsidRPr="000572AC"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  <w:t> </w:t>
      </w:r>
      <w:r w:rsidRPr="000572AC">
        <w:rPr>
          <w:rStyle w:val="w"/>
          <w:rFonts w:ascii="Times New Roman" w:hAnsi="Times New Roman"/>
          <w:color w:val="000000"/>
          <w:sz w:val="40"/>
          <w:szCs w:val="40"/>
          <w:shd w:val="clear" w:color="auto" w:fill="FFFFFF"/>
        </w:rPr>
        <w:t>двумя</w:t>
      </w:r>
      <w:r w:rsidRPr="000572AC"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  <w:t> </w:t>
      </w:r>
    </w:p>
    <w:p w:rsidR="00584C34" w:rsidRDefault="00584C34" w:rsidP="000572AC">
      <w:pPr>
        <w:spacing w:after="0" w:line="240" w:lineRule="auto"/>
        <w:rPr>
          <w:rStyle w:val="w"/>
          <w:rFonts w:ascii="Times New Roman" w:hAnsi="Times New Roman"/>
          <w:color w:val="000000"/>
          <w:sz w:val="40"/>
          <w:szCs w:val="40"/>
          <w:shd w:val="clear" w:color="auto" w:fill="FFFFFF"/>
        </w:rPr>
      </w:pPr>
      <w:r w:rsidRPr="000572AC">
        <w:rPr>
          <w:rStyle w:val="w"/>
          <w:rFonts w:ascii="Times New Roman" w:hAnsi="Times New Roman"/>
          <w:color w:val="000000"/>
          <w:sz w:val="40"/>
          <w:szCs w:val="40"/>
          <w:shd w:val="clear" w:color="auto" w:fill="FFFFFF"/>
        </w:rPr>
        <w:t>выступающими</w:t>
      </w:r>
      <w:r w:rsidRPr="000572AC"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  <w:t> </w:t>
      </w:r>
      <w:r w:rsidRPr="000572AC">
        <w:rPr>
          <w:rStyle w:val="w"/>
          <w:rFonts w:ascii="Times New Roman" w:hAnsi="Times New Roman"/>
          <w:color w:val="000000"/>
          <w:sz w:val="40"/>
          <w:szCs w:val="40"/>
          <w:shd w:val="clear" w:color="auto" w:fill="FFFFFF"/>
        </w:rPr>
        <w:t>друг</w:t>
      </w:r>
      <w:r w:rsidRPr="000572AC"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  <w:t> </w:t>
      </w:r>
      <w:r w:rsidRPr="000572AC">
        <w:rPr>
          <w:rStyle w:val="w"/>
          <w:rFonts w:ascii="Times New Roman" w:hAnsi="Times New Roman"/>
          <w:color w:val="000000"/>
          <w:sz w:val="40"/>
          <w:szCs w:val="40"/>
          <w:shd w:val="clear" w:color="auto" w:fill="FFFFFF"/>
        </w:rPr>
        <w:t>против</w:t>
      </w:r>
      <w:r w:rsidRPr="000572AC"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  <w:t> </w:t>
      </w:r>
      <w:r w:rsidRPr="000572AC">
        <w:rPr>
          <w:rStyle w:val="w"/>
          <w:rFonts w:ascii="Times New Roman" w:hAnsi="Times New Roman"/>
          <w:color w:val="000000"/>
          <w:sz w:val="40"/>
          <w:szCs w:val="40"/>
          <w:shd w:val="clear" w:color="auto" w:fill="FFFFFF"/>
        </w:rPr>
        <w:t>друга</w:t>
      </w:r>
    </w:p>
    <w:p w:rsidR="00584C34" w:rsidRDefault="00584C34" w:rsidP="000572AC">
      <w:pPr>
        <w:spacing w:after="0" w:line="240" w:lineRule="auto"/>
        <w:rPr>
          <w:rFonts w:ascii="Times New Roman" w:hAnsi="Times New Roman"/>
          <w:color w:val="000000"/>
          <w:sz w:val="40"/>
          <w:szCs w:val="40"/>
          <w:shd w:val="clear" w:color="auto" w:fill="FFFFFF"/>
        </w:rPr>
      </w:pPr>
      <w:r w:rsidRPr="000572AC"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  <w:t> </w:t>
      </w:r>
      <w:r w:rsidRPr="000572AC">
        <w:rPr>
          <w:rStyle w:val="w"/>
          <w:rFonts w:ascii="Times New Roman" w:hAnsi="Times New Roman"/>
          <w:color w:val="000000"/>
          <w:sz w:val="40"/>
          <w:szCs w:val="40"/>
          <w:shd w:val="clear" w:color="auto" w:fill="FFFFFF"/>
        </w:rPr>
        <w:t>боковыми дощечками</w:t>
      </w:r>
      <w:r w:rsidRPr="000572AC"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  <w:t> </w:t>
      </w:r>
      <w:r w:rsidRPr="000572AC">
        <w:rPr>
          <w:rFonts w:ascii="Times New Roman" w:hAnsi="Times New Roman"/>
          <w:color w:val="000000"/>
          <w:sz w:val="40"/>
          <w:szCs w:val="40"/>
          <w:shd w:val="clear" w:color="auto" w:fill="FFFFFF"/>
        </w:rPr>
        <w:t>-</w:t>
      </w:r>
      <w:r w:rsidRPr="000572AC"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  <w:t> </w:t>
      </w:r>
      <w:r w:rsidRPr="000572AC">
        <w:rPr>
          <w:rStyle w:val="w"/>
          <w:rFonts w:ascii="Times New Roman" w:hAnsi="Times New Roman"/>
          <w:color w:val="000000"/>
          <w:sz w:val="40"/>
          <w:szCs w:val="40"/>
          <w:shd w:val="clear" w:color="auto" w:fill="FFFFFF"/>
        </w:rPr>
        <w:t>ушами</w:t>
      </w:r>
      <w:r w:rsidRPr="000572AC">
        <w:rPr>
          <w:rFonts w:ascii="Times New Roman" w:hAnsi="Times New Roman"/>
          <w:color w:val="000000"/>
          <w:sz w:val="40"/>
          <w:szCs w:val="40"/>
          <w:shd w:val="clear" w:color="auto" w:fill="FFFFFF"/>
        </w:rPr>
        <w:t>,</w:t>
      </w:r>
      <w:r w:rsidRPr="000572AC"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  <w:t> </w:t>
      </w:r>
      <w:r w:rsidRPr="000572AC">
        <w:rPr>
          <w:rStyle w:val="w"/>
          <w:rFonts w:ascii="Times New Roman" w:hAnsi="Times New Roman"/>
          <w:color w:val="000000"/>
          <w:sz w:val="40"/>
          <w:szCs w:val="40"/>
          <w:shd w:val="clear" w:color="auto" w:fill="FFFFFF"/>
        </w:rPr>
        <w:t>с</w:t>
      </w:r>
      <w:r w:rsidRPr="000572AC"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  <w:t> </w:t>
      </w:r>
      <w:r w:rsidRPr="000572AC">
        <w:rPr>
          <w:rStyle w:val="w"/>
          <w:rFonts w:ascii="Times New Roman" w:hAnsi="Times New Roman"/>
          <w:color w:val="000000"/>
          <w:sz w:val="40"/>
          <w:szCs w:val="40"/>
          <w:shd w:val="clear" w:color="auto" w:fill="FFFFFF"/>
        </w:rPr>
        <w:t>прорезанными</w:t>
      </w:r>
      <w:r w:rsidRPr="000572AC"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  <w:t> </w:t>
      </w:r>
      <w:r w:rsidRPr="000572AC">
        <w:rPr>
          <w:rStyle w:val="w"/>
          <w:rFonts w:ascii="Times New Roman" w:hAnsi="Times New Roman"/>
          <w:color w:val="000000"/>
          <w:sz w:val="40"/>
          <w:szCs w:val="40"/>
          <w:shd w:val="clear" w:color="auto" w:fill="FFFFFF"/>
        </w:rPr>
        <w:t>в</w:t>
      </w:r>
      <w:r w:rsidRPr="000572AC"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  <w:t> </w:t>
      </w:r>
      <w:r w:rsidRPr="000572AC">
        <w:rPr>
          <w:rStyle w:val="w"/>
          <w:rFonts w:ascii="Times New Roman" w:hAnsi="Times New Roman"/>
          <w:color w:val="000000"/>
          <w:sz w:val="40"/>
          <w:szCs w:val="40"/>
          <w:shd w:val="clear" w:color="auto" w:fill="FFFFFF"/>
        </w:rPr>
        <w:t>них</w:t>
      </w:r>
      <w:r w:rsidRPr="000572AC"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  <w:t> </w:t>
      </w:r>
      <w:r w:rsidRPr="000572AC">
        <w:rPr>
          <w:rStyle w:val="w"/>
          <w:rFonts w:ascii="Times New Roman" w:hAnsi="Times New Roman"/>
          <w:color w:val="000000"/>
          <w:sz w:val="40"/>
          <w:szCs w:val="40"/>
          <w:shd w:val="clear" w:color="auto" w:fill="FFFFFF"/>
        </w:rPr>
        <w:t>круглыми</w:t>
      </w:r>
      <w:r w:rsidRPr="000572AC"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  <w:t> </w:t>
      </w:r>
      <w:r w:rsidRPr="000572AC">
        <w:rPr>
          <w:rStyle w:val="w"/>
          <w:rFonts w:ascii="Times New Roman" w:hAnsi="Times New Roman"/>
          <w:color w:val="000000"/>
          <w:sz w:val="40"/>
          <w:szCs w:val="40"/>
          <w:shd w:val="clear" w:color="auto" w:fill="FFFFFF"/>
        </w:rPr>
        <w:t>отверстиями</w:t>
      </w:r>
      <w:r w:rsidRPr="000572AC">
        <w:rPr>
          <w:rFonts w:ascii="Times New Roman" w:hAnsi="Times New Roman"/>
          <w:color w:val="000000"/>
          <w:sz w:val="40"/>
          <w:szCs w:val="40"/>
          <w:shd w:val="clear" w:color="auto" w:fill="FFFFFF"/>
        </w:rPr>
        <w:t xml:space="preserve"> </w:t>
      </w:r>
      <w:r w:rsidRPr="000572AC">
        <w:rPr>
          <w:rStyle w:val="apple-converted-space"/>
          <w:rFonts w:ascii="Times New Roman" w:hAnsi="Times New Roman"/>
          <w:color w:val="000000"/>
          <w:sz w:val="40"/>
          <w:szCs w:val="40"/>
          <w:shd w:val="clear" w:color="auto" w:fill="FFFFFF"/>
        </w:rPr>
        <w:t> </w:t>
      </w:r>
      <w:r w:rsidRPr="000572AC">
        <w:rPr>
          <w:rStyle w:val="w"/>
          <w:rFonts w:ascii="Times New Roman" w:hAnsi="Times New Roman"/>
          <w:color w:val="000000"/>
          <w:sz w:val="40"/>
          <w:szCs w:val="40"/>
          <w:shd w:val="clear" w:color="auto" w:fill="FFFFFF"/>
        </w:rPr>
        <w:t>для ношения</w:t>
      </w:r>
      <w:r>
        <w:rPr>
          <w:rFonts w:ascii="Times New Roman" w:hAnsi="Times New Roman"/>
          <w:color w:val="000000"/>
          <w:sz w:val="40"/>
          <w:szCs w:val="40"/>
          <w:shd w:val="clear" w:color="auto" w:fill="FFFFFF"/>
        </w:rPr>
        <w:t>.</w:t>
      </w:r>
    </w:p>
    <w:p w:rsidR="00584C34" w:rsidRDefault="00584C34" w:rsidP="000572AC">
      <w:pPr>
        <w:spacing w:after="0" w:line="240" w:lineRule="auto"/>
        <w:rPr>
          <w:rFonts w:ascii="Times New Roman" w:hAnsi="Times New Roman"/>
          <w:color w:val="000000"/>
          <w:sz w:val="40"/>
          <w:szCs w:val="40"/>
          <w:shd w:val="clear" w:color="auto" w:fill="FFFFFF"/>
        </w:rPr>
      </w:pPr>
    </w:p>
    <w:p w:rsidR="00584C34" w:rsidRDefault="00A04E0F" w:rsidP="000572AC">
      <w:pPr>
        <w:spacing w:after="0" w:line="240" w:lineRule="auto"/>
        <w:rPr>
          <w:rFonts w:ascii="Times New Roman" w:hAnsi="Times New Roman"/>
          <w:color w:val="000000"/>
          <w:sz w:val="40"/>
          <w:szCs w:val="40"/>
          <w:shd w:val="clear" w:color="auto" w:fill="FFFFFF"/>
        </w:rPr>
      </w:pPr>
      <w:r>
        <w:rPr>
          <w:noProof/>
        </w:rPr>
        <w:pict>
          <v:shape id="Рисунок 10" o:spid="_x0000_i1032" type="#_x0000_t75" alt="Бондарные изделия : Все для бани : Товары для дачи, сада и огорода - Россия, Купить!" style="width:293.55pt;height:219.95pt;visibility:visible">
            <v:imagedata r:id="rId44" o:title=""/>
          </v:shape>
        </w:pict>
      </w:r>
    </w:p>
    <w:p w:rsidR="00584C34" w:rsidRDefault="00584C34" w:rsidP="000572AC">
      <w:pPr>
        <w:spacing w:after="0" w:line="240" w:lineRule="auto"/>
        <w:rPr>
          <w:rFonts w:ascii="Times New Roman" w:hAnsi="Times New Roman"/>
          <w:color w:val="000000"/>
          <w:sz w:val="40"/>
          <w:szCs w:val="40"/>
          <w:shd w:val="clear" w:color="auto" w:fill="FFFFFF"/>
        </w:rPr>
      </w:pPr>
    </w:p>
    <w:p w:rsidR="00584C34" w:rsidRDefault="00584C34" w:rsidP="000572AC">
      <w:pPr>
        <w:spacing w:after="0" w:line="240" w:lineRule="auto"/>
        <w:rPr>
          <w:rFonts w:ascii="Times New Roman" w:hAnsi="Times New Roman"/>
          <w:color w:val="000000"/>
          <w:sz w:val="40"/>
          <w:szCs w:val="40"/>
          <w:shd w:val="clear" w:color="auto" w:fill="FFFFFF"/>
        </w:rPr>
      </w:pPr>
    </w:p>
    <w:p w:rsidR="00A04E0F" w:rsidRDefault="00A04E0F" w:rsidP="000572AC">
      <w:pPr>
        <w:spacing w:after="0" w:line="240" w:lineRule="auto"/>
        <w:rPr>
          <w:rFonts w:ascii="Times New Roman" w:hAnsi="Times New Roman"/>
          <w:color w:val="000000"/>
          <w:sz w:val="40"/>
          <w:szCs w:val="40"/>
          <w:shd w:val="clear" w:color="auto" w:fill="FFFFFF"/>
        </w:rPr>
      </w:pPr>
    </w:p>
    <w:p w:rsidR="00A04E0F" w:rsidRDefault="00A04E0F" w:rsidP="000572AC">
      <w:pPr>
        <w:spacing w:after="0" w:line="240" w:lineRule="auto"/>
        <w:rPr>
          <w:rFonts w:ascii="Times New Roman" w:hAnsi="Times New Roman"/>
          <w:color w:val="000000"/>
          <w:sz w:val="40"/>
          <w:szCs w:val="40"/>
          <w:shd w:val="clear" w:color="auto" w:fill="FFFFFF"/>
        </w:rPr>
      </w:pPr>
    </w:p>
    <w:p w:rsidR="00584C34" w:rsidRDefault="00584C34" w:rsidP="000572AC">
      <w:pPr>
        <w:spacing w:after="0" w:line="240" w:lineRule="auto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  <w:proofErr w:type="spellStart"/>
      <w:r w:rsidRPr="000572AC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Коромы́сло</w:t>
      </w:r>
      <w:proofErr w:type="spellEnd"/>
      <w:r w:rsidRPr="000572AC">
        <w:rPr>
          <w:rFonts w:ascii="Times New Roman" w:hAnsi="Times New Roman"/>
          <w:sz w:val="40"/>
          <w:szCs w:val="40"/>
          <w:shd w:val="clear" w:color="auto" w:fill="FFFFFF"/>
        </w:rPr>
        <w:t> — дугообразное деревянное приспособление для ручного ношения двух</w:t>
      </w:r>
      <w:r w:rsidRPr="000572AC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hyperlink r:id="rId45" w:tooltip="Ведро" w:history="1">
        <w:r w:rsidRPr="000572AC">
          <w:rPr>
            <w:rStyle w:val="a3"/>
            <w:rFonts w:ascii="Times New Roman" w:hAnsi="Times New Roman"/>
            <w:color w:val="auto"/>
            <w:sz w:val="40"/>
            <w:szCs w:val="40"/>
            <w:u w:val="none"/>
            <w:shd w:val="clear" w:color="auto" w:fill="FFFFFF"/>
          </w:rPr>
          <w:t>вёдер</w:t>
        </w:r>
      </w:hyperlink>
      <w:r w:rsidRPr="000572AC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r w:rsidRPr="000572AC">
        <w:rPr>
          <w:rFonts w:ascii="Times New Roman" w:hAnsi="Times New Roman"/>
          <w:sz w:val="40"/>
          <w:szCs w:val="40"/>
          <w:shd w:val="clear" w:color="auto" w:fill="FFFFFF"/>
        </w:rPr>
        <w:t>и других</w:t>
      </w:r>
      <w:r w:rsidRPr="000572AC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hyperlink r:id="rId46" w:tooltip="Груз" w:history="1">
        <w:r w:rsidRPr="000572AC">
          <w:rPr>
            <w:rStyle w:val="a3"/>
            <w:rFonts w:ascii="Times New Roman" w:hAnsi="Times New Roman"/>
            <w:color w:val="auto"/>
            <w:sz w:val="40"/>
            <w:szCs w:val="40"/>
            <w:u w:val="none"/>
            <w:shd w:val="clear" w:color="auto" w:fill="FFFFFF"/>
          </w:rPr>
          <w:t>грузов</w:t>
        </w:r>
      </w:hyperlink>
      <w:r w:rsidRPr="000572AC">
        <w:rPr>
          <w:rFonts w:ascii="Times New Roman" w:hAnsi="Times New Roman"/>
          <w:sz w:val="40"/>
          <w:szCs w:val="40"/>
          <w:shd w:val="clear" w:color="auto" w:fill="FFFFFF"/>
        </w:rPr>
        <w:t>. Коромысло кладётся на</w:t>
      </w:r>
      <w:r w:rsidRPr="000572AC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hyperlink r:id="rId47" w:tooltip="Плечо (часть тела)" w:history="1">
        <w:r w:rsidRPr="000572AC">
          <w:rPr>
            <w:rStyle w:val="a3"/>
            <w:rFonts w:ascii="Times New Roman" w:hAnsi="Times New Roman"/>
            <w:color w:val="auto"/>
            <w:sz w:val="40"/>
            <w:szCs w:val="40"/>
            <w:u w:val="none"/>
            <w:shd w:val="clear" w:color="auto" w:fill="FFFFFF"/>
          </w:rPr>
          <w:t>плечи</w:t>
        </w:r>
      </w:hyperlink>
      <w:r w:rsidRPr="000572AC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r w:rsidRPr="000572AC">
        <w:rPr>
          <w:rFonts w:ascii="Times New Roman" w:hAnsi="Times New Roman"/>
          <w:sz w:val="40"/>
          <w:szCs w:val="40"/>
          <w:shd w:val="clear" w:color="auto" w:fill="FFFFFF"/>
        </w:rPr>
        <w:t>и верхнюю часть спины</w:t>
      </w:r>
      <w:r>
        <w:rPr>
          <w:rFonts w:ascii="Times New Roman" w:hAnsi="Times New Roman"/>
          <w:sz w:val="40"/>
          <w:szCs w:val="40"/>
          <w:shd w:val="clear" w:color="auto" w:fill="FFFFFF"/>
        </w:rPr>
        <w:t>.</w:t>
      </w:r>
    </w:p>
    <w:p w:rsidR="00584C34" w:rsidRDefault="00584C34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09175C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  <w:r>
        <w:pict>
          <v:shape id="_x0000_i1042" type="#_x0000_t75" alt="Ответы@Mail.Ru: Карамысло- что это такое и для чего?" style="width:307pt;height:230.25pt">
            <v:imagedata r:id="rId48" r:href="rId49"/>
          </v:shape>
        </w:pict>
      </w:r>
    </w:p>
    <w:p w:rsidR="00584C34" w:rsidRDefault="00584C34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09175C" w:rsidRDefault="0009175C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  <w:r w:rsidRPr="000572AC">
        <w:rPr>
          <w:rFonts w:ascii="Times New Roman" w:hAnsi="Times New Roman"/>
          <w:sz w:val="40"/>
          <w:szCs w:val="40"/>
          <w:shd w:val="clear" w:color="auto" w:fill="FFFFFF"/>
        </w:rPr>
        <w:t xml:space="preserve"> </w:t>
      </w:r>
      <w:proofErr w:type="spellStart"/>
      <w:r w:rsidRPr="007653FC">
        <w:rPr>
          <w:rFonts w:ascii="Times New Roman" w:hAnsi="Times New Roman"/>
          <w:b/>
          <w:sz w:val="40"/>
          <w:szCs w:val="40"/>
          <w:shd w:val="clear" w:color="auto" w:fill="FFFFFF"/>
        </w:rPr>
        <w:t>Т</w:t>
      </w:r>
      <w:r w:rsidRPr="007653FC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у́ес</w:t>
      </w:r>
      <w:proofErr w:type="spellEnd"/>
      <w:r w:rsidRPr="007653FC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 xml:space="preserve">, </w:t>
      </w:r>
      <w:proofErr w:type="spellStart"/>
      <w:r w:rsidRPr="007653FC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туесо́к</w:t>
      </w:r>
      <w:proofErr w:type="spellEnd"/>
      <w:r w:rsidRPr="007653FC">
        <w:rPr>
          <w:rFonts w:ascii="Times New Roman" w:hAnsi="Times New Roman"/>
          <w:sz w:val="40"/>
          <w:szCs w:val="40"/>
          <w:shd w:val="clear" w:color="auto" w:fill="FFFFFF"/>
        </w:rPr>
        <w:t> — небольшой</w:t>
      </w:r>
      <w:r w:rsidRPr="007653FC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hyperlink r:id="rId50" w:tooltip="Берёста" w:history="1">
        <w:r w:rsidRPr="007653FC">
          <w:rPr>
            <w:rStyle w:val="a3"/>
            <w:rFonts w:ascii="Times New Roman" w:hAnsi="Times New Roman"/>
            <w:color w:val="auto"/>
            <w:sz w:val="40"/>
            <w:szCs w:val="40"/>
            <w:u w:val="none"/>
            <w:shd w:val="clear" w:color="auto" w:fill="FFFFFF"/>
          </w:rPr>
          <w:t>берестяной</w:t>
        </w:r>
      </w:hyperlink>
      <w:r w:rsidRPr="007653FC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r w:rsidRPr="007653FC">
        <w:rPr>
          <w:rFonts w:ascii="Times New Roman" w:hAnsi="Times New Roman"/>
          <w:sz w:val="40"/>
          <w:szCs w:val="40"/>
          <w:shd w:val="clear" w:color="auto" w:fill="FFFFFF"/>
        </w:rPr>
        <w:t>короб с крышкой дл</w:t>
      </w:r>
      <w:r>
        <w:rPr>
          <w:rFonts w:ascii="Times New Roman" w:hAnsi="Times New Roman"/>
          <w:sz w:val="40"/>
          <w:szCs w:val="40"/>
          <w:shd w:val="clear" w:color="auto" w:fill="FFFFFF"/>
        </w:rPr>
        <w:t>я хранения и переноса меда, ягод.</w:t>
      </w:r>
    </w:p>
    <w:p w:rsidR="00584C34" w:rsidRDefault="00584C34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09175C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  <w:r>
        <w:pict>
          <v:shape id="_x0000_i1043" type="#_x0000_t75" alt="Посуда ручной работы, Русский стиль" style="width:279.3pt;height:279.3pt">
            <v:imagedata r:id="rId51" r:href="rId52"/>
          </v:shape>
        </w:pict>
      </w:r>
    </w:p>
    <w:p w:rsidR="00584C34" w:rsidRDefault="00584C34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Pr="00DF4D0A" w:rsidRDefault="00584C34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  <w:proofErr w:type="spellStart"/>
      <w:r w:rsidRPr="00DF4D0A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Пря́лка</w:t>
      </w:r>
      <w:proofErr w:type="spellEnd"/>
      <w:r w:rsidRPr="00DF4D0A">
        <w:rPr>
          <w:rFonts w:ascii="Times New Roman" w:hAnsi="Times New Roman"/>
          <w:sz w:val="40"/>
          <w:szCs w:val="40"/>
          <w:shd w:val="clear" w:color="auto" w:fill="FFFFFF"/>
        </w:rPr>
        <w:t> —  деревянное приспособление, на котором</w:t>
      </w:r>
      <w:r w:rsidRPr="00DF4D0A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hyperlink r:id="rId53" w:tooltip="Прядение" w:history="1">
        <w:r w:rsidRPr="00DF4D0A">
          <w:rPr>
            <w:rStyle w:val="a3"/>
            <w:rFonts w:ascii="Times New Roman" w:hAnsi="Times New Roman"/>
            <w:color w:val="auto"/>
            <w:sz w:val="40"/>
            <w:szCs w:val="40"/>
            <w:u w:val="none"/>
            <w:shd w:val="clear" w:color="auto" w:fill="FFFFFF"/>
          </w:rPr>
          <w:t>пряли</w:t>
        </w:r>
      </w:hyperlink>
      <w:r w:rsidRPr="00DF4D0A">
        <w:rPr>
          <w:rStyle w:val="apple-converted-space"/>
          <w:rFonts w:ascii="Times New Roman" w:hAnsi="Times New Roman"/>
          <w:sz w:val="40"/>
          <w:szCs w:val="40"/>
          <w:shd w:val="clear" w:color="auto" w:fill="FFFFFF"/>
        </w:rPr>
        <w:t> </w:t>
      </w:r>
      <w:r w:rsidRPr="00DF4D0A">
        <w:rPr>
          <w:rFonts w:ascii="Times New Roman" w:hAnsi="Times New Roman"/>
          <w:sz w:val="40"/>
          <w:szCs w:val="40"/>
          <w:shd w:val="clear" w:color="auto" w:fill="FFFFFF"/>
        </w:rPr>
        <w:t>нитки.</w:t>
      </w:r>
    </w:p>
    <w:p w:rsidR="00584C34" w:rsidRDefault="00584C34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A04E0F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  <w:r w:rsidRPr="00C8114A">
        <w:rPr>
          <w:rFonts w:ascii="Times New Roman" w:hAnsi="Times New Roman"/>
          <w:noProof/>
          <w:sz w:val="40"/>
          <w:szCs w:val="40"/>
          <w:shd w:val="clear" w:color="auto" w:fill="FFFFFF"/>
        </w:rPr>
        <w:pict>
          <v:shape id="Рисунок 5" o:spid="_x0000_i1033" type="#_x0000_t75" alt="DSC02486" style="width:300.65pt;height:265.85pt;visibility:visible">
            <v:imagedata r:id="rId54" o:title=""/>
          </v:shape>
        </w:pict>
      </w:r>
    </w:p>
    <w:p w:rsidR="00584C34" w:rsidRDefault="00584C34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A04E0F" w:rsidRDefault="00A04E0F" w:rsidP="000572AC">
      <w:pPr>
        <w:spacing w:after="0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584C34" w:rsidRDefault="00584C34" w:rsidP="00200832">
      <w:pPr>
        <w:spacing w:after="0"/>
        <w:jc w:val="center"/>
        <w:rPr>
          <w:b/>
          <w:i/>
          <w:sz w:val="28"/>
          <w:szCs w:val="28"/>
        </w:rPr>
      </w:pPr>
    </w:p>
    <w:p w:rsidR="00584C34" w:rsidRDefault="00584C34" w:rsidP="00200832">
      <w:pPr>
        <w:spacing w:after="0"/>
        <w:jc w:val="center"/>
        <w:rPr>
          <w:b/>
          <w:i/>
          <w:sz w:val="28"/>
          <w:szCs w:val="28"/>
        </w:rPr>
      </w:pPr>
    </w:p>
    <w:p w:rsidR="00584C34" w:rsidRDefault="00584C34" w:rsidP="00200832">
      <w:pPr>
        <w:spacing w:after="0"/>
        <w:jc w:val="center"/>
        <w:rPr>
          <w:b/>
          <w:i/>
          <w:sz w:val="28"/>
          <w:szCs w:val="28"/>
        </w:rPr>
      </w:pPr>
    </w:p>
    <w:p w:rsidR="00584C34" w:rsidRDefault="00A04E0F" w:rsidP="00200832">
      <w:pPr>
        <w:spacing w:after="0"/>
        <w:jc w:val="center"/>
        <w:rPr>
          <w:b/>
          <w:i/>
          <w:sz w:val="28"/>
          <w:szCs w:val="28"/>
        </w:rPr>
      </w:pPr>
      <w:r w:rsidRPr="00C8114A">
        <w:rPr>
          <w:b/>
          <w:i/>
          <w:noProof/>
          <w:sz w:val="28"/>
          <w:szCs w:val="28"/>
        </w:rPr>
        <w:pict>
          <v:shape id="Рисунок 3" o:spid="_x0000_i1026" type="#_x0000_t75" alt="DSC02487" style="width:327.55pt;height:266.65pt;visibility:visible">
            <v:imagedata r:id="rId55" o:title=""/>
          </v:shape>
        </w:pict>
      </w:r>
    </w:p>
    <w:p w:rsidR="00584C34" w:rsidRDefault="00584C34" w:rsidP="00200832">
      <w:pPr>
        <w:spacing w:after="0"/>
        <w:jc w:val="center"/>
        <w:rPr>
          <w:b/>
          <w:i/>
          <w:sz w:val="28"/>
          <w:szCs w:val="28"/>
        </w:rPr>
      </w:pPr>
    </w:p>
    <w:p w:rsidR="00584C34" w:rsidRPr="00200832" w:rsidRDefault="00584C34" w:rsidP="00200832">
      <w:pPr>
        <w:spacing w:line="360" w:lineRule="auto"/>
        <w:ind w:left="720" w:right="181" w:firstLine="709"/>
        <w:rPr>
          <w:b/>
          <w:i/>
          <w:sz w:val="40"/>
          <w:szCs w:val="40"/>
        </w:rPr>
      </w:pPr>
      <w:r w:rsidRPr="00200832">
        <w:rPr>
          <w:b/>
          <w:i/>
          <w:sz w:val="40"/>
          <w:szCs w:val="40"/>
        </w:rPr>
        <w:t xml:space="preserve">Русская печь, ухват, чугун. </w:t>
      </w:r>
    </w:p>
    <w:p w:rsidR="00584C34" w:rsidRDefault="00584C34" w:rsidP="00200832">
      <w:pPr>
        <w:spacing w:after="0"/>
        <w:jc w:val="center"/>
        <w:rPr>
          <w:b/>
          <w:i/>
          <w:sz w:val="28"/>
          <w:szCs w:val="28"/>
        </w:rPr>
      </w:pPr>
    </w:p>
    <w:p w:rsidR="00584C34" w:rsidRDefault="00584C34" w:rsidP="00200832">
      <w:pPr>
        <w:spacing w:after="0"/>
        <w:jc w:val="center"/>
        <w:rPr>
          <w:b/>
          <w:i/>
          <w:sz w:val="28"/>
          <w:szCs w:val="28"/>
        </w:rPr>
      </w:pPr>
    </w:p>
    <w:p w:rsidR="00584C34" w:rsidRDefault="00584C34" w:rsidP="00200832">
      <w:pPr>
        <w:spacing w:after="0"/>
        <w:jc w:val="center"/>
        <w:rPr>
          <w:b/>
          <w:i/>
          <w:sz w:val="28"/>
          <w:szCs w:val="28"/>
        </w:rPr>
      </w:pPr>
    </w:p>
    <w:p w:rsidR="00584C34" w:rsidRDefault="00584C34" w:rsidP="00A947CB">
      <w:pPr>
        <w:spacing w:after="0"/>
        <w:rPr>
          <w:b/>
          <w:i/>
          <w:sz w:val="28"/>
          <w:szCs w:val="28"/>
        </w:rPr>
      </w:pPr>
    </w:p>
    <w:p w:rsidR="00584C34" w:rsidRDefault="00584C34" w:rsidP="00200832">
      <w:pPr>
        <w:spacing w:after="0"/>
        <w:jc w:val="center"/>
        <w:rPr>
          <w:b/>
          <w:i/>
          <w:sz w:val="28"/>
          <w:szCs w:val="28"/>
        </w:rPr>
      </w:pPr>
    </w:p>
    <w:p w:rsidR="00584C34" w:rsidRDefault="00584C34" w:rsidP="00200832">
      <w:pPr>
        <w:spacing w:after="0"/>
        <w:jc w:val="center"/>
        <w:rPr>
          <w:b/>
          <w:i/>
          <w:sz w:val="28"/>
          <w:szCs w:val="28"/>
        </w:rPr>
      </w:pPr>
    </w:p>
    <w:p w:rsidR="00584C34" w:rsidRDefault="00A04E0F" w:rsidP="00200832">
      <w:pPr>
        <w:spacing w:after="0"/>
        <w:jc w:val="center"/>
        <w:rPr>
          <w:b/>
          <w:i/>
          <w:sz w:val="28"/>
          <w:szCs w:val="28"/>
        </w:rPr>
      </w:pPr>
      <w:r w:rsidRPr="00C8114A">
        <w:rPr>
          <w:b/>
          <w:i/>
          <w:noProof/>
          <w:sz w:val="28"/>
          <w:szCs w:val="28"/>
        </w:rPr>
        <w:pict>
          <v:shape id="Рисунок 4" o:spid="_x0000_i1027" type="#_x0000_t75" alt="DSC02485" style="width:348.9pt;height:263.45pt;visibility:visible">
            <v:imagedata r:id="rId56" o:title=""/>
          </v:shape>
        </w:pict>
      </w:r>
    </w:p>
    <w:p w:rsidR="00584C34" w:rsidRDefault="00584C34" w:rsidP="00200832">
      <w:pPr>
        <w:spacing w:after="0"/>
        <w:jc w:val="center"/>
        <w:rPr>
          <w:b/>
          <w:i/>
          <w:sz w:val="28"/>
          <w:szCs w:val="28"/>
        </w:rPr>
      </w:pPr>
    </w:p>
    <w:p w:rsidR="00584C34" w:rsidRDefault="00584C34" w:rsidP="00200832">
      <w:pPr>
        <w:spacing w:after="0"/>
        <w:jc w:val="center"/>
        <w:rPr>
          <w:b/>
          <w:i/>
          <w:sz w:val="40"/>
          <w:szCs w:val="40"/>
        </w:rPr>
      </w:pPr>
      <w:r w:rsidRPr="00200832">
        <w:rPr>
          <w:b/>
          <w:i/>
          <w:sz w:val="40"/>
          <w:szCs w:val="40"/>
        </w:rPr>
        <w:t>Сундук, замок.</w:t>
      </w:r>
    </w:p>
    <w:p w:rsidR="00584C34" w:rsidRDefault="00584C34" w:rsidP="00200832">
      <w:pPr>
        <w:spacing w:after="0"/>
        <w:jc w:val="center"/>
        <w:rPr>
          <w:b/>
          <w:i/>
          <w:sz w:val="40"/>
          <w:szCs w:val="40"/>
        </w:rPr>
      </w:pPr>
    </w:p>
    <w:p w:rsidR="00584C34" w:rsidRDefault="00584C34" w:rsidP="00200832">
      <w:pPr>
        <w:spacing w:after="0"/>
        <w:jc w:val="center"/>
        <w:rPr>
          <w:b/>
          <w:i/>
          <w:sz w:val="40"/>
          <w:szCs w:val="40"/>
        </w:rPr>
      </w:pPr>
    </w:p>
    <w:p w:rsidR="00584C34" w:rsidRDefault="00584C34" w:rsidP="00200832">
      <w:pPr>
        <w:spacing w:after="0"/>
        <w:jc w:val="center"/>
        <w:rPr>
          <w:b/>
          <w:i/>
          <w:sz w:val="40"/>
          <w:szCs w:val="40"/>
        </w:rPr>
      </w:pPr>
    </w:p>
    <w:p w:rsidR="00584C34" w:rsidRDefault="00584C34" w:rsidP="00200832">
      <w:pPr>
        <w:spacing w:after="0"/>
        <w:jc w:val="center"/>
        <w:rPr>
          <w:b/>
          <w:i/>
          <w:sz w:val="40"/>
          <w:szCs w:val="40"/>
        </w:rPr>
      </w:pPr>
    </w:p>
    <w:p w:rsidR="00584C34" w:rsidRDefault="00584C34" w:rsidP="00200832">
      <w:pPr>
        <w:spacing w:after="0"/>
        <w:jc w:val="center"/>
        <w:rPr>
          <w:b/>
          <w:i/>
          <w:sz w:val="40"/>
          <w:szCs w:val="40"/>
        </w:rPr>
      </w:pPr>
    </w:p>
    <w:p w:rsidR="00584C34" w:rsidRDefault="00584C34" w:rsidP="00200832">
      <w:pPr>
        <w:spacing w:after="0"/>
        <w:jc w:val="center"/>
        <w:rPr>
          <w:b/>
          <w:i/>
          <w:sz w:val="40"/>
          <w:szCs w:val="40"/>
        </w:rPr>
      </w:pPr>
    </w:p>
    <w:p w:rsidR="00584C34" w:rsidRPr="00200832" w:rsidRDefault="00584C34" w:rsidP="00200832">
      <w:pPr>
        <w:spacing w:after="0"/>
        <w:jc w:val="center"/>
        <w:rPr>
          <w:b/>
          <w:i/>
          <w:sz w:val="40"/>
          <w:szCs w:val="40"/>
        </w:rPr>
      </w:pPr>
    </w:p>
    <w:p w:rsidR="00584C34" w:rsidRDefault="00584C34" w:rsidP="00200832">
      <w:pPr>
        <w:spacing w:after="0"/>
        <w:jc w:val="center"/>
        <w:rPr>
          <w:b/>
          <w:i/>
          <w:sz w:val="28"/>
          <w:szCs w:val="28"/>
        </w:rPr>
      </w:pPr>
    </w:p>
    <w:p w:rsidR="00584C34" w:rsidRDefault="00584C34" w:rsidP="00200832">
      <w:pPr>
        <w:spacing w:after="0"/>
        <w:jc w:val="center"/>
        <w:rPr>
          <w:b/>
          <w:i/>
          <w:sz w:val="28"/>
          <w:szCs w:val="28"/>
        </w:rPr>
      </w:pPr>
    </w:p>
    <w:p w:rsidR="00584C34" w:rsidRDefault="00584C34">
      <w:pPr>
        <w:rPr>
          <w:rFonts w:ascii="Times New Roman" w:hAnsi="Times New Roman"/>
          <w:noProof/>
          <w:sz w:val="40"/>
          <w:szCs w:val="40"/>
        </w:rPr>
      </w:pPr>
    </w:p>
    <w:p w:rsidR="00584C34" w:rsidRDefault="00584C34">
      <w:pPr>
        <w:rPr>
          <w:rFonts w:ascii="Times New Roman" w:hAnsi="Times New Roman"/>
          <w:noProof/>
          <w:sz w:val="40"/>
          <w:szCs w:val="40"/>
        </w:rPr>
      </w:pPr>
    </w:p>
    <w:p w:rsidR="00584C34" w:rsidRDefault="00584C34">
      <w:pPr>
        <w:rPr>
          <w:rFonts w:ascii="Times New Roman" w:hAnsi="Times New Roman"/>
          <w:noProof/>
          <w:sz w:val="40"/>
          <w:szCs w:val="40"/>
        </w:rPr>
      </w:pPr>
    </w:p>
    <w:p w:rsidR="00584C34" w:rsidRDefault="00584C34">
      <w:pPr>
        <w:rPr>
          <w:rFonts w:ascii="Times New Roman" w:hAnsi="Times New Roman"/>
          <w:noProof/>
          <w:sz w:val="40"/>
          <w:szCs w:val="40"/>
        </w:rPr>
      </w:pPr>
    </w:p>
    <w:p w:rsidR="00584C34" w:rsidRDefault="00584C34">
      <w:pPr>
        <w:rPr>
          <w:rFonts w:ascii="Times New Roman" w:hAnsi="Times New Roman"/>
          <w:noProof/>
          <w:sz w:val="40"/>
          <w:szCs w:val="40"/>
        </w:rPr>
      </w:pPr>
    </w:p>
    <w:p w:rsidR="00584C34" w:rsidRPr="00AA02CD" w:rsidRDefault="00584C34">
      <w:pPr>
        <w:rPr>
          <w:rFonts w:ascii="Times New Roman" w:hAnsi="Times New Roman"/>
          <w:noProof/>
          <w:sz w:val="40"/>
          <w:szCs w:val="40"/>
        </w:rPr>
      </w:pPr>
    </w:p>
    <w:sectPr w:rsidR="00584C34" w:rsidRPr="00AA02CD" w:rsidSect="00A947CB">
      <w:pgSz w:w="16838" w:h="11906" w:orient="landscape"/>
      <w:pgMar w:top="180" w:right="1134" w:bottom="850" w:left="1134" w:header="708" w:footer="708" w:gutter="0"/>
      <w:pgBorders w:offsetFrom="page">
        <w:top w:val="flowersPansy" w:sz="30" w:space="24" w:color="auto"/>
        <w:left w:val="flowersPansy" w:sz="30" w:space="24" w:color="auto"/>
        <w:bottom w:val="flowersPansy" w:sz="30" w:space="24" w:color="auto"/>
        <w:right w:val="flowersPansy" w:sz="30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2D8F"/>
    <w:rsid w:val="00032B39"/>
    <w:rsid w:val="000572AC"/>
    <w:rsid w:val="0009175C"/>
    <w:rsid w:val="000A42DE"/>
    <w:rsid w:val="000A4475"/>
    <w:rsid w:val="000F7B1F"/>
    <w:rsid w:val="00132B11"/>
    <w:rsid w:val="00160E2A"/>
    <w:rsid w:val="00200832"/>
    <w:rsid w:val="00282FF1"/>
    <w:rsid w:val="002E0EE6"/>
    <w:rsid w:val="003C2122"/>
    <w:rsid w:val="00444C10"/>
    <w:rsid w:val="004B105F"/>
    <w:rsid w:val="00584C34"/>
    <w:rsid w:val="005B2D8F"/>
    <w:rsid w:val="005C586D"/>
    <w:rsid w:val="005F752B"/>
    <w:rsid w:val="0069467D"/>
    <w:rsid w:val="007211D4"/>
    <w:rsid w:val="007653FC"/>
    <w:rsid w:val="00841B37"/>
    <w:rsid w:val="008D122B"/>
    <w:rsid w:val="009E5EF7"/>
    <w:rsid w:val="00A04E0F"/>
    <w:rsid w:val="00A20107"/>
    <w:rsid w:val="00A364BA"/>
    <w:rsid w:val="00A545BE"/>
    <w:rsid w:val="00A639B6"/>
    <w:rsid w:val="00A947CB"/>
    <w:rsid w:val="00AA02CD"/>
    <w:rsid w:val="00AB13DD"/>
    <w:rsid w:val="00B034B4"/>
    <w:rsid w:val="00B26065"/>
    <w:rsid w:val="00C8114A"/>
    <w:rsid w:val="00CA66C6"/>
    <w:rsid w:val="00CE490B"/>
    <w:rsid w:val="00D4121D"/>
    <w:rsid w:val="00D628A2"/>
    <w:rsid w:val="00D86897"/>
    <w:rsid w:val="00DF4D0A"/>
    <w:rsid w:val="00EF45C2"/>
    <w:rsid w:val="00F07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8A2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D86897"/>
    <w:pPr>
      <w:spacing w:before="320" w:after="0" w:line="360" w:lineRule="auto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D86897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apple-converted-space">
    <w:name w:val="apple-converted-space"/>
    <w:basedOn w:val="a0"/>
    <w:uiPriority w:val="99"/>
    <w:rsid w:val="005B2D8F"/>
    <w:rPr>
      <w:rFonts w:cs="Times New Roman"/>
    </w:rPr>
  </w:style>
  <w:style w:type="character" w:customStyle="1" w:styleId="dablink">
    <w:name w:val="dablink"/>
    <w:basedOn w:val="a0"/>
    <w:uiPriority w:val="99"/>
    <w:rsid w:val="005B2D8F"/>
    <w:rPr>
      <w:rFonts w:cs="Times New Roman"/>
    </w:rPr>
  </w:style>
  <w:style w:type="character" w:styleId="a3">
    <w:name w:val="Hyperlink"/>
    <w:basedOn w:val="a0"/>
    <w:uiPriority w:val="99"/>
    <w:semiHidden/>
    <w:rsid w:val="005B2D8F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5B2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B2D8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rsid w:val="005B2D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Strong"/>
    <w:basedOn w:val="a0"/>
    <w:uiPriority w:val="99"/>
    <w:qFormat/>
    <w:rsid w:val="00AA02CD"/>
    <w:rPr>
      <w:rFonts w:cs="Times New Roman"/>
      <w:b/>
      <w:bCs/>
    </w:rPr>
  </w:style>
  <w:style w:type="character" w:customStyle="1" w:styleId="w">
    <w:name w:val="w"/>
    <w:basedOn w:val="a0"/>
    <w:uiPriority w:val="99"/>
    <w:rsid w:val="000572AC"/>
    <w:rPr>
      <w:rFonts w:cs="Times New Roman"/>
    </w:rPr>
  </w:style>
  <w:style w:type="paragraph" w:styleId="a8">
    <w:name w:val="No Spacing"/>
    <w:link w:val="a9"/>
    <w:uiPriority w:val="99"/>
    <w:qFormat/>
    <w:rsid w:val="00A545BE"/>
    <w:rPr>
      <w:sz w:val="22"/>
      <w:szCs w:val="22"/>
      <w:lang w:eastAsia="en-US"/>
    </w:rPr>
  </w:style>
  <w:style w:type="character" w:customStyle="1" w:styleId="a9">
    <w:name w:val="Без интервала Знак"/>
    <w:basedOn w:val="a0"/>
    <w:link w:val="a8"/>
    <w:uiPriority w:val="99"/>
    <w:locked/>
    <w:rsid w:val="00A545BE"/>
    <w:rPr>
      <w:sz w:val="22"/>
      <w:szCs w:val="22"/>
      <w:lang w:val="ru-RU" w:eastAsia="en-US" w:bidi="ar-SA"/>
    </w:rPr>
  </w:style>
  <w:style w:type="character" w:customStyle="1" w:styleId="notranslate">
    <w:name w:val="notranslate"/>
    <w:basedOn w:val="a0"/>
    <w:uiPriority w:val="99"/>
    <w:rsid w:val="00D8689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920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20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dic.academic.ru/dic.nsf/ushakov/833102" TargetMode="External"/><Relationship Id="rId26" Type="http://schemas.openxmlformats.org/officeDocument/2006/relationships/hyperlink" Target="https://ru.wiktionary.org/wiki/%D0%BA%D0%BE%D0%B2%D1%80%D0%B8%D0%BA" TargetMode="External"/><Relationship Id="rId39" Type="http://schemas.openxmlformats.org/officeDocument/2006/relationships/image" Target="media/image13.jpeg"/><Relationship Id="rId21" Type="http://schemas.openxmlformats.org/officeDocument/2006/relationships/image" Target="media/image8.jpeg"/><Relationship Id="rId34" Type="http://schemas.openxmlformats.org/officeDocument/2006/relationships/hyperlink" Target="https://ru.wikipedia.org/wiki/%D0%9F%D0%B5%D1%81%D1%82" TargetMode="External"/><Relationship Id="rId42" Type="http://schemas.openxmlformats.org/officeDocument/2006/relationships/image" Target="media/image14.jpeg"/><Relationship Id="rId47" Type="http://schemas.openxmlformats.org/officeDocument/2006/relationships/hyperlink" Target="https://ru.wikipedia.org/wiki/%D0%9F%D0%BB%D0%B5%D1%87%D0%BE_(%D1%87%D0%B0%D1%81%D1%82%D1%8C_%D1%82%D0%B5%D0%BB%D0%B0)" TargetMode="External"/><Relationship Id="rId50" Type="http://schemas.openxmlformats.org/officeDocument/2006/relationships/hyperlink" Target="https://ru.wikipedia.org/wiki/%D0%91%D0%B5%D1%80%D1%91%D1%81%D1%82%D0%B0" TargetMode="External"/><Relationship Id="rId55" Type="http://schemas.openxmlformats.org/officeDocument/2006/relationships/image" Target="media/image19.jpeg"/><Relationship Id="rId7" Type="http://schemas.openxmlformats.org/officeDocument/2006/relationships/hyperlink" Target="https://ru.wikipedia.org/wiki/%D0%A0%D1%83%D1%81%D1%81%D0%BA%D0%B0%D1%8F_%D0%BF%D0%B5%D1%87%D1%8C" TargetMode="External"/><Relationship Id="rId12" Type="http://schemas.openxmlformats.org/officeDocument/2006/relationships/image" Target="media/image4.png"/><Relationship Id="rId17" Type="http://schemas.openxmlformats.org/officeDocument/2006/relationships/image" Target="http://mushkalov.ru/wp-content/uploads/2011/06/MG_8106-495x368.jpg" TargetMode="External"/><Relationship Id="rId25" Type="http://schemas.openxmlformats.org/officeDocument/2006/relationships/image" Target="http://img1.liveinternet.ru/images/attach/b/4/112/903/112903207_525b2f2ad918b.jpg" TargetMode="External"/><Relationship Id="rId33" Type="http://schemas.openxmlformats.org/officeDocument/2006/relationships/hyperlink" Target="https://ru.wikipedia.org/w/index.php?title=%D0%A1%D0%BE%D1%81%D1%83%D0%B4_(%D1%91%D0%BC%D0%BA%D0%BE%D1%81%D1%82%D1%8C)&amp;action=edit&amp;redlink=1" TargetMode="External"/><Relationship Id="rId38" Type="http://schemas.openxmlformats.org/officeDocument/2006/relationships/hyperlink" Target="http://slovarsbor.ru/w/%D0%BE%D1%82%D0%B2%D0%B5%D1%80%D1%81%D1%82%D0%B8%D0%B5/" TargetMode="External"/><Relationship Id="rId46" Type="http://schemas.openxmlformats.org/officeDocument/2006/relationships/hyperlink" Target="https://ru.wikipedia.org/wiki/%D0%93%D1%80%D1%83%D0%B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https://im1-tub-ru.yandex.net/i?id=fa9dab2e990f04fd7d091401f2ddebfd&amp;n=21" TargetMode="External"/><Relationship Id="rId29" Type="http://schemas.openxmlformats.org/officeDocument/2006/relationships/hyperlink" Target="https://ru.wikipedia.org/wiki/%D0%A0%D1%83%D1%81%D1%81%D0%BA%D0%B8%D0%B5" TargetMode="External"/><Relationship Id="rId41" Type="http://schemas.openxmlformats.org/officeDocument/2006/relationships/hyperlink" Target="https://ru.wikipedia.org/wiki/%D0%9C%D0%B5%D0%B1%D0%B5%D0%BB%D1%8C" TargetMode="External"/><Relationship Id="rId54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A7%D1%83%D0%B3%D1%83%D0%BD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1.jpeg"/><Relationship Id="rId37" Type="http://schemas.openxmlformats.org/officeDocument/2006/relationships/hyperlink" Target="http://slovarsbor.ru/w/%D0%B6%D0%B5%D0%BB%D0%B5%D0%B7%D0%BD%D1%8B%D0%B9/" TargetMode="External"/><Relationship Id="rId40" Type="http://schemas.openxmlformats.org/officeDocument/2006/relationships/image" Target="http://kirpichiki.pro/assets/images/gallery/pechi/frynovo/090_frynovo.jpg" TargetMode="External"/><Relationship Id="rId45" Type="http://schemas.openxmlformats.org/officeDocument/2006/relationships/hyperlink" Target="https://ru.wikipedia.org/wiki/%D0%92%D0%B5%D0%B4%D1%80%D0%BE" TargetMode="External"/><Relationship Id="rId53" Type="http://schemas.openxmlformats.org/officeDocument/2006/relationships/hyperlink" Target="https://ru.wikipedia.org/wiki/%D0%9F%D1%80%D1%8F%D0%B4%D0%B5%D0%BD%D0%B8%D0%B5" TargetMode="External"/><Relationship Id="rId58" Type="http://schemas.openxmlformats.org/officeDocument/2006/relationships/theme" Target="theme/theme1.xml"/><Relationship Id="rId5" Type="http://schemas.openxmlformats.org/officeDocument/2006/relationships/hyperlink" Target="https://ru.wikipedia.org/wiki/%D0%93%D0%BE%D1%80%D1%88%D0%BE%D0%BA" TargetMode="External"/><Relationship Id="rId15" Type="http://schemas.openxmlformats.org/officeDocument/2006/relationships/hyperlink" Target="https://ru.wikipedia.org/wiki/%D0%9A%D1%80%D0%B8%D0%BD%D0%BA%D0%B0" TargetMode="External"/><Relationship Id="rId23" Type="http://schemas.openxmlformats.org/officeDocument/2006/relationships/hyperlink" Target="https://ru.wikipedia.org/wiki/%D0%A5%D0%BE%D0%BB%D1%81%D1%82" TargetMode="External"/><Relationship Id="rId28" Type="http://schemas.openxmlformats.org/officeDocument/2006/relationships/image" Target="http://img0.liveinternet.ru/images/attach/c/10/110/564/110564078_4964875_21a_1_.jpg" TargetMode="External"/><Relationship Id="rId36" Type="http://schemas.openxmlformats.org/officeDocument/2006/relationships/image" Target="http://forum.yu-val.com/uploads/1222113517/gallery_17_37_6739.jpg" TargetMode="External"/><Relationship Id="rId49" Type="http://schemas.openxmlformats.org/officeDocument/2006/relationships/image" Target="http://img1.liveinternet.ru/images/attach/c/6/98/957/98957745_4809770_k21_1_.jpg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ru.wikipedia.org/wiki/%D0%A7%D1%83%D0%B3%D1%83%D0%BD_(%D0%BF%D0%BE%D1%81%D1%83%D0%B4%D0%B0)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ru.wikipedia.org/wiki/%D0%93%D0%BB%D0%B0%D0%B6%D0%B5%D0%BD%D0%B8%D0%B5" TargetMode="External"/><Relationship Id="rId44" Type="http://schemas.openxmlformats.org/officeDocument/2006/relationships/image" Target="media/image15.jpeg"/><Relationship Id="rId52" Type="http://schemas.openxmlformats.org/officeDocument/2006/relationships/image" Target="http://cs1.livemaster.ru/foto/175x175/5e36852095-russkij-stil-tuesok-pletenka-n8283.jpg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ru.wikipedia.org/wiki/%D0%A0%D1%83%D1%81%D1%81%D0%BA%D0%B0%D1%8F_%D0%BF%D0%B5%D1%87%D1%8C" TargetMode="External"/><Relationship Id="rId14" Type="http://schemas.openxmlformats.org/officeDocument/2006/relationships/image" Target="http://cs7004.vk.me/c540104/v540104489/16936/X0-YxUOH4oc.jpg" TargetMode="External"/><Relationship Id="rId22" Type="http://schemas.openxmlformats.org/officeDocument/2006/relationships/hyperlink" Target="https://ru.wikipedia.org/wiki/%D0%9F%D0%BE%D0%BB%D0%BE%D1%82%D0%B5%D0%BD%D1%86%D0%B5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ru.wikipedia.org/wiki/%D0%A1%D1%82%D0%B8%D1%80%D0%BA%D0%B0" TargetMode="External"/><Relationship Id="rId35" Type="http://schemas.openxmlformats.org/officeDocument/2006/relationships/image" Target="media/image12.jpeg"/><Relationship Id="rId43" Type="http://schemas.openxmlformats.org/officeDocument/2006/relationships/image" Target="http://mebelinrussia.ru/upload/iblock/fd3/fd36fad7507306e2613c1f91d97a9246.jpg" TargetMode="External"/><Relationship Id="rId48" Type="http://schemas.openxmlformats.org/officeDocument/2006/relationships/image" Target="media/image16.jpeg"/><Relationship Id="rId56" Type="http://schemas.openxmlformats.org/officeDocument/2006/relationships/image" Target="media/image20.jpeg"/><Relationship Id="rId8" Type="http://schemas.openxmlformats.org/officeDocument/2006/relationships/image" Target="media/image2.jpeg"/><Relationship Id="rId51" Type="http://schemas.openxmlformats.org/officeDocument/2006/relationships/image" Target="media/image17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13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Ильюха</dc:creator>
  <cp:keywords/>
  <dc:description/>
  <cp:lastModifiedBy>Ильюха</cp:lastModifiedBy>
  <cp:revision>16</cp:revision>
  <cp:lastPrinted>2001-12-31T23:04:00Z</cp:lastPrinted>
  <dcterms:created xsi:type="dcterms:W3CDTF">2015-04-03T16:14:00Z</dcterms:created>
  <dcterms:modified xsi:type="dcterms:W3CDTF">2015-05-14T19:49:00Z</dcterms:modified>
</cp:coreProperties>
</file>