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23" w:rsidRPr="0094162C" w:rsidRDefault="00F11B23" w:rsidP="00783E86">
      <w:pPr>
        <w:jc w:val="center"/>
        <w:rPr>
          <w:rFonts w:ascii="Times New Roman" w:hAnsi="Times New Roman" w:cs="Times New Roman"/>
          <w:sz w:val="56"/>
          <w:szCs w:val="56"/>
        </w:rPr>
      </w:pPr>
      <w:r w:rsidRPr="0094162C">
        <w:rPr>
          <w:rFonts w:ascii="Times New Roman" w:hAnsi="Times New Roman" w:cs="Times New Roman"/>
          <w:sz w:val="56"/>
          <w:szCs w:val="56"/>
        </w:rPr>
        <w:t>Первая младшая группа.</w:t>
      </w:r>
    </w:p>
    <w:tbl>
      <w:tblPr>
        <w:tblStyle w:val="a3"/>
        <w:tblW w:w="10862" w:type="dxa"/>
        <w:tblInd w:w="-34" w:type="dxa"/>
        <w:tblLook w:val="04A0"/>
      </w:tblPr>
      <w:tblGrid>
        <w:gridCol w:w="2387"/>
        <w:gridCol w:w="5391"/>
        <w:gridCol w:w="3084"/>
      </w:tblGrid>
      <w:tr w:rsidR="008F63B3" w:rsidRPr="0036238F" w:rsidTr="00E51C2A">
        <w:trPr>
          <w:trHeight w:val="873"/>
        </w:trPr>
        <w:tc>
          <w:tcPr>
            <w:tcW w:w="2157" w:type="dxa"/>
          </w:tcPr>
          <w:p w:rsidR="00691EA6" w:rsidRPr="00EF769F" w:rsidRDefault="00F11B23" w:rsidP="00357A8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F769F">
              <w:rPr>
                <w:rFonts w:ascii="Times New Roman" w:hAnsi="Times New Roman" w:cs="Times New Roman"/>
                <w:sz w:val="44"/>
                <w:szCs w:val="44"/>
              </w:rPr>
              <w:t>Время проведения</w:t>
            </w:r>
          </w:p>
        </w:tc>
        <w:tc>
          <w:tcPr>
            <w:tcW w:w="5603" w:type="dxa"/>
          </w:tcPr>
          <w:p w:rsidR="00F11B23" w:rsidRPr="00EF769F" w:rsidRDefault="00691EA6" w:rsidP="00EF769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F769F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r w:rsidR="00F11B23" w:rsidRPr="00EF769F">
              <w:rPr>
                <w:rFonts w:ascii="Times New Roman" w:hAnsi="Times New Roman" w:cs="Times New Roman"/>
                <w:sz w:val="44"/>
                <w:szCs w:val="44"/>
              </w:rPr>
              <w:t>адачи</w:t>
            </w:r>
          </w:p>
        </w:tc>
        <w:tc>
          <w:tcPr>
            <w:tcW w:w="3102" w:type="dxa"/>
          </w:tcPr>
          <w:p w:rsidR="00F11B23" w:rsidRPr="00EF769F" w:rsidRDefault="00F11B23" w:rsidP="00F11B2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F769F">
              <w:rPr>
                <w:rFonts w:ascii="Times New Roman" w:hAnsi="Times New Roman" w:cs="Times New Roman"/>
                <w:sz w:val="44"/>
                <w:szCs w:val="44"/>
              </w:rPr>
              <w:t>Опыты</w:t>
            </w:r>
            <w:r w:rsidR="00357A88" w:rsidRPr="00EF769F">
              <w:rPr>
                <w:rFonts w:ascii="Times New Roman" w:hAnsi="Times New Roman" w:cs="Times New Roman"/>
                <w:sz w:val="44"/>
                <w:szCs w:val="44"/>
              </w:rPr>
              <w:t xml:space="preserve"> и наблюдения</w:t>
            </w:r>
          </w:p>
        </w:tc>
      </w:tr>
      <w:tr w:rsidR="008F63B3" w:rsidRPr="0036238F" w:rsidTr="00B41767">
        <w:trPr>
          <w:trHeight w:val="839"/>
        </w:trPr>
        <w:tc>
          <w:tcPr>
            <w:tcW w:w="2157" w:type="dxa"/>
          </w:tcPr>
          <w:p w:rsidR="004A522D" w:rsidRDefault="004A522D" w:rsidP="00310C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1B23" w:rsidRPr="0094162C" w:rsidRDefault="00892CC3" w:rsidP="004A52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62C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="00691EA6" w:rsidRPr="0094162C">
              <w:rPr>
                <w:rFonts w:ascii="Times New Roman" w:hAnsi="Times New Roman" w:cs="Times New Roman"/>
                <w:sz w:val="40"/>
                <w:szCs w:val="40"/>
              </w:rPr>
              <w:t>ентябрь</w:t>
            </w:r>
          </w:p>
        </w:tc>
        <w:tc>
          <w:tcPr>
            <w:tcW w:w="5603" w:type="dxa"/>
          </w:tcPr>
          <w:p w:rsidR="00EF769F" w:rsidRDefault="00EF769F" w:rsidP="00B4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F1" w:rsidRDefault="00DB1AF1" w:rsidP="00B4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65DE" w:rsidRPr="00EF769F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песка (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сухой пес</w:t>
            </w:r>
            <w:r w:rsidR="006F7C48" w:rsidRPr="00EF769F">
              <w:rPr>
                <w:rFonts w:ascii="Times New Roman" w:hAnsi="Times New Roman" w:cs="Times New Roman"/>
                <w:sz w:val="28"/>
                <w:szCs w:val="28"/>
              </w:rPr>
              <w:t>ок светлый и сыпется, а мокрый -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темный и лепится)</w:t>
            </w:r>
            <w:r w:rsidR="009665DE" w:rsidRPr="00EF7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564" w:rsidRDefault="00EF1564" w:rsidP="00E24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15E" w:rsidRPr="00EF769F" w:rsidRDefault="00E2415E" w:rsidP="00E24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.Учить детей сравнивать свойства сухого и мокрого песка (сухой песок сыпется, легкий, на нем рисуется хуже, а мокрый песок - не сыпется, тяжелый, на нем рисуется лучше).</w:t>
            </w:r>
          </w:p>
          <w:p w:rsidR="00E2415E" w:rsidRPr="00EF769F" w:rsidRDefault="00E2415E" w:rsidP="00B4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EF769F" w:rsidRDefault="00EF769F" w:rsidP="004F4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64" w:rsidRDefault="009665DE" w:rsidP="004F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1.«Песок. Свойства песка»</w:t>
            </w:r>
            <w:r w:rsidR="004F438E"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- экспериментирование с песком.</w:t>
            </w:r>
          </w:p>
          <w:p w:rsidR="00EF769F" w:rsidRPr="00EF769F" w:rsidRDefault="00E2415E" w:rsidP="004F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песок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» - экспериментирование с песком.</w:t>
            </w:r>
          </w:p>
        </w:tc>
      </w:tr>
      <w:tr w:rsidR="008F63B3" w:rsidRPr="0036238F" w:rsidTr="00E807A9">
        <w:trPr>
          <w:trHeight w:val="1065"/>
        </w:trPr>
        <w:tc>
          <w:tcPr>
            <w:tcW w:w="2157" w:type="dxa"/>
          </w:tcPr>
          <w:p w:rsidR="004A522D" w:rsidRDefault="004A522D" w:rsidP="004A52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0C6E" w:rsidRPr="0094162C" w:rsidRDefault="00691EA6" w:rsidP="00310C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62C">
              <w:rPr>
                <w:rFonts w:ascii="Times New Roman" w:hAnsi="Times New Roman" w:cs="Times New Roman"/>
                <w:sz w:val="40"/>
                <w:szCs w:val="40"/>
              </w:rPr>
              <w:t>Октябрь</w:t>
            </w:r>
          </w:p>
          <w:p w:rsidR="00F11B23" w:rsidRPr="00EF769F" w:rsidRDefault="00F11B23" w:rsidP="00310C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03" w:type="dxa"/>
          </w:tcPr>
          <w:p w:rsidR="00EF769F" w:rsidRDefault="00EF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15E" w:rsidRDefault="00E2415E" w:rsidP="00B4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A47" w:rsidRPr="00EF769F">
              <w:rPr>
                <w:rFonts w:ascii="Times New Roman" w:hAnsi="Times New Roman" w:cs="Times New Roman"/>
                <w:sz w:val="28"/>
                <w:szCs w:val="28"/>
              </w:rPr>
              <w:t>.Познакомить детей с камнями, различными по форме и текстуре.</w:t>
            </w:r>
          </w:p>
          <w:p w:rsidR="00EF1564" w:rsidRDefault="00EF1564" w:rsidP="00E24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15E" w:rsidRPr="00EF769F" w:rsidRDefault="00E2415E" w:rsidP="00E24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.Закрепить знания детей о свойствах песка; познакомить со свойствами камня.</w:t>
            </w:r>
          </w:p>
          <w:p w:rsidR="00E2415E" w:rsidRPr="00E2415E" w:rsidRDefault="00E2415E" w:rsidP="00E24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EF769F" w:rsidRDefault="00EF769F" w:rsidP="00B4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64" w:rsidRDefault="00E2415E" w:rsidP="00B0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A47" w:rsidRPr="00EF769F">
              <w:rPr>
                <w:rFonts w:ascii="Times New Roman" w:hAnsi="Times New Roman" w:cs="Times New Roman"/>
                <w:sz w:val="28"/>
                <w:szCs w:val="28"/>
              </w:rPr>
              <w:t>.«Камни»</w:t>
            </w:r>
            <w:r w:rsidR="004F438E"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- экспериментирование с камешками.</w:t>
            </w:r>
          </w:p>
          <w:p w:rsidR="00E2415E" w:rsidRPr="00EF769F" w:rsidRDefault="00E2415E" w:rsidP="00E24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«Сравнение песка и камня» - </w:t>
            </w:r>
            <w:r w:rsidR="00EF1564">
              <w:rPr>
                <w:rFonts w:ascii="Times New Roman" w:hAnsi="Times New Roman" w:cs="Times New Roman"/>
                <w:sz w:val="28"/>
                <w:szCs w:val="28"/>
              </w:rPr>
              <w:t>с песком и камешками.</w:t>
            </w:r>
          </w:p>
          <w:p w:rsidR="00EF769F" w:rsidRPr="00EF769F" w:rsidRDefault="00EF769F" w:rsidP="00B0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3" w:rsidRPr="0036238F" w:rsidTr="00150C30">
        <w:trPr>
          <w:trHeight w:val="1123"/>
        </w:trPr>
        <w:tc>
          <w:tcPr>
            <w:tcW w:w="2157" w:type="dxa"/>
          </w:tcPr>
          <w:p w:rsidR="003551B9" w:rsidRPr="00EF769F" w:rsidRDefault="003551B9" w:rsidP="00691E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1B23" w:rsidRPr="0094162C" w:rsidRDefault="00691EA6" w:rsidP="00310C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62C"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  <w:tc>
          <w:tcPr>
            <w:tcW w:w="5603" w:type="dxa"/>
          </w:tcPr>
          <w:p w:rsidR="004A522D" w:rsidRDefault="004A5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64" w:rsidRDefault="00EF1564" w:rsidP="0015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2B9" w:rsidRPr="00EF769F">
              <w:rPr>
                <w:rFonts w:ascii="Times New Roman" w:hAnsi="Times New Roman" w:cs="Times New Roman"/>
                <w:sz w:val="28"/>
                <w:szCs w:val="28"/>
              </w:rPr>
              <w:t>.Показать детям</w:t>
            </w:r>
            <w:r w:rsidR="006B62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2B9"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откуда течет вода, воспитывать у них бережное отношение к воде.</w:t>
            </w:r>
          </w:p>
          <w:p w:rsidR="00EF1564" w:rsidRPr="00EF769F" w:rsidRDefault="00EF1564" w:rsidP="00EF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.Познакомить детей с таким свойством воды,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температура, подвести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к пониманию того, что вода бывает холодной, теплой и горячей.</w:t>
            </w:r>
          </w:p>
          <w:p w:rsidR="00EF1564" w:rsidRPr="00EF769F" w:rsidRDefault="00EF1564" w:rsidP="0015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EF769F" w:rsidRDefault="00EF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64" w:rsidRDefault="00EF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E18">
              <w:rPr>
                <w:rFonts w:ascii="Times New Roman" w:hAnsi="Times New Roman" w:cs="Times New Roman"/>
                <w:sz w:val="28"/>
                <w:szCs w:val="28"/>
              </w:rPr>
              <w:t>.«Вод</w:t>
            </w:r>
            <w:r w:rsidR="000A10F9" w:rsidRPr="00EF76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2E18">
              <w:rPr>
                <w:rFonts w:ascii="Times New Roman" w:hAnsi="Times New Roman" w:cs="Times New Roman"/>
                <w:sz w:val="28"/>
                <w:szCs w:val="28"/>
              </w:rPr>
              <w:t>, водичка</w:t>
            </w:r>
            <w:r w:rsidR="004F438E" w:rsidRPr="00EF769F">
              <w:rPr>
                <w:rFonts w:ascii="Times New Roman" w:hAnsi="Times New Roman" w:cs="Times New Roman"/>
                <w:sz w:val="28"/>
                <w:szCs w:val="28"/>
              </w:rPr>
              <w:t>» - экспериментирование с водой.</w:t>
            </w:r>
          </w:p>
          <w:p w:rsidR="00EF1564" w:rsidRPr="00EF769F" w:rsidRDefault="00EF1564" w:rsidP="00EF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62C">
              <w:rPr>
                <w:rFonts w:ascii="Times New Roman" w:hAnsi="Times New Roman" w:cs="Times New Roman"/>
                <w:sz w:val="28"/>
                <w:szCs w:val="28"/>
              </w:rPr>
              <w:t>.«Уз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наем, какая вода» - экспериментирование с водой.</w:t>
            </w:r>
          </w:p>
          <w:p w:rsidR="00EF769F" w:rsidRPr="00EF769F" w:rsidRDefault="00EF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3" w:rsidRPr="0036238F" w:rsidTr="003551B9">
        <w:trPr>
          <w:trHeight w:val="1216"/>
        </w:trPr>
        <w:tc>
          <w:tcPr>
            <w:tcW w:w="2157" w:type="dxa"/>
          </w:tcPr>
          <w:p w:rsidR="00B41767" w:rsidRPr="00EF769F" w:rsidRDefault="00B41767" w:rsidP="004A52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1B23" w:rsidRPr="0094162C" w:rsidRDefault="00691EA6" w:rsidP="00310C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62C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  <w:tc>
          <w:tcPr>
            <w:tcW w:w="5603" w:type="dxa"/>
          </w:tcPr>
          <w:p w:rsidR="004A522D" w:rsidRDefault="004A5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64" w:rsidRDefault="00EF1564" w:rsidP="00B4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767" w:rsidRPr="00EF769F">
              <w:rPr>
                <w:rFonts w:ascii="Times New Roman" w:hAnsi="Times New Roman" w:cs="Times New Roman"/>
                <w:sz w:val="28"/>
                <w:szCs w:val="28"/>
              </w:rPr>
              <w:t>.Уточнить знания детей о свойствах воды; позн</w:t>
            </w:r>
            <w:r w:rsidR="006F7C48"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акомить с новым свойством воды </w:t>
            </w:r>
            <w:r w:rsidR="00742E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1767"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прозрачностью</w:t>
            </w:r>
            <w:r w:rsidR="00742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22D" w:rsidRPr="00EF769F" w:rsidRDefault="00EF1564" w:rsidP="00B4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оказать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сделать воду цветной.</w:t>
            </w:r>
          </w:p>
        </w:tc>
        <w:tc>
          <w:tcPr>
            <w:tcW w:w="3102" w:type="dxa"/>
          </w:tcPr>
          <w:p w:rsidR="00EF769F" w:rsidRDefault="00EF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64" w:rsidRDefault="00EF1564" w:rsidP="00446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E18">
              <w:rPr>
                <w:rFonts w:ascii="Times New Roman" w:hAnsi="Times New Roman" w:cs="Times New Roman"/>
                <w:sz w:val="28"/>
                <w:szCs w:val="28"/>
              </w:rPr>
              <w:t>.«Волшебница</w:t>
            </w:r>
            <w:r w:rsidR="004F438E"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вода» - экспериментирование с водой.</w:t>
            </w:r>
          </w:p>
          <w:p w:rsidR="00EF769F" w:rsidRDefault="0094162C" w:rsidP="00446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1564" w:rsidRPr="00EF769F">
              <w:rPr>
                <w:rFonts w:ascii="Times New Roman" w:hAnsi="Times New Roman" w:cs="Times New Roman"/>
                <w:sz w:val="28"/>
                <w:szCs w:val="28"/>
              </w:rPr>
              <w:t>«Разноцветная вода» - экспериментирование с водой.</w:t>
            </w:r>
          </w:p>
          <w:p w:rsidR="00EF1564" w:rsidRPr="00EF769F" w:rsidRDefault="00EF1564" w:rsidP="00446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3" w:rsidRPr="0036238F" w:rsidTr="00310C6E">
        <w:trPr>
          <w:trHeight w:val="610"/>
        </w:trPr>
        <w:tc>
          <w:tcPr>
            <w:tcW w:w="2157" w:type="dxa"/>
          </w:tcPr>
          <w:p w:rsidR="004A522D" w:rsidRDefault="004A522D" w:rsidP="00310C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1B23" w:rsidRPr="0094162C" w:rsidRDefault="003001DD" w:rsidP="00310C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62C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  <w:r w:rsidR="00691EA6" w:rsidRPr="0094162C">
              <w:rPr>
                <w:rFonts w:ascii="Times New Roman" w:hAnsi="Times New Roman" w:cs="Times New Roman"/>
                <w:sz w:val="40"/>
                <w:szCs w:val="40"/>
              </w:rPr>
              <w:t>нварь</w:t>
            </w:r>
          </w:p>
        </w:tc>
        <w:tc>
          <w:tcPr>
            <w:tcW w:w="5603" w:type="dxa"/>
          </w:tcPr>
          <w:p w:rsidR="004A522D" w:rsidRDefault="004A522D" w:rsidP="00150C30">
            <w:pPr>
              <w:tabs>
                <w:tab w:val="left" w:pos="2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564" w:rsidRDefault="00EF1564" w:rsidP="00EF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детям понятие о том, что одни вещества растворяются в воде, а другие нет.</w:t>
            </w:r>
          </w:p>
          <w:p w:rsidR="00E76966" w:rsidRDefault="00E76966" w:rsidP="00EF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2C" w:rsidRDefault="0094162C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66" w:rsidRPr="00EF769F" w:rsidRDefault="00E76966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.Объ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яснить детям, что такое снег, 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снега (белый, мягкий, холодный).</w:t>
            </w:r>
          </w:p>
          <w:p w:rsidR="00F11B23" w:rsidRPr="00EF769F" w:rsidRDefault="00150C30" w:rsidP="00150C30">
            <w:pPr>
              <w:tabs>
                <w:tab w:val="left" w:pos="2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02" w:type="dxa"/>
          </w:tcPr>
          <w:p w:rsidR="00EF769F" w:rsidRDefault="00EF769F" w:rsidP="0015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66" w:rsidRDefault="00EF1564" w:rsidP="00EF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1.«Растворимость веществ в воде» - экспериментирование с водой</w:t>
            </w:r>
            <w:r w:rsidR="00941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62C" w:rsidRDefault="0094162C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66" w:rsidRPr="00EF769F" w:rsidRDefault="00E76966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.«Волшебный снег» - экспериментирование со снегом.</w:t>
            </w:r>
          </w:p>
          <w:p w:rsidR="00344FB0" w:rsidRPr="00EF769F" w:rsidRDefault="00344FB0" w:rsidP="00742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3" w:rsidRPr="0036238F" w:rsidTr="00B44DC5">
        <w:trPr>
          <w:trHeight w:val="841"/>
        </w:trPr>
        <w:tc>
          <w:tcPr>
            <w:tcW w:w="2157" w:type="dxa"/>
          </w:tcPr>
          <w:p w:rsidR="004A522D" w:rsidRDefault="004A522D" w:rsidP="00310C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1B23" w:rsidRPr="0094162C" w:rsidRDefault="00A91BD6" w:rsidP="00310C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62C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691EA6" w:rsidRPr="0094162C">
              <w:rPr>
                <w:rFonts w:ascii="Times New Roman" w:hAnsi="Times New Roman" w:cs="Times New Roman"/>
                <w:sz w:val="40"/>
                <w:szCs w:val="40"/>
              </w:rPr>
              <w:t>евраль</w:t>
            </w:r>
          </w:p>
        </w:tc>
        <w:tc>
          <w:tcPr>
            <w:tcW w:w="5603" w:type="dxa"/>
          </w:tcPr>
          <w:p w:rsidR="00742E18" w:rsidRDefault="00742E18" w:rsidP="0015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66" w:rsidRDefault="00E76966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1.Познакомить детей со свойством мыльной воды; научить пускать мыльные пузыри.</w:t>
            </w:r>
          </w:p>
          <w:p w:rsidR="004A522D" w:rsidRDefault="00E76966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2.Помочь детям обнаружить вокруг себя воздух.</w:t>
            </w:r>
          </w:p>
          <w:p w:rsidR="00E76966" w:rsidRPr="00EF769F" w:rsidRDefault="00E76966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EF769F" w:rsidRDefault="00EF769F" w:rsidP="0015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2C" w:rsidRDefault="00E76966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1.«Мыльные пузыри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» - экспериментирование с воздухом.</w:t>
            </w:r>
          </w:p>
          <w:p w:rsidR="00E76966" w:rsidRDefault="00E76966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2.«Ветер по морю гуляет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» - экспериментирование с воздухом.</w:t>
            </w:r>
          </w:p>
          <w:p w:rsidR="00B44DC5" w:rsidRPr="00EF769F" w:rsidRDefault="00B44DC5" w:rsidP="00E76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3" w:rsidRPr="0036238F" w:rsidTr="008F63B3">
        <w:trPr>
          <w:trHeight w:val="829"/>
        </w:trPr>
        <w:tc>
          <w:tcPr>
            <w:tcW w:w="2157" w:type="dxa"/>
          </w:tcPr>
          <w:p w:rsidR="004A522D" w:rsidRDefault="004A522D" w:rsidP="00310C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1EA6" w:rsidRPr="0094162C" w:rsidRDefault="00691EA6" w:rsidP="00310C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62C">
              <w:rPr>
                <w:rFonts w:ascii="Times New Roman" w:hAnsi="Times New Roman" w:cs="Times New Roman"/>
                <w:sz w:val="40"/>
                <w:szCs w:val="40"/>
              </w:rPr>
              <w:t>Март</w:t>
            </w:r>
          </w:p>
        </w:tc>
        <w:tc>
          <w:tcPr>
            <w:tcW w:w="5603" w:type="dxa"/>
          </w:tcPr>
          <w:p w:rsidR="004A522D" w:rsidRDefault="004A522D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0C" w:rsidRDefault="00E76966" w:rsidP="0031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1.Показать детям прием крепления разнообразных предметов к бумаге, создавая</w:t>
            </w:r>
            <w:r w:rsidR="00225A0C"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интересные композиции, развивать мелкую моторику.</w:t>
            </w:r>
          </w:p>
          <w:p w:rsidR="00225A0C" w:rsidRDefault="00225A0C" w:rsidP="0031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умение оценивать предметы по весу.</w:t>
            </w:r>
          </w:p>
          <w:p w:rsidR="00225A0C" w:rsidRPr="00EF769F" w:rsidRDefault="00225A0C" w:rsidP="00310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EF769F" w:rsidRDefault="00EF769F" w:rsidP="0022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0C" w:rsidRDefault="00225A0C" w:rsidP="0022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5A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Сокровища природы» - экспериментирование с предметами.</w:t>
            </w:r>
          </w:p>
          <w:p w:rsidR="00225A0C" w:rsidRDefault="00225A0C" w:rsidP="0022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2.«Играем на бобах» - экспериментирование с предметами.</w:t>
            </w:r>
          </w:p>
          <w:p w:rsidR="00225A0C" w:rsidRPr="00225A0C" w:rsidRDefault="00225A0C" w:rsidP="0022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3" w:rsidRPr="0036238F" w:rsidTr="003551B9">
        <w:trPr>
          <w:trHeight w:val="1276"/>
        </w:trPr>
        <w:tc>
          <w:tcPr>
            <w:tcW w:w="2157" w:type="dxa"/>
          </w:tcPr>
          <w:p w:rsidR="004F781F" w:rsidRPr="00EF769F" w:rsidRDefault="004F781F" w:rsidP="00310C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1EA6" w:rsidRPr="0094162C" w:rsidRDefault="00691EA6" w:rsidP="00310C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62C"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</w:tc>
        <w:tc>
          <w:tcPr>
            <w:tcW w:w="5603" w:type="dxa"/>
          </w:tcPr>
          <w:p w:rsidR="004A522D" w:rsidRDefault="004A522D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B3" w:rsidRPr="00EF769F" w:rsidRDefault="008F63B3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1.Развивать у детей внимание и наблюдательность, вызвать интерес к живой природе.</w:t>
            </w:r>
          </w:p>
          <w:p w:rsidR="00344FB0" w:rsidRDefault="00344FB0" w:rsidP="00A9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A6" w:rsidRDefault="008F63B3" w:rsidP="00A9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2.Учить детей узнавать насекомых, изображенных на картинках; активизировать словарь детей, употребляя в речи названия насекомых.</w:t>
            </w:r>
          </w:p>
          <w:p w:rsidR="004A522D" w:rsidRPr="00EF769F" w:rsidRDefault="004A522D" w:rsidP="00A9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EF769F" w:rsidRDefault="00EF769F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B0" w:rsidRDefault="002C1933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1.«Интересные насекомые» - наблюдения за жизнью насекомых.</w:t>
            </w:r>
          </w:p>
          <w:p w:rsidR="008F63B3" w:rsidRDefault="008F63B3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2.«Н</w:t>
            </w:r>
            <w:r w:rsidR="00A91BD6" w:rsidRPr="00EF769F">
              <w:rPr>
                <w:rFonts w:ascii="Times New Roman" w:hAnsi="Times New Roman" w:cs="Times New Roman"/>
                <w:sz w:val="28"/>
                <w:szCs w:val="28"/>
              </w:rPr>
              <w:t>асекомые»</w:t>
            </w:r>
            <w:r w:rsidR="002C1933" w:rsidRPr="00EF769F">
              <w:rPr>
                <w:rFonts w:ascii="Times New Roman" w:hAnsi="Times New Roman" w:cs="Times New Roman"/>
                <w:sz w:val="28"/>
                <w:szCs w:val="28"/>
              </w:rPr>
              <w:t xml:space="preserve"> - наблюдения за жизнью насекомых.</w:t>
            </w:r>
          </w:p>
          <w:p w:rsidR="00EF769F" w:rsidRPr="00EF769F" w:rsidRDefault="00EF769F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B3" w:rsidRPr="0036238F" w:rsidTr="00A91BD6">
        <w:trPr>
          <w:trHeight w:val="917"/>
        </w:trPr>
        <w:tc>
          <w:tcPr>
            <w:tcW w:w="2157" w:type="dxa"/>
          </w:tcPr>
          <w:p w:rsidR="004A522D" w:rsidRDefault="004A522D" w:rsidP="00310C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1EA6" w:rsidRPr="0094162C" w:rsidRDefault="0024126F" w:rsidP="00310C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162C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r w:rsidR="00691EA6" w:rsidRPr="0094162C">
              <w:rPr>
                <w:rFonts w:ascii="Times New Roman" w:hAnsi="Times New Roman" w:cs="Times New Roman"/>
                <w:sz w:val="40"/>
                <w:szCs w:val="40"/>
              </w:rPr>
              <w:t>ай</w:t>
            </w:r>
          </w:p>
        </w:tc>
        <w:tc>
          <w:tcPr>
            <w:tcW w:w="5603" w:type="dxa"/>
          </w:tcPr>
          <w:p w:rsidR="004A522D" w:rsidRDefault="004A522D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0C" w:rsidRDefault="0094162C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A0C">
              <w:rPr>
                <w:rFonts w:ascii="Times New Roman" w:hAnsi="Times New Roman" w:cs="Times New Roman"/>
                <w:sz w:val="28"/>
                <w:szCs w:val="28"/>
              </w:rPr>
              <w:t>.Познакомить с одуванчиком на разных стадиях развития: желтый и белый; вызвать эмоциональный отклик на любование цветами; воспитывать бережное отношение к цветам.</w:t>
            </w:r>
          </w:p>
          <w:p w:rsidR="0094162C" w:rsidRDefault="0094162C" w:rsidP="0094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.Познакомить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луком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; научить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сажать луковицы в землю и воду, 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наблюдать за ростом лука.</w:t>
            </w:r>
          </w:p>
          <w:p w:rsidR="00225A0C" w:rsidRPr="00EF769F" w:rsidRDefault="00225A0C" w:rsidP="008F6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EF769F" w:rsidRDefault="00EF769F" w:rsidP="004B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A0C" w:rsidRDefault="0094162C" w:rsidP="004B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A0C">
              <w:rPr>
                <w:rFonts w:ascii="Times New Roman" w:hAnsi="Times New Roman" w:cs="Times New Roman"/>
                <w:sz w:val="28"/>
                <w:szCs w:val="28"/>
              </w:rPr>
              <w:t xml:space="preserve">.«Одуванчики»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воздухом.</w:t>
            </w:r>
          </w:p>
          <w:p w:rsidR="002F2A08" w:rsidRDefault="002F2A08" w:rsidP="004B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A08" w:rsidRDefault="002F2A08" w:rsidP="004B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2C" w:rsidRDefault="0094162C" w:rsidP="0094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.«Расти, лучок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F769F">
              <w:rPr>
                <w:rFonts w:ascii="Times New Roman" w:hAnsi="Times New Roman" w:cs="Times New Roman"/>
                <w:sz w:val="28"/>
                <w:szCs w:val="28"/>
              </w:rPr>
              <w:t>» - наблюдения за жизнью растений.</w:t>
            </w:r>
          </w:p>
          <w:p w:rsidR="0094162C" w:rsidRPr="00EF769F" w:rsidRDefault="0094162C" w:rsidP="004B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0DD" w:rsidRPr="0036238F" w:rsidRDefault="004460DD" w:rsidP="002E0A4A">
      <w:pPr>
        <w:tabs>
          <w:tab w:val="left" w:pos="1188"/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sectPr w:rsidR="004460DD" w:rsidRPr="0036238F" w:rsidSect="00F11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62" w:rsidRDefault="007C7862" w:rsidP="003551B9">
      <w:pPr>
        <w:spacing w:after="0" w:line="240" w:lineRule="auto"/>
      </w:pPr>
      <w:r>
        <w:separator/>
      </w:r>
    </w:p>
  </w:endnote>
  <w:endnote w:type="continuationSeparator" w:id="0">
    <w:p w:rsidR="007C7862" w:rsidRDefault="007C7862" w:rsidP="0035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62" w:rsidRDefault="007C7862" w:rsidP="003551B9">
      <w:pPr>
        <w:spacing w:after="0" w:line="240" w:lineRule="auto"/>
      </w:pPr>
      <w:r>
        <w:separator/>
      </w:r>
    </w:p>
  </w:footnote>
  <w:footnote w:type="continuationSeparator" w:id="0">
    <w:p w:rsidR="007C7862" w:rsidRDefault="007C7862" w:rsidP="0035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464D"/>
    <w:multiLevelType w:val="hybridMultilevel"/>
    <w:tmpl w:val="45B2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34DE3"/>
    <w:multiLevelType w:val="hybridMultilevel"/>
    <w:tmpl w:val="E91E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C02B6"/>
    <w:multiLevelType w:val="hybridMultilevel"/>
    <w:tmpl w:val="E252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A1B37"/>
    <w:multiLevelType w:val="hybridMultilevel"/>
    <w:tmpl w:val="B2E8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5D96"/>
    <w:multiLevelType w:val="hybridMultilevel"/>
    <w:tmpl w:val="97AE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B23"/>
    <w:rsid w:val="00043A02"/>
    <w:rsid w:val="000A10F9"/>
    <w:rsid w:val="000B59A0"/>
    <w:rsid w:val="001003A8"/>
    <w:rsid w:val="00142DBB"/>
    <w:rsid w:val="00150C30"/>
    <w:rsid w:val="00180C85"/>
    <w:rsid w:val="00181EC4"/>
    <w:rsid w:val="00187F9B"/>
    <w:rsid w:val="001C3B96"/>
    <w:rsid w:val="001C52B9"/>
    <w:rsid w:val="002143DF"/>
    <w:rsid w:val="00225A0C"/>
    <w:rsid w:val="0024126F"/>
    <w:rsid w:val="002650AA"/>
    <w:rsid w:val="002B155E"/>
    <w:rsid w:val="002C1933"/>
    <w:rsid w:val="002E0A4A"/>
    <w:rsid w:val="002F2A08"/>
    <w:rsid w:val="003001DD"/>
    <w:rsid w:val="00310C6E"/>
    <w:rsid w:val="003135E9"/>
    <w:rsid w:val="0032092F"/>
    <w:rsid w:val="00344FB0"/>
    <w:rsid w:val="003551B9"/>
    <w:rsid w:val="00357A88"/>
    <w:rsid w:val="00360597"/>
    <w:rsid w:val="0036238F"/>
    <w:rsid w:val="00381077"/>
    <w:rsid w:val="003B6BEC"/>
    <w:rsid w:val="003F1CF6"/>
    <w:rsid w:val="004341C5"/>
    <w:rsid w:val="004454E4"/>
    <w:rsid w:val="004460DD"/>
    <w:rsid w:val="004525A7"/>
    <w:rsid w:val="00471022"/>
    <w:rsid w:val="0047454F"/>
    <w:rsid w:val="004A522D"/>
    <w:rsid w:val="004B3AE8"/>
    <w:rsid w:val="004F438E"/>
    <w:rsid w:val="004F781F"/>
    <w:rsid w:val="005E1E69"/>
    <w:rsid w:val="005E1F4E"/>
    <w:rsid w:val="00673EB5"/>
    <w:rsid w:val="0068434A"/>
    <w:rsid w:val="00691EA6"/>
    <w:rsid w:val="006B6269"/>
    <w:rsid w:val="006F7C48"/>
    <w:rsid w:val="00742E18"/>
    <w:rsid w:val="007474F6"/>
    <w:rsid w:val="00780058"/>
    <w:rsid w:val="00783E86"/>
    <w:rsid w:val="007A7C91"/>
    <w:rsid w:val="007C7862"/>
    <w:rsid w:val="0080694A"/>
    <w:rsid w:val="008276AB"/>
    <w:rsid w:val="00892CC3"/>
    <w:rsid w:val="00893756"/>
    <w:rsid w:val="008F63B3"/>
    <w:rsid w:val="00906942"/>
    <w:rsid w:val="00910025"/>
    <w:rsid w:val="0094162C"/>
    <w:rsid w:val="00945F40"/>
    <w:rsid w:val="00965204"/>
    <w:rsid w:val="009665DE"/>
    <w:rsid w:val="009867BB"/>
    <w:rsid w:val="00A01111"/>
    <w:rsid w:val="00A150EE"/>
    <w:rsid w:val="00A44BC9"/>
    <w:rsid w:val="00A91BD6"/>
    <w:rsid w:val="00A97F0E"/>
    <w:rsid w:val="00AD312A"/>
    <w:rsid w:val="00B00D6A"/>
    <w:rsid w:val="00B23391"/>
    <w:rsid w:val="00B33019"/>
    <w:rsid w:val="00B41767"/>
    <w:rsid w:val="00B44DC5"/>
    <w:rsid w:val="00B65D98"/>
    <w:rsid w:val="00B677BC"/>
    <w:rsid w:val="00C219B9"/>
    <w:rsid w:val="00C4228C"/>
    <w:rsid w:val="00C51511"/>
    <w:rsid w:val="00C73929"/>
    <w:rsid w:val="00C91A47"/>
    <w:rsid w:val="00DB1AF1"/>
    <w:rsid w:val="00E05582"/>
    <w:rsid w:val="00E2415E"/>
    <w:rsid w:val="00E41FBF"/>
    <w:rsid w:val="00E51C2A"/>
    <w:rsid w:val="00E60F17"/>
    <w:rsid w:val="00E76966"/>
    <w:rsid w:val="00E807A9"/>
    <w:rsid w:val="00E97555"/>
    <w:rsid w:val="00EB33D6"/>
    <w:rsid w:val="00EF1564"/>
    <w:rsid w:val="00EF769F"/>
    <w:rsid w:val="00F05DA4"/>
    <w:rsid w:val="00F11B23"/>
    <w:rsid w:val="00F30045"/>
    <w:rsid w:val="00F4490F"/>
    <w:rsid w:val="00F75CCB"/>
    <w:rsid w:val="00F7651A"/>
    <w:rsid w:val="00FC41C3"/>
    <w:rsid w:val="00FD5CBA"/>
    <w:rsid w:val="00FD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51B9"/>
  </w:style>
  <w:style w:type="paragraph" w:styleId="a6">
    <w:name w:val="footer"/>
    <w:basedOn w:val="a"/>
    <w:link w:val="a7"/>
    <w:uiPriority w:val="99"/>
    <w:semiHidden/>
    <w:unhideWhenUsed/>
    <w:rsid w:val="0035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51B9"/>
  </w:style>
  <w:style w:type="paragraph" w:styleId="a8">
    <w:name w:val="List Paragraph"/>
    <w:basedOn w:val="a"/>
    <w:uiPriority w:val="34"/>
    <w:qFormat/>
    <w:rsid w:val="00966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36</cp:revision>
  <cp:lastPrinted>2013-11-12T05:28:00Z</cp:lastPrinted>
  <dcterms:created xsi:type="dcterms:W3CDTF">2013-10-09T10:30:00Z</dcterms:created>
  <dcterms:modified xsi:type="dcterms:W3CDTF">2014-04-23T16:34:00Z</dcterms:modified>
</cp:coreProperties>
</file>