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B" w:rsidRPr="000E1EAB" w:rsidRDefault="000E1EAB" w:rsidP="00CB0BDB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8"/>
          <w:szCs w:val="28"/>
        </w:rPr>
      </w:pPr>
      <w:r w:rsidRPr="000E1EAB">
        <w:rPr>
          <w:b/>
          <w:color w:val="000000"/>
          <w:spacing w:val="-1"/>
          <w:sz w:val="28"/>
          <w:szCs w:val="28"/>
        </w:rPr>
        <w:t xml:space="preserve">СТАТЬЯ </w:t>
      </w:r>
    </w:p>
    <w:p w:rsidR="000E1EAB" w:rsidRDefault="000E1EAB" w:rsidP="00CB0BDB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</w:p>
    <w:p w:rsidR="00CB0BDB" w:rsidRDefault="00CB0BDB" w:rsidP="00CB0BDB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«ВОЛШЕБНЫЙ КОМПЬЮТЕР»</w:t>
      </w:r>
    </w:p>
    <w:p w:rsidR="00CB0BDB" w:rsidRDefault="00CB0BDB" w:rsidP="00CB0BDB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Многофункциональная дидактическая игра</w:t>
      </w:r>
    </w:p>
    <w:p w:rsidR="007F2412" w:rsidRDefault="007F2412" w:rsidP="00CB0BDB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</w:p>
    <w:p w:rsidR="007F2412" w:rsidRDefault="007F2412" w:rsidP="00CB0BD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Методические рекомендации разработаны и апробированы педагогами коррекционных групп ГБОУ школа №297 Пушкинского района Санкт-Петербурга:</w:t>
      </w:r>
    </w:p>
    <w:p w:rsidR="007F2412" w:rsidRDefault="007F2412" w:rsidP="00CB0BD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Климова С. А.</w:t>
      </w:r>
    </w:p>
    <w:p w:rsidR="007F2412" w:rsidRDefault="007F2412" w:rsidP="00CB0BD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Асташенкова</w:t>
      </w:r>
      <w:proofErr w:type="spellEnd"/>
      <w:r>
        <w:rPr>
          <w:color w:val="000000"/>
          <w:spacing w:val="-1"/>
          <w:sz w:val="24"/>
          <w:szCs w:val="24"/>
        </w:rPr>
        <w:t xml:space="preserve"> Н. В.</w:t>
      </w:r>
    </w:p>
    <w:p w:rsidR="007F2412" w:rsidRDefault="007F2412" w:rsidP="00CB0BD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Кондрашова С. Е.</w:t>
      </w:r>
    </w:p>
    <w:p w:rsidR="007F2412" w:rsidRPr="00CB0BDB" w:rsidRDefault="007F2412" w:rsidP="00CB0BD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</w:p>
    <w:p w:rsidR="00E0660D" w:rsidRPr="00EE0365" w:rsidRDefault="00E0660D" w:rsidP="00EE0365">
      <w:pPr>
        <w:shd w:val="clear" w:color="auto" w:fill="FFFFFF"/>
        <w:spacing w:line="235" w:lineRule="exact"/>
        <w:ind w:left="19" w:firstLine="346"/>
        <w:jc w:val="both"/>
        <w:rPr>
          <w:sz w:val="24"/>
          <w:szCs w:val="24"/>
        </w:rPr>
      </w:pPr>
      <w:r w:rsidRPr="00B2516C">
        <w:rPr>
          <w:color w:val="000000"/>
          <w:spacing w:val="-1"/>
          <w:sz w:val="24"/>
          <w:szCs w:val="24"/>
        </w:rPr>
        <w:t xml:space="preserve">Исключительно актуальна проблема формирования восприятия для </w:t>
      </w:r>
      <w:r w:rsidRPr="00B2516C">
        <w:rPr>
          <w:color w:val="000000"/>
          <w:spacing w:val="-4"/>
          <w:sz w:val="24"/>
          <w:szCs w:val="24"/>
        </w:rPr>
        <w:t xml:space="preserve">детей с речевыми и психофизическими особенностями. В силу имеющихся нарушений процесс освоения окружающего мира затруднен, информация о предметах </w:t>
      </w:r>
      <w:r w:rsidRPr="00B2516C">
        <w:rPr>
          <w:color w:val="000000"/>
          <w:spacing w:val="-2"/>
          <w:sz w:val="24"/>
          <w:szCs w:val="24"/>
        </w:rPr>
        <w:t>ограниченна. Незавершенность в развитии восприятия влияет на успеш</w:t>
      </w:r>
      <w:r w:rsidRPr="00B2516C">
        <w:rPr>
          <w:color w:val="000000"/>
          <w:spacing w:val="-2"/>
          <w:sz w:val="24"/>
          <w:szCs w:val="24"/>
        </w:rPr>
        <w:softHyphen/>
      </w:r>
      <w:r w:rsidRPr="00B2516C">
        <w:rPr>
          <w:color w:val="000000"/>
          <w:spacing w:val="-1"/>
          <w:sz w:val="24"/>
          <w:szCs w:val="24"/>
        </w:rPr>
        <w:t>ность адаптации в новой обстановке, снижает уверенность в себе, задерживает</w:t>
      </w:r>
      <w:r w:rsidRPr="00B2516C">
        <w:rPr>
          <w:sz w:val="24"/>
          <w:szCs w:val="24"/>
        </w:rPr>
        <w:t xml:space="preserve"> </w:t>
      </w:r>
      <w:r w:rsidRPr="00B2516C">
        <w:rPr>
          <w:bCs/>
          <w:color w:val="000000"/>
          <w:spacing w:val="-9"/>
          <w:sz w:val="24"/>
          <w:szCs w:val="24"/>
        </w:rPr>
        <w:t xml:space="preserve">развитие других познавательных процессов. Поэтому в коррекционные занятия с </w:t>
      </w:r>
      <w:r w:rsidRPr="00B2516C">
        <w:rPr>
          <w:bCs/>
          <w:color w:val="000000"/>
          <w:spacing w:val="-16"/>
          <w:sz w:val="24"/>
          <w:szCs w:val="24"/>
        </w:rPr>
        <w:t>детьми,</w:t>
      </w:r>
      <w:r w:rsidRPr="00B2516C">
        <w:rPr>
          <w:b/>
          <w:bCs/>
          <w:color w:val="000000"/>
          <w:spacing w:val="-16"/>
          <w:sz w:val="24"/>
          <w:szCs w:val="24"/>
        </w:rPr>
        <w:t xml:space="preserve"> </w:t>
      </w:r>
      <w:r w:rsidRPr="00B2516C">
        <w:rPr>
          <w:color w:val="000000"/>
          <w:spacing w:val="-16"/>
          <w:sz w:val="24"/>
          <w:szCs w:val="24"/>
        </w:rPr>
        <w:t>имеющими  речевые и  психофизические нарушения, необходимо в</w:t>
      </w:r>
      <w:r w:rsidRPr="00B2516C">
        <w:rPr>
          <w:color w:val="000000"/>
          <w:spacing w:val="-3"/>
          <w:sz w:val="24"/>
          <w:szCs w:val="24"/>
        </w:rPr>
        <w:t>ключать</w:t>
      </w:r>
      <w:r>
        <w:rPr>
          <w:color w:val="000000"/>
          <w:spacing w:val="-3"/>
          <w:sz w:val="24"/>
          <w:szCs w:val="24"/>
        </w:rPr>
        <w:t xml:space="preserve"> не только</w:t>
      </w:r>
      <w:r w:rsidRPr="00B2516C">
        <w:rPr>
          <w:color w:val="000000"/>
          <w:spacing w:val="-3"/>
          <w:sz w:val="24"/>
          <w:szCs w:val="24"/>
        </w:rPr>
        <w:t xml:space="preserve"> задания сенсомоторного характера, стимулирующие процесс </w:t>
      </w:r>
      <w:r w:rsidRPr="00E925FB">
        <w:rPr>
          <w:color w:val="000000"/>
          <w:spacing w:val="-3"/>
          <w:sz w:val="24"/>
          <w:szCs w:val="24"/>
        </w:rPr>
        <w:t>восприятия, но и задания   по развитию речи и  мыслительных операций.</w:t>
      </w:r>
      <w:r w:rsidR="00EE0365">
        <w:rPr>
          <w:sz w:val="24"/>
          <w:szCs w:val="24"/>
        </w:rPr>
        <w:t xml:space="preserve"> </w:t>
      </w:r>
      <w:r w:rsidRPr="00E925FB">
        <w:rPr>
          <w:color w:val="000000"/>
          <w:spacing w:val="-4"/>
          <w:sz w:val="24"/>
          <w:szCs w:val="24"/>
        </w:rPr>
        <w:t>А поскольку у дошкольников хорошо развито непроизвольное внимание, то учебный материал, предъявляемый в ярком, интересном и доступном для ребёнка виде, вызывает интерес. В этом случае пр</w:t>
      </w:r>
      <w:r>
        <w:rPr>
          <w:color w:val="000000"/>
          <w:spacing w:val="-4"/>
          <w:sz w:val="24"/>
          <w:szCs w:val="24"/>
        </w:rPr>
        <w:t>именение многофункциональной дидактической игры «Волшебный компьютер»</w:t>
      </w:r>
      <w:r w:rsidRPr="00E925FB">
        <w:rPr>
          <w:color w:val="000000"/>
          <w:spacing w:val="-4"/>
          <w:sz w:val="24"/>
          <w:szCs w:val="24"/>
        </w:rPr>
        <w:t xml:space="preserve"> становится особенно целесообразным, так как представляет информацию в привлекательной форме, что не только ускоряет запоминание, но и делает   его осмысленным и долговременным.</w:t>
      </w:r>
    </w:p>
    <w:p w:rsidR="00E0660D" w:rsidRPr="00E925FB" w:rsidRDefault="00E0660D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Использование новых современных понятий (компьютер, файл, клавиатура, мышка и т. п.) помогае</w:t>
      </w:r>
      <w:r w:rsidRPr="00E925FB">
        <w:rPr>
          <w:color w:val="000000"/>
          <w:spacing w:val="-3"/>
          <w:sz w:val="24"/>
          <w:szCs w:val="24"/>
        </w:rPr>
        <w:t>т формировать у детей знаковую функцию сознания, что является крайне важным для их языкового и интеллектуального развития. Таким образом, у них начинает развиваться понимание того, что есть  несколько уровней  окружающего нас мира – это и реальные вещи,</w:t>
      </w:r>
      <w:r>
        <w:rPr>
          <w:color w:val="000000"/>
          <w:spacing w:val="-3"/>
          <w:sz w:val="24"/>
          <w:szCs w:val="24"/>
        </w:rPr>
        <w:t xml:space="preserve"> и картинки, и слова, и схемы</w:t>
      </w:r>
      <w:r w:rsidRPr="00E925FB">
        <w:rPr>
          <w:color w:val="000000"/>
          <w:spacing w:val="-3"/>
          <w:sz w:val="24"/>
          <w:szCs w:val="24"/>
        </w:rPr>
        <w:t>.</w:t>
      </w:r>
      <w:r w:rsidR="00874DC5">
        <w:rPr>
          <w:color w:val="000000"/>
          <w:spacing w:val="-3"/>
          <w:sz w:val="24"/>
          <w:szCs w:val="24"/>
        </w:rPr>
        <w:t xml:space="preserve"> </w:t>
      </w:r>
      <w:r w:rsidRPr="00E925FB">
        <w:rPr>
          <w:color w:val="000000"/>
          <w:spacing w:val="-3"/>
          <w:sz w:val="24"/>
          <w:szCs w:val="24"/>
        </w:rPr>
        <w:t>Формирование и развитие у детей знаковой системы сознания, развитие вербальной памяти и внимания,  словесно – логического мышления создают предпосылки для  коррекции у них  общего недоразвития речи и задержки психического развития.</w:t>
      </w:r>
    </w:p>
    <w:p w:rsidR="00E0660D" w:rsidRPr="00B83139" w:rsidRDefault="00E0660D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 w:rsidRPr="00B83139">
        <w:rPr>
          <w:color w:val="000000"/>
          <w:spacing w:val="-1"/>
          <w:sz w:val="24"/>
          <w:szCs w:val="24"/>
        </w:rPr>
        <w:t xml:space="preserve">В процессе занятий  с применением </w:t>
      </w:r>
      <w:r>
        <w:rPr>
          <w:color w:val="000000"/>
          <w:spacing w:val="-1"/>
          <w:sz w:val="24"/>
          <w:szCs w:val="24"/>
        </w:rPr>
        <w:t>игры «Волшебный компьютер»</w:t>
      </w:r>
      <w:r w:rsidRPr="00B83139">
        <w:rPr>
          <w:color w:val="000000"/>
          <w:spacing w:val="-1"/>
          <w:sz w:val="24"/>
          <w:szCs w:val="24"/>
        </w:rPr>
        <w:t xml:space="preserve"> дети учатся преодолевать трудности, контролировать свою деятельность, оценивать результаты. Решая</w:t>
      </w:r>
      <w:r>
        <w:rPr>
          <w:color w:val="000000"/>
          <w:spacing w:val="-1"/>
          <w:sz w:val="24"/>
          <w:szCs w:val="24"/>
        </w:rPr>
        <w:t xml:space="preserve"> заданную</w:t>
      </w:r>
      <w:r w:rsidRPr="00B83139">
        <w:rPr>
          <w:color w:val="000000"/>
          <w:spacing w:val="-1"/>
          <w:sz w:val="24"/>
          <w:szCs w:val="24"/>
        </w:rPr>
        <w:t xml:space="preserve"> проблемную ситуацию, ребёнок  стремится к достижению  положительных результатов, подчиняет св</w:t>
      </w:r>
      <w:r>
        <w:rPr>
          <w:color w:val="000000"/>
          <w:spacing w:val="-1"/>
          <w:sz w:val="24"/>
          <w:szCs w:val="24"/>
        </w:rPr>
        <w:t>ои действия  поставленной цели,</w:t>
      </w:r>
      <w:r w:rsidRPr="00B83139">
        <w:rPr>
          <w:color w:val="000000"/>
          <w:spacing w:val="-1"/>
          <w:sz w:val="24"/>
          <w:szCs w:val="24"/>
        </w:rPr>
        <w:t xml:space="preserve"> помогает развивать у дошкольников такие волевые качества, как самостоятельность, собранность, усидчивость.</w:t>
      </w:r>
    </w:p>
    <w:p w:rsidR="00E0660D" w:rsidRDefault="00E0660D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 w:rsidRPr="00B83139">
        <w:rPr>
          <w:color w:val="000000"/>
          <w:spacing w:val="-1"/>
          <w:sz w:val="24"/>
          <w:szCs w:val="24"/>
        </w:rPr>
        <w:t xml:space="preserve">Занятия на </w:t>
      </w:r>
      <w:r>
        <w:rPr>
          <w:color w:val="000000"/>
          <w:spacing w:val="-1"/>
          <w:sz w:val="24"/>
          <w:szCs w:val="24"/>
        </w:rPr>
        <w:t xml:space="preserve">«Волшебном </w:t>
      </w:r>
      <w:r w:rsidRPr="00B83139">
        <w:rPr>
          <w:color w:val="000000"/>
          <w:spacing w:val="-1"/>
          <w:sz w:val="24"/>
          <w:szCs w:val="24"/>
        </w:rPr>
        <w:t>компьютере</w:t>
      </w:r>
      <w:r>
        <w:rPr>
          <w:color w:val="000000"/>
          <w:spacing w:val="-1"/>
          <w:sz w:val="24"/>
          <w:szCs w:val="24"/>
        </w:rPr>
        <w:t>»</w:t>
      </w:r>
      <w:r w:rsidRPr="00B83139">
        <w:rPr>
          <w:color w:val="000000"/>
          <w:spacing w:val="-1"/>
          <w:sz w:val="24"/>
          <w:szCs w:val="24"/>
        </w:rPr>
        <w:t xml:space="preserve"> имеют большое значение и для развития произвольной  моторики  пальцев  рук, что  особенно актуально при работе с дошкольниками – логопатами</w:t>
      </w:r>
      <w:r>
        <w:rPr>
          <w:color w:val="000000"/>
          <w:spacing w:val="-1"/>
          <w:sz w:val="24"/>
          <w:szCs w:val="24"/>
        </w:rPr>
        <w:t xml:space="preserve"> и детьми с задержкой психического развития</w:t>
      </w:r>
      <w:r w:rsidRPr="00B83139">
        <w:rPr>
          <w:color w:val="000000"/>
          <w:spacing w:val="-1"/>
          <w:sz w:val="24"/>
          <w:szCs w:val="24"/>
        </w:rPr>
        <w:t xml:space="preserve">. В </w:t>
      </w:r>
      <w:r>
        <w:rPr>
          <w:color w:val="000000"/>
          <w:spacing w:val="-1"/>
          <w:sz w:val="24"/>
          <w:szCs w:val="24"/>
        </w:rPr>
        <w:t>процессе выполнения предлагаемых</w:t>
      </w:r>
      <w:r w:rsidRPr="00B83139">
        <w:rPr>
          <w:color w:val="000000"/>
          <w:spacing w:val="-1"/>
          <w:sz w:val="24"/>
          <w:szCs w:val="24"/>
        </w:rPr>
        <w:t xml:space="preserve"> заданий им необходимо в соответствии с поставленными задачами</w:t>
      </w:r>
      <w:r>
        <w:rPr>
          <w:color w:val="000000"/>
          <w:spacing w:val="-1"/>
          <w:sz w:val="24"/>
          <w:szCs w:val="24"/>
        </w:rPr>
        <w:t>, научиться поворачивать пальцами</w:t>
      </w:r>
      <w:r w:rsidRPr="00B83139">
        <w:rPr>
          <w:color w:val="000000"/>
          <w:spacing w:val="-1"/>
          <w:sz w:val="24"/>
          <w:szCs w:val="24"/>
        </w:rPr>
        <w:t xml:space="preserve"> определённые </w:t>
      </w:r>
      <w:r>
        <w:rPr>
          <w:color w:val="000000"/>
          <w:spacing w:val="-1"/>
          <w:sz w:val="24"/>
          <w:szCs w:val="24"/>
        </w:rPr>
        <w:t>«</w:t>
      </w:r>
      <w:r w:rsidRPr="00B83139">
        <w:rPr>
          <w:color w:val="000000"/>
          <w:spacing w:val="-1"/>
          <w:sz w:val="24"/>
          <w:szCs w:val="24"/>
        </w:rPr>
        <w:t>клавиши</w:t>
      </w:r>
      <w:r>
        <w:rPr>
          <w:color w:val="000000"/>
          <w:spacing w:val="-1"/>
          <w:sz w:val="24"/>
          <w:szCs w:val="24"/>
        </w:rPr>
        <w:t xml:space="preserve"> – шарики».</w:t>
      </w:r>
      <w:r w:rsidRPr="00B83139">
        <w:rPr>
          <w:color w:val="000000"/>
          <w:spacing w:val="-1"/>
          <w:sz w:val="24"/>
          <w:szCs w:val="24"/>
        </w:rPr>
        <w:t xml:space="preserve">  Кроме того, важным моментом  подготовки детей к</w:t>
      </w:r>
      <w:r w:rsidR="007E2B15">
        <w:rPr>
          <w:color w:val="000000"/>
          <w:spacing w:val="-1"/>
          <w:sz w:val="24"/>
          <w:szCs w:val="24"/>
        </w:rPr>
        <w:t xml:space="preserve"> обучению в школе </w:t>
      </w:r>
      <w:r w:rsidRPr="00B83139">
        <w:rPr>
          <w:color w:val="000000"/>
          <w:spacing w:val="-1"/>
          <w:sz w:val="24"/>
          <w:szCs w:val="24"/>
        </w:rPr>
        <w:t xml:space="preserve"> является формирование и развитие совместной координированной деятельности зрительного и моторного анализаторов. Что с успехом  достигается  на занятиях с использованием </w:t>
      </w:r>
      <w:r>
        <w:rPr>
          <w:color w:val="000000"/>
          <w:spacing w:val="-1"/>
          <w:sz w:val="24"/>
          <w:szCs w:val="24"/>
        </w:rPr>
        <w:t>дидактической игры «Волшебный компьютер»</w:t>
      </w:r>
      <w:r w:rsidRPr="00B83139">
        <w:rPr>
          <w:color w:val="000000"/>
          <w:spacing w:val="-1"/>
          <w:sz w:val="24"/>
          <w:szCs w:val="24"/>
        </w:rPr>
        <w:t>.</w:t>
      </w:r>
    </w:p>
    <w:p w:rsidR="009D60AB" w:rsidRDefault="009D60AB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300F7" w:rsidRPr="00B469D9" w:rsidRDefault="00B469D9" w:rsidP="00E0660D">
      <w:pPr>
        <w:shd w:val="clear" w:color="auto" w:fill="FFFFFF"/>
        <w:spacing w:line="235" w:lineRule="exact"/>
        <w:ind w:left="19" w:firstLine="346"/>
        <w:jc w:val="both"/>
        <w:rPr>
          <w:i/>
          <w:color w:val="000000"/>
          <w:spacing w:val="-1"/>
          <w:sz w:val="24"/>
          <w:szCs w:val="24"/>
        </w:rPr>
      </w:pPr>
      <w:r w:rsidRPr="00B469D9">
        <w:rPr>
          <w:i/>
          <w:color w:val="000000"/>
          <w:spacing w:val="-1"/>
          <w:sz w:val="24"/>
          <w:szCs w:val="24"/>
          <w:u w:val="single"/>
        </w:rPr>
        <w:t>И так</w:t>
      </w:r>
      <w:r>
        <w:rPr>
          <w:i/>
          <w:color w:val="000000"/>
          <w:spacing w:val="-1"/>
          <w:sz w:val="24"/>
          <w:szCs w:val="24"/>
        </w:rPr>
        <w:t>, и</w:t>
      </w:r>
      <w:r w:rsidR="008300F7" w:rsidRPr="00B469D9">
        <w:rPr>
          <w:i/>
          <w:color w:val="000000"/>
          <w:spacing w:val="-1"/>
          <w:sz w:val="24"/>
          <w:szCs w:val="24"/>
        </w:rPr>
        <w:t>гра «Волшебный компьютер» повышает эффективность коррекционно-образовательного процесса:</w:t>
      </w:r>
    </w:p>
    <w:p w:rsidR="008300F7" w:rsidRPr="008300F7" w:rsidRDefault="009058FE" w:rsidP="008300F7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</w:t>
      </w:r>
      <w:r w:rsidR="008300F7">
        <w:rPr>
          <w:color w:val="000000"/>
          <w:spacing w:val="-1"/>
          <w:sz w:val="24"/>
          <w:szCs w:val="24"/>
        </w:rPr>
        <w:t xml:space="preserve">ри </w:t>
      </w:r>
      <w:r>
        <w:rPr>
          <w:color w:val="000000"/>
          <w:spacing w:val="-1"/>
          <w:sz w:val="24"/>
          <w:szCs w:val="24"/>
        </w:rPr>
        <w:t>её использовании</w:t>
      </w:r>
      <w:r w:rsidR="008300F7">
        <w:rPr>
          <w:color w:val="000000"/>
          <w:spacing w:val="-1"/>
          <w:sz w:val="24"/>
          <w:szCs w:val="24"/>
        </w:rPr>
        <w:t xml:space="preserve"> д</w:t>
      </w:r>
      <w:r>
        <w:rPr>
          <w:color w:val="000000"/>
          <w:spacing w:val="-1"/>
          <w:sz w:val="24"/>
          <w:szCs w:val="24"/>
        </w:rPr>
        <w:t>остигается желаемый</w:t>
      </w:r>
      <w:r w:rsidR="008300F7" w:rsidRPr="008300F7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8300F7" w:rsidRPr="008300F7">
        <w:rPr>
          <w:color w:val="000000"/>
          <w:spacing w:val="-1"/>
          <w:sz w:val="24"/>
          <w:szCs w:val="24"/>
        </w:rPr>
        <w:t>коррекционно</w:t>
      </w:r>
      <w:proofErr w:type="spellEnd"/>
      <w:r w:rsidR="008300F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- образовательный эффект</w:t>
      </w:r>
      <w:r w:rsidR="008300F7" w:rsidRPr="008300F7">
        <w:rPr>
          <w:color w:val="000000"/>
          <w:spacing w:val="-1"/>
          <w:sz w:val="24"/>
          <w:szCs w:val="24"/>
        </w:rPr>
        <w:t xml:space="preserve"> в более короткие сроки.</w:t>
      </w:r>
    </w:p>
    <w:p w:rsidR="008300F7" w:rsidRPr="008300F7" w:rsidRDefault="009058FE" w:rsidP="008300F7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 у</w:t>
      </w:r>
      <w:r w:rsidRPr="008300F7">
        <w:rPr>
          <w:color w:val="000000"/>
          <w:spacing w:val="-1"/>
          <w:sz w:val="24"/>
          <w:szCs w:val="24"/>
        </w:rPr>
        <w:t xml:space="preserve"> ребёнка </w:t>
      </w:r>
      <w:r>
        <w:rPr>
          <w:color w:val="000000"/>
          <w:spacing w:val="-1"/>
          <w:sz w:val="24"/>
          <w:szCs w:val="24"/>
        </w:rPr>
        <w:t>развивается</w:t>
      </w:r>
      <w:r w:rsidR="008300F7" w:rsidRPr="008300F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более высокая мотивационная готовность</w:t>
      </w:r>
      <w:r w:rsidR="008300F7" w:rsidRPr="008300F7">
        <w:rPr>
          <w:color w:val="000000"/>
          <w:spacing w:val="-1"/>
          <w:sz w:val="24"/>
          <w:szCs w:val="24"/>
        </w:rPr>
        <w:t xml:space="preserve"> к обучению.</w:t>
      </w:r>
    </w:p>
    <w:p w:rsidR="008300F7" w:rsidRPr="008300F7" w:rsidRDefault="009058FE" w:rsidP="008300F7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 появляется в</w:t>
      </w:r>
      <w:r w:rsidR="008300F7" w:rsidRPr="008300F7">
        <w:rPr>
          <w:color w:val="000000"/>
          <w:spacing w:val="-1"/>
          <w:sz w:val="24"/>
          <w:szCs w:val="24"/>
        </w:rPr>
        <w:t>озможность индивидуализации коррекционного процесса за счёт выбора уровня сложности заданий, соответствующего актуальному состоянию речевых и языковых средств, а также зоне его ближайшего развития.</w:t>
      </w:r>
    </w:p>
    <w:p w:rsidR="008300F7" w:rsidRDefault="008300F7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7E2B15" w:rsidRDefault="007E2B15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E16942" w:rsidRDefault="007E2B15" w:rsidP="00F743FD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  <w:r w:rsidRPr="00F743FD">
        <w:rPr>
          <w:b/>
          <w:color w:val="000000"/>
          <w:spacing w:val="-1"/>
          <w:sz w:val="24"/>
          <w:szCs w:val="24"/>
        </w:rPr>
        <w:t>Задачи, решаемые в процессе использования</w:t>
      </w:r>
      <w:r w:rsidR="006A3D78" w:rsidRPr="00F743FD">
        <w:rPr>
          <w:b/>
          <w:color w:val="000000"/>
          <w:spacing w:val="-1"/>
          <w:sz w:val="24"/>
          <w:szCs w:val="24"/>
        </w:rPr>
        <w:t xml:space="preserve"> многофункциональной игры «Волшебный компьютер»</w:t>
      </w:r>
    </w:p>
    <w:p w:rsidR="005E080B" w:rsidRPr="00F743FD" w:rsidRDefault="005E080B" w:rsidP="00F743FD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</w:p>
    <w:p w:rsidR="00E0660D" w:rsidRPr="00F743FD" w:rsidRDefault="00E0660D" w:rsidP="00F743FD">
      <w:pPr>
        <w:pStyle w:val="a3"/>
        <w:numPr>
          <w:ilvl w:val="0"/>
          <w:numId w:val="7"/>
        </w:numPr>
        <w:shd w:val="clear" w:color="auto" w:fill="FFFFFF"/>
        <w:spacing w:line="235" w:lineRule="exact"/>
        <w:jc w:val="both"/>
        <w:rPr>
          <w:bCs/>
          <w:color w:val="000000"/>
          <w:spacing w:val="-1"/>
          <w:sz w:val="24"/>
          <w:szCs w:val="24"/>
        </w:rPr>
      </w:pPr>
      <w:r w:rsidRPr="00F743FD">
        <w:rPr>
          <w:b/>
          <w:bCs/>
          <w:i/>
          <w:iCs/>
          <w:color w:val="000000"/>
          <w:spacing w:val="-1"/>
          <w:sz w:val="24"/>
          <w:szCs w:val="24"/>
        </w:rPr>
        <w:t xml:space="preserve">Развитие сенсорного восприятия и элементарных математических </w:t>
      </w:r>
      <w:r w:rsidRPr="00F743FD">
        <w:rPr>
          <w:b/>
          <w:bCs/>
          <w:i/>
          <w:iCs/>
          <w:color w:val="000000"/>
          <w:spacing w:val="-1"/>
          <w:sz w:val="24"/>
          <w:szCs w:val="24"/>
        </w:rPr>
        <w:lastRenderedPageBreak/>
        <w:t>представлений</w:t>
      </w:r>
      <w:r w:rsidR="00F743FD">
        <w:rPr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E0660D" w:rsidRPr="00F743FD" w:rsidRDefault="00F743FD" w:rsidP="00F743F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Закрепляет знания детей об основных цветах и геометрических фигурах и формах предметов.</w:t>
      </w:r>
    </w:p>
    <w:p w:rsidR="00F743FD" w:rsidRDefault="00F743FD" w:rsidP="00F743FD">
      <w:pPr>
        <w:shd w:val="clear" w:color="auto" w:fill="FFFFFF"/>
        <w:spacing w:line="235" w:lineRule="exact"/>
        <w:ind w:left="72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Совершенствует навыки счётной деятельности, умение соотносить цифру</w:t>
      </w:r>
      <w:r>
        <w:rPr>
          <w:bCs/>
          <w:color w:val="000000"/>
          <w:spacing w:val="-1"/>
          <w:sz w:val="24"/>
          <w:szCs w:val="24"/>
        </w:rPr>
        <w:t xml:space="preserve">, число и количество. </w:t>
      </w:r>
    </w:p>
    <w:p w:rsidR="00E0660D" w:rsidRPr="00F743FD" w:rsidRDefault="00F743FD" w:rsidP="00F743F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Закрепляет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знания цифрового ряда.</w:t>
      </w:r>
    </w:p>
    <w:p w:rsidR="00E0660D" w:rsidRPr="00F743FD" w:rsidRDefault="00F743FD" w:rsidP="00F743F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Учит сравнивать совокупности предметов, используя математические знаки &gt;  &lt;  =</w:t>
      </w:r>
    </w:p>
    <w:p w:rsidR="00E0660D" w:rsidRPr="00F743FD" w:rsidRDefault="00F743FD" w:rsidP="00F743F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Закрепляет практичес</w:t>
      </w:r>
      <w:r>
        <w:rPr>
          <w:bCs/>
          <w:color w:val="000000"/>
          <w:spacing w:val="-1"/>
          <w:sz w:val="24"/>
          <w:szCs w:val="24"/>
        </w:rPr>
        <w:t>кие навыки сложения и вычитания</w:t>
      </w:r>
      <w:r w:rsidR="00E0660D" w:rsidRPr="00F743FD">
        <w:rPr>
          <w:bCs/>
          <w:color w:val="000000"/>
          <w:spacing w:val="-1"/>
          <w:sz w:val="24"/>
          <w:szCs w:val="24"/>
        </w:rPr>
        <w:t>.</w:t>
      </w:r>
    </w:p>
    <w:p w:rsidR="00E0660D" w:rsidRDefault="003D20DD" w:rsidP="00F743FD">
      <w:pPr>
        <w:shd w:val="clear" w:color="auto" w:fill="FFFFFF"/>
        <w:spacing w:line="235" w:lineRule="exact"/>
        <w:ind w:left="72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Учит </w:t>
      </w:r>
      <w:r w:rsidR="00E0660D" w:rsidRPr="00F743FD">
        <w:rPr>
          <w:bCs/>
          <w:color w:val="000000"/>
          <w:spacing w:val="-1"/>
          <w:sz w:val="24"/>
          <w:szCs w:val="24"/>
        </w:rPr>
        <w:t>детей сравнивать предметы по величине: по размеру, длине, высоте, ширине.</w:t>
      </w:r>
    </w:p>
    <w:p w:rsidR="005E080B" w:rsidRPr="00F743FD" w:rsidRDefault="005E080B" w:rsidP="00F743F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</w:p>
    <w:p w:rsidR="00E0660D" w:rsidRPr="00F743FD" w:rsidRDefault="003D20DD" w:rsidP="00E0660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 w:rsidRPr="003D20DD">
        <w:rPr>
          <w:bCs/>
          <w:iCs/>
          <w:color w:val="000000"/>
          <w:spacing w:val="-1"/>
          <w:sz w:val="24"/>
          <w:szCs w:val="24"/>
        </w:rPr>
        <w:t>2.</w:t>
      </w:r>
      <w:r>
        <w:rPr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Формирование</w:t>
      </w:r>
      <w:r w:rsidR="00E0660D" w:rsidRPr="003D20DD">
        <w:rPr>
          <w:b/>
          <w:bCs/>
          <w:i/>
          <w:iCs/>
          <w:color w:val="000000"/>
          <w:spacing w:val="-1"/>
          <w:sz w:val="24"/>
          <w:szCs w:val="24"/>
        </w:rPr>
        <w:t xml:space="preserve"> фонематических процессов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:</w:t>
      </w:r>
    </w:p>
    <w:p w:rsidR="00E0660D" w:rsidRPr="00F743FD" w:rsidRDefault="003D20DD" w:rsidP="003D20D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Ф</w:t>
      </w:r>
      <w:r>
        <w:rPr>
          <w:bCs/>
          <w:color w:val="000000"/>
          <w:spacing w:val="-1"/>
          <w:sz w:val="24"/>
          <w:szCs w:val="24"/>
        </w:rPr>
        <w:t>ормирует и совершенствует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фонематические процессы</w:t>
      </w:r>
      <w:r>
        <w:rPr>
          <w:bCs/>
          <w:color w:val="000000"/>
          <w:spacing w:val="-1"/>
          <w:sz w:val="24"/>
          <w:szCs w:val="24"/>
        </w:rPr>
        <w:t>.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 </w:t>
      </w:r>
    </w:p>
    <w:p w:rsidR="00E0660D" w:rsidRPr="00F743FD" w:rsidRDefault="003D20DD" w:rsidP="003D20D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Способствует формированию зрительного образа буквы, закреплению связи звука и буквы.</w:t>
      </w:r>
    </w:p>
    <w:p w:rsidR="00E0660D" w:rsidRPr="00F743FD" w:rsidRDefault="003D20DD" w:rsidP="003D20D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- </w:t>
      </w:r>
      <w:r w:rsidR="00E0660D" w:rsidRPr="00F743FD">
        <w:rPr>
          <w:bCs/>
          <w:color w:val="000000"/>
          <w:spacing w:val="-1"/>
          <w:sz w:val="24"/>
          <w:szCs w:val="24"/>
        </w:rPr>
        <w:t>Способствует формированию  слогового анализа слов.</w:t>
      </w:r>
    </w:p>
    <w:p w:rsidR="00E0660D" w:rsidRPr="00F743FD" w:rsidRDefault="003D20DD" w:rsidP="003D20D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Закрепляет умения определения</w:t>
      </w:r>
      <w:r w:rsidR="00E0660D" w:rsidRPr="00F743FD">
        <w:rPr>
          <w:bCs/>
          <w:color w:val="000000"/>
          <w:spacing w:val="-1"/>
          <w:sz w:val="24"/>
          <w:szCs w:val="24"/>
        </w:rPr>
        <w:t xml:space="preserve"> места звука в слове.</w:t>
      </w:r>
    </w:p>
    <w:p w:rsidR="00E0660D" w:rsidRDefault="003D20DD" w:rsidP="003D20DD">
      <w:pPr>
        <w:shd w:val="clear" w:color="auto" w:fill="FFFFFF"/>
        <w:spacing w:line="235" w:lineRule="exact"/>
        <w:ind w:left="72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Закрепляет практические навыки</w:t>
      </w:r>
      <w:r w:rsidR="00E0660D" w:rsidRPr="003D20DD">
        <w:rPr>
          <w:bCs/>
          <w:color w:val="000000"/>
          <w:spacing w:val="-1"/>
          <w:sz w:val="24"/>
          <w:szCs w:val="24"/>
        </w:rPr>
        <w:t xml:space="preserve"> артикуляционных упражнений.</w:t>
      </w:r>
    </w:p>
    <w:p w:rsidR="005E080B" w:rsidRPr="003D20DD" w:rsidRDefault="005E080B" w:rsidP="003D20DD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</w:p>
    <w:p w:rsidR="00E0660D" w:rsidRDefault="00F86687" w:rsidP="00E0660D">
      <w:pPr>
        <w:shd w:val="clear" w:color="auto" w:fill="FFFFFF"/>
        <w:spacing w:line="235" w:lineRule="exact"/>
        <w:ind w:left="720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3. </w:t>
      </w:r>
      <w:r w:rsidRPr="00F86687">
        <w:rPr>
          <w:b/>
          <w:bCs/>
          <w:i/>
          <w:color w:val="000000"/>
          <w:spacing w:val="-1"/>
          <w:sz w:val="24"/>
          <w:szCs w:val="24"/>
        </w:rPr>
        <w:t>Формирование</w:t>
      </w:r>
      <w:r w:rsidR="00E0660D" w:rsidRPr="00F86687">
        <w:rPr>
          <w:b/>
          <w:bCs/>
          <w:i/>
          <w:color w:val="000000"/>
          <w:spacing w:val="-1"/>
          <w:sz w:val="24"/>
          <w:szCs w:val="24"/>
        </w:rPr>
        <w:t xml:space="preserve"> лексико-грамматических форм речи</w:t>
      </w:r>
      <w:r w:rsidRPr="00F86687">
        <w:rPr>
          <w:b/>
          <w:bCs/>
          <w:i/>
          <w:color w:val="000000"/>
          <w:spacing w:val="-1"/>
          <w:sz w:val="24"/>
          <w:szCs w:val="24"/>
        </w:rPr>
        <w:t>:</w:t>
      </w:r>
    </w:p>
    <w:p w:rsidR="00E0660D" w:rsidRPr="00F86687" w:rsidRDefault="005E080B" w:rsidP="0097262C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- </w:t>
      </w:r>
      <w:r>
        <w:rPr>
          <w:bCs/>
          <w:color w:val="000000"/>
          <w:spacing w:val="-1"/>
          <w:sz w:val="24"/>
          <w:szCs w:val="24"/>
        </w:rPr>
        <w:t>Активизирует</w:t>
      </w:r>
      <w:r w:rsidR="0097262C">
        <w:rPr>
          <w:bCs/>
          <w:color w:val="000000"/>
          <w:spacing w:val="-1"/>
          <w:sz w:val="24"/>
          <w:szCs w:val="24"/>
        </w:rPr>
        <w:t xml:space="preserve"> словообразовательные процессы: согласование </w:t>
      </w:r>
      <w:r w:rsidR="0097262C" w:rsidRPr="0097262C">
        <w:rPr>
          <w:bCs/>
          <w:color w:val="000000"/>
          <w:spacing w:val="-1"/>
          <w:sz w:val="24"/>
          <w:szCs w:val="24"/>
        </w:rPr>
        <w:t xml:space="preserve"> существительного </w:t>
      </w:r>
      <w:r w:rsidR="0097262C">
        <w:rPr>
          <w:bCs/>
          <w:color w:val="000000"/>
          <w:spacing w:val="-1"/>
          <w:sz w:val="24"/>
          <w:szCs w:val="24"/>
        </w:rPr>
        <w:t xml:space="preserve">с глаголом, </w:t>
      </w:r>
      <w:r w:rsidR="00E0660D" w:rsidRPr="00F86687">
        <w:rPr>
          <w:bCs/>
          <w:color w:val="000000"/>
          <w:spacing w:val="-1"/>
          <w:sz w:val="24"/>
          <w:szCs w:val="24"/>
        </w:rPr>
        <w:t>прилагательных с существительными в именительном падеже</w:t>
      </w:r>
      <w:r w:rsidR="0097262C">
        <w:rPr>
          <w:bCs/>
          <w:color w:val="000000"/>
          <w:spacing w:val="-1"/>
          <w:sz w:val="24"/>
          <w:szCs w:val="24"/>
        </w:rPr>
        <w:t xml:space="preserve"> единственного и множественного числа</w:t>
      </w:r>
      <w:r w:rsidR="00E0660D" w:rsidRPr="00F86687">
        <w:rPr>
          <w:bCs/>
          <w:color w:val="000000"/>
          <w:spacing w:val="-1"/>
          <w:sz w:val="24"/>
          <w:szCs w:val="24"/>
        </w:rPr>
        <w:t xml:space="preserve">. </w:t>
      </w:r>
    </w:p>
    <w:p w:rsidR="00E0660D" w:rsidRPr="00F86687" w:rsidRDefault="005E080B" w:rsidP="00F86687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- Учит р</w:t>
      </w:r>
      <w:r w:rsidR="00E0660D" w:rsidRPr="00F86687">
        <w:rPr>
          <w:bCs/>
          <w:color w:val="000000"/>
          <w:spacing w:val="-1"/>
          <w:sz w:val="24"/>
          <w:szCs w:val="24"/>
        </w:rPr>
        <w:t>азличать окончания имен прилагательных женского, мужского и среднего рода</w:t>
      </w:r>
    </w:p>
    <w:p w:rsidR="00E0660D" w:rsidRPr="00FA2A83" w:rsidRDefault="00E0660D" w:rsidP="00F86687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 w:rsidRPr="005E080B">
        <w:rPr>
          <w:bCs/>
          <w:color w:val="000000"/>
          <w:spacing w:val="-1"/>
          <w:sz w:val="24"/>
          <w:szCs w:val="24"/>
        </w:rPr>
        <w:t xml:space="preserve"> </w:t>
      </w:r>
      <w:r w:rsidR="005E080B" w:rsidRPr="005E080B">
        <w:rPr>
          <w:bCs/>
          <w:color w:val="000000"/>
          <w:spacing w:val="-1"/>
          <w:sz w:val="24"/>
          <w:szCs w:val="24"/>
        </w:rPr>
        <w:t>-Тренирует умения с</w:t>
      </w:r>
      <w:r w:rsidRPr="005E080B">
        <w:rPr>
          <w:bCs/>
          <w:color w:val="000000"/>
          <w:spacing w:val="-1"/>
          <w:sz w:val="24"/>
          <w:szCs w:val="24"/>
        </w:rPr>
        <w:t>оотносить</w:t>
      </w:r>
      <w:r w:rsidRPr="00F86687">
        <w:rPr>
          <w:bCs/>
          <w:color w:val="000000"/>
          <w:spacing w:val="-1"/>
          <w:sz w:val="24"/>
          <w:szCs w:val="24"/>
        </w:rPr>
        <w:t xml:space="preserve"> падежную форму прилагательных с категориями рода и числа существительных.</w:t>
      </w:r>
    </w:p>
    <w:p w:rsidR="00E0660D" w:rsidRPr="005E080B" w:rsidRDefault="00E0660D" w:rsidP="00F86687">
      <w:pPr>
        <w:shd w:val="clear" w:color="auto" w:fill="FFFFFF"/>
        <w:spacing w:line="235" w:lineRule="exact"/>
        <w:ind w:left="720"/>
        <w:jc w:val="both"/>
        <w:rPr>
          <w:color w:val="000000"/>
          <w:spacing w:val="-1"/>
          <w:sz w:val="24"/>
          <w:szCs w:val="24"/>
        </w:rPr>
      </w:pPr>
      <w:r w:rsidRPr="00FA2A83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E080B">
        <w:rPr>
          <w:bCs/>
          <w:color w:val="000000"/>
          <w:spacing w:val="-1"/>
          <w:sz w:val="24"/>
          <w:szCs w:val="24"/>
        </w:rPr>
        <w:t xml:space="preserve">Для этого используются специальные упражнения, которые одновременно являются подготовительными к составлению самостоятельных описаний предметов. </w:t>
      </w:r>
    </w:p>
    <w:p w:rsidR="00E0660D" w:rsidRDefault="00E0660D" w:rsidP="00E0660D">
      <w:pPr>
        <w:shd w:val="clear" w:color="auto" w:fill="FFFFFF"/>
        <w:spacing w:line="235" w:lineRule="exact"/>
        <w:ind w:left="19" w:firstLine="346"/>
        <w:jc w:val="both"/>
        <w:rPr>
          <w:b/>
          <w:bCs/>
          <w:color w:val="000000"/>
          <w:spacing w:val="-1"/>
          <w:sz w:val="24"/>
          <w:szCs w:val="24"/>
        </w:rPr>
      </w:pPr>
    </w:p>
    <w:p w:rsidR="00E0660D" w:rsidRPr="0092555E" w:rsidRDefault="005E080B" w:rsidP="00E0660D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</w:t>
      </w:r>
      <w:r w:rsidRPr="005E080B">
        <w:rPr>
          <w:bCs/>
          <w:color w:val="000000"/>
          <w:spacing w:val="-1"/>
          <w:sz w:val="24"/>
          <w:szCs w:val="24"/>
        </w:rPr>
        <w:t>4</w:t>
      </w:r>
      <w:r w:rsidRPr="005E080B">
        <w:rPr>
          <w:b/>
          <w:bCs/>
          <w:i/>
          <w:color w:val="000000"/>
          <w:spacing w:val="-1"/>
          <w:sz w:val="24"/>
          <w:szCs w:val="24"/>
        </w:rPr>
        <w:t>.</w:t>
      </w:r>
      <w:r>
        <w:rPr>
          <w:b/>
          <w:bCs/>
          <w:i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b/>
          <w:bCs/>
          <w:i/>
          <w:color w:val="000000"/>
          <w:spacing w:val="-1"/>
          <w:sz w:val="24"/>
          <w:szCs w:val="24"/>
        </w:rPr>
        <w:t>Ф</w:t>
      </w:r>
      <w:r w:rsidR="00E0660D" w:rsidRPr="005E080B">
        <w:rPr>
          <w:b/>
          <w:bCs/>
          <w:i/>
          <w:color w:val="000000"/>
          <w:spacing w:val="-1"/>
          <w:sz w:val="24"/>
          <w:szCs w:val="24"/>
        </w:rPr>
        <w:t>ормировании</w:t>
      </w:r>
      <w:proofErr w:type="gramEnd"/>
      <w:r w:rsidR="00E0660D" w:rsidRPr="005E080B">
        <w:rPr>
          <w:b/>
          <w:bCs/>
          <w:i/>
          <w:color w:val="000000"/>
          <w:spacing w:val="-1"/>
          <w:sz w:val="24"/>
          <w:szCs w:val="24"/>
        </w:rPr>
        <w:t xml:space="preserve">  развития связной речи</w:t>
      </w:r>
    </w:p>
    <w:p w:rsidR="00E0660D" w:rsidRPr="005E080B" w:rsidRDefault="005E080B" w:rsidP="005E080B">
      <w:pPr>
        <w:shd w:val="clear" w:color="auto" w:fill="FFFFFF"/>
        <w:spacing w:line="235" w:lineRule="exact"/>
        <w:ind w:left="720"/>
        <w:rPr>
          <w:color w:val="000000"/>
          <w:spacing w:val="-1"/>
          <w:sz w:val="24"/>
          <w:szCs w:val="24"/>
        </w:rPr>
      </w:pPr>
      <w:r w:rsidRPr="005E080B">
        <w:rPr>
          <w:bCs/>
          <w:color w:val="000000"/>
          <w:spacing w:val="-1"/>
          <w:sz w:val="24"/>
          <w:szCs w:val="24"/>
        </w:rPr>
        <w:t xml:space="preserve">- </w:t>
      </w:r>
      <w:r w:rsidRPr="005E080B">
        <w:rPr>
          <w:bCs/>
          <w:iCs/>
          <w:color w:val="000000"/>
          <w:spacing w:val="-1"/>
          <w:sz w:val="24"/>
          <w:szCs w:val="24"/>
        </w:rPr>
        <w:t>Учит с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>оставлять прос</w:t>
      </w:r>
      <w:r w:rsidRPr="005E080B">
        <w:rPr>
          <w:bCs/>
          <w:iCs/>
          <w:color w:val="000000"/>
          <w:spacing w:val="-1"/>
          <w:sz w:val="24"/>
          <w:szCs w:val="24"/>
        </w:rPr>
        <w:t>тые распространенные предложени</w:t>
      </w:r>
      <w:r>
        <w:rPr>
          <w:bCs/>
          <w:iCs/>
          <w:color w:val="000000"/>
          <w:spacing w:val="-1"/>
          <w:sz w:val="24"/>
          <w:szCs w:val="24"/>
        </w:rPr>
        <w:t>я</w:t>
      </w:r>
      <w:proofErr w:type="gramStart"/>
      <w:r w:rsidR="00E0660D" w:rsidRPr="005E080B">
        <w:rPr>
          <w:bCs/>
          <w:iCs/>
          <w:color w:val="000000"/>
          <w:spacing w:val="-1"/>
          <w:sz w:val="24"/>
          <w:szCs w:val="24"/>
        </w:rPr>
        <w:t>.</w:t>
      </w:r>
      <w:proofErr w:type="gramEnd"/>
      <w:r w:rsidR="00E0660D" w:rsidRPr="005E080B">
        <w:rPr>
          <w:bCs/>
          <w:iCs/>
          <w:color w:val="000000"/>
          <w:spacing w:val="-1"/>
          <w:sz w:val="24"/>
          <w:szCs w:val="24"/>
        </w:rPr>
        <w:t>/</w:t>
      </w:r>
      <w:proofErr w:type="gramStart"/>
      <w:r w:rsidR="00E0660D" w:rsidRPr="005E080B">
        <w:rPr>
          <w:bCs/>
          <w:iCs/>
          <w:color w:val="000000"/>
          <w:spacing w:val="-1"/>
          <w:sz w:val="24"/>
          <w:szCs w:val="24"/>
        </w:rPr>
        <w:t>п</w:t>
      </w:r>
      <w:proofErr w:type="gramEnd"/>
      <w:r w:rsidR="00E0660D" w:rsidRPr="005E080B">
        <w:rPr>
          <w:bCs/>
          <w:iCs/>
          <w:color w:val="000000"/>
          <w:spacing w:val="-1"/>
          <w:sz w:val="24"/>
          <w:szCs w:val="24"/>
        </w:rPr>
        <w:t>о схемам/</w:t>
      </w:r>
      <w:r w:rsidRPr="005E080B">
        <w:rPr>
          <w:bCs/>
          <w:iCs/>
          <w:color w:val="000000"/>
          <w:spacing w:val="-1"/>
          <w:sz w:val="24"/>
          <w:szCs w:val="24"/>
        </w:rPr>
        <w:t>.</w:t>
      </w:r>
    </w:p>
    <w:p w:rsidR="00E0660D" w:rsidRPr="005E080B" w:rsidRDefault="005E080B" w:rsidP="005E080B">
      <w:pPr>
        <w:shd w:val="clear" w:color="auto" w:fill="FFFFFF"/>
        <w:spacing w:line="235" w:lineRule="exact"/>
        <w:ind w:left="720"/>
        <w:rPr>
          <w:color w:val="000000"/>
          <w:spacing w:val="-1"/>
          <w:sz w:val="24"/>
          <w:szCs w:val="24"/>
        </w:rPr>
      </w:pPr>
      <w:r w:rsidRPr="005E080B">
        <w:rPr>
          <w:bCs/>
          <w:iCs/>
          <w:color w:val="000000"/>
          <w:spacing w:val="-1"/>
          <w:sz w:val="24"/>
          <w:szCs w:val="24"/>
        </w:rPr>
        <w:t xml:space="preserve">- </w:t>
      </w:r>
      <w:r>
        <w:rPr>
          <w:bCs/>
          <w:iCs/>
          <w:color w:val="000000"/>
          <w:spacing w:val="-1"/>
          <w:sz w:val="24"/>
          <w:szCs w:val="24"/>
        </w:rPr>
        <w:t>Закрепляет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 xml:space="preserve"> умение составить описательный рассказ с опорой на схему.</w:t>
      </w:r>
    </w:p>
    <w:p w:rsidR="00E0660D" w:rsidRPr="005E080B" w:rsidRDefault="005E080B" w:rsidP="005E080B">
      <w:pPr>
        <w:shd w:val="clear" w:color="auto" w:fill="FFFFFF"/>
        <w:spacing w:line="235" w:lineRule="exact"/>
        <w:ind w:left="720"/>
        <w:rPr>
          <w:color w:val="000000"/>
          <w:spacing w:val="-1"/>
          <w:sz w:val="24"/>
          <w:szCs w:val="24"/>
        </w:rPr>
      </w:pPr>
      <w:r w:rsidRPr="005E080B">
        <w:rPr>
          <w:bCs/>
          <w:iCs/>
          <w:color w:val="000000"/>
          <w:spacing w:val="-1"/>
          <w:sz w:val="24"/>
          <w:szCs w:val="24"/>
        </w:rPr>
        <w:t>-</w:t>
      </w:r>
      <w:r>
        <w:rPr>
          <w:bCs/>
          <w:iCs/>
          <w:color w:val="000000"/>
          <w:spacing w:val="-1"/>
          <w:sz w:val="24"/>
          <w:szCs w:val="24"/>
        </w:rPr>
        <w:t xml:space="preserve"> Учит</w:t>
      </w:r>
      <w:r w:rsidRPr="005E080B">
        <w:rPr>
          <w:bCs/>
          <w:iCs/>
          <w:color w:val="000000"/>
          <w:spacing w:val="-1"/>
          <w:sz w:val="24"/>
          <w:szCs w:val="24"/>
        </w:rPr>
        <w:t xml:space="preserve"> 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>составлять описательные рассказы по картинке.</w:t>
      </w:r>
    </w:p>
    <w:p w:rsidR="00E0660D" w:rsidRPr="005E080B" w:rsidRDefault="005E080B" w:rsidP="005E080B">
      <w:pPr>
        <w:shd w:val="clear" w:color="auto" w:fill="FFFFFF"/>
        <w:spacing w:line="235" w:lineRule="exact"/>
        <w:ind w:left="720"/>
        <w:rPr>
          <w:color w:val="000000"/>
          <w:spacing w:val="-1"/>
          <w:sz w:val="24"/>
          <w:szCs w:val="24"/>
        </w:rPr>
      </w:pPr>
      <w:r w:rsidRPr="005E080B">
        <w:rPr>
          <w:bCs/>
          <w:iCs/>
          <w:color w:val="000000"/>
          <w:spacing w:val="-1"/>
          <w:sz w:val="24"/>
          <w:szCs w:val="24"/>
        </w:rPr>
        <w:t xml:space="preserve">- </w:t>
      </w:r>
      <w:r>
        <w:rPr>
          <w:bCs/>
          <w:iCs/>
          <w:color w:val="000000"/>
          <w:spacing w:val="-1"/>
          <w:sz w:val="24"/>
          <w:szCs w:val="24"/>
        </w:rPr>
        <w:t xml:space="preserve">Учит 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>составлять прост</w:t>
      </w:r>
      <w:r>
        <w:rPr>
          <w:bCs/>
          <w:iCs/>
          <w:color w:val="000000"/>
          <w:spacing w:val="-1"/>
          <w:sz w:val="24"/>
          <w:szCs w:val="24"/>
        </w:rPr>
        <w:t>ые описательные рассказы по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 xml:space="preserve">  изученным лексическим темам</w:t>
      </w:r>
    </w:p>
    <w:p w:rsidR="005E080B" w:rsidRPr="005E080B" w:rsidRDefault="005E080B" w:rsidP="005E080B">
      <w:pPr>
        <w:shd w:val="clear" w:color="auto" w:fill="FFFFFF"/>
        <w:spacing w:line="235" w:lineRule="exact"/>
        <w:ind w:left="19" w:firstLine="346"/>
        <w:rPr>
          <w:bCs/>
          <w:iCs/>
          <w:color w:val="000000"/>
          <w:spacing w:val="-1"/>
          <w:sz w:val="24"/>
          <w:szCs w:val="24"/>
        </w:rPr>
      </w:pPr>
      <w:r>
        <w:rPr>
          <w:bCs/>
          <w:iCs/>
          <w:color w:val="000000"/>
          <w:spacing w:val="-1"/>
          <w:sz w:val="24"/>
          <w:szCs w:val="24"/>
        </w:rPr>
        <w:t xml:space="preserve">      </w:t>
      </w:r>
      <w:r w:rsidRPr="005E080B">
        <w:rPr>
          <w:bCs/>
          <w:iCs/>
          <w:color w:val="000000"/>
          <w:spacing w:val="-1"/>
          <w:sz w:val="24"/>
          <w:szCs w:val="24"/>
        </w:rPr>
        <w:t xml:space="preserve">- 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 xml:space="preserve">Обучает детей пересказу небольших рассказов </w:t>
      </w:r>
      <w:r>
        <w:rPr>
          <w:bCs/>
          <w:iCs/>
          <w:color w:val="000000"/>
          <w:spacing w:val="-1"/>
          <w:sz w:val="24"/>
          <w:szCs w:val="24"/>
        </w:rPr>
        <w:t xml:space="preserve">и сказок (дословный и свободный    </w:t>
      </w:r>
      <w:r w:rsidR="00E0660D" w:rsidRPr="005E080B">
        <w:rPr>
          <w:bCs/>
          <w:iCs/>
          <w:color w:val="000000"/>
          <w:spacing w:val="-1"/>
          <w:sz w:val="24"/>
          <w:szCs w:val="24"/>
        </w:rPr>
        <w:t>пере</w:t>
      </w:r>
      <w:r>
        <w:rPr>
          <w:bCs/>
          <w:iCs/>
          <w:color w:val="000000"/>
          <w:spacing w:val="-1"/>
          <w:sz w:val="24"/>
          <w:szCs w:val="24"/>
        </w:rPr>
        <w:t>сказ).</w:t>
      </w:r>
    </w:p>
    <w:p w:rsidR="005E080B" w:rsidRPr="005E080B" w:rsidRDefault="005E080B" w:rsidP="005E080B">
      <w:pPr>
        <w:shd w:val="clear" w:color="auto" w:fill="FFFFFF"/>
        <w:spacing w:line="235" w:lineRule="exact"/>
        <w:ind w:left="19" w:firstLine="346"/>
        <w:rPr>
          <w:color w:val="000000"/>
          <w:spacing w:val="-1"/>
          <w:sz w:val="24"/>
          <w:szCs w:val="24"/>
        </w:rPr>
      </w:pPr>
      <w:r w:rsidRPr="00FA2A83"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Многофункциональная дидактическая игра «Волшебный компьютер» используется</w:t>
      </w:r>
      <w:r w:rsidRPr="005E080B">
        <w:rPr>
          <w:color w:val="000000"/>
          <w:spacing w:val="-1"/>
          <w:sz w:val="24"/>
          <w:szCs w:val="24"/>
        </w:rPr>
        <w:t xml:space="preserve"> как новая, сложная</w:t>
      </w:r>
      <w:r>
        <w:rPr>
          <w:color w:val="000000"/>
          <w:spacing w:val="-1"/>
          <w:sz w:val="24"/>
          <w:szCs w:val="24"/>
        </w:rPr>
        <w:t>,</w:t>
      </w:r>
      <w:r w:rsidRPr="005E080B">
        <w:rPr>
          <w:color w:val="000000"/>
          <w:spacing w:val="-1"/>
          <w:sz w:val="24"/>
          <w:szCs w:val="24"/>
        </w:rPr>
        <w:t xml:space="preserve"> интересная  и управляемая самим ребенком игрушка, с помощью которой он может решать  разнообразные игровые задачи, обогащая педагогический процесс новыми возможностями.</w:t>
      </w:r>
    </w:p>
    <w:p w:rsidR="005E080B" w:rsidRDefault="005E080B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  <w:r w:rsidRPr="005E080B">
        <w:rPr>
          <w:color w:val="000000"/>
          <w:spacing w:val="-1"/>
          <w:sz w:val="24"/>
          <w:szCs w:val="24"/>
        </w:rPr>
        <w:t>Таким образом, целесообразность применения многофункциональной дидактической игры «Волшебный компьютер» в процессе коррекции  речевой патологии и задержки интеллектуального развития у детей очевидна.</w:t>
      </w: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7407C8" w:rsidRDefault="007407C8" w:rsidP="00C90BE1">
      <w:pPr>
        <w:shd w:val="clear" w:color="auto" w:fill="FFFFFF"/>
        <w:spacing w:line="235" w:lineRule="exact"/>
        <w:jc w:val="both"/>
        <w:rPr>
          <w:color w:val="000000"/>
          <w:spacing w:val="-1"/>
          <w:sz w:val="24"/>
          <w:szCs w:val="24"/>
        </w:rPr>
      </w:pPr>
    </w:p>
    <w:p w:rsidR="00874DC5" w:rsidRDefault="00874DC5" w:rsidP="005E080B">
      <w:pPr>
        <w:shd w:val="clear" w:color="auto" w:fill="FFFFFF"/>
        <w:spacing w:line="235" w:lineRule="exact"/>
        <w:ind w:left="19" w:firstLine="346"/>
        <w:jc w:val="both"/>
        <w:rPr>
          <w:color w:val="000000"/>
          <w:spacing w:val="-1"/>
          <w:sz w:val="24"/>
          <w:szCs w:val="24"/>
        </w:rPr>
      </w:pPr>
    </w:p>
    <w:p w:rsidR="00C90BE1" w:rsidRPr="007338A7" w:rsidRDefault="00C90BE1" w:rsidP="00C90BE1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8"/>
          <w:szCs w:val="28"/>
        </w:rPr>
      </w:pPr>
      <w:r w:rsidRPr="007338A7">
        <w:rPr>
          <w:b/>
          <w:color w:val="000000"/>
          <w:spacing w:val="-1"/>
          <w:sz w:val="28"/>
          <w:szCs w:val="28"/>
        </w:rPr>
        <w:lastRenderedPageBreak/>
        <w:t>Игры и игровые упражнения с использованием многофункциональной дидактической игры «Волшебный компьютер»</w:t>
      </w:r>
    </w:p>
    <w:p w:rsidR="007338A7" w:rsidRPr="00C90BE1" w:rsidRDefault="007338A7" w:rsidP="00C90BE1">
      <w:pPr>
        <w:shd w:val="clear" w:color="auto" w:fill="FFFFFF"/>
        <w:spacing w:line="235" w:lineRule="exact"/>
        <w:ind w:left="19" w:firstLine="346"/>
        <w:jc w:val="center"/>
        <w:rPr>
          <w:b/>
          <w:color w:val="000000"/>
          <w:spacing w:val="-1"/>
          <w:sz w:val="24"/>
          <w:szCs w:val="24"/>
        </w:rPr>
      </w:pP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упражнение: «Смотри и выполняй»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зрительное восприятие и внимание, умение ориентироваться на плоскости.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на белом листе бумаги нарисован контур геометрической фигуры и под ним цветовое пятно. Вначале – это одна геометрическая фигура, в дальнейшем предлагается по нескольку изображений, в зависимости от уровня развития детей. Для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детей цветовое пятно можно заменить первой буквой в названии цвета. Затем задание усложняется: предлагается до 5 геометрических фигур. Затем, предлагается цепочка из 5 разноцветных фигур, дети должны показать это на «Волшебном компьютере».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выполнить на «Волшебном компьютере» «зрительный» диктант.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упражнение: «Слушай и выполняй»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развитие образной памяти, закрепление знаний основных цветов и геометрических фигур.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Ход:</w:t>
      </w:r>
      <w:r>
        <w:rPr>
          <w:sz w:val="24"/>
          <w:szCs w:val="24"/>
        </w:rPr>
        <w:t xml:space="preserve"> педагог называет геометрическую фигуру и её цвет, ребёнок находит на шарике изображение соответствующей геометрической фигуры и цветовое пятно. На начальном этапе это могут быть отдельно – сначала цепочки цветовых пятен, затем – геометрических фигур.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выполнить на «Волшебном компьютере» «слуховой» диктант.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упражнение: «Подбери фигуры к</w:t>
      </w:r>
      <w:r w:rsidRPr="00A34A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предметам»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учить сопоставлять и определять форму предметов, развивать внимание, память.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подготовить изображения предметов различных форм и цветов.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изображения предметов выложены в определённом порядке, детям нужно показать этот порядок на «Волшебном компьютере», находя соответствующие геометрические фигуры и цвета. 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упражнение: «Подбери предметы к фигурам»</w:t>
      </w:r>
    </w:p>
    <w:p w:rsidR="00CB0BDB" w:rsidRDefault="00CB0BDB" w:rsidP="00CB0BDB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Цели и предварительная работа </w:t>
      </w:r>
      <w:proofErr w:type="gramStart"/>
      <w:r>
        <w:rPr>
          <w:i/>
          <w:sz w:val="24"/>
          <w:szCs w:val="24"/>
        </w:rPr>
        <w:t>см</w:t>
      </w:r>
      <w:proofErr w:type="gramEnd"/>
      <w:r>
        <w:rPr>
          <w:i/>
          <w:sz w:val="24"/>
          <w:szCs w:val="24"/>
        </w:rPr>
        <w:t>. игровое упражнение №3.</w:t>
      </w:r>
    </w:p>
    <w:p w:rsidR="00CB0BDB" w:rsidRPr="00CE1C24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Задание: </w:t>
      </w:r>
      <w:r>
        <w:rPr>
          <w:sz w:val="24"/>
          <w:szCs w:val="24"/>
        </w:rPr>
        <w:t>выполнить «слуховой» диктант (найти определённые фигуры и цветовые пятна), выложить изображения предметов в соответствующем фигурам и цветовым пятнам порядке.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Игра: «Конструкторы»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конструктивный </w:t>
      </w:r>
      <w:proofErr w:type="spellStart"/>
      <w:r>
        <w:rPr>
          <w:sz w:val="24"/>
          <w:szCs w:val="24"/>
        </w:rPr>
        <w:t>праксис</w:t>
      </w:r>
      <w:proofErr w:type="spellEnd"/>
      <w:r>
        <w:rPr>
          <w:sz w:val="24"/>
          <w:szCs w:val="24"/>
        </w:rPr>
        <w:t>, умение анализировать графический рисунок, внимание и зрительное восприятие.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подготовить контурные или цветные графические изображения любых предметов, нарисованных из геометрических фигур (например, домик, птичка, лошадка, машина и т. п.) 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у ребёнка на экране «Волшебного компьютера» - цветное изображение предмета. Даётся задание: с помощью «клавиш»  «Волшебного компьютера» показать, из каких геометрических фигур состоит предмет.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Игра: «Какие фигуры не дорисовал художник?»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зрительное восприятие и внимание, образную память.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 xml:space="preserve">изготовить карточки, где последовательно изображены контуром (можно цветным) 5 недорисованных геометрических фигур. 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предложить ребёнку карточку (карточки) и соответственно образцу с помощью «клавиш» «Волшебного компьютера» найти нужные фигуры и их цвет. 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Игра: «Расскажи сказку с помощью геометрических фигур»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воображение детей, ассоциативное мышление, мелкую моторику и связную речь.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Предварительная работа:</w:t>
      </w:r>
      <w:r>
        <w:rPr>
          <w:sz w:val="24"/>
          <w:szCs w:val="24"/>
        </w:rPr>
        <w:t xml:space="preserve"> детей знакомят со сказками, где есть определённая очерёдность появления героев. Например: сказки «Колобок», «Репка», «Теремок», и т. д. 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взрослый предлагает детям вспомнить и рассказать сказку (например, «Колобок»). Дети совместно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 находят сходства персонажей с определёнными формами геометрических фигур и их цветом (на какую фигуру похож тот или иной персонаж, и какого цвета будет выбрана фигура). На «Волшебном компьютере» дети выкладывают цепочку из фигур по мере появления героев сказки. Как вариант игры – в файл можно вставить либо изображение первого героя, с которого начинается очерёдность, для усложнения на следующих этапах можно в файлах использовать изображения символов той или иной сказки.</w:t>
      </w:r>
    </w:p>
    <w:p w:rsidR="00CB0BDB" w:rsidRDefault="00CB0BDB" w:rsidP="00CB0BDB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Игра: «Разложи по величине»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закреплять знания детей об основных величинах предметов, умения сравнивать предметы по величине, развивать зрительное восприятие.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на шариках рисуют геометрические фигуры (или иные изображения), которые служат символами для определения той или иной величины. Например: на каждом шарике 5 кругов – от самого большого к самому маленькому, 5 прямоугольников – от самого длинного к самому короткому, 5 овалов – от самого широкого к самому узкому, треугольники – от самого высокого к самому низкому, и т. п.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взрослый помещает в экран изображение символа той или иной величины. Задание: выложить на «Волшебном компьютере» от самой большей величины к самой меньшей, и наоборот. Для усложнения можно использовать файл с изображением символов всех величин, ребёнок должен выложить на «Волшебном компьютере» все величины в порядке возрастания или убывания.</w:t>
      </w:r>
    </w:p>
    <w:p w:rsidR="00CB0BDB" w:rsidRPr="006E733D" w:rsidRDefault="00CB0BDB" w:rsidP="00CB0BD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Игровое упражнение: «Выложи цифровой ряд, назови соседей числа»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закреплять знания детей цифрового ряда, умение определять предыдущее и последующее число.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на шариках нарисовать цифры от 1 до 10, поместить их  в ячейки «Волшебного компьютера».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выложить цифровой ряд от 1 до 5, затем – от 6 до 10; найти «соседей» чисел; определить, какое число идёт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…, после…, какое число стоит между…</w:t>
      </w:r>
    </w:p>
    <w:p w:rsidR="00CB0BDB" w:rsidRPr="006E733D" w:rsidRDefault="00CB0BDB" w:rsidP="00CB0BD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Игровое упражнение: «Сравни количества»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закреплять представления о количестве, умение сравнивать и уравнивать множества.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приготовить карточки с изображениями различных количе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едметов.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сравнить количества, показать неравенства (равенства) предметов с помощью «клавиш» «Волшебного компьютера».</w:t>
      </w:r>
    </w:p>
    <w:p w:rsidR="00CB0BDB" w:rsidRPr="00370F06" w:rsidRDefault="00CB0BDB" w:rsidP="00CB0BD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Игровое упражнение «Реши задачу»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совершенствовать навыки счётной деятельности, умение соотносить количество предметов с цифрой, упражнять в выполнении простых арифметических действий, развивать память, внимание.</w:t>
      </w:r>
    </w:p>
    <w:p w:rsidR="00CB0BDB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приготовить различные группы предметов, ситуационные картинки.</w:t>
      </w:r>
    </w:p>
    <w:p w:rsidR="00CB0BDB" w:rsidRPr="008C5806" w:rsidRDefault="00CB0BDB" w:rsidP="008C5806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решить задачу, показать решение задачи на Волшебном компьютере».</w:t>
      </w:r>
    </w:p>
    <w:p w:rsidR="00CB0BDB" w:rsidRPr="003B1B74" w:rsidRDefault="00CB0BDB" w:rsidP="00CB0BDB">
      <w:pPr>
        <w:pStyle w:val="a3"/>
        <w:numPr>
          <w:ilvl w:val="0"/>
          <w:numId w:val="10"/>
        </w:numPr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</w:t>
      </w:r>
      <w:r w:rsidRPr="003B1B74">
        <w:rPr>
          <w:b/>
          <w:sz w:val="24"/>
          <w:szCs w:val="24"/>
        </w:rPr>
        <w:t xml:space="preserve"> «Составь схемы слов»</w:t>
      </w:r>
    </w:p>
    <w:p w:rsidR="00CB0BDB" w:rsidRPr="00B565A9" w:rsidRDefault="00CB0BDB" w:rsidP="00CB0BDB">
      <w:pPr>
        <w:pStyle w:val="a3"/>
        <w:jc w:val="both"/>
        <w:rPr>
          <w:sz w:val="24"/>
          <w:szCs w:val="24"/>
        </w:rPr>
      </w:pPr>
      <w:r w:rsidRPr="003B1B74"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B565A9">
        <w:rPr>
          <w:sz w:val="24"/>
          <w:szCs w:val="24"/>
        </w:rPr>
        <w:t>Упражнять детей в составлении звуковых  схем слов, а так же давать характеристику звуков.</w:t>
      </w:r>
    </w:p>
    <w:p w:rsidR="00CB0BDB" w:rsidRPr="00B565A9" w:rsidRDefault="00CB0BDB" w:rsidP="00CB0BDB">
      <w:pPr>
        <w:pStyle w:val="a3"/>
        <w:jc w:val="both"/>
        <w:rPr>
          <w:sz w:val="24"/>
          <w:szCs w:val="24"/>
        </w:rPr>
      </w:pPr>
      <w:r w:rsidRPr="003B1B74"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</w:t>
      </w:r>
      <w:r w:rsidRPr="00B565A9">
        <w:rPr>
          <w:sz w:val="24"/>
          <w:szCs w:val="24"/>
        </w:rPr>
        <w:t>Изготовление предметных кар</w:t>
      </w:r>
      <w:r>
        <w:rPr>
          <w:sz w:val="24"/>
          <w:szCs w:val="24"/>
        </w:rPr>
        <w:t>тинок и символов  согласных и гласных звуков.</w:t>
      </w:r>
    </w:p>
    <w:p w:rsidR="00CB0BDB" w:rsidRPr="00B565A9" w:rsidRDefault="00CB0BDB" w:rsidP="00CB0BDB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</w:t>
      </w:r>
      <w:r w:rsidRPr="003B1B74">
        <w:rPr>
          <w:i/>
          <w:sz w:val="24"/>
          <w:szCs w:val="24"/>
        </w:rPr>
        <w:t>:</w:t>
      </w:r>
      <w:r w:rsidRPr="00B565A9">
        <w:rPr>
          <w:sz w:val="24"/>
          <w:szCs w:val="24"/>
        </w:rPr>
        <w:t xml:space="preserve"> Ребенку предлагается </w:t>
      </w:r>
      <w:r>
        <w:rPr>
          <w:sz w:val="24"/>
          <w:szCs w:val="24"/>
        </w:rPr>
        <w:t xml:space="preserve"> предметная  картинка и </w:t>
      </w:r>
      <w:r w:rsidRPr="00B565A9">
        <w:rPr>
          <w:sz w:val="24"/>
          <w:szCs w:val="24"/>
        </w:rPr>
        <w:t xml:space="preserve"> симв</w:t>
      </w:r>
      <w:r>
        <w:rPr>
          <w:sz w:val="24"/>
          <w:szCs w:val="24"/>
        </w:rPr>
        <w:t xml:space="preserve">олы гласных и </w:t>
      </w:r>
      <w:r>
        <w:rPr>
          <w:sz w:val="24"/>
          <w:szCs w:val="24"/>
        </w:rPr>
        <w:lastRenderedPageBreak/>
        <w:t>согласных звуков на «клавишах» «Волшебного компьютера». Ребенок выкладывает схему слова   не более из 5 звуков.</w:t>
      </w:r>
    </w:p>
    <w:p w:rsidR="00CB0BDB" w:rsidRPr="003B1B74" w:rsidRDefault="00CB0BDB" w:rsidP="00CB0BDB">
      <w:pPr>
        <w:pStyle w:val="a3"/>
        <w:numPr>
          <w:ilvl w:val="0"/>
          <w:numId w:val="10"/>
        </w:numPr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 «Звуковой светофор</w:t>
      </w:r>
      <w:r w:rsidRPr="003B1B74">
        <w:rPr>
          <w:b/>
          <w:sz w:val="24"/>
          <w:szCs w:val="24"/>
        </w:rPr>
        <w:t>»</w:t>
      </w:r>
    </w:p>
    <w:p w:rsidR="00CB0BDB" w:rsidRPr="00B565A9" w:rsidRDefault="00CB0BDB" w:rsidP="00CB0BDB">
      <w:pPr>
        <w:pStyle w:val="a3"/>
        <w:jc w:val="both"/>
        <w:rPr>
          <w:sz w:val="24"/>
          <w:szCs w:val="24"/>
        </w:rPr>
      </w:pPr>
      <w:r w:rsidRPr="003B1B74"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Закреплять у детей умение находить в словах заданный звук, определять где он находится (начало, середина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конец слова) и давать ему характеристику.</w:t>
      </w:r>
    </w:p>
    <w:p w:rsidR="00CB0BDB" w:rsidRPr="00346825" w:rsidRDefault="00CB0BDB" w:rsidP="00CB0BDB">
      <w:pPr>
        <w:pStyle w:val="a3"/>
        <w:jc w:val="both"/>
        <w:rPr>
          <w:sz w:val="24"/>
          <w:szCs w:val="24"/>
        </w:rPr>
      </w:pPr>
      <w:r w:rsidRPr="003B1B74"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</w:t>
      </w:r>
      <w:r w:rsidRPr="00346825">
        <w:rPr>
          <w:sz w:val="24"/>
          <w:szCs w:val="24"/>
        </w:rPr>
        <w:t>Изготовление предметных картинок и символов звукового ряда.</w:t>
      </w:r>
    </w:p>
    <w:p w:rsidR="00CB0BDB" w:rsidRPr="00F41245" w:rsidRDefault="00CB0BDB" w:rsidP="00CB0BDB">
      <w:pPr>
        <w:pStyle w:val="a3"/>
        <w:jc w:val="both"/>
        <w:rPr>
          <w:sz w:val="24"/>
          <w:szCs w:val="24"/>
        </w:rPr>
      </w:pPr>
      <w:r w:rsidRPr="003B1B74"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</w:t>
      </w:r>
      <w:r w:rsidRPr="00346825">
        <w:rPr>
          <w:sz w:val="24"/>
          <w:szCs w:val="24"/>
        </w:rPr>
        <w:t>Ребенку предлагается  предметная  картинка и звуковые симво</w:t>
      </w:r>
      <w:r>
        <w:rPr>
          <w:sz w:val="24"/>
          <w:szCs w:val="24"/>
        </w:rPr>
        <w:t xml:space="preserve">лы  на клавишах «Волшебного компьютера». Ребенок должен найти звук  и определить его место   в </w:t>
      </w:r>
      <w:r w:rsidRPr="00F41245">
        <w:rPr>
          <w:sz w:val="24"/>
          <w:szCs w:val="24"/>
        </w:rPr>
        <w:t>слове, дать ему характеристику и обозначить звуковым символом.</w:t>
      </w:r>
    </w:p>
    <w:p w:rsidR="00CB0BDB" w:rsidRPr="00F25B39" w:rsidRDefault="00CB0BDB" w:rsidP="00CB0BDB">
      <w:pPr>
        <w:pStyle w:val="a3"/>
        <w:numPr>
          <w:ilvl w:val="0"/>
          <w:numId w:val="10"/>
        </w:numPr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Игровое упражнение</w:t>
      </w:r>
      <w:r w:rsidRPr="00F25B39">
        <w:rPr>
          <w:b/>
          <w:sz w:val="24"/>
          <w:szCs w:val="24"/>
        </w:rPr>
        <w:t xml:space="preserve"> « Разбей слово на слоги»</w:t>
      </w:r>
    </w:p>
    <w:p w:rsidR="00CB0BDB" w:rsidRDefault="00CB0BDB" w:rsidP="00CB0BDB">
      <w:pPr>
        <w:pStyle w:val="a3"/>
        <w:ind w:left="786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Упражнять детей в умении делить слово на слоги и обозначать их с помочью символов «улыбок»</w:t>
      </w:r>
    </w:p>
    <w:p w:rsidR="00CB0BDB" w:rsidRDefault="00CB0BDB" w:rsidP="00CB0BDB">
      <w:pPr>
        <w:pStyle w:val="a3"/>
        <w:ind w:left="786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предметные картинки, изготовление на клавишах компьютера символов «улыбок», обозначающие в словах слоги.</w:t>
      </w:r>
    </w:p>
    <w:p w:rsidR="00CB0BDB" w:rsidRPr="00ED56B0" w:rsidRDefault="00CB0BDB" w:rsidP="00ED56B0">
      <w:pPr>
        <w:pStyle w:val="a3"/>
        <w:ind w:left="786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Дети называют  слово, определяют, сколько слогов в этом слове и находят на «Волшебном компьютере» столько же «улыбок».</w:t>
      </w:r>
    </w:p>
    <w:p w:rsidR="00CB0BDB" w:rsidRPr="00F25B39" w:rsidRDefault="00CB0BDB" w:rsidP="00CB0BDB">
      <w:pPr>
        <w:pStyle w:val="a3"/>
        <w:numPr>
          <w:ilvl w:val="0"/>
          <w:numId w:val="10"/>
        </w:numPr>
        <w:ind w:left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Игра «Веселый язычок»</w:t>
      </w:r>
    </w:p>
    <w:p w:rsidR="00CB0BDB" w:rsidRPr="002A5EC7" w:rsidRDefault="00CB0BDB" w:rsidP="00CB0BDB">
      <w:pPr>
        <w:pStyle w:val="a3"/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Цель</w:t>
      </w:r>
      <w:r w:rsidRPr="002A5EC7">
        <w:rPr>
          <w:i/>
          <w:sz w:val="24"/>
          <w:szCs w:val="24"/>
        </w:rPr>
        <w:t xml:space="preserve">: </w:t>
      </w:r>
      <w:r w:rsidRPr="005D31DF">
        <w:rPr>
          <w:sz w:val="24"/>
          <w:szCs w:val="24"/>
        </w:rPr>
        <w:t>добиваться правильной артикуляции при выполнении упражнений, укреплять         мышцы языка.</w:t>
      </w:r>
      <w:r w:rsidRPr="002A5EC7">
        <w:rPr>
          <w:i/>
          <w:sz w:val="24"/>
          <w:szCs w:val="24"/>
        </w:rPr>
        <w:t xml:space="preserve"> </w:t>
      </w:r>
    </w:p>
    <w:p w:rsidR="00CB0BDB" w:rsidRPr="005D31DF" w:rsidRDefault="00CB0BDB" w:rsidP="00CB0BDB">
      <w:pPr>
        <w:pStyle w:val="a3"/>
        <w:ind w:left="786"/>
        <w:jc w:val="both"/>
        <w:rPr>
          <w:sz w:val="24"/>
          <w:szCs w:val="24"/>
        </w:rPr>
      </w:pPr>
      <w:r w:rsidRPr="002A5EC7">
        <w:rPr>
          <w:i/>
          <w:sz w:val="24"/>
          <w:szCs w:val="24"/>
        </w:rPr>
        <w:t xml:space="preserve">Предварительная работа: </w:t>
      </w:r>
      <w:r w:rsidRPr="005D31DF">
        <w:rPr>
          <w:sz w:val="24"/>
          <w:szCs w:val="24"/>
        </w:rPr>
        <w:t xml:space="preserve">Изготовление на клавишах </w:t>
      </w:r>
      <w:r>
        <w:rPr>
          <w:sz w:val="24"/>
          <w:szCs w:val="24"/>
        </w:rPr>
        <w:t xml:space="preserve">«Волшебного компьютера» </w:t>
      </w:r>
      <w:r w:rsidRPr="005D31DF">
        <w:rPr>
          <w:sz w:val="24"/>
          <w:szCs w:val="24"/>
        </w:rPr>
        <w:t xml:space="preserve">символы артикуляционных упражнений на отработку комплексов </w:t>
      </w:r>
      <w:r>
        <w:rPr>
          <w:sz w:val="24"/>
          <w:szCs w:val="24"/>
        </w:rPr>
        <w:t xml:space="preserve">артикуляционных </w:t>
      </w:r>
      <w:r w:rsidRPr="005D31DF">
        <w:rPr>
          <w:sz w:val="24"/>
          <w:szCs w:val="24"/>
        </w:rPr>
        <w:t>упражнений.</w:t>
      </w:r>
    </w:p>
    <w:p w:rsidR="00CB0BDB" w:rsidRPr="005D31DF" w:rsidRDefault="00CB0BDB" w:rsidP="00CB0BDB">
      <w:pPr>
        <w:pStyle w:val="a3"/>
        <w:ind w:left="786"/>
        <w:jc w:val="both"/>
        <w:rPr>
          <w:sz w:val="24"/>
          <w:szCs w:val="24"/>
        </w:rPr>
      </w:pPr>
      <w:r w:rsidRPr="003F174D">
        <w:rPr>
          <w:i/>
          <w:sz w:val="24"/>
          <w:szCs w:val="24"/>
        </w:rPr>
        <w:t>Ход игры:</w:t>
      </w:r>
      <w:r w:rsidRPr="005D31DF">
        <w:rPr>
          <w:sz w:val="24"/>
          <w:szCs w:val="24"/>
        </w:rPr>
        <w:t xml:space="preserve">  Дети двигают клавиши, находят символы и определяют какие упражнения им надо выполнять.</w:t>
      </w:r>
    </w:p>
    <w:p w:rsidR="00CB0BDB" w:rsidRPr="000E0CE4" w:rsidRDefault="00CB0BDB" w:rsidP="00CB0BDB">
      <w:pPr>
        <w:shd w:val="clear" w:color="auto" w:fill="FFFFFF"/>
        <w:jc w:val="both"/>
        <w:rPr>
          <w:sz w:val="24"/>
          <w:szCs w:val="24"/>
        </w:rPr>
      </w:pPr>
    </w:p>
    <w:p w:rsidR="00CB0BDB" w:rsidRDefault="00CB0BDB" w:rsidP="00CB0BDB">
      <w:r>
        <w:t xml:space="preserve">                </w:t>
      </w:r>
    </w:p>
    <w:p w:rsidR="00CB0BDB" w:rsidRDefault="00CB0BDB" w:rsidP="00CB0BDB"/>
    <w:p w:rsidR="00CB0BDB" w:rsidRDefault="00CB0BDB" w:rsidP="00CB0BDB"/>
    <w:p w:rsidR="00CB0BDB" w:rsidRDefault="00CB0BDB" w:rsidP="00CB0BDB"/>
    <w:p w:rsidR="00CB0BDB" w:rsidRDefault="00CB0BDB" w:rsidP="00CB0BDB"/>
    <w:p w:rsidR="00CB0BDB" w:rsidRDefault="00CB0BDB" w:rsidP="00CB0BDB"/>
    <w:p w:rsidR="00CB0BDB" w:rsidRDefault="00CB0BDB" w:rsidP="00CB0BDB"/>
    <w:p w:rsidR="00CB0BDB" w:rsidRDefault="00CB0BDB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545054" w:rsidRDefault="00545054" w:rsidP="00CB0BDB"/>
    <w:p w:rsidR="00CB0BDB" w:rsidRDefault="00CB0BDB" w:rsidP="00CB0BDB"/>
    <w:p w:rsidR="00CB0BDB" w:rsidRDefault="00CB0BDB" w:rsidP="00CB0BDB"/>
    <w:p w:rsidR="00783D20" w:rsidRDefault="00783D20"/>
    <w:sectPr w:rsidR="00783D20" w:rsidSect="007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2AB"/>
    <w:multiLevelType w:val="hybridMultilevel"/>
    <w:tmpl w:val="979E038A"/>
    <w:lvl w:ilvl="0" w:tplc="4926A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201F"/>
    <w:multiLevelType w:val="hybridMultilevel"/>
    <w:tmpl w:val="F6C80EEA"/>
    <w:lvl w:ilvl="0" w:tplc="939A02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8ED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2F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1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66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7B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22C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808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691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D7398"/>
    <w:multiLevelType w:val="hybridMultilevel"/>
    <w:tmpl w:val="C202375E"/>
    <w:lvl w:ilvl="0" w:tplc="7110F8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CE1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281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26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0BE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4B7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6F2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C4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8B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21BEF"/>
    <w:multiLevelType w:val="hybridMultilevel"/>
    <w:tmpl w:val="E3A6E11C"/>
    <w:lvl w:ilvl="0" w:tplc="B506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6306D"/>
    <w:multiLevelType w:val="hybridMultilevel"/>
    <w:tmpl w:val="DF1600A4"/>
    <w:lvl w:ilvl="0" w:tplc="D2606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A7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4BD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4B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6E2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870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33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82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AFE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9303B"/>
    <w:multiLevelType w:val="hybridMultilevel"/>
    <w:tmpl w:val="FB5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2780"/>
    <w:multiLevelType w:val="hybridMultilevel"/>
    <w:tmpl w:val="0CA6A2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728BD"/>
    <w:multiLevelType w:val="hybridMultilevel"/>
    <w:tmpl w:val="0C98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02AE2"/>
    <w:multiLevelType w:val="hybridMultilevel"/>
    <w:tmpl w:val="EB76A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1235F"/>
    <w:multiLevelType w:val="hybridMultilevel"/>
    <w:tmpl w:val="3F145E82"/>
    <w:lvl w:ilvl="0" w:tplc="06125F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C9E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211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24C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6A2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67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22B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4A0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25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E50CC"/>
    <w:multiLevelType w:val="hybridMultilevel"/>
    <w:tmpl w:val="BC36DB16"/>
    <w:lvl w:ilvl="0" w:tplc="8BACA7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4E9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4E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96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C69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05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A46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47C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084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00DE7"/>
    <w:multiLevelType w:val="hybridMultilevel"/>
    <w:tmpl w:val="19BE0EDC"/>
    <w:lvl w:ilvl="0" w:tplc="6A861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0E5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03B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B4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E8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47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0C7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E5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D"/>
    <w:rsid w:val="000E1EAB"/>
    <w:rsid w:val="003D20DD"/>
    <w:rsid w:val="00545054"/>
    <w:rsid w:val="005E080B"/>
    <w:rsid w:val="006A3D78"/>
    <w:rsid w:val="007338A7"/>
    <w:rsid w:val="007407C8"/>
    <w:rsid w:val="00783D20"/>
    <w:rsid w:val="007E2B15"/>
    <w:rsid w:val="007F2412"/>
    <w:rsid w:val="008300F7"/>
    <w:rsid w:val="00874DC5"/>
    <w:rsid w:val="008C5806"/>
    <w:rsid w:val="009058FE"/>
    <w:rsid w:val="0097262C"/>
    <w:rsid w:val="009C7AD5"/>
    <w:rsid w:val="009D60AB"/>
    <w:rsid w:val="00B40062"/>
    <w:rsid w:val="00B469D9"/>
    <w:rsid w:val="00C90BE1"/>
    <w:rsid w:val="00CB0BDB"/>
    <w:rsid w:val="00D80147"/>
    <w:rsid w:val="00E0660D"/>
    <w:rsid w:val="00E16942"/>
    <w:rsid w:val="00ED56B0"/>
    <w:rsid w:val="00EE0365"/>
    <w:rsid w:val="00F568E0"/>
    <w:rsid w:val="00F743FD"/>
    <w:rsid w:val="00F86687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Светлана Климова</cp:lastModifiedBy>
  <cp:revision>21</cp:revision>
  <dcterms:created xsi:type="dcterms:W3CDTF">2012-05-04T07:43:00Z</dcterms:created>
  <dcterms:modified xsi:type="dcterms:W3CDTF">2012-08-10T12:14:00Z</dcterms:modified>
</cp:coreProperties>
</file>