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E30" w:rsidRPr="0092255A" w:rsidRDefault="00592E30" w:rsidP="00592E30">
      <w:pPr>
        <w:spacing w:after="0" w:line="240" w:lineRule="auto"/>
        <w:jc w:val="center"/>
        <w:rPr>
          <w:rFonts w:ascii="Times New Roman" w:hAnsi="Times New Roman" w:cs="Times New Roman"/>
          <w:b/>
          <w:sz w:val="24"/>
          <w:szCs w:val="24"/>
        </w:rPr>
      </w:pPr>
      <w:r w:rsidRPr="0092255A">
        <w:rPr>
          <w:rFonts w:ascii="Times New Roman" w:hAnsi="Times New Roman" w:cs="Times New Roman"/>
          <w:b/>
          <w:sz w:val="24"/>
          <w:szCs w:val="24"/>
        </w:rPr>
        <w:t>Модель</w:t>
      </w:r>
    </w:p>
    <w:p w:rsidR="00592E30" w:rsidRPr="0092255A" w:rsidRDefault="00592E30" w:rsidP="00E15AAD">
      <w:pPr>
        <w:spacing w:after="0" w:line="240" w:lineRule="auto"/>
        <w:jc w:val="center"/>
        <w:rPr>
          <w:rFonts w:ascii="Times New Roman" w:hAnsi="Times New Roman" w:cs="Times New Roman"/>
          <w:b/>
          <w:sz w:val="24"/>
          <w:szCs w:val="24"/>
        </w:rPr>
      </w:pPr>
      <w:r w:rsidRPr="0092255A">
        <w:rPr>
          <w:rFonts w:ascii="Times New Roman" w:hAnsi="Times New Roman" w:cs="Times New Roman"/>
          <w:b/>
          <w:sz w:val="24"/>
          <w:szCs w:val="24"/>
        </w:rPr>
        <w:t xml:space="preserve">организации внеурочной деятельности </w:t>
      </w:r>
      <w:r w:rsidR="00275DB3">
        <w:rPr>
          <w:rFonts w:ascii="Times New Roman" w:hAnsi="Times New Roman" w:cs="Times New Roman"/>
          <w:b/>
          <w:sz w:val="24"/>
          <w:szCs w:val="24"/>
        </w:rPr>
        <w:t>2</w:t>
      </w:r>
      <w:r w:rsidRPr="0092255A">
        <w:rPr>
          <w:rFonts w:ascii="Times New Roman" w:hAnsi="Times New Roman" w:cs="Times New Roman"/>
          <w:b/>
          <w:sz w:val="24"/>
          <w:szCs w:val="24"/>
        </w:rPr>
        <w:t xml:space="preserve"> класс</w:t>
      </w:r>
      <w:r w:rsidR="00275DB3">
        <w:rPr>
          <w:rFonts w:ascii="Times New Roman" w:hAnsi="Times New Roman" w:cs="Times New Roman"/>
          <w:b/>
          <w:sz w:val="24"/>
          <w:szCs w:val="24"/>
        </w:rPr>
        <w:t>а</w:t>
      </w:r>
      <w:r w:rsidRPr="0092255A">
        <w:rPr>
          <w:rFonts w:ascii="Times New Roman" w:hAnsi="Times New Roman" w:cs="Times New Roman"/>
          <w:b/>
          <w:sz w:val="24"/>
          <w:szCs w:val="24"/>
        </w:rPr>
        <w:t xml:space="preserve"> </w:t>
      </w:r>
      <w:r w:rsidR="00E15AAD" w:rsidRPr="0092255A">
        <w:rPr>
          <w:rFonts w:ascii="Times New Roman" w:hAnsi="Times New Roman" w:cs="Times New Roman"/>
          <w:b/>
          <w:sz w:val="24"/>
          <w:szCs w:val="24"/>
        </w:rPr>
        <w:t xml:space="preserve"> </w:t>
      </w:r>
      <w:r w:rsidRPr="0092255A">
        <w:rPr>
          <w:rFonts w:ascii="Times New Roman" w:hAnsi="Times New Roman" w:cs="Times New Roman"/>
          <w:b/>
          <w:sz w:val="24"/>
          <w:szCs w:val="24"/>
        </w:rPr>
        <w:t xml:space="preserve">МБОУ «НОШ №11»  </w:t>
      </w:r>
    </w:p>
    <w:p w:rsidR="00592E30" w:rsidRPr="00EC18E0" w:rsidRDefault="00A06A2F" w:rsidP="00592E30">
      <w:pPr>
        <w:spacing w:after="0"/>
        <w:rPr>
          <w:sz w:val="28"/>
          <w:szCs w:val="28"/>
        </w:rPr>
      </w:pPr>
      <w:r w:rsidRPr="00A06A2F">
        <w:rPr>
          <w:rFonts w:ascii="Times New Roman" w:hAnsi="Times New Roman" w:cs="Times New Roman"/>
          <w:i/>
          <w:noProof/>
          <w:sz w:val="24"/>
          <w:szCs w:val="24"/>
          <w:lang w:eastAsia="ru-RU"/>
        </w:rPr>
        <w:pict>
          <v:shapetype id="_x0000_t202" coordsize="21600,21600" o:spt="202" path="m,l,21600r21600,l21600,xe">
            <v:stroke joinstyle="miter"/>
            <v:path gradientshapeok="t" o:connecttype="rect"/>
          </v:shapetype>
          <v:shape id="_x0000_s1048" type="#_x0000_t202" style="position:absolute;margin-left:-35.55pt;margin-top:19.1pt;width:144.75pt;height:124.6pt;z-index:251678720">
            <v:textbox>
              <w:txbxContent>
                <w:p w:rsidR="00AD3DC4" w:rsidRPr="00AD3DC4" w:rsidRDefault="00AD3DC4">
                  <w:pPr>
                    <w:rPr>
                      <w:rFonts w:ascii="Times New Roman" w:hAnsi="Times New Roman" w:cs="Times New Roman"/>
                    </w:rPr>
                  </w:pPr>
                  <w:r w:rsidRPr="00AD3DC4">
                    <w:rPr>
                      <w:rFonts w:ascii="Times New Roman" w:hAnsi="Times New Roman" w:cs="Times New Roman"/>
                    </w:rPr>
                    <w:t>Эксперимент «Развитие ключевых компетенций младших школьников через реализацию педагогических проектов по организации внеучебной деятельности обучающихся»</w:t>
                  </w:r>
                </w:p>
              </w:txbxContent>
            </v:textbox>
          </v:shape>
        </w:pict>
      </w:r>
      <w:r w:rsidRPr="00A06A2F">
        <w:rPr>
          <w:rFonts w:ascii="Times New Roman" w:hAnsi="Times New Roman" w:cs="Times New Roman"/>
          <w:i/>
          <w:noProof/>
          <w:sz w:val="24"/>
          <w:szCs w:val="24"/>
          <w:lang w:eastAsia="ru-RU"/>
        </w:rPr>
        <w:pict>
          <v:shape id="_x0000_s1036" type="#_x0000_t202" style="position:absolute;margin-left:306.45pt;margin-top:19.1pt;width:135pt;height:175.6pt;z-index:251668480">
            <v:textbox>
              <w:txbxContent>
                <w:p w:rsidR="00E15AAD" w:rsidRPr="00E15AAD" w:rsidRDefault="00E15AAD" w:rsidP="005F4B7C">
                  <w:pPr>
                    <w:spacing w:after="0" w:line="240" w:lineRule="auto"/>
                    <w:jc w:val="center"/>
                    <w:rPr>
                      <w:rFonts w:ascii="Times New Roman" w:hAnsi="Times New Roman" w:cs="Times New Roman"/>
                      <w:i/>
                    </w:rPr>
                  </w:pPr>
                  <w:r w:rsidRPr="00E15AAD">
                    <w:rPr>
                      <w:rFonts w:ascii="Times New Roman" w:hAnsi="Times New Roman" w:cs="Times New Roman"/>
                      <w:i/>
                    </w:rPr>
                    <w:t>Должностные</w:t>
                  </w:r>
                  <w:r>
                    <w:rPr>
                      <w:rFonts w:ascii="Times New Roman" w:hAnsi="Times New Roman" w:cs="Times New Roman"/>
                      <w:i/>
                    </w:rPr>
                    <w:t xml:space="preserve"> </w:t>
                  </w:r>
                  <w:r w:rsidRPr="00E15AAD">
                    <w:rPr>
                      <w:rFonts w:ascii="Times New Roman" w:hAnsi="Times New Roman" w:cs="Times New Roman"/>
                      <w:i/>
                    </w:rPr>
                    <w:t>обязанности:</w:t>
                  </w:r>
                </w:p>
                <w:p w:rsidR="00E15AAD" w:rsidRPr="00E15AAD" w:rsidRDefault="00E15AAD" w:rsidP="00E15AAD">
                  <w:pPr>
                    <w:spacing w:after="0" w:line="240" w:lineRule="auto"/>
                    <w:rPr>
                      <w:rFonts w:ascii="Times New Roman" w:hAnsi="Times New Roman" w:cs="Times New Roman"/>
                    </w:rPr>
                  </w:pPr>
                  <w:r w:rsidRPr="00E15AAD">
                    <w:rPr>
                      <w:rFonts w:ascii="Times New Roman" w:hAnsi="Times New Roman" w:cs="Times New Roman"/>
                    </w:rPr>
                    <w:t>- учитель нач. классов;</w:t>
                  </w:r>
                </w:p>
                <w:p w:rsidR="00E15AAD" w:rsidRDefault="00E15AAD" w:rsidP="00E15AAD">
                  <w:pPr>
                    <w:spacing w:after="0" w:line="240" w:lineRule="auto"/>
                    <w:rPr>
                      <w:rFonts w:ascii="Times New Roman" w:hAnsi="Times New Roman" w:cs="Times New Roman"/>
                    </w:rPr>
                  </w:pPr>
                  <w:r w:rsidRPr="00E15AAD">
                    <w:rPr>
                      <w:rFonts w:ascii="Times New Roman" w:hAnsi="Times New Roman" w:cs="Times New Roman"/>
                    </w:rPr>
                    <w:t xml:space="preserve">- </w:t>
                  </w:r>
                  <w:r>
                    <w:rPr>
                      <w:rFonts w:ascii="Times New Roman" w:hAnsi="Times New Roman" w:cs="Times New Roman"/>
                    </w:rPr>
                    <w:t>классного руководителя;</w:t>
                  </w:r>
                </w:p>
                <w:p w:rsidR="00E15AAD" w:rsidRDefault="00E15AAD" w:rsidP="00E15AAD">
                  <w:pPr>
                    <w:spacing w:after="0" w:line="240" w:lineRule="auto"/>
                    <w:rPr>
                      <w:rFonts w:ascii="Times New Roman" w:hAnsi="Times New Roman" w:cs="Times New Roman"/>
                    </w:rPr>
                  </w:pPr>
                  <w:r>
                    <w:rPr>
                      <w:rFonts w:ascii="Times New Roman" w:hAnsi="Times New Roman" w:cs="Times New Roman"/>
                    </w:rPr>
                    <w:t>- зам директора по УВР;</w:t>
                  </w:r>
                </w:p>
                <w:p w:rsidR="00E15AAD" w:rsidRDefault="00E15AAD" w:rsidP="00E15AAD">
                  <w:pPr>
                    <w:spacing w:after="0" w:line="240" w:lineRule="auto"/>
                    <w:rPr>
                      <w:rFonts w:ascii="Times New Roman" w:hAnsi="Times New Roman" w:cs="Times New Roman"/>
                    </w:rPr>
                  </w:pPr>
                  <w:r>
                    <w:rPr>
                      <w:rFonts w:ascii="Times New Roman" w:hAnsi="Times New Roman" w:cs="Times New Roman"/>
                    </w:rPr>
                    <w:t>- социального педагога;</w:t>
                  </w:r>
                </w:p>
                <w:p w:rsidR="00E15AAD" w:rsidRDefault="00E15AAD" w:rsidP="00E15AAD">
                  <w:pPr>
                    <w:spacing w:after="0" w:line="240" w:lineRule="auto"/>
                    <w:rPr>
                      <w:rFonts w:ascii="Times New Roman" w:hAnsi="Times New Roman" w:cs="Times New Roman"/>
                    </w:rPr>
                  </w:pPr>
                  <w:r>
                    <w:rPr>
                      <w:rFonts w:ascii="Times New Roman" w:hAnsi="Times New Roman" w:cs="Times New Roman"/>
                    </w:rPr>
                    <w:t>- педагога – организатора;</w:t>
                  </w:r>
                </w:p>
                <w:p w:rsidR="00E15AAD" w:rsidRDefault="00E15AAD" w:rsidP="00E15AAD">
                  <w:pPr>
                    <w:spacing w:after="0" w:line="240" w:lineRule="auto"/>
                    <w:rPr>
                      <w:rFonts w:ascii="Times New Roman" w:hAnsi="Times New Roman" w:cs="Times New Roman"/>
                    </w:rPr>
                  </w:pPr>
                  <w:r>
                    <w:rPr>
                      <w:rFonts w:ascii="Times New Roman" w:hAnsi="Times New Roman" w:cs="Times New Roman"/>
                    </w:rPr>
                    <w:t>- старшего вожатого;</w:t>
                  </w:r>
                </w:p>
                <w:p w:rsidR="00E15AAD" w:rsidRDefault="00E15AAD" w:rsidP="00E15AAD">
                  <w:pPr>
                    <w:spacing w:after="0" w:line="240" w:lineRule="auto"/>
                    <w:rPr>
                      <w:rFonts w:ascii="Times New Roman" w:hAnsi="Times New Roman" w:cs="Times New Roman"/>
                    </w:rPr>
                  </w:pPr>
                  <w:r>
                    <w:rPr>
                      <w:rFonts w:ascii="Times New Roman" w:hAnsi="Times New Roman" w:cs="Times New Roman"/>
                    </w:rPr>
                    <w:t>- воспитателя ГПД;</w:t>
                  </w:r>
                </w:p>
                <w:p w:rsidR="00047CFA" w:rsidRPr="00047CFA" w:rsidRDefault="00E15AAD" w:rsidP="00E15AAD">
                  <w:pPr>
                    <w:spacing w:after="0" w:line="240" w:lineRule="auto"/>
                    <w:rPr>
                      <w:rFonts w:ascii="Times New Roman" w:hAnsi="Times New Roman" w:cs="Times New Roman"/>
                    </w:rPr>
                  </w:pPr>
                  <w:r>
                    <w:rPr>
                      <w:rFonts w:ascii="Times New Roman" w:hAnsi="Times New Roman" w:cs="Times New Roman"/>
                    </w:rPr>
                    <w:t>- психолога</w:t>
                  </w:r>
                  <w:r w:rsidR="00047CFA">
                    <w:rPr>
                      <w:rFonts w:ascii="Times New Roman" w:hAnsi="Times New Roman" w:cs="Times New Roman"/>
                    </w:rPr>
                    <w:t>;</w:t>
                  </w:r>
                </w:p>
                <w:p w:rsidR="00047CFA" w:rsidRDefault="00047CFA" w:rsidP="00E15AAD">
                  <w:pPr>
                    <w:spacing w:after="0" w:line="240" w:lineRule="auto"/>
                    <w:rPr>
                      <w:rFonts w:ascii="Times New Roman" w:hAnsi="Times New Roman" w:cs="Times New Roman"/>
                    </w:rPr>
                  </w:pPr>
                  <w:r w:rsidRPr="00DD3B0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r w:rsidRPr="00DD3B0D">
                    <w:rPr>
                      <w:rFonts w:ascii="Times New Roman" w:eastAsia="Times New Roman" w:hAnsi="Times New Roman" w:cs="Times New Roman"/>
                      <w:sz w:val="24"/>
                      <w:szCs w:val="24"/>
                      <w:lang w:eastAsia="ru-RU"/>
                    </w:rPr>
                    <w:t>учитель-логопед</w:t>
                  </w:r>
                  <w:r>
                    <w:rPr>
                      <w:rFonts w:ascii="Times New Roman" w:eastAsia="Times New Roman" w:hAnsi="Times New Roman" w:cs="Times New Roman"/>
                      <w:sz w:val="24"/>
                      <w:szCs w:val="24"/>
                      <w:lang w:eastAsia="ru-RU"/>
                    </w:rPr>
                    <w:t>.</w:t>
                  </w:r>
                </w:p>
                <w:p w:rsidR="00E15AAD" w:rsidRPr="00E15AAD" w:rsidRDefault="00E15AAD" w:rsidP="00E15AAD">
                  <w:pPr>
                    <w:spacing w:after="0" w:line="240" w:lineRule="auto"/>
                    <w:rPr>
                      <w:rFonts w:ascii="Times New Roman" w:hAnsi="Times New Roman" w:cs="Times New Roman"/>
                    </w:rPr>
                  </w:pPr>
                  <w:r>
                    <w:rPr>
                      <w:rFonts w:ascii="Times New Roman" w:hAnsi="Times New Roman" w:cs="Times New Roman"/>
                    </w:rPr>
                    <w:t>.</w:t>
                  </w:r>
                </w:p>
              </w:txbxContent>
            </v:textbox>
          </v:shape>
        </w:pict>
      </w:r>
    </w:p>
    <w:p w:rsidR="00592E30" w:rsidRPr="00EC18E0" w:rsidRDefault="00A06A2F" w:rsidP="00592E30">
      <w:pPr>
        <w:rPr>
          <w:sz w:val="28"/>
          <w:szCs w:val="28"/>
        </w:rPr>
      </w:pPr>
      <w:r w:rsidRPr="00A06A2F">
        <w:rPr>
          <w:rFonts w:ascii="Times New Roman" w:hAnsi="Times New Roman" w:cs="Times New Roman"/>
          <w:i/>
          <w:noProof/>
          <w:sz w:val="24"/>
          <w:szCs w:val="24"/>
          <w:lang w:eastAsia="ru-RU"/>
        </w:rPr>
        <w:pict>
          <v:shape id="_x0000_s1035" type="#_x0000_t202" style="position:absolute;margin-left:145.2pt;margin-top:24.95pt;width:125.25pt;height:47.25pt;z-index:251667456">
            <v:textbox style="mso-next-textbox:#_x0000_s1035">
              <w:txbxContent>
                <w:p w:rsidR="00E15AAD" w:rsidRPr="00E15AAD" w:rsidRDefault="00E15AAD" w:rsidP="00E15AAD">
                  <w:pPr>
                    <w:jc w:val="center"/>
                    <w:rPr>
                      <w:rFonts w:ascii="Times New Roman" w:hAnsi="Times New Roman" w:cs="Times New Roman"/>
                    </w:rPr>
                  </w:pPr>
                  <w:r w:rsidRPr="00E15AAD">
                    <w:rPr>
                      <w:rFonts w:ascii="Times New Roman" w:hAnsi="Times New Roman" w:cs="Times New Roman"/>
                    </w:rPr>
                    <w:t>Внеурочная деятельность</w:t>
                  </w:r>
                  <w:r>
                    <w:rPr>
                      <w:rFonts w:ascii="Times New Roman" w:hAnsi="Times New Roman" w:cs="Times New Roman"/>
                    </w:rPr>
                    <w:t xml:space="preserve"> </w:t>
                  </w:r>
                </w:p>
              </w:txbxContent>
            </v:textbox>
          </v:shape>
        </w:pict>
      </w:r>
      <w:r w:rsidRPr="00A06A2F">
        <w:rPr>
          <w:rFonts w:ascii="Times New Roman" w:hAnsi="Times New Roman" w:cs="Times New Roman"/>
          <w:i/>
          <w:noProof/>
          <w:sz w:val="24"/>
          <w:szCs w:val="24"/>
          <w:lang w:eastAsia="ru-RU"/>
        </w:rPr>
        <w:pict>
          <v:rect id="_x0000_s1033" style="position:absolute;margin-left:145.2pt;margin-top:24.95pt;width:125.25pt;height:30.75pt;z-index:251665408"/>
        </w:pict>
      </w:r>
      <w:r>
        <w:rPr>
          <w:noProof/>
          <w:sz w:val="28"/>
          <w:szCs w:val="28"/>
          <w:lang w:eastAsia="ru-RU"/>
        </w:rPr>
        <w:pict>
          <v:rect id="_x0000_s1026" style="position:absolute;margin-left:306.45pt;margin-top:3.2pt;width:84.75pt;height:127.5pt;z-index:251658240"/>
        </w:pict>
      </w:r>
    </w:p>
    <w:p w:rsidR="00592E30" w:rsidRPr="00592E30" w:rsidRDefault="00A06A2F" w:rsidP="00592E30">
      <w:r w:rsidRPr="00A06A2F">
        <w:rPr>
          <w:rFonts w:ascii="Times New Roman" w:hAnsi="Times New Roman" w:cs="Times New Roman"/>
          <w:i/>
          <w:noProof/>
          <w:sz w:val="24"/>
          <w:szCs w:val="24"/>
          <w:lang w:eastAsia="ru-RU"/>
        </w:rPr>
        <w:pict>
          <v:shapetype id="_x0000_t32" coordsize="21600,21600" o:spt="32" o:oned="t" path="m,l21600,21600e" filled="f">
            <v:path arrowok="t" fillok="f" o:connecttype="none"/>
            <o:lock v:ext="edit" shapetype="t"/>
          </v:shapetype>
          <v:shape id="_x0000_s1034" type="#_x0000_t32" style="position:absolute;margin-left:112.95pt;margin-top:15.55pt;width:32.25pt;height:0;flip:x;z-index:251666432" o:connectortype="straight">
            <v:stroke endarrow="block"/>
          </v:shape>
        </w:pict>
      </w:r>
      <w:r w:rsidRPr="00A06A2F">
        <w:rPr>
          <w:rFonts w:ascii="Times New Roman" w:hAnsi="Times New Roman" w:cs="Times New Roman"/>
          <w:i/>
          <w:noProof/>
          <w:sz w:val="24"/>
          <w:szCs w:val="24"/>
          <w:lang w:eastAsia="ru-RU"/>
        </w:rPr>
        <w:pict>
          <v:shape id="_x0000_s1032" type="#_x0000_t32" style="position:absolute;margin-left:270.45pt;margin-top:15.55pt;width:36pt;height:0;z-index:251664384" o:connectortype="straight">
            <v:stroke endarrow="block"/>
          </v:shape>
        </w:pict>
      </w:r>
    </w:p>
    <w:p w:rsidR="00E15AAD" w:rsidRDefault="00A06A2F" w:rsidP="00EC18E0">
      <w:pPr>
        <w:jc w:val="both"/>
        <w:rPr>
          <w:rFonts w:ascii="Times New Roman" w:hAnsi="Times New Roman" w:cs="Times New Roman"/>
          <w:i/>
          <w:sz w:val="24"/>
          <w:szCs w:val="24"/>
        </w:rPr>
      </w:pPr>
      <w:r>
        <w:rPr>
          <w:rFonts w:ascii="Times New Roman" w:hAnsi="Times New Roman" w:cs="Times New Roman"/>
          <w:i/>
          <w:noProof/>
          <w:sz w:val="24"/>
          <w:szCs w:val="24"/>
          <w:lang w:eastAsia="ru-RU"/>
        </w:rPr>
        <w:pict>
          <v:shape id="_x0000_s1046" type="#_x0000_t32" style="position:absolute;left:0;text-align:left;margin-left:219.45pt;margin-top:20.8pt;width:155.25pt;height:145.55pt;z-index:251677696" o:connectortype="straight">
            <v:stroke endarrow="block"/>
          </v:shape>
        </w:pict>
      </w:r>
      <w:r>
        <w:rPr>
          <w:rFonts w:ascii="Times New Roman" w:hAnsi="Times New Roman" w:cs="Times New Roman"/>
          <w:i/>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4" type="#_x0000_t34" style="position:absolute;left:0;text-align:left;margin-left:157.2pt;margin-top:59.15pt;width:149.25pt;height:65.25pt;rotation:90;flip:x;z-index:251676672" o:connectortype="elbow" adj="10796,59834,-44720">
            <v:stroke endarrow="block"/>
          </v:shape>
        </w:pict>
      </w:r>
      <w:r>
        <w:rPr>
          <w:rFonts w:ascii="Times New Roman" w:hAnsi="Times New Roman" w:cs="Times New Roman"/>
          <w:i/>
          <w:noProof/>
          <w:sz w:val="24"/>
          <w:szCs w:val="24"/>
          <w:lang w:eastAsia="ru-RU"/>
        </w:rPr>
        <w:pict>
          <v:shape id="_x0000_s1041" type="#_x0000_t32" style="position:absolute;left:0;text-align:left;margin-left:172.2pt;margin-top:20.85pt;width:0;height:150.75pt;z-index:251673600" o:connectortype="straight">
            <v:stroke endarrow="block"/>
          </v:shape>
        </w:pict>
      </w:r>
      <w:r>
        <w:rPr>
          <w:rFonts w:ascii="Times New Roman" w:hAnsi="Times New Roman" w:cs="Times New Roman"/>
          <w:i/>
          <w:noProof/>
          <w:sz w:val="24"/>
          <w:szCs w:val="24"/>
          <w:lang w:eastAsia="ru-RU"/>
        </w:rPr>
        <w:pict>
          <v:shape id="_x0000_s1038" type="#_x0000_t34" style="position:absolute;left:0;text-align:left;margin-left:19.25pt;margin-top:46.35pt;width:155.2pt;height:96.75pt;rotation:270;z-index:251670528" o:connectortype="elbow" adj=",-75014,-18580">
            <v:stroke endarrow="block"/>
          </v:shape>
        </w:pict>
      </w:r>
    </w:p>
    <w:p w:rsidR="00E15AAD" w:rsidRDefault="00E15AAD" w:rsidP="00EC18E0">
      <w:pPr>
        <w:jc w:val="both"/>
        <w:rPr>
          <w:rFonts w:ascii="Times New Roman" w:hAnsi="Times New Roman" w:cs="Times New Roman"/>
          <w:i/>
          <w:sz w:val="24"/>
          <w:szCs w:val="24"/>
        </w:rPr>
      </w:pPr>
    </w:p>
    <w:p w:rsidR="00E15AAD" w:rsidRDefault="00E15AAD" w:rsidP="00EC18E0">
      <w:pPr>
        <w:jc w:val="both"/>
        <w:rPr>
          <w:rFonts w:ascii="Times New Roman" w:hAnsi="Times New Roman" w:cs="Times New Roman"/>
          <w:i/>
          <w:sz w:val="24"/>
          <w:szCs w:val="24"/>
        </w:rPr>
      </w:pPr>
    </w:p>
    <w:p w:rsidR="00E15AAD" w:rsidRDefault="00E15AAD" w:rsidP="00EC18E0">
      <w:pPr>
        <w:jc w:val="both"/>
        <w:rPr>
          <w:rFonts w:ascii="Times New Roman" w:hAnsi="Times New Roman" w:cs="Times New Roman"/>
          <w:i/>
          <w:sz w:val="24"/>
          <w:szCs w:val="24"/>
        </w:rPr>
      </w:pPr>
    </w:p>
    <w:p w:rsidR="00E15AAD" w:rsidRDefault="00E15AAD" w:rsidP="00EC18E0">
      <w:pPr>
        <w:jc w:val="both"/>
        <w:rPr>
          <w:rFonts w:ascii="Times New Roman" w:hAnsi="Times New Roman" w:cs="Times New Roman"/>
          <w:i/>
          <w:sz w:val="24"/>
          <w:szCs w:val="24"/>
        </w:rPr>
      </w:pPr>
    </w:p>
    <w:p w:rsidR="00E15AAD" w:rsidRDefault="00E15AAD" w:rsidP="00EC18E0">
      <w:pPr>
        <w:jc w:val="both"/>
        <w:rPr>
          <w:rFonts w:ascii="Times New Roman" w:hAnsi="Times New Roman" w:cs="Times New Roman"/>
          <w:i/>
          <w:sz w:val="24"/>
          <w:szCs w:val="24"/>
        </w:rPr>
      </w:pPr>
    </w:p>
    <w:p w:rsidR="00E15AAD" w:rsidRDefault="00A06A2F" w:rsidP="00EC18E0">
      <w:pPr>
        <w:jc w:val="both"/>
        <w:rPr>
          <w:rFonts w:ascii="Times New Roman" w:hAnsi="Times New Roman" w:cs="Times New Roman"/>
          <w:i/>
          <w:sz w:val="24"/>
          <w:szCs w:val="24"/>
        </w:rPr>
      </w:pPr>
      <w:r>
        <w:rPr>
          <w:rFonts w:ascii="Times New Roman" w:hAnsi="Times New Roman" w:cs="Times New Roman"/>
          <w:i/>
          <w:noProof/>
          <w:sz w:val="24"/>
          <w:szCs w:val="24"/>
          <w:lang w:eastAsia="ru-RU"/>
        </w:rPr>
        <w:pict>
          <v:shape id="_x0000_s1039" type="#_x0000_t202" style="position:absolute;left:0;text-align:left;margin-left:-6.3pt;margin-top:17.15pt;width:103.5pt;height:261.85pt;z-index:251671552">
            <v:textbox>
              <w:txbxContent>
                <w:p w:rsidR="00E15AAD" w:rsidRPr="00275DB3" w:rsidRDefault="005F4B7C" w:rsidP="005F4B7C">
                  <w:pPr>
                    <w:spacing w:after="0" w:line="240" w:lineRule="auto"/>
                    <w:jc w:val="center"/>
                    <w:rPr>
                      <w:rFonts w:ascii="Times New Roman" w:hAnsi="Times New Roman" w:cs="Times New Roman"/>
                      <w:i/>
                    </w:rPr>
                  </w:pPr>
                  <w:r w:rsidRPr="00275DB3">
                    <w:rPr>
                      <w:rFonts w:ascii="Times New Roman" w:hAnsi="Times New Roman" w:cs="Times New Roman"/>
                      <w:i/>
                    </w:rPr>
                    <w:t>Учебный план</w:t>
                  </w:r>
                </w:p>
                <w:p w:rsidR="005F4B7C" w:rsidRPr="00275DB3" w:rsidRDefault="005F4B7C" w:rsidP="005F4B7C">
                  <w:pPr>
                    <w:spacing w:after="0" w:line="240" w:lineRule="auto"/>
                    <w:jc w:val="center"/>
                    <w:rPr>
                      <w:rFonts w:ascii="Times New Roman" w:hAnsi="Times New Roman" w:cs="Times New Roman"/>
                    </w:rPr>
                  </w:pPr>
                  <w:proofErr w:type="gramStart"/>
                  <w:r w:rsidRPr="00275DB3">
                    <w:rPr>
                      <w:rFonts w:ascii="Times New Roman" w:hAnsi="Times New Roman" w:cs="Times New Roman"/>
                    </w:rPr>
                    <w:t>Часть</w:t>
                  </w:r>
                  <w:proofErr w:type="gramEnd"/>
                  <w:r w:rsidRPr="00275DB3">
                    <w:rPr>
                      <w:rFonts w:ascii="Times New Roman" w:hAnsi="Times New Roman" w:cs="Times New Roman"/>
                    </w:rPr>
                    <w:t xml:space="preserve"> формирующая МБОУ «НОШ №11»</w:t>
                  </w:r>
                </w:p>
                <w:p w:rsidR="005F4B7C" w:rsidRPr="00275DB3" w:rsidRDefault="005F4B7C" w:rsidP="005F4B7C">
                  <w:pPr>
                    <w:jc w:val="center"/>
                    <w:rPr>
                      <w:rFonts w:ascii="Times New Roman" w:hAnsi="Times New Roman" w:cs="Times New Roman"/>
                    </w:rPr>
                  </w:pPr>
                  <w:proofErr w:type="gramStart"/>
                  <w:r w:rsidRPr="00275DB3">
                    <w:rPr>
                      <w:rFonts w:ascii="Times New Roman" w:hAnsi="Times New Roman" w:cs="Times New Roman"/>
                    </w:rPr>
                    <w:t>(кружки:</w:t>
                  </w:r>
                  <w:proofErr w:type="gramEnd"/>
                  <w:r w:rsidRPr="00275DB3">
                    <w:rPr>
                      <w:rFonts w:ascii="Times New Roman" w:hAnsi="Times New Roman" w:cs="Times New Roman"/>
                    </w:rPr>
                    <w:t xml:space="preserve"> </w:t>
                  </w:r>
                  <w:r w:rsidRPr="00275DB3">
                    <w:rPr>
                      <w:rFonts w:ascii="Times New Roman" w:hAnsi="Times New Roman"/>
                    </w:rPr>
                    <w:t>«Домисоль»,  «</w:t>
                  </w:r>
                  <w:r w:rsidR="00AD3DC4" w:rsidRPr="00275DB3">
                    <w:rPr>
                      <w:rFonts w:ascii="Times New Roman" w:hAnsi="Times New Roman"/>
                    </w:rPr>
                    <w:t>Маленькие мастера</w:t>
                  </w:r>
                  <w:r w:rsidRPr="00275DB3">
                    <w:rPr>
                      <w:rFonts w:ascii="Times New Roman" w:hAnsi="Times New Roman"/>
                    </w:rPr>
                    <w:t>», курсы: «</w:t>
                  </w:r>
                  <w:r w:rsidR="00275DB3" w:rsidRPr="00275DB3">
                    <w:rPr>
                      <w:rFonts w:ascii="Times New Roman" w:hAnsi="Times New Roman"/>
                    </w:rPr>
                    <w:t>Экологический клуб «Почемучки</w:t>
                  </w:r>
                  <w:r w:rsidRPr="00275DB3">
                    <w:rPr>
                      <w:rFonts w:ascii="Times New Roman" w:hAnsi="Times New Roman"/>
                    </w:rPr>
                    <w:t>»</w:t>
                  </w:r>
                  <w:proofErr w:type="gramStart"/>
                  <w:r w:rsidRPr="00275DB3">
                    <w:rPr>
                      <w:rFonts w:ascii="Times New Roman" w:hAnsi="Times New Roman"/>
                    </w:rPr>
                    <w:t xml:space="preserve"> ,</w:t>
                  </w:r>
                  <w:proofErr w:type="gramEnd"/>
                  <w:r w:rsidR="00275DB3" w:rsidRPr="00275DB3">
                    <w:rPr>
                      <w:rFonts w:ascii="Times New Roman" w:hAnsi="Times New Roman"/>
                    </w:rPr>
                    <w:t xml:space="preserve">  </w:t>
                  </w:r>
                  <w:r w:rsidR="00275DB3" w:rsidRPr="00275DB3">
                    <w:rPr>
                      <w:rFonts w:ascii="Times New Roman" w:hAnsi="Times New Roman" w:cs="Times New Roman"/>
                    </w:rPr>
                    <w:t>«Школа социального проекта «Я – гражданин»</w:t>
                  </w:r>
                  <w:r w:rsidRPr="00275DB3">
                    <w:rPr>
                      <w:rFonts w:ascii="Times New Roman" w:hAnsi="Times New Roman"/>
                    </w:rPr>
                    <w:t xml:space="preserve">», </w:t>
                  </w:r>
                  <w:r w:rsidR="00275DB3" w:rsidRPr="00275DB3">
                    <w:rPr>
                      <w:rFonts w:ascii="Times New Roman" w:hAnsi="Times New Roman" w:cs="Times New Roman"/>
                    </w:rPr>
                    <w:t>«Путешествие по стране этикета»)</w:t>
                  </w:r>
                  <w:r w:rsidRPr="00275DB3">
                    <w:rPr>
                      <w:rFonts w:ascii="Times New Roman" w:hAnsi="Times New Roman"/>
                    </w:rPr>
                    <w:t xml:space="preserve"> </w:t>
                  </w:r>
                  <w:r w:rsidR="00275DB3" w:rsidRPr="00275DB3">
                    <w:rPr>
                      <w:rFonts w:ascii="Times New Roman" w:hAnsi="Times New Roman"/>
                    </w:rPr>
                    <w:t xml:space="preserve"> </w:t>
                  </w:r>
                </w:p>
                <w:p w:rsidR="005F4B7C" w:rsidRPr="005F4B7C" w:rsidRDefault="005F4B7C">
                  <w:pPr>
                    <w:rPr>
                      <w:rFonts w:ascii="Times New Roman" w:hAnsi="Times New Roman" w:cs="Times New Roman"/>
                    </w:rPr>
                  </w:pPr>
                </w:p>
              </w:txbxContent>
            </v:textbox>
          </v:shape>
        </w:pict>
      </w:r>
      <w:r>
        <w:rPr>
          <w:rFonts w:ascii="Times New Roman" w:hAnsi="Times New Roman" w:cs="Times New Roman"/>
          <w:i/>
          <w:noProof/>
          <w:sz w:val="24"/>
          <w:szCs w:val="24"/>
          <w:lang w:eastAsia="ru-RU"/>
        </w:rPr>
        <w:pict>
          <v:shape id="_x0000_s1043" type="#_x0000_t202" style="position:absolute;left:0;text-align:left;margin-left:369.45pt;margin-top:11.2pt;width:108pt;height:276.7pt;z-index:251675648">
            <v:textbox>
              <w:txbxContent>
                <w:p w:rsidR="00E77A73" w:rsidRDefault="000E0D8A" w:rsidP="00E77A73">
                  <w:pPr>
                    <w:rPr>
                      <w:rFonts w:ascii="Times New Roman" w:hAnsi="Times New Roman" w:cs="Times New Roman"/>
                      <w:i/>
                    </w:rPr>
                  </w:pPr>
                  <w:r w:rsidRPr="000E0D8A">
                    <w:rPr>
                      <w:rFonts w:ascii="Times New Roman" w:hAnsi="Times New Roman" w:cs="Times New Roman"/>
                      <w:i/>
                    </w:rPr>
                    <w:t>Классное руководство</w:t>
                  </w:r>
                </w:p>
                <w:p w:rsidR="0071236F" w:rsidRPr="00E77A73" w:rsidRDefault="0071236F" w:rsidP="00E77A73">
                  <w:pPr>
                    <w:spacing w:after="0" w:line="240" w:lineRule="auto"/>
                    <w:rPr>
                      <w:rFonts w:ascii="Times New Roman" w:hAnsi="Times New Roman" w:cs="Times New Roman"/>
                      <w:i/>
                    </w:rPr>
                  </w:pPr>
                  <w:r w:rsidRPr="0071236F">
                    <w:rPr>
                      <w:rFonts w:ascii="Times New Roman" w:hAnsi="Times New Roman" w:cs="Times New Roman"/>
                    </w:rPr>
                    <w:t xml:space="preserve">Деятельность </w:t>
                  </w:r>
                  <w:proofErr w:type="gramStart"/>
                  <w:r w:rsidRPr="0071236F">
                    <w:rPr>
                      <w:rFonts w:ascii="Times New Roman" w:hAnsi="Times New Roman" w:cs="Times New Roman"/>
                    </w:rPr>
                    <w:t>классного</w:t>
                  </w:r>
                  <w:proofErr w:type="gramEnd"/>
                </w:p>
                <w:p w:rsidR="0071236F" w:rsidRDefault="0071236F" w:rsidP="00E77A73">
                  <w:pPr>
                    <w:spacing w:after="0" w:line="240" w:lineRule="auto"/>
                    <w:rPr>
                      <w:rFonts w:ascii="Times New Roman" w:hAnsi="Times New Roman" w:cs="Times New Roman"/>
                    </w:rPr>
                  </w:pPr>
                  <w:r w:rsidRPr="0071236F">
                    <w:rPr>
                      <w:rFonts w:ascii="Times New Roman" w:hAnsi="Times New Roman" w:cs="Times New Roman"/>
                    </w:rPr>
                    <w:t>руководителя:</w:t>
                  </w:r>
                </w:p>
                <w:p w:rsidR="00E77A73" w:rsidRDefault="00E77A73" w:rsidP="00E77A73">
                  <w:pPr>
                    <w:spacing w:after="0" w:line="240" w:lineRule="auto"/>
                    <w:rPr>
                      <w:rFonts w:ascii="Times New Roman" w:hAnsi="Times New Roman" w:cs="Times New Roman"/>
                    </w:rPr>
                  </w:pPr>
                  <w:proofErr w:type="gramStart"/>
                  <w:r>
                    <w:rPr>
                      <w:rFonts w:ascii="Times New Roman" w:hAnsi="Times New Roman" w:cs="Times New Roman"/>
                    </w:rPr>
                    <w:t xml:space="preserve">(экскурсии, </w:t>
                  </w:r>
                  <w:r w:rsidRPr="00E77A73">
                    <w:rPr>
                      <w:rFonts w:ascii="Times New Roman" w:hAnsi="Times New Roman" w:cs="Times New Roman"/>
                    </w:rPr>
                    <w:t xml:space="preserve">КВНы,  олимпиады, </w:t>
                  </w:r>
                  <w:r>
                    <w:rPr>
                      <w:rFonts w:ascii="Times New Roman" w:hAnsi="Times New Roman" w:cs="Times New Roman"/>
                    </w:rPr>
                    <w:t xml:space="preserve"> интеллектуальные марафоны, </w:t>
                  </w:r>
                  <w:r w:rsidRPr="00E77A73">
                    <w:rPr>
                      <w:rFonts w:ascii="Times New Roman" w:hAnsi="Times New Roman" w:cs="Times New Roman"/>
                    </w:rPr>
                    <w:t>конференции, диспуты,  проектные и исследовательские работ</w:t>
                  </w:r>
                  <w:r>
                    <w:rPr>
                      <w:rFonts w:ascii="Times New Roman" w:hAnsi="Times New Roman" w:cs="Times New Roman"/>
                    </w:rPr>
                    <w:t>ы, соревнования,</w:t>
                  </w:r>
                  <w:proofErr w:type="gramEnd"/>
                </w:p>
                <w:p w:rsidR="00E77A73" w:rsidRPr="0071236F" w:rsidRDefault="00E77A73" w:rsidP="00E77A73">
                  <w:pPr>
                    <w:spacing w:after="0" w:line="240" w:lineRule="auto"/>
                    <w:rPr>
                      <w:rFonts w:ascii="Times New Roman" w:hAnsi="Times New Roman" w:cs="Times New Roman"/>
                    </w:rPr>
                  </w:pPr>
                  <w:r>
                    <w:rPr>
                      <w:rFonts w:ascii="Times New Roman" w:hAnsi="Times New Roman" w:cs="Times New Roman"/>
                    </w:rPr>
                    <w:t>б</w:t>
                  </w:r>
                  <w:r w:rsidRPr="00E77A73">
                    <w:rPr>
                      <w:rFonts w:ascii="Times New Roman" w:hAnsi="Times New Roman" w:cs="Times New Roman"/>
                    </w:rPr>
                    <w:t>еседы, общественно -  полезные мероприятия, акции и т.п.)</w:t>
                  </w:r>
                </w:p>
              </w:txbxContent>
            </v:textbox>
          </v:shape>
        </w:pict>
      </w:r>
      <w:r>
        <w:rPr>
          <w:rFonts w:ascii="Times New Roman" w:hAnsi="Times New Roman" w:cs="Times New Roman"/>
          <w:i/>
          <w:noProof/>
          <w:sz w:val="24"/>
          <w:szCs w:val="24"/>
          <w:lang w:eastAsia="ru-RU"/>
        </w:rPr>
        <w:pict>
          <v:rect id="_x0000_s1028" style="position:absolute;left:0;text-align:left;margin-left:391.2pt;margin-top:11.15pt;width:54.75pt;height:230.25pt;z-index:251660288"/>
        </w:pict>
      </w:r>
      <w:r>
        <w:rPr>
          <w:rFonts w:ascii="Times New Roman" w:hAnsi="Times New Roman" w:cs="Times New Roman"/>
          <w:i/>
          <w:noProof/>
          <w:sz w:val="24"/>
          <w:szCs w:val="24"/>
          <w:lang w:eastAsia="ru-RU"/>
        </w:rPr>
        <w:pict>
          <v:shape id="_x0000_s1042" type="#_x0000_t202" style="position:absolute;left:0;text-align:left;margin-left:255.45pt;margin-top:16.4pt;width:94.5pt;height:228.75pt;z-index:251674624">
            <v:textbox>
              <w:txbxContent>
                <w:p w:rsidR="000E0D8A" w:rsidRDefault="000E0D8A" w:rsidP="000E0D8A">
                  <w:pPr>
                    <w:jc w:val="center"/>
                    <w:rPr>
                      <w:rFonts w:ascii="Times New Roman" w:hAnsi="Times New Roman" w:cs="Times New Roman"/>
                      <w:i/>
                    </w:rPr>
                  </w:pPr>
                  <w:r w:rsidRPr="000E0D8A">
                    <w:rPr>
                      <w:rFonts w:ascii="Times New Roman" w:hAnsi="Times New Roman" w:cs="Times New Roman"/>
                      <w:i/>
                    </w:rPr>
                    <w:t>Группа продленного дня</w:t>
                  </w:r>
                </w:p>
                <w:p w:rsidR="000E0D8A" w:rsidRPr="000E0D8A" w:rsidRDefault="00E77A73" w:rsidP="000E0D8A">
                  <w:pPr>
                    <w:jc w:val="center"/>
                    <w:rPr>
                      <w:rFonts w:ascii="Times New Roman" w:hAnsi="Times New Roman" w:cs="Times New Roman"/>
                      <w:i/>
                    </w:rPr>
                  </w:pPr>
                  <w:r>
                    <w:rPr>
                      <w:rFonts w:ascii="Times New Roman" w:hAnsi="Times New Roman" w:cs="Times New Roman"/>
                    </w:rPr>
                    <w:t>Д</w:t>
                  </w:r>
                  <w:r w:rsidR="000E0D8A" w:rsidRPr="000E0D8A">
                    <w:rPr>
                      <w:rFonts w:ascii="Times New Roman" w:hAnsi="Times New Roman" w:cs="Times New Roman"/>
                    </w:rPr>
                    <w:t>еятельность воспитателя ГПД</w:t>
                  </w:r>
                  <w:r>
                    <w:rPr>
                      <w:rFonts w:ascii="Times New Roman" w:hAnsi="Times New Roman" w:cs="Times New Roman"/>
                    </w:rPr>
                    <w:t xml:space="preserve"> </w:t>
                  </w:r>
                  <w:proofErr w:type="gramStart"/>
                  <w:r>
                    <w:rPr>
                      <w:rFonts w:ascii="Times New Roman" w:hAnsi="Times New Roman" w:cs="Times New Roman"/>
                    </w:rPr>
                    <w:t>(</w:t>
                  </w:r>
                  <w:r w:rsidR="000E0D8A" w:rsidRPr="000E0D8A">
                    <w:rPr>
                      <w:rFonts w:ascii="Times New Roman" w:hAnsi="Times New Roman" w:cs="Times New Roman"/>
                    </w:rPr>
                    <w:t xml:space="preserve"> </w:t>
                  </w:r>
                  <w:proofErr w:type="gramEnd"/>
                  <w:r w:rsidR="000E0D8A" w:rsidRPr="000E0D8A">
                    <w:rPr>
                      <w:rFonts w:ascii="Times New Roman" w:hAnsi="Times New Roman" w:cs="Times New Roman"/>
                    </w:rPr>
                    <w:t>игры, внеклассные мероприятия, соревнования, турнир</w:t>
                  </w:r>
                  <w:r w:rsidR="000E0D8A">
                    <w:rPr>
                      <w:rFonts w:ascii="Times New Roman" w:hAnsi="Times New Roman" w:cs="Times New Roman"/>
                    </w:rPr>
                    <w:t>ы)</w:t>
                  </w:r>
                  <w:r w:rsidR="000E0D8A" w:rsidRPr="000E0D8A">
                    <w:rPr>
                      <w:rFonts w:ascii="Times New Roman" w:hAnsi="Times New Roman" w:cs="Times New Roman"/>
                    </w:rPr>
                    <w:t xml:space="preserve"> </w:t>
                  </w:r>
                </w:p>
              </w:txbxContent>
            </v:textbox>
          </v:shape>
        </w:pict>
      </w:r>
      <w:r>
        <w:rPr>
          <w:rFonts w:ascii="Times New Roman" w:hAnsi="Times New Roman" w:cs="Times New Roman"/>
          <w:i/>
          <w:noProof/>
          <w:sz w:val="24"/>
          <w:szCs w:val="24"/>
          <w:lang w:eastAsia="ru-RU"/>
        </w:rPr>
        <w:pict>
          <v:rect id="_x0000_s1031" style="position:absolute;left:0;text-align:left;margin-left:264.45pt;margin-top:17.15pt;width:1in;height:228.75pt;z-index:251663360"/>
        </w:pict>
      </w:r>
      <w:r>
        <w:rPr>
          <w:rFonts w:ascii="Times New Roman" w:hAnsi="Times New Roman" w:cs="Times New Roman"/>
          <w:i/>
          <w:noProof/>
          <w:sz w:val="24"/>
          <w:szCs w:val="24"/>
          <w:lang w:eastAsia="ru-RU"/>
        </w:rPr>
        <w:pict>
          <v:shape id="_x0000_s1040" type="#_x0000_t202" style="position:absolute;left:0;text-align:left;margin-left:140.7pt;margin-top:17.15pt;width:93.75pt;height:228pt;z-index:251672576">
            <v:textbox style="mso-next-textbox:#_x0000_s1040">
              <w:txbxContent>
                <w:p w:rsidR="005F4B7C" w:rsidRPr="005F4B7C" w:rsidRDefault="005F4B7C">
                  <w:pPr>
                    <w:rPr>
                      <w:rFonts w:ascii="Times New Roman" w:hAnsi="Times New Roman" w:cs="Times New Roman"/>
                      <w:i/>
                    </w:rPr>
                  </w:pPr>
                  <w:r w:rsidRPr="005F4B7C">
                    <w:rPr>
                      <w:rFonts w:ascii="Times New Roman" w:hAnsi="Times New Roman" w:cs="Times New Roman"/>
                      <w:i/>
                    </w:rPr>
                    <w:t xml:space="preserve">Дополнительное образование </w:t>
                  </w:r>
                </w:p>
                <w:p w:rsidR="005F4B7C" w:rsidRDefault="005F4B7C" w:rsidP="005F4B7C">
                  <w:pPr>
                    <w:jc w:val="center"/>
                    <w:rPr>
                      <w:rFonts w:ascii="Times New Roman" w:hAnsi="Times New Roman" w:cs="Times New Roman"/>
                    </w:rPr>
                  </w:pPr>
                  <w:r w:rsidRPr="005F4B7C">
                    <w:rPr>
                      <w:rFonts w:ascii="Times New Roman" w:hAnsi="Times New Roman" w:cs="Times New Roman"/>
                    </w:rPr>
                    <w:t>Клуб «Ровесник»</w:t>
                  </w:r>
                </w:p>
                <w:p w:rsidR="00275DB3" w:rsidRDefault="00275DB3" w:rsidP="005F4B7C">
                  <w:pPr>
                    <w:jc w:val="center"/>
                    <w:rPr>
                      <w:rFonts w:ascii="Times New Roman" w:hAnsi="Times New Roman" w:cs="Times New Roman"/>
                    </w:rPr>
                  </w:pPr>
                  <w:r>
                    <w:rPr>
                      <w:rFonts w:ascii="Times New Roman" w:hAnsi="Times New Roman" w:cs="Times New Roman"/>
                    </w:rPr>
                    <w:t>«Атлант»</w:t>
                  </w:r>
                </w:p>
                <w:p w:rsidR="00275DB3" w:rsidRPr="005F4B7C" w:rsidRDefault="00275DB3" w:rsidP="005F4B7C">
                  <w:pPr>
                    <w:jc w:val="center"/>
                    <w:rPr>
                      <w:rFonts w:ascii="Times New Roman" w:hAnsi="Times New Roman" w:cs="Times New Roman"/>
                    </w:rPr>
                  </w:pPr>
                  <w:r>
                    <w:rPr>
                      <w:rFonts w:ascii="Times New Roman" w:hAnsi="Times New Roman" w:cs="Times New Roman"/>
                    </w:rPr>
                    <w:t>«Спутник»</w:t>
                  </w:r>
                </w:p>
              </w:txbxContent>
            </v:textbox>
          </v:shape>
        </w:pict>
      </w:r>
      <w:r>
        <w:rPr>
          <w:rFonts w:ascii="Times New Roman" w:hAnsi="Times New Roman" w:cs="Times New Roman"/>
          <w:i/>
          <w:noProof/>
          <w:sz w:val="24"/>
          <w:szCs w:val="24"/>
          <w:lang w:eastAsia="ru-RU"/>
        </w:rPr>
        <w:pict>
          <v:rect id="_x0000_s1030" style="position:absolute;left:0;text-align:left;margin-left:151.95pt;margin-top:17.15pt;width:1in;height:1in;z-index:251662336"/>
        </w:pict>
      </w:r>
      <w:r>
        <w:rPr>
          <w:rFonts w:ascii="Times New Roman" w:hAnsi="Times New Roman" w:cs="Times New Roman"/>
          <w:i/>
          <w:noProof/>
          <w:sz w:val="24"/>
          <w:szCs w:val="24"/>
          <w:lang w:eastAsia="ru-RU"/>
        </w:rPr>
        <w:pict>
          <v:rect id="_x0000_s1029" style="position:absolute;left:0;text-align:left;margin-left:-6.3pt;margin-top:17.15pt;width:1in;height:137.25pt;z-index:251661312"/>
        </w:pict>
      </w:r>
    </w:p>
    <w:p w:rsidR="00E15AAD" w:rsidRDefault="00E15AAD" w:rsidP="00EC18E0">
      <w:pPr>
        <w:jc w:val="both"/>
        <w:rPr>
          <w:rFonts w:ascii="Times New Roman" w:hAnsi="Times New Roman" w:cs="Times New Roman"/>
          <w:i/>
          <w:sz w:val="24"/>
          <w:szCs w:val="24"/>
        </w:rPr>
      </w:pPr>
    </w:p>
    <w:p w:rsidR="00E15AAD" w:rsidRDefault="00E15AAD" w:rsidP="00EC18E0">
      <w:pPr>
        <w:jc w:val="both"/>
        <w:rPr>
          <w:rFonts w:ascii="Times New Roman" w:hAnsi="Times New Roman" w:cs="Times New Roman"/>
          <w:i/>
          <w:sz w:val="24"/>
          <w:szCs w:val="24"/>
        </w:rPr>
      </w:pPr>
    </w:p>
    <w:p w:rsidR="00E15AAD" w:rsidRDefault="00E15AAD" w:rsidP="00EC18E0">
      <w:pPr>
        <w:jc w:val="both"/>
        <w:rPr>
          <w:rFonts w:ascii="Times New Roman" w:hAnsi="Times New Roman" w:cs="Times New Roman"/>
          <w:i/>
          <w:sz w:val="24"/>
          <w:szCs w:val="24"/>
        </w:rPr>
      </w:pPr>
    </w:p>
    <w:p w:rsidR="00E15AAD" w:rsidRDefault="00E15AAD" w:rsidP="00EC18E0">
      <w:pPr>
        <w:jc w:val="both"/>
        <w:rPr>
          <w:rFonts w:ascii="Times New Roman" w:hAnsi="Times New Roman" w:cs="Times New Roman"/>
          <w:i/>
          <w:sz w:val="24"/>
          <w:szCs w:val="24"/>
        </w:rPr>
      </w:pPr>
    </w:p>
    <w:p w:rsidR="00E15AAD" w:rsidRDefault="00E15AAD" w:rsidP="00EC18E0">
      <w:pPr>
        <w:jc w:val="both"/>
        <w:rPr>
          <w:rFonts w:ascii="Times New Roman" w:hAnsi="Times New Roman" w:cs="Times New Roman"/>
          <w:i/>
          <w:sz w:val="24"/>
          <w:szCs w:val="24"/>
        </w:rPr>
      </w:pPr>
    </w:p>
    <w:p w:rsidR="00E15AAD" w:rsidRDefault="00E15AAD" w:rsidP="00EC18E0">
      <w:pPr>
        <w:jc w:val="both"/>
        <w:rPr>
          <w:rFonts w:ascii="Times New Roman" w:hAnsi="Times New Roman" w:cs="Times New Roman"/>
          <w:i/>
          <w:sz w:val="24"/>
          <w:szCs w:val="24"/>
        </w:rPr>
      </w:pPr>
    </w:p>
    <w:p w:rsidR="00E15AAD" w:rsidRDefault="00E15AAD" w:rsidP="00EC18E0">
      <w:pPr>
        <w:jc w:val="both"/>
        <w:rPr>
          <w:rFonts w:ascii="Times New Roman" w:hAnsi="Times New Roman" w:cs="Times New Roman"/>
          <w:i/>
          <w:sz w:val="24"/>
          <w:szCs w:val="24"/>
        </w:rPr>
      </w:pPr>
    </w:p>
    <w:p w:rsidR="00E15AAD" w:rsidRDefault="00E15AAD" w:rsidP="00EC18E0">
      <w:pPr>
        <w:jc w:val="both"/>
        <w:rPr>
          <w:rFonts w:ascii="Times New Roman" w:hAnsi="Times New Roman" w:cs="Times New Roman"/>
          <w:i/>
          <w:sz w:val="24"/>
          <w:szCs w:val="24"/>
        </w:rPr>
      </w:pPr>
    </w:p>
    <w:p w:rsidR="005F4B7C" w:rsidRDefault="005F4B7C" w:rsidP="00EC18E0">
      <w:pPr>
        <w:jc w:val="both"/>
        <w:rPr>
          <w:rFonts w:ascii="Times New Roman" w:hAnsi="Times New Roman" w:cs="Times New Roman"/>
          <w:i/>
          <w:sz w:val="24"/>
          <w:szCs w:val="24"/>
        </w:rPr>
      </w:pPr>
    </w:p>
    <w:p w:rsidR="005F4B7C" w:rsidRDefault="005F4B7C" w:rsidP="00EC18E0">
      <w:pPr>
        <w:jc w:val="both"/>
        <w:rPr>
          <w:rFonts w:ascii="Times New Roman" w:hAnsi="Times New Roman" w:cs="Times New Roman"/>
          <w:i/>
          <w:sz w:val="24"/>
          <w:szCs w:val="24"/>
        </w:rPr>
      </w:pPr>
    </w:p>
    <w:p w:rsidR="005F4B7C" w:rsidRDefault="005F4B7C" w:rsidP="00EC18E0">
      <w:pPr>
        <w:jc w:val="both"/>
        <w:rPr>
          <w:rFonts w:ascii="Times New Roman" w:hAnsi="Times New Roman" w:cs="Times New Roman"/>
          <w:i/>
          <w:sz w:val="24"/>
          <w:szCs w:val="24"/>
        </w:rPr>
      </w:pPr>
    </w:p>
    <w:p w:rsidR="00592E30" w:rsidRPr="0092255A" w:rsidRDefault="00174F5B" w:rsidP="00EC18E0">
      <w:pPr>
        <w:jc w:val="both"/>
        <w:rPr>
          <w:rFonts w:ascii="Times New Roman" w:hAnsi="Times New Roman" w:cs="Times New Roman"/>
          <w:sz w:val="24"/>
          <w:szCs w:val="24"/>
        </w:rPr>
      </w:pPr>
      <w:r w:rsidRPr="0092255A">
        <w:rPr>
          <w:rFonts w:ascii="Times New Roman" w:hAnsi="Times New Roman" w:cs="Times New Roman"/>
          <w:i/>
          <w:sz w:val="24"/>
          <w:szCs w:val="24"/>
        </w:rPr>
        <w:t>Цель внеурочной деятельности</w:t>
      </w:r>
      <w:r w:rsidRPr="0092255A">
        <w:rPr>
          <w:rFonts w:ascii="Times New Roman" w:hAnsi="Times New Roman" w:cs="Times New Roman"/>
          <w:sz w:val="24"/>
          <w:szCs w:val="24"/>
        </w:rPr>
        <w:t>: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174F5B" w:rsidRPr="0092255A" w:rsidRDefault="00174F5B" w:rsidP="00174F5B">
      <w:pPr>
        <w:spacing w:line="240" w:lineRule="auto"/>
        <w:jc w:val="center"/>
        <w:rPr>
          <w:rFonts w:ascii="Times New Roman" w:hAnsi="Times New Roman"/>
          <w:sz w:val="24"/>
          <w:szCs w:val="24"/>
        </w:rPr>
      </w:pPr>
      <w:r w:rsidRPr="0092255A">
        <w:rPr>
          <w:rFonts w:ascii="Times New Roman" w:hAnsi="Times New Roman"/>
          <w:b/>
          <w:sz w:val="24"/>
          <w:szCs w:val="24"/>
        </w:rPr>
        <w:t>Программы по направлениям.</w:t>
      </w:r>
    </w:p>
    <w:p w:rsidR="00174F5B" w:rsidRPr="0092255A" w:rsidRDefault="00174F5B" w:rsidP="00174F5B">
      <w:pPr>
        <w:spacing w:line="240" w:lineRule="auto"/>
        <w:rPr>
          <w:rFonts w:ascii="Times New Roman" w:hAnsi="Times New Roman"/>
          <w:b/>
          <w:sz w:val="24"/>
          <w:szCs w:val="24"/>
        </w:rPr>
      </w:pPr>
      <w:r w:rsidRPr="0092255A">
        <w:rPr>
          <w:rFonts w:ascii="Times New Roman" w:hAnsi="Times New Roman"/>
          <w:b/>
          <w:sz w:val="24"/>
          <w:szCs w:val="24"/>
        </w:rPr>
        <w:t>1.Спортивно – оздоровительное направление</w:t>
      </w:r>
    </w:p>
    <w:p w:rsidR="00174F5B" w:rsidRPr="0092255A" w:rsidRDefault="00174F5B" w:rsidP="00C46C08">
      <w:pPr>
        <w:spacing w:after="0" w:line="240" w:lineRule="auto"/>
        <w:jc w:val="both"/>
        <w:rPr>
          <w:rFonts w:ascii="Times New Roman" w:hAnsi="Times New Roman"/>
          <w:i/>
          <w:sz w:val="24"/>
          <w:szCs w:val="24"/>
        </w:rPr>
      </w:pPr>
      <w:r w:rsidRPr="0092255A">
        <w:rPr>
          <w:rFonts w:ascii="Times New Roman" w:hAnsi="Times New Roman"/>
          <w:b/>
          <w:sz w:val="24"/>
          <w:szCs w:val="24"/>
        </w:rPr>
        <w:t>Цель:</w:t>
      </w:r>
      <w:r w:rsidRPr="0092255A">
        <w:rPr>
          <w:rFonts w:ascii="Times New Roman" w:hAnsi="Times New Roman"/>
          <w:sz w:val="24"/>
          <w:szCs w:val="24"/>
        </w:rPr>
        <w:t xml:space="preserve"> Воспитание осознанной потребности в здоровом образе жизни, формирование и развитие валеологической культуры</w:t>
      </w:r>
    </w:p>
    <w:p w:rsidR="00174F5B" w:rsidRPr="0092255A" w:rsidRDefault="00174F5B" w:rsidP="00C46C08">
      <w:pPr>
        <w:spacing w:after="0" w:line="240" w:lineRule="auto"/>
        <w:jc w:val="both"/>
        <w:rPr>
          <w:rFonts w:ascii="Times New Roman" w:hAnsi="Times New Roman"/>
          <w:i/>
          <w:sz w:val="24"/>
          <w:szCs w:val="24"/>
        </w:rPr>
      </w:pPr>
      <w:r w:rsidRPr="0092255A">
        <w:rPr>
          <w:rFonts w:ascii="Times New Roman" w:hAnsi="Times New Roman"/>
          <w:b/>
          <w:i/>
          <w:sz w:val="24"/>
          <w:szCs w:val="24"/>
        </w:rPr>
        <w:lastRenderedPageBreak/>
        <w:t xml:space="preserve"> </w:t>
      </w:r>
      <w:r w:rsidRPr="0092255A">
        <w:rPr>
          <w:rFonts w:ascii="Times New Roman" w:hAnsi="Times New Roman"/>
          <w:b/>
          <w:sz w:val="24"/>
          <w:szCs w:val="24"/>
        </w:rPr>
        <w:t>Задачи:</w:t>
      </w:r>
      <w:r w:rsidRPr="0092255A">
        <w:rPr>
          <w:rFonts w:ascii="Times New Roman" w:hAnsi="Times New Roman"/>
          <w:sz w:val="24"/>
          <w:szCs w:val="24"/>
        </w:rPr>
        <w:t xml:space="preserve"> Всестороннее гармоническое развитие личности учащихся, формирование физически здорового человека, формирование мотивации к сохранению и укреплению здоровья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6"/>
        <w:gridCol w:w="7165"/>
      </w:tblGrid>
      <w:tr w:rsidR="00174F5B" w:rsidRPr="0092255A" w:rsidTr="00456D81">
        <w:tc>
          <w:tcPr>
            <w:tcW w:w="2441" w:type="dxa"/>
          </w:tcPr>
          <w:p w:rsidR="00174F5B" w:rsidRPr="0092255A" w:rsidRDefault="00174F5B" w:rsidP="00C46C08">
            <w:pPr>
              <w:spacing w:after="0" w:line="240" w:lineRule="auto"/>
              <w:jc w:val="center"/>
              <w:rPr>
                <w:rFonts w:ascii="Times New Roman" w:hAnsi="Times New Roman"/>
                <w:b/>
                <w:sz w:val="24"/>
                <w:szCs w:val="24"/>
              </w:rPr>
            </w:pPr>
            <w:r w:rsidRPr="0092255A">
              <w:rPr>
                <w:rFonts w:ascii="Times New Roman" w:hAnsi="Times New Roman"/>
                <w:b/>
                <w:sz w:val="24"/>
                <w:szCs w:val="24"/>
              </w:rPr>
              <w:t>Форма работы</w:t>
            </w:r>
          </w:p>
        </w:tc>
        <w:tc>
          <w:tcPr>
            <w:tcW w:w="7838" w:type="dxa"/>
          </w:tcPr>
          <w:p w:rsidR="00EC18E0" w:rsidRPr="00DA1C71" w:rsidRDefault="00DA1C71" w:rsidP="00DA1C71">
            <w:pPr>
              <w:tabs>
                <w:tab w:val="left" w:pos="3930"/>
              </w:tabs>
              <w:rPr>
                <w:rFonts w:ascii="Times New Roman" w:hAnsi="Times New Roman" w:cs="Times New Roman"/>
                <w:sz w:val="24"/>
                <w:szCs w:val="24"/>
              </w:rPr>
            </w:pPr>
            <w:r>
              <w:rPr>
                <w:rFonts w:ascii="Times New Roman" w:hAnsi="Times New Roman" w:cs="Times New Roman"/>
                <w:sz w:val="24"/>
                <w:szCs w:val="24"/>
              </w:rPr>
              <w:t xml:space="preserve">Утренняя зарядка, динамические перемены, Дни здоровья, спортивные  праздники, </w:t>
            </w:r>
            <w:r>
              <w:rPr>
                <w:rFonts w:ascii="Times New Roman" w:eastAsia="Calibri" w:hAnsi="Times New Roman" w:cs="Times New Roman"/>
                <w:color w:val="000000"/>
                <w:sz w:val="24"/>
                <w:szCs w:val="24"/>
              </w:rPr>
              <w:t xml:space="preserve"> классные часы, соревнования.</w:t>
            </w:r>
          </w:p>
        </w:tc>
      </w:tr>
      <w:tr w:rsidR="00174F5B" w:rsidRPr="0092255A" w:rsidTr="00456D81">
        <w:tc>
          <w:tcPr>
            <w:tcW w:w="2441" w:type="dxa"/>
          </w:tcPr>
          <w:p w:rsidR="00174F5B" w:rsidRPr="0092255A" w:rsidRDefault="00174F5B" w:rsidP="00EC18E0">
            <w:pPr>
              <w:spacing w:after="0" w:line="240" w:lineRule="auto"/>
              <w:jc w:val="center"/>
              <w:rPr>
                <w:rFonts w:ascii="Times New Roman" w:hAnsi="Times New Roman"/>
                <w:b/>
                <w:sz w:val="24"/>
                <w:szCs w:val="24"/>
              </w:rPr>
            </w:pPr>
            <w:r w:rsidRPr="0092255A">
              <w:rPr>
                <w:rFonts w:ascii="Times New Roman" w:hAnsi="Times New Roman"/>
                <w:b/>
                <w:sz w:val="24"/>
                <w:szCs w:val="24"/>
              </w:rPr>
              <w:t xml:space="preserve">Программы </w:t>
            </w:r>
          </w:p>
        </w:tc>
        <w:tc>
          <w:tcPr>
            <w:tcW w:w="7838" w:type="dxa"/>
          </w:tcPr>
          <w:p w:rsidR="00174F5B" w:rsidRPr="0092255A" w:rsidRDefault="00DA1C71" w:rsidP="00DA1C71">
            <w:pPr>
              <w:spacing w:after="0" w:line="240" w:lineRule="auto"/>
              <w:ind w:left="360"/>
              <w:jc w:val="center"/>
              <w:rPr>
                <w:rFonts w:ascii="Times New Roman" w:hAnsi="Times New Roman"/>
                <w:sz w:val="24"/>
                <w:szCs w:val="24"/>
              </w:rPr>
            </w:pPr>
            <w:r>
              <w:rPr>
                <w:rFonts w:ascii="Times New Roman" w:hAnsi="Times New Roman"/>
                <w:sz w:val="24"/>
                <w:szCs w:val="24"/>
              </w:rPr>
              <w:t>-</w:t>
            </w:r>
          </w:p>
        </w:tc>
      </w:tr>
      <w:tr w:rsidR="00174F5B" w:rsidRPr="0092255A" w:rsidTr="00456D81">
        <w:trPr>
          <w:trHeight w:val="460"/>
        </w:trPr>
        <w:tc>
          <w:tcPr>
            <w:tcW w:w="2441" w:type="dxa"/>
          </w:tcPr>
          <w:p w:rsidR="00174F5B" w:rsidRPr="0092255A" w:rsidRDefault="00174F5B" w:rsidP="00EC18E0">
            <w:pPr>
              <w:spacing w:after="0" w:line="240" w:lineRule="auto"/>
              <w:jc w:val="center"/>
              <w:rPr>
                <w:rFonts w:ascii="Times New Roman" w:hAnsi="Times New Roman"/>
                <w:b/>
                <w:sz w:val="24"/>
                <w:szCs w:val="24"/>
              </w:rPr>
            </w:pPr>
            <w:r w:rsidRPr="0092255A">
              <w:rPr>
                <w:rFonts w:ascii="Times New Roman" w:hAnsi="Times New Roman"/>
                <w:b/>
                <w:sz w:val="24"/>
                <w:szCs w:val="24"/>
              </w:rPr>
              <w:t>Задействованные педагоги</w:t>
            </w:r>
          </w:p>
        </w:tc>
        <w:tc>
          <w:tcPr>
            <w:tcW w:w="7838" w:type="dxa"/>
          </w:tcPr>
          <w:p w:rsidR="00EC18E0" w:rsidRPr="0092255A" w:rsidRDefault="00DA1C71" w:rsidP="00DA1C71">
            <w:pPr>
              <w:spacing w:after="0" w:line="240" w:lineRule="auto"/>
              <w:jc w:val="center"/>
              <w:rPr>
                <w:rFonts w:ascii="Times New Roman" w:hAnsi="Times New Roman"/>
                <w:sz w:val="24"/>
                <w:szCs w:val="24"/>
              </w:rPr>
            </w:pPr>
            <w:r>
              <w:rPr>
                <w:rFonts w:ascii="Times New Roman" w:hAnsi="Times New Roman"/>
                <w:sz w:val="24"/>
                <w:szCs w:val="24"/>
              </w:rPr>
              <w:t>Москвитина Т.В.</w:t>
            </w:r>
            <w:r w:rsidR="00174F5B" w:rsidRPr="0092255A">
              <w:rPr>
                <w:rFonts w:ascii="Times New Roman" w:hAnsi="Times New Roman"/>
                <w:sz w:val="24"/>
                <w:szCs w:val="24"/>
              </w:rPr>
              <w:t xml:space="preserve"> </w:t>
            </w:r>
            <w:r>
              <w:rPr>
                <w:rFonts w:ascii="Times New Roman" w:hAnsi="Times New Roman"/>
                <w:sz w:val="24"/>
                <w:szCs w:val="24"/>
              </w:rPr>
              <w:t xml:space="preserve"> </w:t>
            </w:r>
            <w:r w:rsidR="008C23A4">
              <w:rPr>
                <w:rFonts w:ascii="Times New Roman" w:hAnsi="Times New Roman"/>
                <w:sz w:val="24"/>
                <w:szCs w:val="24"/>
              </w:rPr>
              <w:t xml:space="preserve"> </w:t>
            </w:r>
          </w:p>
        </w:tc>
      </w:tr>
      <w:tr w:rsidR="00174F5B" w:rsidRPr="0092255A" w:rsidTr="00456D81">
        <w:trPr>
          <w:trHeight w:val="460"/>
        </w:trPr>
        <w:tc>
          <w:tcPr>
            <w:tcW w:w="2441" w:type="dxa"/>
          </w:tcPr>
          <w:p w:rsidR="00174F5B" w:rsidRPr="0092255A" w:rsidRDefault="00174F5B" w:rsidP="00456D81">
            <w:pPr>
              <w:spacing w:line="240" w:lineRule="auto"/>
              <w:jc w:val="center"/>
              <w:rPr>
                <w:rFonts w:ascii="Times New Roman" w:hAnsi="Times New Roman"/>
                <w:b/>
                <w:sz w:val="24"/>
                <w:szCs w:val="24"/>
              </w:rPr>
            </w:pPr>
            <w:r w:rsidRPr="0092255A">
              <w:rPr>
                <w:rFonts w:ascii="Times New Roman" w:hAnsi="Times New Roman"/>
                <w:b/>
                <w:sz w:val="24"/>
                <w:szCs w:val="24"/>
              </w:rPr>
              <w:t>Форма  подведения итогов</w:t>
            </w:r>
          </w:p>
        </w:tc>
        <w:tc>
          <w:tcPr>
            <w:tcW w:w="7838" w:type="dxa"/>
          </w:tcPr>
          <w:p w:rsidR="00174F5B" w:rsidRPr="0092255A" w:rsidRDefault="00174F5B" w:rsidP="00EC18E0">
            <w:pPr>
              <w:spacing w:line="240" w:lineRule="auto"/>
              <w:jc w:val="both"/>
              <w:rPr>
                <w:rFonts w:ascii="Times New Roman" w:hAnsi="Times New Roman"/>
                <w:sz w:val="24"/>
                <w:szCs w:val="24"/>
              </w:rPr>
            </w:pPr>
            <w:r w:rsidRPr="0092255A">
              <w:rPr>
                <w:rFonts w:ascii="Times New Roman" w:hAnsi="Times New Roman"/>
                <w:sz w:val="24"/>
                <w:szCs w:val="24"/>
              </w:rPr>
              <w:t>Соревнования, конкурсы, проведение</w:t>
            </w:r>
            <w:r w:rsidR="00EC18E0" w:rsidRPr="0092255A">
              <w:rPr>
                <w:rFonts w:ascii="Times New Roman" w:hAnsi="Times New Roman"/>
                <w:sz w:val="24"/>
                <w:szCs w:val="24"/>
              </w:rPr>
              <w:t xml:space="preserve"> эстафет</w:t>
            </w:r>
            <w:r w:rsidRPr="0092255A">
              <w:rPr>
                <w:rFonts w:ascii="Times New Roman" w:hAnsi="Times New Roman"/>
                <w:sz w:val="24"/>
                <w:szCs w:val="24"/>
              </w:rPr>
              <w:t>,</w:t>
            </w:r>
            <w:r w:rsidR="00EC18E0" w:rsidRPr="0092255A">
              <w:rPr>
                <w:rFonts w:ascii="Times New Roman" w:hAnsi="Times New Roman"/>
                <w:sz w:val="24"/>
                <w:szCs w:val="24"/>
              </w:rPr>
              <w:t xml:space="preserve"> спортивные праздники,</w:t>
            </w:r>
            <w:r w:rsidRPr="0092255A">
              <w:rPr>
                <w:rFonts w:ascii="Times New Roman" w:hAnsi="Times New Roman"/>
                <w:sz w:val="24"/>
                <w:szCs w:val="24"/>
              </w:rPr>
              <w:t xml:space="preserve"> организация походов с родителями,  составление мониторинга достижений.</w:t>
            </w:r>
          </w:p>
        </w:tc>
      </w:tr>
    </w:tbl>
    <w:p w:rsidR="00174F5B" w:rsidRPr="0092255A" w:rsidRDefault="00174F5B" w:rsidP="00174F5B">
      <w:pPr>
        <w:spacing w:line="240" w:lineRule="auto"/>
        <w:rPr>
          <w:rFonts w:ascii="Times New Roman" w:hAnsi="Times New Roman"/>
          <w:sz w:val="24"/>
          <w:szCs w:val="24"/>
        </w:rPr>
      </w:pPr>
    </w:p>
    <w:p w:rsidR="00174F5B" w:rsidRPr="0092255A" w:rsidRDefault="00174F5B" w:rsidP="00174F5B">
      <w:pPr>
        <w:spacing w:line="240" w:lineRule="auto"/>
        <w:rPr>
          <w:rFonts w:ascii="Times New Roman" w:hAnsi="Times New Roman"/>
          <w:b/>
          <w:sz w:val="24"/>
          <w:szCs w:val="24"/>
        </w:rPr>
      </w:pPr>
      <w:r w:rsidRPr="0092255A">
        <w:rPr>
          <w:rFonts w:ascii="Times New Roman" w:hAnsi="Times New Roman"/>
          <w:b/>
          <w:sz w:val="24"/>
          <w:szCs w:val="24"/>
        </w:rPr>
        <w:t xml:space="preserve">2. Общеинтеллектуальное </w:t>
      </w:r>
      <w:r w:rsidR="00EC18E0" w:rsidRPr="0092255A">
        <w:rPr>
          <w:rFonts w:ascii="Times New Roman" w:hAnsi="Times New Roman"/>
          <w:b/>
          <w:sz w:val="24"/>
          <w:szCs w:val="24"/>
        </w:rPr>
        <w:t xml:space="preserve"> </w:t>
      </w:r>
      <w:r w:rsidRPr="0092255A">
        <w:rPr>
          <w:rFonts w:ascii="Times New Roman" w:hAnsi="Times New Roman"/>
          <w:b/>
          <w:sz w:val="24"/>
          <w:szCs w:val="24"/>
        </w:rPr>
        <w:t>направление.</w:t>
      </w:r>
    </w:p>
    <w:p w:rsidR="00174F5B" w:rsidRPr="0092255A" w:rsidRDefault="00174F5B" w:rsidP="00174F5B">
      <w:pPr>
        <w:spacing w:line="240" w:lineRule="auto"/>
        <w:jc w:val="both"/>
        <w:rPr>
          <w:rFonts w:ascii="Times New Roman" w:hAnsi="Times New Roman"/>
          <w:sz w:val="24"/>
          <w:szCs w:val="24"/>
        </w:rPr>
      </w:pPr>
      <w:r w:rsidRPr="0092255A">
        <w:rPr>
          <w:rFonts w:ascii="Times New Roman" w:hAnsi="Times New Roman"/>
          <w:b/>
          <w:sz w:val="24"/>
          <w:szCs w:val="24"/>
        </w:rPr>
        <w:t>Цель:</w:t>
      </w:r>
      <w:r w:rsidRPr="0092255A">
        <w:rPr>
          <w:rFonts w:ascii="Times New Roman" w:hAnsi="Times New Roman"/>
          <w:sz w:val="24"/>
          <w:szCs w:val="24"/>
        </w:rPr>
        <w:t xml:space="preserve"> формирование целостного отношения к знаниям, процессу познания;                                </w:t>
      </w:r>
      <w:r w:rsidRPr="0092255A">
        <w:rPr>
          <w:rFonts w:ascii="Times New Roman" w:hAnsi="Times New Roman"/>
          <w:b/>
          <w:sz w:val="24"/>
          <w:szCs w:val="24"/>
        </w:rPr>
        <w:t>Задачи</w:t>
      </w:r>
      <w:r w:rsidRPr="0092255A">
        <w:rPr>
          <w:rFonts w:ascii="Times New Roman" w:hAnsi="Times New Roman"/>
          <w:sz w:val="24"/>
          <w:szCs w:val="24"/>
        </w:rPr>
        <w:t>: Обогащение запаса учащихся научными понятиями и законами, способствование формированию мировоззрения, функциональной грамотности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3"/>
        <w:gridCol w:w="7448"/>
      </w:tblGrid>
      <w:tr w:rsidR="00174F5B" w:rsidRPr="0092255A" w:rsidTr="00456D81">
        <w:tc>
          <w:tcPr>
            <w:tcW w:w="2123" w:type="dxa"/>
          </w:tcPr>
          <w:p w:rsidR="00174F5B" w:rsidRPr="0092255A" w:rsidRDefault="00174F5B" w:rsidP="00456D81">
            <w:pPr>
              <w:spacing w:line="240" w:lineRule="auto"/>
              <w:jc w:val="center"/>
              <w:rPr>
                <w:rFonts w:ascii="Times New Roman" w:hAnsi="Times New Roman"/>
                <w:b/>
                <w:sz w:val="24"/>
                <w:szCs w:val="24"/>
              </w:rPr>
            </w:pPr>
            <w:r w:rsidRPr="0092255A">
              <w:rPr>
                <w:rFonts w:ascii="Times New Roman" w:hAnsi="Times New Roman"/>
                <w:b/>
                <w:sz w:val="24"/>
                <w:szCs w:val="24"/>
              </w:rPr>
              <w:t>Формы работы</w:t>
            </w:r>
          </w:p>
        </w:tc>
        <w:tc>
          <w:tcPr>
            <w:tcW w:w="8156" w:type="dxa"/>
          </w:tcPr>
          <w:p w:rsidR="00174F5B" w:rsidRPr="0092255A" w:rsidRDefault="00DA1C71" w:rsidP="00DA1C71">
            <w:pPr>
              <w:spacing w:line="240" w:lineRule="auto"/>
              <w:jc w:val="center"/>
              <w:rPr>
                <w:rFonts w:ascii="Times New Roman" w:hAnsi="Times New Roman"/>
                <w:sz w:val="24"/>
                <w:szCs w:val="24"/>
              </w:rPr>
            </w:pPr>
            <w:r>
              <w:rPr>
                <w:rFonts w:ascii="Times New Roman" w:hAnsi="Times New Roman" w:cs="Times New Roman"/>
                <w:sz w:val="24"/>
                <w:szCs w:val="24"/>
              </w:rPr>
              <w:t>Познавательные беседы, интеллектуальные  марафоны</w:t>
            </w:r>
            <w:r w:rsidR="00174F5B" w:rsidRPr="0092255A">
              <w:rPr>
                <w:rFonts w:ascii="Times New Roman" w:hAnsi="Times New Roman"/>
                <w:sz w:val="24"/>
                <w:szCs w:val="24"/>
              </w:rPr>
              <w:t xml:space="preserve">, </w:t>
            </w:r>
            <w:r>
              <w:rPr>
                <w:rFonts w:ascii="Times New Roman" w:hAnsi="Times New Roman" w:cs="Times New Roman"/>
                <w:sz w:val="24"/>
                <w:szCs w:val="24"/>
              </w:rPr>
              <w:t xml:space="preserve">олимпиады, </w:t>
            </w:r>
            <w:r>
              <w:rPr>
                <w:rFonts w:ascii="Times New Roman" w:eastAsia="Calibri" w:hAnsi="Times New Roman" w:cs="Times New Roman"/>
                <w:color w:val="000000"/>
                <w:sz w:val="24"/>
                <w:szCs w:val="24"/>
              </w:rPr>
              <w:t xml:space="preserve">классные часы, </w:t>
            </w:r>
            <w:r w:rsidRPr="0092255A">
              <w:rPr>
                <w:rFonts w:ascii="Times New Roman" w:hAnsi="Times New Roman"/>
                <w:sz w:val="24"/>
                <w:szCs w:val="24"/>
              </w:rPr>
              <w:t xml:space="preserve"> </w:t>
            </w:r>
            <w:r w:rsidR="00174F5B" w:rsidRPr="0092255A">
              <w:rPr>
                <w:rFonts w:ascii="Times New Roman" w:hAnsi="Times New Roman"/>
                <w:sz w:val="24"/>
                <w:szCs w:val="24"/>
              </w:rPr>
              <w:t>исследовательская деятельность</w:t>
            </w:r>
            <w:r>
              <w:rPr>
                <w:rFonts w:ascii="Times New Roman" w:hAnsi="Times New Roman"/>
                <w:sz w:val="24"/>
                <w:szCs w:val="24"/>
              </w:rPr>
              <w:t>, конкурсы</w:t>
            </w:r>
          </w:p>
        </w:tc>
      </w:tr>
      <w:tr w:rsidR="00174F5B" w:rsidRPr="0092255A" w:rsidTr="00456D81">
        <w:tc>
          <w:tcPr>
            <w:tcW w:w="2123" w:type="dxa"/>
          </w:tcPr>
          <w:p w:rsidR="00174F5B" w:rsidRPr="0092255A" w:rsidRDefault="00174F5B" w:rsidP="00456D81">
            <w:pPr>
              <w:spacing w:line="240" w:lineRule="auto"/>
              <w:jc w:val="center"/>
              <w:rPr>
                <w:rFonts w:ascii="Times New Roman" w:hAnsi="Times New Roman"/>
                <w:b/>
                <w:sz w:val="24"/>
                <w:szCs w:val="24"/>
              </w:rPr>
            </w:pPr>
            <w:r w:rsidRPr="0092255A">
              <w:rPr>
                <w:rFonts w:ascii="Times New Roman" w:hAnsi="Times New Roman"/>
                <w:b/>
                <w:sz w:val="24"/>
                <w:szCs w:val="24"/>
              </w:rPr>
              <w:t xml:space="preserve">Программы </w:t>
            </w:r>
          </w:p>
        </w:tc>
        <w:tc>
          <w:tcPr>
            <w:tcW w:w="8156" w:type="dxa"/>
          </w:tcPr>
          <w:p w:rsidR="00174F5B" w:rsidRPr="0092255A" w:rsidRDefault="00DA1C71" w:rsidP="00EC18E0">
            <w:pPr>
              <w:spacing w:line="240" w:lineRule="auto"/>
              <w:ind w:left="720"/>
              <w:rPr>
                <w:rFonts w:ascii="Times New Roman" w:hAnsi="Times New Roman"/>
                <w:sz w:val="24"/>
                <w:szCs w:val="24"/>
              </w:rPr>
            </w:pPr>
            <w:r>
              <w:rPr>
                <w:rFonts w:ascii="Times New Roman" w:hAnsi="Times New Roman"/>
                <w:sz w:val="24"/>
                <w:szCs w:val="24"/>
              </w:rPr>
              <w:t xml:space="preserve">                                              -</w:t>
            </w:r>
          </w:p>
        </w:tc>
      </w:tr>
      <w:tr w:rsidR="00174F5B" w:rsidRPr="0092255A" w:rsidTr="00456D81">
        <w:tc>
          <w:tcPr>
            <w:tcW w:w="2123" w:type="dxa"/>
          </w:tcPr>
          <w:p w:rsidR="00174F5B" w:rsidRPr="0092255A" w:rsidRDefault="00174F5B" w:rsidP="00456D81">
            <w:pPr>
              <w:spacing w:line="240" w:lineRule="auto"/>
              <w:jc w:val="center"/>
              <w:rPr>
                <w:rFonts w:ascii="Times New Roman" w:hAnsi="Times New Roman"/>
                <w:b/>
                <w:sz w:val="24"/>
                <w:szCs w:val="24"/>
              </w:rPr>
            </w:pPr>
            <w:r w:rsidRPr="0092255A">
              <w:rPr>
                <w:rFonts w:ascii="Times New Roman" w:hAnsi="Times New Roman"/>
                <w:b/>
                <w:sz w:val="24"/>
                <w:szCs w:val="24"/>
              </w:rPr>
              <w:t>Задействованные педагоги</w:t>
            </w:r>
          </w:p>
        </w:tc>
        <w:tc>
          <w:tcPr>
            <w:tcW w:w="8156" w:type="dxa"/>
          </w:tcPr>
          <w:p w:rsidR="00174F5B" w:rsidRPr="0092255A" w:rsidRDefault="00DA1C71" w:rsidP="00DA1C71">
            <w:pPr>
              <w:spacing w:line="240" w:lineRule="auto"/>
              <w:rPr>
                <w:rFonts w:ascii="Times New Roman" w:hAnsi="Times New Roman"/>
                <w:sz w:val="24"/>
                <w:szCs w:val="24"/>
              </w:rPr>
            </w:pPr>
            <w:r>
              <w:rPr>
                <w:rFonts w:ascii="Times New Roman" w:hAnsi="Times New Roman"/>
                <w:sz w:val="24"/>
                <w:szCs w:val="24"/>
              </w:rPr>
              <w:t xml:space="preserve">                                          </w:t>
            </w:r>
            <w:r w:rsidR="00AD3DC4">
              <w:rPr>
                <w:rFonts w:ascii="Times New Roman" w:hAnsi="Times New Roman"/>
                <w:sz w:val="24"/>
                <w:szCs w:val="24"/>
              </w:rPr>
              <w:t>Москвитина Т.В.</w:t>
            </w:r>
          </w:p>
        </w:tc>
      </w:tr>
      <w:tr w:rsidR="00174F5B" w:rsidRPr="0092255A" w:rsidTr="00467B4D">
        <w:trPr>
          <w:trHeight w:val="801"/>
        </w:trPr>
        <w:tc>
          <w:tcPr>
            <w:tcW w:w="2123" w:type="dxa"/>
          </w:tcPr>
          <w:p w:rsidR="00174F5B" w:rsidRPr="0092255A" w:rsidRDefault="00174F5B" w:rsidP="00456D81">
            <w:pPr>
              <w:spacing w:line="240" w:lineRule="auto"/>
              <w:jc w:val="center"/>
              <w:rPr>
                <w:rFonts w:ascii="Times New Roman" w:hAnsi="Times New Roman"/>
                <w:b/>
                <w:sz w:val="24"/>
                <w:szCs w:val="24"/>
              </w:rPr>
            </w:pPr>
            <w:r w:rsidRPr="0092255A">
              <w:rPr>
                <w:rFonts w:ascii="Times New Roman" w:hAnsi="Times New Roman"/>
                <w:b/>
                <w:sz w:val="24"/>
                <w:szCs w:val="24"/>
              </w:rPr>
              <w:t>Форма подведения итогов</w:t>
            </w:r>
          </w:p>
        </w:tc>
        <w:tc>
          <w:tcPr>
            <w:tcW w:w="8156" w:type="dxa"/>
          </w:tcPr>
          <w:p w:rsidR="00174F5B" w:rsidRPr="0092255A" w:rsidRDefault="00174F5B" w:rsidP="00DA1C71">
            <w:pPr>
              <w:spacing w:line="240" w:lineRule="auto"/>
              <w:jc w:val="center"/>
              <w:rPr>
                <w:rFonts w:ascii="Times New Roman" w:hAnsi="Times New Roman"/>
                <w:sz w:val="24"/>
                <w:szCs w:val="24"/>
              </w:rPr>
            </w:pPr>
            <w:r w:rsidRPr="0092255A">
              <w:rPr>
                <w:rFonts w:ascii="Times New Roman" w:hAnsi="Times New Roman"/>
                <w:sz w:val="24"/>
                <w:szCs w:val="24"/>
              </w:rPr>
              <w:t>Участие в научн</w:t>
            </w:r>
            <w:r w:rsidR="00DA1C71">
              <w:rPr>
                <w:rFonts w:ascii="Times New Roman" w:hAnsi="Times New Roman"/>
                <w:sz w:val="24"/>
                <w:szCs w:val="24"/>
              </w:rPr>
              <w:t>о-исследовательской конференции, олимпиадах</w:t>
            </w:r>
            <w:proofErr w:type="gramStart"/>
            <w:r w:rsidR="00DA1C71">
              <w:rPr>
                <w:rFonts w:ascii="Times New Roman" w:hAnsi="Times New Roman"/>
                <w:sz w:val="24"/>
                <w:szCs w:val="24"/>
              </w:rPr>
              <w:t>.</w:t>
            </w:r>
            <w:proofErr w:type="gramEnd"/>
            <w:r w:rsidR="00DA1C71">
              <w:rPr>
                <w:rFonts w:ascii="Times New Roman" w:hAnsi="Times New Roman"/>
                <w:sz w:val="24"/>
                <w:szCs w:val="24"/>
              </w:rPr>
              <w:t xml:space="preserve"> Интеллектуальных </w:t>
            </w:r>
            <w:proofErr w:type="gramStart"/>
            <w:r w:rsidR="00DA1C71">
              <w:rPr>
                <w:rFonts w:ascii="Times New Roman" w:hAnsi="Times New Roman"/>
                <w:sz w:val="24"/>
                <w:szCs w:val="24"/>
              </w:rPr>
              <w:t>конкурсах</w:t>
            </w:r>
            <w:proofErr w:type="gramEnd"/>
            <w:r w:rsidR="00DA1C71">
              <w:rPr>
                <w:rFonts w:ascii="Times New Roman" w:hAnsi="Times New Roman"/>
                <w:sz w:val="24"/>
                <w:szCs w:val="24"/>
              </w:rPr>
              <w:t>.</w:t>
            </w:r>
          </w:p>
        </w:tc>
      </w:tr>
    </w:tbl>
    <w:p w:rsidR="00174F5B" w:rsidRPr="0092255A" w:rsidRDefault="00174F5B" w:rsidP="00174F5B">
      <w:pPr>
        <w:spacing w:line="240" w:lineRule="auto"/>
        <w:rPr>
          <w:rFonts w:ascii="Times New Roman" w:hAnsi="Times New Roman"/>
          <w:b/>
          <w:sz w:val="24"/>
          <w:szCs w:val="24"/>
        </w:rPr>
      </w:pPr>
    </w:p>
    <w:p w:rsidR="00174F5B" w:rsidRPr="0092255A" w:rsidRDefault="00174F5B" w:rsidP="00174F5B">
      <w:pPr>
        <w:spacing w:line="240" w:lineRule="auto"/>
        <w:rPr>
          <w:rFonts w:ascii="Times New Roman" w:hAnsi="Times New Roman"/>
          <w:b/>
          <w:sz w:val="24"/>
          <w:szCs w:val="24"/>
        </w:rPr>
      </w:pPr>
      <w:r w:rsidRPr="0092255A">
        <w:rPr>
          <w:rFonts w:ascii="Times New Roman" w:hAnsi="Times New Roman"/>
          <w:b/>
          <w:sz w:val="24"/>
          <w:szCs w:val="24"/>
        </w:rPr>
        <w:t>3. Общекультурное  направление</w:t>
      </w:r>
    </w:p>
    <w:p w:rsidR="00174F5B" w:rsidRPr="0092255A" w:rsidRDefault="00174F5B" w:rsidP="00EC18E0">
      <w:pPr>
        <w:spacing w:after="0" w:line="240" w:lineRule="auto"/>
        <w:jc w:val="both"/>
        <w:rPr>
          <w:rFonts w:ascii="Times New Roman" w:hAnsi="Times New Roman"/>
          <w:b/>
          <w:sz w:val="24"/>
          <w:szCs w:val="24"/>
        </w:rPr>
      </w:pPr>
      <w:r w:rsidRPr="0092255A">
        <w:rPr>
          <w:rFonts w:ascii="Times New Roman" w:hAnsi="Times New Roman"/>
          <w:b/>
          <w:sz w:val="24"/>
          <w:szCs w:val="24"/>
        </w:rPr>
        <w:t xml:space="preserve">Цель: </w:t>
      </w:r>
    </w:p>
    <w:p w:rsidR="00174F5B" w:rsidRPr="0092255A" w:rsidRDefault="00174F5B" w:rsidP="00EC18E0">
      <w:pPr>
        <w:spacing w:after="0" w:line="240" w:lineRule="auto"/>
        <w:jc w:val="both"/>
        <w:rPr>
          <w:rFonts w:ascii="Times New Roman" w:hAnsi="Times New Roman"/>
          <w:sz w:val="24"/>
          <w:szCs w:val="24"/>
        </w:rPr>
      </w:pPr>
      <w:r w:rsidRPr="0092255A">
        <w:rPr>
          <w:rFonts w:ascii="Times New Roman" w:hAnsi="Times New Roman"/>
          <w:sz w:val="24"/>
          <w:szCs w:val="24"/>
        </w:rPr>
        <w:t>-развитие эмоционально – образного и художественно – творческого мышления, позволяющего учащемуся ощущать свою принадлежность к национальной культуре, повышать чувство личной самодостаточности;</w:t>
      </w:r>
    </w:p>
    <w:p w:rsidR="00174F5B" w:rsidRPr="0092255A" w:rsidRDefault="00174F5B" w:rsidP="00EC18E0">
      <w:pPr>
        <w:spacing w:after="0" w:line="240" w:lineRule="auto"/>
        <w:jc w:val="both"/>
        <w:rPr>
          <w:rFonts w:ascii="Times New Roman" w:hAnsi="Times New Roman"/>
          <w:sz w:val="24"/>
          <w:szCs w:val="24"/>
        </w:rPr>
      </w:pPr>
      <w:r w:rsidRPr="0092255A">
        <w:rPr>
          <w:rFonts w:ascii="Times New Roman" w:hAnsi="Times New Roman"/>
          <w:sz w:val="24"/>
          <w:szCs w:val="24"/>
        </w:rPr>
        <w:t>-обучение созданию атмосферы творческого сотрудничества, взаимодействия, при выполнении творческих работ в кружках</w:t>
      </w:r>
      <w:r w:rsidR="00EC18E0" w:rsidRPr="0092255A">
        <w:rPr>
          <w:rFonts w:ascii="Times New Roman" w:hAnsi="Times New Roman"/>
          <w:sz w:val="24"/>
          <w:szCs w:val="24"/>
        </w:rPr>
        <w:t>.</w:t>
      </w:r>
      <w:r w:rsidRPr="0092255A">
        <w:rPr>
          <w:rFonts w:ascii="Times New Roman" w:hAnsi="Times New Roman"/>
          <w:sz w:val="24"/>
          <w:szCs w:val="24"/>
        </w:rPr>
        <w:t xml:space="preserve"> </w:t>
      </w:r>
    </w:p>
    <w:p w:rsidR="00174F5B" w:rsidRPr="0092255A" w:rsidRDefault="00174F5B" w:rsidP="00EC18E0">
      <w:pPr>
        <w:spacing w:after="0" w:line="240" w:lineRule="auto"/>
        <w:jc w:val="both"/>
        <w:rPr>
          <w:rFonts w:ascii="Times New Roman" w:hAnsi="Times New Roman"/>
          <w:b/>
          <w:sz w:val="24"/>
          <w:szCs w:val="24"/>
        </w:rPr>
      </w:pPr>
      <w:r w:rsidRPr="0092255A">
        <w:rPr>
          <w:rFonts w:ascii="Times New Roman" w:hAnsi="Times New Roman"/>
          <w:b/>
          <w:sz w:val="24"/>
          <w:szCs w:val="24"/>
        </w:rPr>
        <w:t xml:space="preserve">Решаемые задачи: </w:t>
      </w:r>
    </w:p>
    <w:p w:rsidR="00174F5B" w:rsidRPr="0092255A" w:rsidRDefault="00174F5B" w:rsidP="00EC18E0">
      <w:pPr>
        <w:spacing w:after="0" w:line="240" w:lineRule="auto"/>
        <w:jc w:val="both"/>
        <w:rPr>
          <w:rFonts w:ascii="Times New Roman" w:hAnsi="Times New Roman"/>
          <w:sz w:val="24"/>
          <w:szCs w:val="24"/>
        </w:rPr>
      </w:pPr>
      <w:r w:rsidRPr="0092255A">
        <w:rPr>
          <w:rFonts w:ascii="Times New Roman" w:hAnsi="Times New Roman"/>
          <w:sz w:val="24"/>
          <w:szCs w:val="24"/>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p w:rsidR="00174F5B" w:rsidRPr="0092255A" w:rsidRDefault="00174F5B" w:rsidP="00EC18E0">
      <w:pPr>
        <w:spacing w:after="0" w:line="240" w:lineRule="auto"/>
        <w:jc w:val="both"/>
        <w:rPr>
          <w:rFonts w:ascii="Times New Roman" w:hAnsi="Times New Roman"/>
          <w:sz w:val="24"/>
          <w:szCs w:val="24"/>
        </w:rPr>
      </w:pPr>
      <w:r w:rsidRPr="0092255A">
        <w:rPr>
          <w:rFonts w:ascii="Times New Roman" w:hAnsi="Times New Roman"/>
          <w:sz w:val="24"/>
          <w:szCs w:val="24"/>
        </w:rPr>
        <w:t>-овладение учащимися навыками продуктивной индивидуальной и коллективной деятельности;</w:t>
      </w:r>
    </w:p>
    <w:p w:rsidR="00174F5B" w:rsidRPr="0092255A" w:rsidRDefault="00174F5B" w:rsidP="00EC18E0">
      <w:pPr>
        <w:spacing w:after="0" w:line="240" w:lineRule="auto"/>
        <w:jc w:val="both"/>
        <w:rPr>
          <w:rFonts w:ascii="Times New Roman" w:hAnsi="Times New Roman"/>
          <w:sz w:val="24"/>
          <w:szCs w:val="24"/>
        </w:rPr>
      </w:pPr>
      <w:r w:rsidRPr="0092255A">
        <w:rPr>
          <w:rFonts w:ascii="Times New Roman" w:hAnsi="Times New Roman"/>
          <w:sz w:val="24"/>
          <w:szCs w:val="24"/>
        </w:rPr>
        <w:t>-овладение навыками межличностного общения</w:t>
      </w:r>
      <w:r w:rsidR="00467B4D" w:rsidRPr="0092255A">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3"/>
        <w:gridCol w:w="7448"/>
      </w:tblGrid>
      <w:tr w:rsidR="00174F5B" w:rsidRPr="0092255A" w:rsidTr="00456D81">
        <w:tc>
          <w:tcPr>
            <w:tcW w:w="2123" w:type="dxa"/>
          </w:tcPr>
          <w:p w:rsidR="00174F5B" w:rsidRPr="0092255A" w:rsidRDefault="00174F5B" w:rsidP="00EC18E0">
            <w:pPr>
              <w:spacing w:after="0" w:line="240" w:lineRule="auto"/>
              <w:jc w:val="center"/>
              <w:rPr>
                <w:rFonts w:ascii="Times New Roman" w:hAnsi="Times New Roman"/>
                <w:b/>
                <w:sz w:val="24"/>
                <w:szCs w:val="24"/>
              </w:rPr>
            </w:pPr>
            <w:r w:rsidRPr="0092255A">
              <w:rPr>
                <w:rFonts w:ascii="Times New Roman" w:hAnsi="Times New Roman"/>
                <w:b/>
                <w:sz w:val="24"/>
                <w:szCs w:val="24"/>
              </w:rPr>
              <w:t>Формы работы</w:t>
            </w:r>
          </w:p>
        </w:tc>
        <w:tc>
          <w:tcPr>
            <w:tcW w:w="8156" w:type="dxa"/>
          </w:tcPr>
          <w:p w:rsidR="00174F5B" w:rsidRPr="0092255A" w:rsidRDefault="00174F5B" w:rsidP="00AD3DC4">
            <w:pPr>
              <w:spacing w:line="240" w:lineRule="auto"/>
              <w:jc w:val="center"/>
              <w:rPr>
                <w:rFonts w:ascii="Times New Roman" w:hAnsi="Times New Roman"/>
                <w:sz w:val="24"/>
                <w:szCs w:val="24"/>
              </w:rPr>
            </w:pPr>
            <w:r w:rsidRPr="0092255A">
              <w:rPr>
                <w:rFonts w:ascii="Times New Roman" w:hAnsi="Times New Roman"/>
                <w:sz w:val="24"/>
                <w:szCs w:val="24"/>
              </w:rPr>
              <w:t>Кружк</w:t>
            </w:r>
            <w:r w:rsidR="005F4B7C" w:rsidRPr="0092255A">
              <w:rPr>
                <w:rFonts w:ascii="Times New Roman" w:hAnsi="Times New Roman"/>
                <w:sz w:val="24"/>
                <w:szCs w:val="24"/>
              </w:rPr>
              <w:t xml:space="preserve">и </w:t>
            </w:r>
            <w:r w:rsidR="00EC18E0" w:rsidRPr="0092255A">
              <w:rPr>
                <w:rFonts w:ascii="Times New Roman" w:hAnsi="Times New Roman"/>
                <w:sz w:val="24"/>
                <w:szCs w:val="24"/>
              </w:rPr>
              <w:t xml:space="preserve"> «Домисоль»</w:t>
            </w:r>
            <w:r w:rsidR="005F4B7C" w:rsidRPr="0092255A">
              <w:rPr>
                <w:rFonts w:ascii="Times New Roman" w:hAnsi="Times New Roman"/>
                <w:sz w:val="24"/>
                <w:szCs w:val="24"/>
              </w:rPr>
              <w:t>,  «</w:t>
            </w:r>
            <w:r w:rsidR="00AD3DC4">
              <w:rPr>
                <w:rFonts w:ascii="Times New Roman" w:hAnsi="Times New Roman"/>
                <w:sz w:val="24"/>
                <w:szCs w:val="24"/>
              </w:rPr>
              <w:t>Маленькие мастера</w:t>
            </w:r>
            <w:r w:rsidR="005F4B7C" w:rsidRPr="0092255A">
              <w:rPr>
                <w:rFonts w:ascii="Times New Roman" w:hAnsi="Times New Roman"/>
                <w:sz w:val="24"/>
                <w:szCs w:val="24"/>
              </w:rPr>
              <w:t>»</w:t>
            </w:r>
          </w:p>
        </w:tc>
      </w:tr>
      <w:tr w:rsidR="00174F5B" w:rsidRPr="0092255A" w:rsidTr="00467B4D">
        <w:trPr>
          <w:trHeight w:val="531"/>
        </w:trPr>
        <w:tc>
          <w:tcPr>
            <w:tcW w:w="2123" w:type="dxa"/>
          </w:tcPr>
          <w:p w:rsidR="00174F5B" w:rsidRPr="0092255A" w:rsidRDefault="00174F5B" w:rsidP="00456D81">
            <w:pPr>
              <w:spacing w:line="240" w:lineRule="auto"/>
              <w:jc w:val="center"/>
              <w:rPr>
                <w:rFonts w:ascii="Times New Roman" w:hAnsi="Times New Roman"/>
                <w:b/>
                <w:sz w:val="24"/>
                <w:szCs w:val="24"/>
              </w:rPr>
            </w:pPr>
            <w:r w:rsidRPr="0092255A">
              <w:rPr>
                <w:rFonts w:ascii="Times New Roman" w:hAnsi="Times New Roman"/>
                <w:b/>
                <w:sz w:val="24"/>
                <w:szCs w:val="24"/>
              </w:rPr>
              <w:t xml:space="preserve">Программы </w:t>
            </w:r>
          </w:p>
        </w:tc>
        <w:tc>
          <w:tcPr>
            <w:tcW w:w="8156" w:type="dxa"/>
          </w:tcPr>
          <w:p w:rsidR="00174F5B" w:rsidRPr="0092255A" w:rsidRDefault="00467B4D" w:rsidP="00467B4D">
            <w:pPr>
              <w:spacing w:line="240" w:lineRule="auto"/>
              <w:rPr>
                <w:rFonts w:ascii="Times New Roman" w:hAnsi="Times New Roman"/>
                <w:sz w:val="24"/>
                <w:szCs w:val="24"/>
              </w:rPr>
            </w:pPr>
            <w:r w:rsidRPr="0092255A">
              <w:rPr>
                <w:rFonts w:ascii="Times New Roman" w:hAnsi="Times New Roman"/>
                <w:sz w:val="24"/>
                <w:szCs w:val="24"/>
              </w:rPr>
              <w:t xml:space="preserve">                     </w:t>
            </w:r>
            <w:r w:rsidR="00EC18E0" w:rsidRPr="0092255A">
              <w:rPr>
                <w:rFonts w:ascii="Times New Roman" w:hAnsi="Times New Roman"/>
                <w:sz w:val="24"/>
                <w:szCs w:val="24"/>
              </w:rPr>
              <w:t>«Домисоль»</w:t>
            </w:r>
            <w:r w:rsidR="00174F5B" w:rsidRPr="0092255A">
              <w:rPr>
                <w:rFonts w:ascii="Times New Roman" w:hAnsi="Times New Roman"/>
                <w:sz w:val="24"/>
                <w:szCs w:val="24"/>
              </w:rPr>
              <w:t xml:space="preserve"> (вокальный кружок)</w:t>
            </w:r>
            <w:r w:rsidR="00AD3DC4" w:rsidRPr="0092255A">
              <w:rPr>
                <w:rFonts w:ascii="Times New Roman" w:hAnsi="Times New Roman"/>
                <w:sz w:val="24"/>
                <w:szCs w:val="24"/>
              </w:rPr>
              <w:t>,  «</w:t>
            </w:r>
            <w:r w:rsidR="00AD3DC4">
              <w:rPr>
                <w:rFonts w:ascii="Times New Roman" w:hAnsi="Times New Roman"/>
                <w:sz w:val="24"/>
                <w:szCs w:val="24"/>
              </w:rPr>
              <w:t>Маленькие мастера</w:t>
            </w:r>
            <w:r w:rsidR="00AD3DC4" w:rsidRPr="0092255A">
              <w:rPr>
                <w:rFonts w:ascii="Times New Roman" w:hAnsi="Times New Roman"/>
                <w:sz w:val="24"/>
                <w:szCs w:val="24"/>
              </w:rPr>
              <w:t>»</w:t>
            </w:r>
          </w:p>
        </w:tc>
      </w:tr>
      <w:tr w:rsidR="00174F5B" w:rsidRPr="0092255A" w:rsidTr="00456D81">
        <w:tc>
          <w:tcPr>
            <w:tcW w:w="2123" w:type="dxa"/>
          </w:tcPr>
          <w:p w:rsidR="00174F5B" w:rsidRPr="0092255A" w:rsidRDefault="00174F5B" w:rsidP="00456D81">
            <w:pPr>
              <w:spacing w:line="240" w:lineRule="auto"/>
              <w:jc w:val="center"/>
              <w:rPr>
                <w:rFonts w:ascii="Times New Roman" w:hAnsi="Times New Roman"/>
                <w:b/>
                <w:sz w:val="24"/>
                <w:szCs w:val="24"/>
              </w:rPr>
            </w:pPr>
            <w:r w:rsidRPr="0092255A">
              <w:rPr>
                <w:rFonts w:ascii="Times New Roman" w:hAnsi="Times New Roman"/>
                <w:b/>
                <w:sz w:val="24"/>
                <w:szCs w:val="24"/>
              </w:rPr>
              <w:t xml:space="preserve">Задействованные </w:t>
            </w:r>
            <w:r w:rsidRPr="0092255A">
              <w:rPr>
                <w:rFonts w:ascii="Times New Roman" w:hAnsi="Times New Roman"/>
                <w:b/>
                <w:sz w:val="24"/>
                <w:szCs w:val="24"/>
              </w:rPr>
              <w:lastRenderedPageBreak/>
              <w:t>педагоги</w:t>
            </w:r>
          </w:p>
        </w:tc>
        <w:tc>
          <w:tcPr>
            <w:tcW w:w="8156" w:type="dxa"/>
          </w:tcPr>
          <w:p w:rsidR="00174F5B" w:rsidRPr="0092255A" w:rsidRDefault="00467B4D" w:rsidP="00456D81">
            <w:pPr>
              <w:spacing w:line="240" w:lineRule="auto"/>
              <w:jc w:val="center"/>
              <w:rPr>
                <w:rFonts w:ascii="Times New Roman" w:hAnsi="Times New Roman"/>
                <w:sz w:val="24"/>
                <w:szCs w:val="24"/>
              </w:rPr>
            </w:pPr>
            <w:r w:rsidRPr="0092255A">
              <w:rPr>
                <w:rFonts w:ascii="Times New Roman" w:hAnsi="Times New Roman"/>
                <w:sz w:val="24"/>
                <w:szCs w:val="24"/>
              </w:rPr>
              <w:lastRenderedPageBreak/>
              <w:t>Горькова О.П</w:t>
            </w:r>
            <w:r w:rsidR="00AD3DC4">
              <w:rPr>
                <w:rFonts w:ascii="Times New Roman" w:hAnsi="Times New Roman"/>
                <w:sz w:val="24"/>
                <w:szCs w:val="24"/>
              </w:rPr>
              <w:t>.</w:t>
            </w:r>
          </w:p>
          <w:p w:rsidR="002A5ADA" w:rsidRPr="0092255A" w:rsidRDefault="002A5ADA" w:rsidP="00456D81">
            <w:pPr>
              <w:spacing w:line="240" w:lineRule="auto"/>
              <w:jc w:val="center"/>
              <w:rPr>
                <w:rFonts w:ascii="Times New Roman" w:hAnsi="Times New Roman"/>
                <w:sz w:val="24"/>
                <w:szCs w:val="24"/>
              </w:rPr>
            </w:pPr>
            <w:r w:rsidRPr="0092255A">
              <w:rPr>
                <w:rFonts w:ascii="Times New Roman" w:hAnsi="Times New Roman"/>
                <w:sz w:val="24"/>
                <w:szCs w:val="24"/>
              </w:rPr>
              <w:lastRenderedPageBreak/>
              <w:t>Чувашова Т.Н.</w:t>
            </w:r>
          </w:p>
        </w:tc>
      </w:tr>
      <w:tr w:rsidR="00174F5B" w:rsidRPr="0092255A" w:rsidTr="00467B4D">
        <w:trPr>
          <w:trHeight w:val="663"/>
        </w:trPr>
        <w:tc>
          <w:tcPr>
            <w:tcW w:w="2123" w:type="dxa"/>
          </w:tcPr>
          <w:p w:rsidR="00174F5B" w:rsidRPr="0092255A" w:rsidRDefault="00174F5B" w:rsidP="00456D81">
            <w:pPr>
              <w:spacing w:line="240" w:lineRule="auto"/>
              <w:jc w:val="center"/>
              <w:rPr>
                <w:rFonts w:ascii="Times New Roman" w:hAnsi="Times New Roman"/>
                <w:b/>
                <w:sz w:val="24"/>
                <w:szCs w:val="24"/>
              </w:rPr>
            </w:pPr>
            <w:r w:rsidRPr="0092255A">
              <w:rPr>
                <w:rFonts w:ascii="Times New Roman" w:hAnsi="Times New Roman"/>
                <w:b/>
                <w:sz w:val="24"/>
                <w:szCs w:val="24"/>
              </w:rPr>
              <w:lastRenderedPageBreak/>
              <w:t>Формы подведения итогов</w:t>
            </w:r>
          </w:p>
        </w:tc>
        <w:tc>
          <w:tcPr>
            <w:tcW w:w="8156" w:type="dxa"/>
          </w:tcPr>
          <w:p w:rsidR="00174F5B" w:rsidRPr="0092255A" w:rsidRDefault="00174F5B" w:rsidP="00467B4D">
            <w:pPr>
              <w:spacing w:line="240" w:lineRule="auto"/>
              <w:jc w:val="center"/>
              <w:rPr>
                <w:rFonts w:ascii="Times New Roman" w:hAnsi="Times New Roman"/>
                <w:sz w:val="24"/>
                <w:szCs w:val="24"/>
              </w:rPr>
            </w:pPr>
            <w:r w:rsidRPr="0092255A">
              <w:rPr>
                <w:rFonts w:ascii="Times New Roman" w:hAnsi="Times New Roman"/>
                <w:sz w:val="24"/>
                <w:szCs w:val="24"/>
              </w:rPr>
              <w:t>Концерты, спектакли,</w:t>
            </w:r>
            <w:r w:rsidR="002A5ADA" w:rsidRPr="0092255A">
              <w:rPr>
                <w:rFonts w:ascii="Times New Roman" w:hAnsi="Times New Roman"/>
                <w:sz w:val="24"/>
                <w:szCs w:val="24"/>
              </w:rPr>
              <w:t xml:space="preserve"> выставки, </w:t>
            </w:r>
            <w:r w:rsidRPr="0092255A">
              <w:rPr>
                <w:rFonts w:ascii="Times New Roman" w:hAnsi="Times New Roman"/>
                <w:sz w:val="24"/>
                <w:szCs w:val="24"/>
              </w:rPr>
              <w:t xml:space="preserve"> творческие отчёты</w:t>
            </w:r>
            <w:r w:rsidR="00467B4D" w:rsidRPr="0092255A">
              <w:rPr>
                <w:rFonts w:ascii="Times New Roman" w:hAnsi="Times New Roman"/>
                <w:sz w:val="24"/>
                <w:szCs w:val="24"/>
              </w:rPr>
              <w:t>.</w:t>
            </w:r>
            <w:r w:rsidRPr="0092255A">
              <w:rPr>
                <w:rFonts w:ascii="Times New Roman" w:hAnsi="Times New Roman"/>
                <w:sz w:val="24"/>
                <w:szCs w:val="24"/>
              </w:rPr>
              <w:t xml:space="preserve">  </w:t>
            </w:r>
          </w:p>
        </w:tc>
      </w:tr>
    </w:tbl>
    <w:p w:rsidR="00174F5B" w:rsidRPr="0092255A" w:rsidRDefault="00174F5B" w:rsidP="00174F5B">
      <w:pPr>
        <w:spacing w:line="240" w:lineRule="auto"/>
        <w:rPr>
          <w:rFonts w:ascii="Times New Roman" w:hAnsi="Times New Roman"/>
          <w:sz w:val="24"/>
          <w:szCs w:val="24"/>
        </w:rPr>
      </w:pPr>
    </w:p>
    <w:p w:rsidR="00174F5B" w:rsidRPr="0092255A" w:rsidRDefault="00174F5B" w:rsidP="00174F5B">
      <w:pPr>
        <w:spacing w:line="240" w:lineRule="auto"/>
        <w:rPr>
          <w:rFonts w:ascii="Times New Roman" w:hAnsi="Times New Roman"/>
          <w:b/>
          <w:sz w:val="24"/>
          <w:szCs w:val="24"/>
        </w:rPr>
      </w:pPr>
      <w:r w:rsidRPr="0092255A">
        <w:rPr>
          <w:rFonts w:ascii="Times New Roman" w:hAnsi="Times New Roman"/>
          <w:b/>
          <w:sz w:val="24"/>
          <w:szCs w:val="24"/>
        </w:rPr>
        <w:t>4. Духовно-нравственное  направление</w:t>
      </w:r>
    </w:p>
    <w:p w:rsidR="00174F5B" w:rsidRPr="0092255A" w:rsidRDefault="00174F5B" w:rsidP="00C46C08">
      <w:pPr>
        <w:spacing w:after="0" w:line="240" w:lineRule="auto"/>
        <w:jc w:val="both"/>
        <w:rPr>
          <w:rFonts w:ascii="Times New Roman" w:hAnsi="Times New Roman"/>
          <w:sz w:val="24"/>
          <w:szCs w:val="24"/>
        </w:rPr>
      </w:pPr>
      <w:r w:rsidRPr="0092255A">
        <w:rPr>
          <w:rFonts w:ascii="Times New Roman" w:hAnsi="Times New Roman"/>
          <w:b/>
          <w:sz w:val="24"/>
          <w:szCs w:val="24"/>
        </w:rPr>
        <w:t>Цель:</w:t>
      </w:r>
      <w:r w:rsidRPr="0092255A">
        <w:rPr>
          <w:rFonts w:ascii="Times New Roman" w:hAnsi="Times New Roman"/>
          <w:sz w:val="24"/>
          <w:szCs w:val="24"/>
        </w:rPr>
        <w:t xml:space="preserve"> формирование активной жизненной позиции, гражданской ответственности за свой народ, за Родину; формирование духовно – нравственных ориентиров, общечеловеческих ценностей;</w:t>
      </w:r>
    </w:p>
    <w:p w:rsidR="00174F5B" w:rsidRPr="0092255A" w:rsidRDefault="00C46C08" w:rsidP="00C46C08">
      <w:pPr>
        <w:spacing w:after="0" w:line="240" w:lineRule="auto"/>
        <w:jc w:val="both"/>
        <w:rPr>
          <w:rFonts w:ascii="Times New Roman" w:hAnsi="Times New Roman"/>
          <w:sz w:val="24"/>
          <w:szCs w:val="24"/>
        </w:rPr>
      </w:pPr>
      <w:r w:rsidRPr="0092255A">
        <w:rPr>
          <w:rFonts w:ascii="Times New Roman" w:hAnsi="Times New Roman"/>
          <w:b/>
          <w:sz w:val="24"/>
          <w:szCs w:val="24"/>
        </w:rPr>
        <w:t>З</w:t>
      </w:r>
      <w:r w:rsidR="00174F5B" w:rsidRPr="0092255A">
        <w:rPr>
          <w:rFonts w:ascii="Times New Roman" w:hAnsi="Times New Roman"/>
          <w:b/>
          <w:sz w:val="24"/>
          <w:szCs w:val="24"/>
        </w:rPr>
        <w:t>адачи:</w:t>
      </w:r>
      <w:r w:rsidR="00174F5B" w:rsidRPr="0092255A">
        <w:rPr>
          <w:rFonts w:ascii="Times New Roman" w:hAnsi="Times New Roman"/>
          <w:sz w:val="24"/>
          <w:szCs w:val="24"/>
        </w:rPr>
        <w:t xml:space="preserve"> привитие любви к малой Родине, гражданской ответственности, чувства патриотизма, формирование позитивного отношения к базовым ценностям общества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3"/>
        <w:gridCol w:w="7448"/>
      </w:tblGrid>
      <w:tr w:rsidR="00174F5B" w:rsidRPr="0092255A" w:rsidTr="00456D81">
        <w:tc>
          <w:tcPr>
            <w:tcW w:w="2123" w:type="dxa"/>
          </w:tcPr>
          <w:p w:rsidR="00174F5B" w:rsidRPr="0092255A" w:rsidRDefault="00174F5B" w:rsidP="00C46C08">
            <w:pPr>
              <w:spacing w:after="0" w:line="240" w:lineRule="auto"/>
              <w:jc w:val="center"/>
              <w:rPr>
                <w:rFonts w:ascii="Times New Roman" w:hAnsi="Times New Roman"/>
                <w:b/>
                <w:sz w:val="24"/>
                <w:szCs w:val="24"/>
              </w:rPr>
            </w:pPr>
            <w:r w:rsidRPr="0092255A">
              <w:rPr>
                <w:rFonts w:ascii="Times New Roman" w:hAnsi="Times New Roman"/>
                <w:b/>
                <w:sz w:val="24"/>
                <w:szCs w:val="24"/>
              </w:rPr>
              <w:t>Формы работы</w:t>
            </w:r>
          </w:p>
        </w:tc>
        <w:tc>
          <w:tcPr>
            <w:tcW w:w="8156" w:type="dxa"/>
          </w:tcPr>
          <w:p w:rsidR="00174F5B" w:rsidRPr="0092255A" w:rsidRDefault="00467B4D" w:rsidP="00DA1C71">
            <w:pPr>
              <w:spacing w:line="240" w:lineRule="auto"/>
              <w:jc w:val="center"/>
              <w:rPr>
                <w:rFonts w:ascii="Times New Roman" w:hAnsi="Times New Roman"/>
                <w:sz w:val="24"/>
                <w:szCs w:val="24"/>
              </w:rPr>
            </w:pPr>
            <w:r w:rsidRPr="0092255A">
              <w:rPr>
                <w:rFonts w:ascii="Times New Roman" w:hAnsi="Times New Roman"/>
                <w:sz w:val="24"/>
                <w:szCs w:val="24"/>
              </w:rPr>
              <w:t xml:space="preserve"> </w:t>
            </w:r>
            <w:r w:rsidR="00DA1C71">
              <w:rPr>
                <w:rFonts w:ascii="Times New Roman" w:hAnsi="Times New Roman"/>
                <w:sz w:val="24"/>
                <w:szCs w:val="24"/>
              </w:rPr>
              <w:t xml:space="preserve">Факультатив </w:t>
            </w:r>
            <w:r w:rsidRPr="0092255A">
              <w:rPr>
                <w:rFonts w:ascii="Times New Roman" w:hAnsi="Times New Roman"/>
                <w:sz w:val="24"/>
                <w:szCs w:val="24"/>
              </w:rPr>
              <w:t xml:space="preserve"> </w:t>
            </w:r>
            <w:r w:rsidR="00DA1C71">
              <w:rPr>
                <w:rFonts w:ascii="Times New Roman" w:hAnsi="Times New Roman" w:cs="Times New Roman"/>
                <w:sz w:val="24"/>
                <w:szCs w:val="28"/>
              </w:rPr>
              <w:t xml:space="preserve">«Путешествие по стране этикета», </w:t>
            </w:r>
            <w:r w:rsidR="00DA1C71">
              <w:rPr>
                <w:rFonts w:ascii="Times New Roman" w:hAnsi="Times New Roman"/>
                <w:sz w:val="24"/>
                <w:szCs w:val="24"/>
              </w:rPr>
              <w:t xml:space="preserve">Факультатив  </w:t>
            </w:r>
            <w:r w:rsidR="00DA1C71">
              <w:rPr>
                <w:rFonts w:ascii="Times New Roman" w:hAnsi="Times New Roman" w:cs="Times New Roman"/>
                <w:sz w:val="24"/>
                <w:szCs w:val="28"/>
              </w:rPr>
              <w:t>«Экологический клуб «Почемучки»</w:t>
            </w:r>
            <w:r w:rsidRPr="0092255A">
              <w:rPr>
                <w:rFonts w:ascii="Times New Roman" w:hAnsi="Times New Roman"/>
                <w:sz w:val="24"/>
                <w:szCs w:val="24"/>
              </w:rPr>
              <w:t>,  п</w:t>
            </w:r>
            <w:r w:rsidR="00174F5B" w:rsidRPr="0092255A">
              <w:rPr>
                <w:rFonts w:ascii="Times New Roman" w:hAnsi="Times New Roman"/>
                <w:sz w:val="24"/>
                <w:szCs w:val="24"/>
              </w:rPr>
              <w:t>роекты, циклы классных часов</w:t>
            </w:r>
            <w:r w:rsidRPr="0092255A">
              <w:rPr>
                <w:rFonts w:ascii="Times New Roman" w:hAnsi="Times New Roman"/>
                <w:sz w:val="24"/>
                <w:szCs w:val="24"/>
              </w:rPr>
              <w:t>.</w:t>
            </w:r>
          </w:p>
        </w:tc>
      </w:tr>
      <w:tr w:rsidR="00174F5B" w:rsidRPr="0092255A" w:rsidTr="00456D81">
        <w:tc>
          <w:tcPr>
            <w:tcW w:w="2123" w:type="dxa"/>
          </w:tcPr>
          <w:p w:rsidR="00174F5B" w:rsidRPr="0092255A" w:rsidRDefault="00174F5B" w:rsidP="00456D81">
            <w:pPr>
              <w:spacing w:line="240" w:lineRule="auto"/>
              <w:jc w:val="center"/>
              <w:rPr>
                <w:rFonts w:ascii="Times New Roman" w:hAnsi="Times New Roman"/>
                <w:b/>
                <w:sz w:val="24"/>
                <w:szCs w:val="24"/>
              </w:rPr>
            </w:pPr>
            <w:r w:rsidRPr="0092255A">
              <w:rPr>
                <w:rFonts w:ascii="Times New Roman" w:hAnsi="Times New Roman"/>
                <w:b/>
                <w:sz w:val="24"/>
                <w:szCs w:val="24"/>
              </w:rPr>
              <w:t>Программы и проекты</w:t>
            </w:r>
          </w:p>
        </w:tc>
        <w:tc>
          <w:tcPr>
            <w:tcW w:w="8156" w:type="dxa"/>
          </w:tcPr>
          <w:p w:rsidR="00174F5B" w:rsidRPr="0092255A" w:rsidRDefault="00DA1C71" w:rsidP="00DA1C71">
            <w:pPr>
              <w:spacing w:line="240" w:lineRule="auto"/>
              <w:rPr>
                <w:rFonts w:ascii="Times New Roman" w:hAnsi="Times New Roman"/>
                <w:sz w:val="24"/>
                <w:szCs w:val="24"/>
              </w:rPr>
            </w:pPr>
            <w:r>
              <w:rPr>
                <w:rFonts w:ascii="Times New Roman" w:hAnsi="Times New Roman" w:cs="Times New Roman"/>
                <w:sz w:val="24"/>
                <w:szCs w:val="28"/>
              </w:rPr>
              <w:t>«Путешествие по стране этикета»,   «Экологический клуб «Почемучки»</w:t>
            </w:r>
            <w:r>
              <w:rPr>
                <w:rFonts w:ascii="Times New Roman" w:hAnsi="Times New Roman"/>
                <w:sz w:val="24"/>
                <w:szCs w:val="24"/>
              </w:rPr>
              <w:t xml:space="preserve"> </w:t>
            </w:r>
          </w:p>
        </w:tc>
      </w:tr>
      <w:tr w:rsidR="00174F5B" w:rsidRPr="0092255A" w:rsidTr="00456D81">
        <w:tc>
          <w:tcPr>
            <w:tcW w:w="2123" w:type="dxa"/>
          </w:tcPr>
          <w:p w:rsidR="00174F5B" w:rsidRPr="0092255A" w:rsidRDefault="00174F5B" w:rsidP="00456D81">
            <w:pPr>
              <w:spacing w:line="240" w:lineRule="auto"/>
              <w:jc w:val="center"/>
              <w:rPr>
                <w:rFonts w:ascii="Times New Roman" w:hAnsi="Times New Roman"/>
                <w:b/>
                <w:sz w:val="24"/>
                <w:szCs w:val="24"/>
              </w:rPr>
            </w:pPr>
            <w:r w:rsidRPr="0092255A">
              <w:rPr>
                <w:rFonts w:ascii="Times New Roman" w:hAnsi="Times New Roman"/>
                <w:b/>
                <w:sz w:val="24"/>
                <w:szCs w:val="24"/>
              </w:rPr>
              <w:t>Задействованные педагоги</w:t>
            </w:r>
          </w:p>
        </w:tc>
        <w:tc>
          <w:tcPr>
            <w:tcW w:w="8156" w:type="dxa"/>
          </w:tcPr>
          <w:p w:rsidR="00174F5B" w:rsidRPr="0092255A" w:rsidRDefault="00AD3DC4" w:rsidP="00467B4D">
            <w:pPr>
              <w:spacing w:line="240" w:lineRule="auto"/>
              <w:jc w:val="center"/>
              <w:rPr>
                <w:rFonts w:ascii="Times New Roman" w:hAnsi="Times New Roman"/>
                <w:sz w:val="24"/>
                <w:szCs w:val="24"/>
              </w:rPr>
            </w:pPr>
            <w:r>
              <w:rPr>
                <w:rFonts w:ascii="Times New Roman" w:hAnsi="Times New Roman"/>
                <w:sz w:val="24"/>
                <w:szCs w:val="24"/>
              </w:rPr>
              <w:t>Москвитина Т.В.</w:t>
            </w:r>
          </w:p>
        </w:tc>
      </w:tr>
      <w:tr w:rsidR="00174F5B" w:rsidRPr="0092255A" w:rsidTr="00456D81">
        <w:tc>
          <w:tcPr>
            <w:tcW w:w="2123" w:type="dxa"/>
          </w:tcPr>
          <w:p w:rsidR="00174F5B" w:rsidRPr="0092255A" w:rsidRDefault="00174F5B" w:rsidP="00456D81">
            <w:pPr>
              <w:spacing w:line="240" w:lineRule="auto"/>
              <w:jc w:val="center"/>
              <w:rPr>
                <w:rFonts w:ascii="Times New Roman" w:hAnsi="Times New Roman"/>
                <w:b/>
                <w:sz w:val="24"/>
                <w:szCs w:val="24"/>
              </w:rPr>
            </w:pPr>
            <w:r w:rsidRPr="0092255A">
              <w:rPr>
                <w:rFonts w:ascii="Times New Roman" w:hAnsi="Times New Roman"/>
                <w:b/>
                <w:sz w:val="24"/>
                <w:szCs w:val="24"/>
              </w:rPr>
              <w:t>Формы подведения итогов</w:t>
            </w:r>
          </w:p>
        </w:tc>
        <w:tc>
          <w:tcPr>
            <w:tcW w:w="8156" w:type="dxa"/>
          </w:tcPr>
          <w:p w:rsidR="00174F5B" w:rsidRPr="0092255A" w:rsidRDefault="00174F5B" w:rsidP="00DA1C71">
            <w:pPr>
              <w:spacing w:line="240" w:lineRule="auto"/>
              <w:jc w:val="both"/>
              <w:rPr>
                <w:rFonts w:ascii="Times New Roman" w:hAnsi="Times New Roman"/>
                <w:sz w:val="24"/>
                <w:szCs w:val="24"/>
              </w:rPr>
            </w:pPr>
            <w:r w:rsidRPr="0092255A">
              <w:rPr>
                <w:rFonts w:ascii="Times New Roman" w:hAnsi="Times New Roman"/>
                <w:sz w:val="24"/>
                <w:szCs w:val="24"/>
              </w:rPr>
              <w:t xml:space="preserve"> Конкурсы рисунков, </w:t>
            </w:r>
            <w:r w:rsidR="00DA1C71">
              <w:rPr>
                <w:rFonts w:ascii="Times New Roman" w:hAnsi="Times New Roman"/>
                <w:sz w:val="24"/>
                <w:szCs w:val="24"/>
              </w:rPr>
              <w:t xml:space="preserve"> проекты,  </w:t>
            </w:r>
            <w:r w:rsidRPr="0092255A">
              <w:rPr>
                <w:rFonts w:ascii="Times New Roman" w:hAnsi="Times New Roman"/>
                <w:sz w:val="24"/>
                <w:szCs w:val="24"/>
              </w:rPr>
              <w:t xml:space="preserve"> линейки памяти, организация помощи ветеранам  труда</w:t>
            </w:r>
            <w:r w:rsidR="002A5ADA" w:rsidRPr="0092255A">
              <w:rPr>
                <w:rFonts w:ascii="Times New Roman" w:hAnsi="Times New Roman"/>
                <w:sz w:val="24"/>
                <w:szCs w:val="24"/>
              </w:rPr>
              <w:t>, посещение музея</w:t>
            </w:r>
            <w:r w:rsidR="00DA1C71">
              <w:rPr>
                <w:rFonts w:ascii="Times New Roman" w:hAnsi="Times New Roman"/>
                <w:sz w:val="24"/>
                <w:szCs w:val="24"/>
              </w:rPr>
              <w:t xml:space="preserve">, </w:t>
            </w:r>
            <w:r w:rsidR="00DA1C71">
              <w:rPr>
                <w:rFonts w:ascii="Times New Roman" w:hAnsi="Times New Roman" w:cs="Times New Roman"/>
                <w:sz w:val="24"/>
                <w:szCs w:val="24"/>
              </w:rPr>
              <w:t xml:space="preserve">школьные акции, </w:t>
            </w:r>
            <w:r w:rsidR="00DA1C71">
              <w:rPr>
                <w:rFonts w:ascii="Times New Roman" w:eastAsia="Calibri" w:hAnsi="Times New Roman" w:cs="Times New Roman"/>
                <w:color w:val="000000"/>
                <w:sz w:val="24"/>
                <w:szCs w:val="24"/>
              </w:rPr>
              <w:t>классные часы</w:t>
            </w:r>
            <w:r w:rsidR="002A5ADA" w:rsidRPr="0092255A">
              <w:rPr>
                <w:rFonts w:ascii="Times New Roman" w:hAnsi="Times New Roman"/>
                <w:sz w:val="24"/>
                <w:szCs w:val="24"/>
              </w:rPr>
              <w:t>.</w:t>
            </w:r>
          </w:p>
        </w:tc>
      </w:tr>
    </w:tbl>
    <w:p w:rsidR="00174F5B" w:rsidRPr="0092255A" w:rsidRDefault="00174F5B" w:rsidP="00174F5B">
      <w:pPr>
        <w:spacing w:line="240" w:lineRule="auto"/>
        <w:rPr>
          <w:rFonts w:ascii="Times New Roman" w:hAnsi="Times New Roman"/>
          <w:sz w:val="24"/>
          <w:szCs w:val="24"/>
        </w:rPr>
      </w:pPr>
    </w:p>
    <w:p w:rsidR="00C46C08" w:rsidRPr="0092255A" w:rsidRDefault="00467B4D" w:rsidP="00C46C08">
      <w:pPr>
        <w:rPr>
          <w:rFonts w:ascii="Times New Roman" w:hAnsi="Times New Roman"/>
          <w:b/>
          <w:sz w:val="24"/>
          <w:szCs w:val="24"/>
        </w:rPr>
      </w:pPr>
      <w:r w:rsidRPr="0092255A">
        <w:rPr>
          <w:rFonts w:ascii="Times New Roman" w:hAnsi="Times New Roman" w:cs="Times New Roman"/>
          <w:sz w:val="24"/>
          <w:szCs w:val="24"/>
        </w:rPr>
        <w:t>5.</w:t>
      </w:r>
      <w:r w:rsidRPr="0092255A">
        <w:rPr>
          <w:sz w:val="24"/>
          <w:szCs w:val="24"/>
        </w:rPr>
        <w:t xml:space="preserve">  </w:t>
      </w:r>
      <w:r w:rsidRPr="0092255A">
        <w:rPr>
          <w:rFonts w:ascii="Times New Roman" w:hAnsi="Times New Roman" w:cs="Times New Roman"/>
          <w:b/>
          <w:sz w:val="24"/>
          <w:szCs w:val="24"/>
        </w:rPr>
        <w:t>Социальное</w:t>
      </w:r>
      <w:r w:rsidRPr="0092255A">
        <w:rPr>
          <w:rFonts w:ascii="Times New Roman" w:hAnsi="Times New Roman"/>
          <w:b/>
          <w:sz w:val="24"/>
          <w:szCs w:val="24"/>
        </w:rPr>
        <w:t xml:space="preserve">  направление </w:t>
      </w:r>
    </w:p>
    <w:p w:rsidR="00467B4D" w:rsidRPr="0092255A" w:rsidRDefault="00467B4D" w:rsidP="00C46C08">
      <w:pPr>
        <w:rPr>
          <w:rFonts w:ascii="Times New Roman" w:hAnsi="Times New Roman"/>
          <w:sz w:val="24"/>
          <w:szCs w:val="24"/>
        </w:rPr>
      </w:pPr>
      <w:r w:rsidRPr="0092255A">
        <w:rPr>
          <w:rFonts w:ascii="Times New Roman" w:hAnsi="Times New Roman"/>
          <w:b/>
          <w:sz w:val="24"/>
          <w:szCs w:val="24"/>
        </w:rPr>
        <w:t>Цель:</w:t>
      </w:r>
      <w:r w:rsidRPr="0092255A">
        <w:rPr>
          <w:rFonts w:ascii="Times New Roman" w:hAnsi="Times New Roman"/>
          <w:sz w:val="24"/>
          <w:szCs w:val="24"/>
        </w:rPr>
        <w:t xml:space="preserve"> </w:t>
      </w:r>
      <w:r w:rsidR="002B26DA" w:rsidRPr="002B26DA">
        <w:rPr>
          <w:rFonts w:ascii="Times New Roman" w:eastAsia="Calibri" w:hAnsi="Times New Roman" w:cs="Times New Roman"/>
          <w:sz w:val="24"/>
          <w:szCs w:val="24"/>
        </w:rPr>
        <w:t>Привитие любви к малой Родине, гражданской ответственности,  формирование позитивного отношения к базовым ценностям общества, окружающему миру.</w:t>
      </w:r>
    </w:p>
    <w:p w:rsidR="00592E30" w:rsidRPr="002B26DA" w:rsidRDefault="00467B4D" w:rsidP="002B26DA">
      <w:pPr>
        <w:rPr>
          <w:rFonts w:ascii="Times New Roman" w:hAnsi="Times New Roman" w:cs="Times New Roman"/>
          <w:sz w:val="24"/>
          <w:szCs w:val="24"/>
        </w:rPr>
      </w:pPr>
      <w:r w:rsidRPr="002B26DA">
        <w:rPr>
          <w:rFonts w:ascii="Times New Roman" w:hAnsi="Times New Roman"/>
          <w:b/>
          <w:sz w:val="24"/>
          <w:szCs w:val="24"/>
        </w:rPr>
        <w:t xml:space="preserve">  задачи:</w:t>
      </w:r>
      <w:r w:rsidRPr="002B26DA">
        <w:rPr>
          <w:rFonts w:ascii="Times New Roman" w:hAnsi="Times New Roman"/>
          <w:sz w:val="24"/>
          <w:szCs w:val="24"/>
        </w:rPr>
        <w:t xml:space="preserve"> </w:t>
      </w:r>
      <w:r w:rsidRPr="002B26DA">
        <w:rPr>
          <w:rFonts w:ascii="Times New Roman" w:hAnsi="Times New Roman" w:cs="Times New Roman"/>
          <w:sz w:val="24"/>
          <w:szCs w:val="24"/>
        </w:rPr>
        <w:t>социализация личности ребенка в современных условиях; повышение социально-психологической ориентации в обществе.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3"/>
        <w:gridCol w:w="7448"/>
      </w:tblGrid>
      <w:tr w:rsidR="00C46C08" w:rsidRPr="0092255A" w:rsidTr="00D51D5E">
        <w:tc>
          <w:tcPr>
            <w:tcW w:w="2123" w:type="dxa"/>
          </w:tcPr>
          <w:p w:rsidR="00C46C08" w:rsidRPr="0092255A" w:rsidRDefault="00C46C08" w:rsidP="00497CFB">
            <w:pPr>
              <w:spacing w:after="0" w:line="240" w:lineRule="auto"/>
              <w:jc w:val="center"/>
              <w:rPr>
                <w:rFonts w:ascii="Times New Roman" w:hAnsi="Times New Roman"/>
                <w:b/>
                <w:sz w:val="24"/>
                <w:szCs w:val="24"/>
              </w:rPr>
            </w:pPr>
            <w:r w:rsidRPr="0092255A">
              <w:rPr>
                <w:rFonts w:ascii="Times New Roman" w:hAnsi="Times New Roman"/>
                <w:b/>
                <w:sz w:val="24"/>
                <w:szCs w:val="24"/>
              </w:rPr>
              <w:t>Формы работы</w:t>
            </w:r>
          </w:p>
        </w:tc>
        <w:tc>
          <w:tcPr>
            <w:tcW w:w="7448" w:type="dxa"/>
          </w:tcPr>
          <w:p w:rsidR="00C46C08" w:rsidRPr="0092255A" w:rsidRDefault="00DA1C71" w:rsidP="00DA1C71">
            <w:pPr>
              <w:spacing w:line="240" w:lineRule="auto"/>
              <w:rPr>
                <w:rFonts w:ascii="Times New Roman" w:hAnsi="Times New Roman"/>
                <w:sz w:val="24"/>
                <w:szCs w:val="24"/>
              </w:rPr>
            </w:pPr>
            <w:r>
              <w:rPr>
                <w:rFonts w:ascii="Times New Roman" w:hAnsi="Times New Roman"/>
                <w:bCs/>
                <w:sz w:val="24"/>
                <w:szCs w:val="24"/>
              </w:rPr>
              <w:t xml:space="preserve">Факультатив </w:t>
            </w:r>
            <w:r>
              <w:rPr>
                <w:rFonts w:ascii="Times New Roman" w:hAnsi="Times New Roman" w:cs="Times New Roman"/>
                <w:sz w:val="24"/>
                <w:szCs w:val="24"/>
              </w:rPr>
              <w:t xml:space="preserve">«Школа социального проекта «Я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ражданин»</w:t>
            </w:r>
            <w:r>
              <w:rPr>
                <w:rFonts w:ascii="Times New Roman" w:hAnsi="Times New Roman"/>
                <w:bCs/>
                <w:sz w:val="24"/>
                <w:szCs w:val="24"/>
              </w:rPr>
              <w:t xml:space="preserve">, </w:t>
            </w:r>
            <w:r w:rsidR="00BD6C55" w:rsidRPr="0092255A">
              <w:rPr>
                <w:rFonts w:ascii="Times New Roman" w:hAnsi="Times New Roman"/>
                <w:sz w:val="24"/>
                <w:szCs w:val="24"/>
              </w:rPr>
              <w:t>исследовательская деятельность.</w:t>
            </w:r>
          </w:p>
        </w:tc>
      </w:tr>
      <w:tr w:rsidR="00C46C08" w:rsidRPr="0092255A" w:rsidTr="00D51D5E">
        <w:tc>
          <w:tcPr>
            <w:tcW w:w="2123" w:type="dxa"/>
          </w:tcPr>
          <w:p w:rsidR="00C46C08" w:rsidRPr="0092255A" w:rsidRDefault="00C46C08" w:rsidP="00497CFB">
            <w:pPr>
              <w:spacing w:line="240" w:lineRule="auto"/>
              <w:jc w:val="center"/>
              <w:rPr>
                <w:rFonts w:ascii="Times New Roman" w:hAnsi="Times New Roman"/>
                <w:b/>
                <w:sz w:val="24"/>
                <w:szCs w:val="24"/>
              </w:rPr>
            </w:pPr>
            <w:r w:rsidRPr="0092255A">
              <w:rPr>
                <w:rFonts w:ascii="Times New Roman" w:hAnsi="Times New Roman"/>
                <w:b/>
                <w:sz w:val="24"/>
                <w:szCs w:val="24"/>
              </w:rPr>
              <w:t>Программы и проекты</w:t>
            </w:r>
          </w:p>
        </w:tc>
        <w:tc>
          <w:tcPr>
            <w:tcW w:w="7448" w:type="dxa"/>
          </w:tcPr>
          <w:p w:rsidR="00C46C08" w:rsidRPr="0092255A" w:rsidRDefault="00DA1C71" w:rsidP="00AD3DC4">
            <w:pPr>
              <w:spacing w:line="240" w:lineRule="auto"/>
              <w:rPr>
                <w:rFonts w:ascii="Times New Roman" w:hAnsi="Times New Roman"/>
                <w:sz w:val="24"/>
                <w:szCs w:val="24"/>
              </w:rPr>
            </w:pPr>
            <w:r>
              <w:rPr>
                <w:rFonts w:ascii="Times New Roman" w:hAnsi="Times New Roman"/>
                <w:bCs/>
                <w:sz w:val="24"/>
                <w:szCs w:val="24"/>
              </w:rPr>
              <w:t xml:space="preserve">                 </w:t>
            </w:r>
            <w:r>
              <w:rPr>
                <w:rFonts w:ascii="Times New Roman" w:hAnsi="Times New Roman" w:cs="Times New Roman"/>
                <w:sz w:val="24"/>
                <w:szCs w:val="24"/>
              </w:rPr>
              <w:t>Школа социального проекта «Я –гражданин»</w:t>
            </w:r>
          </w:p>
        </w:tc>
      </w:tr>
      <w:tr w:rsidR="00C46C08" w:rsidRPr="0092255A" w:rsidTr="00D51D5E">
        <w:tc>
          <w:tcPr>
            <w:tcW w:w="2123" w:type="dxa"/>
          </w:tcPr>
          <w:p w:rsidR="00C46C08" w:rsidRPr="0092255A" w:rsidRDefault="00C46C08" w:rsidP="00497CFB">
            <w:pPr>
              <w:spacing w:line="240" w:lineRule="auto"/>
              <w:jc w:val="center"/>
              <w:rPr>
                <w:rFonts w:ascii="Times New Roman" w:hAnsi="Times New Roman"/>
                <w:b/>
                <w:sz w:val="24"/>
                <w:szCs w:val="24"/>
              </w:rPr>
            </w:pPr>
            <w:r w:rsidRPr="0092255A">
              <w:rPr>
                <w:rFonts w:ascii="Times New Roman" w:hAnsi="Times New Roman"/>
                <w:b/>
                <w:sz w:val="24"/>
                <w:szCs w:val="24"/>
              </w:rPr>
              <w:t>Задействованные педагоги</w:t>
            </w:r>
          </w:p>
        </w:tc>
        <w:tc>
          <w:tcPr>
            <w:tcW w:w="7448" w:type="dxa"/>
          </w:tcPr>
          <w:p w:rsidR="00C46C08" w:rsidRPr="0092255A" w:rsidRDefault="00AD3DC4" w:rsidP="00497CFB">
            <w:pPr>
              <w:spacing w:line="240" w:lineRule="auto"/>
              <w:jc w:val="center"/>
              <w:rPr>
                <w:rFonts w:ascii="Times New Roman" w:hAnsi="Times New Roman"/>
                <w:sz w:val="24"/>
                <w:szCs w:val="24"/>
              </w:rPr>
            </w:pPr>
            <w:r>
              <w:rPr>
                <w:rFonts w:ascii="Times New Roman" w:hAnsi="Times New Roman"/>
                <w:sz w:val="24"/>
                <w:szCs w:val="24"/>
              </w:rPr>
              <w:t>Москвитина Т.В.</w:t>
            </w:r>
          </w:p>
        </w:tc>
      </w:tr>
      <w:tr w:rsidR="00C46C08" w:rsidRPr="0092255A" w:rsidTr="00D51D5E">
        <w:tc>
          <w:tcPr>
            <w:tcW w:w="2123" w:type="dxa"/>
          </w:tcPr>
          <w:p w:rsidR="00C46C08" w:rsidRPr="0092255A" w:rsidRDefault="00C46C08" w:rsidP="00497CFB">
            <w:pPr>
              <w:spacing w:line="240" w:lineRule="auto"/>
              <w:jc w:val="center"/>
              <w:rPr>
                <w:rFonts w:ascii="Times New Roman" w:hAnsi="Times New Roman"/>
                <w:b/>
                <w:sz w:val="24"/>
                <w:szCs w:val="24"/>
              </w:rPr>
            </w:pPr>
            <w:r w:rsidRPr="0092255A">
              <w:rPr>
                <w:rFonts w:ascii="Times New Roman" w:hAnsi="Times New Roman"/>
                <w:b/>
                <w:sz w:val="24"/>
                <w:szCs w:val="24"/>
              </w:rPr>
              <w:t>Формы подведения итогов</w:t>
            </w:r>
          </w:p>
        </w:tc>
        <w:tc>
          <w:tcPr>
            <w:tcW w:w="7448" w:type="dxa"/>
          </w:tcPr>
          <w:p w:rsidR="002A5ADA" w:rsidRPr="0092255A" w:rsidRDefault="002A5ADA" w:rsidP="00D51D5E">
            <w:pPr>
              <w:tabs>
                <w:tab w:val="left" w:pos="284"/>
              </w:tabs>
              <w:rPr>
                <w:rFonts w:ascii="Times New Roman" w:hAnsi="Times New Roman" w:cs="Times New Roman"/>
                <w:sz w:val="24"/>
                <w:szCs w:val="24"/>
              </w:rPr>
            </w:pPr>
            <w:r w:rsidRPr="0092255A">
              <w:rPr>
                <w:rFonts w:ascii="Times New Roman" w:hAnsi="Times New Roman" w:cs="Times New Roman"/>
                <w:sz w:val="24"/>
                <w:szCs w:val="24"/>
              </w:rPr>
              <w:t>Социально значимые проекты</w:t>
            </w:r>
            <w:proofErr w:type="gramStart"/>
            <w:r w:rsidRPr="0092255A">
              <w:rPr>
                <w:rFonts w:ascii="Times New Roman" w:hAnsi="Times New Roman" w:cs="Times New Roman"/>
                <w:sz w:val="24"/>
                <w:szCs w:val="24"/>
              </w:rPr>
              <w:t xml:space="preserve"> ,</w:t>
            </w:r>
            <w:proofErr w:type="gramEnd"/>
            <w:r w:rsidRPr="0092255A">
              <w:rPr>
                <w:rFonts w:ascii="Times New Roman" w:hAnsi="Times New Roman" w:cs="Times New Roman"/>
                <w:sz w:val="24"/>
                <w:szCs w:val="24"/>
              </w:rPr>
              <w:t xml:space="preserve"> КВНы, экскурсии, интеллектуальные игры</w:t>
            </w:r>
            <w:r w:rsidR="002B26DA" w:rsidRPr="00D51D5E">
              <w:rPr>
                <w:rFonts w:ascii="Times New Roman" w:hAnsi="Times New Roman" w:cs="Times New Roman"/>
                <w:sz w:val="24"/>
                <w:szCs w:val="24"/>
              </w:rPr>
              <w:t xml:space="preserve">, </w:t>
            </w:r>
            <w:r w:rsidR="00D51D5E" w:rsidRPr="00D51D5E">
              <w:rPr>
                <w:rFonts w:ascii="Times New Roman" w:eastAsia="Calibri" w:hAnsi="Times New Roman" w:cs="Times New Roman"/>
                <w:sz w:val="24"/>
                <w:szCs w:val="24"/>
              </w:rPr>
              <w:t>беседы, работа в музее.</w:t>
            </w:r>
            <w:r w:rsidR="00D51D5E">
              <w:rPr>
                <w:rFonts w:ascii="Times New Roman" w:eastAsia="Calibri" w:hAnsi="Times New Roman" w:cs="Times New Roman"/>
                <w:sz w:val="20"/>
                <w:szCs w:val="20"/>
              </w:rPr>
              <w:t xml:space="preserve"> </w:t>
            </w:r>
          </w:p>
        </w:tc>
      </w:tr>
    </w:tbl>
    <w:p w:rsidR="00592E30" w:rsidRPr="0092255A" w:rsidRDefault="00592E30" w:rsidP="00592E30">
      <w:pPr>
        <w:spacing w:after="0" w:line="240" w:lineRule="auto"/>
        <w:jc w:val="both"/>
        <w:rPr>
          <w:rFonts w:ascii="Times New Roman" w:hAnsi="Times New Roman"/>
          <w:sz w:val="24"/>
          <w:szCs w:val="24"/>
        </w:rPr>
      </w:pPr>
      <w:r w:rsidRPr="0092255A">
        <w:rPr>
          <w:rFonts w:ascii="Times New Roman" w:hAnsi="Times New Roman" w:cs="Times New Roman"/>
          <w:sz w:val="24"/>
          <w:szCs w:val="24"/>
        </w:rPr>
        <w:tab/>
      </w:r>
      <w:r w:rsidRPr="0092255A">
        <w:rPr>
          <w:rFonts w:ascii="Times New Roman" w:hAnsi="Times New Roman"/>
          <w:sz w:val="24"/>
          <w:szCs w:val="24"/>
        </w:rPr>
        <w:t xml:space="preserve">К организации внеурочной деятельности в школе привлекается максимальный </w:t>
      </w:r>
      <w:r w:rsidRPr="0092255A">
        <w:rPr>
          <w:rFonts w:ascii="Times New Roman" w:hAnsi="Times New Roman"/>
          <w:b/>
          <w:i/>
          <w:sz w:val="24"/>
          <w:szCs w:val="24"/>
        </w:rPr>
        <w:t>кадровый состав</w:t>
      </w:r>
      <w:r w:rsidRPr="0092255A">
        <w:rPr>
          <w:rFonts w:ascii="Times New Roman" w:hAnsi="Times New Roman"/>
          <w:sz w:val="24"/>
          <w:szCs w:val="24"/>
        </w:rPr>
        <w:t>:</w:t>
      </w:r>
    </w:p>
    <w:p w:rsidR="00592E30" w:rsidRPr="0092255A" w:rsidRDefault="0092255A" w:rsidP="0092255A">
      <w:pPr>
        <w:pStyle w:val="a3"/>
        <w:numPr>
          <w:ilvl w:val="0"/>
          <w:numId w:val="5"/>
        </w:numPr>
        <w:spacing w:after="0" w:line="240" w:lineRule="auto"/>
        <w:jc w:val="both"/>
        <w:rPr>
          <w:rFonts w:ascii="Times New Roman" w:hAnsi="Times New Roman"/>
          <w:sz w:val="24"/>
          <w:szCs w:val="24"/>
        </w:rPr>
      </w:pPr>
      <w:r w:rsidRPr="0092255A">
        <w:rPr>
          <w:rFonts w:ascii="Times New Roman" w:hAnsi="Times New Roman"/>
          <w:sz w:val="24"/>
          <w:szCs w:val="24"/>
        </w:rPr>
        <w:t>З</w:t>
      </w:r>
      <w:r w:rsidR="00592E30" w:rsidRPr="0092255A">
        <w:rPr>
          <w:rFonts w:ascii="Times New Roman" w:hAnsi="Times New Roman"/>
          <w:sz w:val="24"/>
          <w:szCs w:val="24"/>
        </w:rPr>
        <w:t xml:space="preserve">аместитель директора по </w:t>
      </w:r>
      <w:r w:rsidR="00BD6C55" w:rsidRPr="0092255A">
        <w:rPr>
          <w:rFonts w:ascii="Times New Roman" w:hAnsi="Times New Roman"/>
          <w:sz w:val="24"/>
          <w:szCs w:val="24"/>
        </w:rPr>
        <w:t>У</w:t>
      </w:r>
      <w:r w:rsidR="00592E30" w:rsidRPr="0092255A">
        <w:rPr>
          <w:rFonts w:ascii="Times New Roman" w:hAnsi="Times New Roman"/>
          <w:sz w:val="24"/>
          <w:szCs w:val="24"/>
        </w:rPr>
        <w:t>ВР, социальный педагог</w:t>
      </w:r>
      <w:r w:rsidR="00BD6C55" w:rsidRPr="0092255A">
        <w:rPr>
          <w:rFonts w:ascii="Times New Roman" w:hAnsi="Times New Roman"/>
          <w:sz w:val="24"/>
          <w:szCs w:val="24"/>
        </w:rPr>
        <w:t>, психолог</w:t>
      </w:r>
      <w:r w:rsidRPr="0092255A">
        <w:rPr>
          <w:rFonts w:ascii="Times New Roman" w:hAnsi="Times New Roman"/>
          <w:sz w:val="24"/>
          <w:szCs w:val="24"/>
        </w:rPr>
        <w:t xml:space="preserve">, педагог </w:t>
      </w:r>
      <w:proofErr w:type="gramStart"/>
      <w:r w:rsidRPr="0092255A">
        <w:rPr>
          <w:rFonts w:ascii="Times New Roman" w:hAnsi="Times New Roman"/>
          <w:sz w:val="24"/>
          <w:szCs w:val="24"/>
        </w:rPr>
        <w:t>–о</w:t>
      </w:r>
      <w:proofErr w:type="gramEnd"/>
      <w:r w:rsidRPr="0092255A">
        <w:rPr>
          <w:rFonts w:ascii="Times New Roman" w:hAnsi="Times New Roman"/>
          <w:sz w:val="24"/>
          <w:szCs w:val="24"/>
        </w:rPr>
        <w:t xml:space="preserve">рганизатор </w:t>
      </w:r>
      <w:r w:rsidR="00592E30" w:rsidRPr="0092255A">
        <w:rPr>
          <w:rFonts w:ascii="Times New Roman" w:hAnsi="Times New Roman"/>
          <w:sz w:val="24"/>
          <w:szCs w:val="24"/>
        </w:rPr>
        <w:t>;</w:t>
      </w:r>
    </w:p>
    <w:p w:rsidR="00592E30" w:rsidRPr="0092255A" w:rsidRDefault="0092255A" w:rsidP="00592E30">
      <w:pPr>
        <w:pStyle w:val="a3"/>
        <w:numPr>
          <w:ilvl w:val="0"/>
          <w:numId w:val="5"/>
        </w:numPr>
        <w:spacing w:after="0" w:line="240" w:lineRule="auto"/>
        <w:jc w:val="both"/>
        <w:rPr>
          <w:rFonts w:ascii="Times New Roman" w:hAnsi="Times New Roman"/>
          <w:sz w:val="24"/>
          <w:szCs w:val="24"/>
        </w:rPr>
      </w:pPr>
      <w:r w:rsidRPr="0092255A">
        <w:rPr>
          <w:rFonts w:ascii="Times New Roman" w:hAnsi="Times New Roman"/>
          <w:sz w:val="24"/>
          <w:szCs w:val="24"/>
        </w:rPr>
        <w:lastRenderedPageBreak/>
        <w:t>П</w:t>
      </w:r>
      <w:r w:rsidR="00592E30" w:rsidRPr="0092255A">
        <w:rPr>
          <w:rFonts w:ascii="Times New Roman" w:hAnsi="Times New Roman"/>
          <w:sz w:val="24"/>
          <w:szCs w:val="24"/>
        </w:rPr>
        <w:t xml:space="preserve">едагоги школы: </w:t>
      </w:r>
      <w:r w:rsidR="00BD6C55" w:rsidRPr="0092255A">
        <w:rPr>
          <w:rFonts w:ascii="Times New Roman" w:hAnsi="Times New Roman"/>
          <w:sz w:val="24"/>
          <w:szCs w:val="24"/>
        </w:rPr>
        <w:t>2</w:t>
      </w:r>
      <w:r w:rsidR="00592E30" w:rsidRPr="0092255A">
        <w:rPr>
          <w:rFonts w:ascii="Times New Roman" w:hAnsi="Times New Roman"/>
          <w:sz w:val="24"/>
          <w:szCs w:val="24"/>
        </w:rPr>
        <w:t xml:space="preserve"> педагога начальной школы, </w:t>
      </w:r>
      <w:r w:rsidR="00BD6C55" w:rsidRPr="0092255A">
        <w:rPr>
          <w:rFonts w:ascii="Times New Roman" w:hAnsi="Times New Roman"/>
          <w:sz w:val="24"/>
          <w:szCs w:val="24"/>
        </w:rPr>
        <w:t>2 педагога-предметника (1</w:t>
      </w:r>
      <w:r w:rsidR="00592E30" w:rsidRPr="0092255A">
        <w:rPr>
          <w:rFonts w:ascii="Times New Roman" w:hAnsi="Times New Roman"/>
          <w:sz w:val="24"/>
          <w:szCs w:val="24"/>
        </w:rPr>
        <w:t xml:space="preserve"> преподавателя физической культуры, 1 </w:t>
      </w:r>
      <w:r w:rsidR="00BD6C55" w:rsidRPr="0092255A">
        <w:rPr>
          <w:rFonts w:ascii="Times New Roman" w:hAnsi="Times New Roman"/>
          <w:sz w:val="24"/>
          <w:szCs w:val="24"/>
        </w:rPr>
        <w:t>преподаватель музыки)</w:t>
      </w:r>
      <w:r w:rsidRPr="0092255A">
        <w:rPr>
          <w:rFonts w:ascii="Times New Roman" w:hAnsi="Times New Roman"/>
          <w:sz w:val="24"/>
          <w:szCs w:val="24"/>
        </w:rPr>
        <w:t>,2 педагога дополнительного образования.</w:t>
      </w:r>
      <w:r w:rsidR="00592E30" w:rsidRPr="0092255A">
        <w:rPr>
          <w:rFonts w:ascii="Times New Roman" w:hAnsi="Times New Roman"/>
          <w:sz w:val="24"/>
          <w:szCs w:val="24"/>
        </w:rPr>
        <w:t xml:space="preserve"> </w:t>
      </w:r>
    </w:p>
    <w:p w:rsidR="00592E30" w:rsidRPr="0092255A" w:rsidRDefault="00592E30" w:rsidP="00592E30">
      <w:pPr>
        <w:spacing w:after="0" w:line="240" w:lineRule="auto"/>
        <w:jc w:val="both"/>
        <w:rPr>
          <w:rFonts w:ascii="Times New Roman" w:hAnsi="Times New Roman"/>
          <w:sz w:val="24"/>
          <w:szCs w:val="24"/>
        </w:rPr>
      </w:pPr>
    </w:p>
    <w:p w:rsidR="00592E30" w:rsidRPr="0092255A" w:rsidRDefault="00592E30" w:rsidP="00592E30">
      <w:pPr>
        <w:pStyle w:val="a4"/>
        <w:spacing w:after="0"/>
        <w:ind w:firstLine="540"/>
        <w:jc w:val="both"/>
        <w:rPr>
          <w:bCs/>
        </w:rPr>
      </w:pPr>
      <w:r w:rsidRPr="0092255A">
        <w:rPr>
          <w:bCs/>
        </w:rPr>
        <w:t xml:space="preserve">Таким образом, в школе созданы условия для организации и полноценного  осуществления дополнительного образования и внеурочной деятельности </w:t>
      </w:r>
      <w:proofErr w:type="gramStart"/>
      <w:r w:rsidRPr="0092255A">
        <w:rPr>
          <w:bCs/>
        </w:rPr>
        <w:t>с</w:t>
      </w:r>
      <w:proofErr w:type="gramEnd"/>
      <w:r w:rsidRPr="0092255A">
        <w:rPr>
          <w:bCs/>
        </w:rPr>
        <w:t xml:space="preserve"> обучающимися:</w:t>
      </w:r>
    </w:p>
    <w:p w:rsidR="00592E30" w:rsidRPr="0092255A" w:rsidRDefault="00592E30" w:rsidP="00592E30">
      <w:pPr>
        <w:pStyle w:val="a4"/>
        <w:numPr>
          <w:ilvl w:val="0"/>
          <w:numId w:val="4"/>
        </w:numPr>
        <w:tabs>
          <w:tab w:val="clear" w:pos="1260"/>
        </w:tabs>
        <w:spacing w:after="0"/>
        <w:ind w:hanging="1118"/>
        <w:jc w:val="both"/>
        <w:rPr>
          <w:bCs/>
        </w:rPr>
      </w:pPr>
      <w:r w:rsidRPr="0092255A">
        <w:t>сформировалась система традиционных дел и мероприятий  для учащихся начальной школы;</w:t>
      </w:r>
    </w:p>
    <w:p w:rsidR="00592E30" w:rsidRPr="0092255A" w:rsidRDefault="00592E30" w:rsidP="00592E30">
      <w:pPr>
        <w:pStyle w:val="a4"/>
        <w:numPr>
          <w:ilvl w:val="0"/>
          <w:numId w:val="4"/>
        </w:numPr>
        <w:tabs>
          <w:tab w:val="clear" w:pos="1260"/>
        </w:tabs>
        <w:spacing w:after="0"/>
        <w:ind w:hanging="1118"/>
        <w:jc w:val="both"/>
        <w:rPr>
          <w:bCs/>
        </w:rPr>
      </w:pPr>
      <w:r w:rsidRPr="0092255A">
        <w:rPr>
          <w:iCs/>
        </w:rPr>
        <w:t xml:space="preserve">динамика охвата </w:t>
      </w:r>
      <w:proofErr w:type="gramStart"/>
      <w:r w:rsidRPr="0092255A">
        <w:rPr>
          <w:iCs/>
        </w:rPr>
        <w:t>обучающихся</w:t>
      </w:r>
      <w:proofErr w:type="gramEnd"/>
      <w:r w:rsidRPr="0092255A">
        <w:rPr>
          <w:iCs/>
        </w:rPr>
        <w:t xml:space="preserve"> внеурочной деятельностью стабильна;</w:t>
      </w:r>
    </w:p>
    <w:p w:rsidR="00592E30" w:rsidRPr="0092255A" w:rsidRDefault="00592E30" w:rsidP="00592E30">
      <w:pPr>
        <w:pStyle w:val="a4"/>
        <w:numPr>
          <w:ilvl w:val="0"/>
          <w:numId w:val="4"/>
        </w:numPr>
        <w:tabs>
          <w:tab w:val="clear" w:pos="1260"/>
        </w:tabs>
        <w:spacing w:after="0"/>
        <w:ind w:hanging="1118"/>
        <w:jc w:val="both"/>
        <w:rPr>
          <w:bCs/>
        </w:rPr>
      </w:pPr>
      <w:r w:rsidRPr="0092255A">
        <w:rPr>
          <w:bCs/>
        </w:rPr>
        <w:t>структура  работы Педагогического совета школы, предусматривает обязательное вынесение  вопросов, связанных с воспитанием обучающихся, содержанием внеурочной деятельности на рассмотрение всех участников образовательного процесса;</w:t>
      </w:r>
    </w:p>
    <w:p w:rsidR="00592E30" w:rsidRPr="0092255A" w:rsidRDefault="00592E30" w:rsidP="00592E30">
      <w:pPr>
        <w:pStyle w:val="a4"/>
        <w:numPr>
          <w:ilvl w:val="0"/>
          <w:numId w:val="4"/>
        </w:numPr>
        <w:tabs>
          <w:tab w:val="clear" w:pos="1260"/>
        </w:tabs>
        <w:spacing w:after="0"/>
        <w:ind w:hanging="1118"/>
        <w:jc w:val="both"/>
        <w:rPr>
          <w:bCs/>
        </w:rPr>
      </w:pPr>
      <w:r w:rsidRPr="0092255A">
        <w:rPr>
          <w:bCs/>
        </w:rPr>
        <w:t xml:space="preserve">через работу МО классных руководителей заместителем директора по </w:t>
      </w:r>
      <w:r w:rsidR="00BD6C55" w:rsidRPr="0092255A">
        <w:rPr>
          <w:bCs/>
        </w:rPr>
        <w:t>У</w:t>
      </w:r>
      <w:r w:rsidRPr="0092255A">
        <w:rPr>
          <w:bCs/>
        </w:rPr>
        <w:t xml:space="preserve">ВР проводится цикл тематических консультаций для классных руководителей, </w:t>
      </w:r>
    </w:p>
    <w:p w:rsidR="00592E30" w:rsidRPr="0092255A" w:rsidRDefault="00592E30" w:rsidP="00BD6C55">
      <w:pPr>
        <w:pStyle w:val="a4"/>
        <w:spacing w:after="0"/>
        <w:ind w:left="1260"/>
        <w:jc w:val="both"/>
        <w:rPr>
          <w:bCs/>
        </w:rPr>
      </w:pPr>
      <w:r w:rsidRPr="0092255A">
        <w:rPr>
          <w:bCs/>
        </w:rPr>
        <w:t>осуществляется психолого-педагогическое сопровождение процесса воспитания;</w:t>
      </w:r>
    </w:p>
    <w:p w:rsidR="00592E30" w:rsidRPr="0092255A" w:rsidRDefault="00592E30" w:rsidP="00592E30">
      <w:pPr>
        <w:pStyle w:val="a4"/>
        <w:numPr>
          <w:ilvl w:val="0"/>
          <w:numId w:val="4"/>
        </w:numPr>
        <w:tabs>
          <w:tab w:val="clear" w:pos="1260"/>
        </w:tabs>
        <w:spacing w:after="0"/>
        <w:ind w:hanging="1118"/>
        <w:jc w:val="both"/>
        <w:rPr>
          <w:bCs/>
        </w:rPr>
      </w:pPr>
      <w:r w:rsidRPr="0092255A">
        <w:rPr>
          <w:bCs/>
        </w:rPr>
        <w:t>постоянно ведётся работа по развитию материально-технической базы;</w:t>
      </w:r>
    </w:p>
    <w:p w:rsidR="00592E30" w:rsidRPr="0092255A" w:rsidRDefault="00592E30" w:rsidP="00592E30">
      <w:pPr>
        <w:pStyle w:val="a4"/>
        <w:numPr>
          <w:ilvl w:val="0"/>
          <w:numId w:val="4"/>
        </w:numPr>
        <w:tabs>
          <w:tab w:val="clear" w:pos="1260"/>
        </w:tabs>
        <w:spacing w:after="0"/>
        <w:ind w:hanging="1118"/>
        <w:jc w:val="both"/>
        <w:rPr>
          <w:bCs/>
        </w:rPr>
      </w:pPr>
      <w:r w:rsidRPr="0092255A">
        <w:rPr>
          <w:bCs/>
        </w:rPr>
        <w:t>осуществляется контроль над образовательным процессом дополнительного образования и внеурочной деятельности.</w:t>
      </w:r>
    </w:p>
    <w:p w:rsidR="00592E30" w:rsidRPr="0092255A" w:rsidRDefault="00592E30" w:rsidP="00BD6C55">
      <w:pPr>
        <w:spacing w:after="0" w:line="240" w:lineRule="auto"/>
        <w:ind w:firstLine="540"/>
        <w:jc w:val="both"/>
        <w:rPr>
          <w:rFonts w:ascii="Times New Roman" w:hAnsi="Times New Roman"/>
          <w:sz w:val="24"/>
          <w:szCs w:val="24"/>
        </w:rPr>
      </w:pPr>
      <w:proofErr w:type="gramStart"/>
      <w:r w:rsidRPr="0092255A">
        <w:rPr>
          <w:rFonts w:ascii="Times New Roman" w:hAnsi="Times New Roman"/>
          <w:sz w:val="24"/>
          <w:szCs w:val="24"/>
        </w:rPr>
        <w:t>Вся система работы школы в данном направлении призвана предоставить возможность свободного выбора детьми программ, объединений, форм внеурочной деятельности, которые близки им по природе, отвечают внутренним потребностям, помогают удовлетворить образовательные запросы, почувствовать себя успешными, реализовать свои таланты и способности, стать активными в решении жизненных и социальных проблем, уметь нести ответственность за свой выбор, быть гражданином своей страны.</w:t>
      </w:r>
      <w:proofErr w:type="gramEnd"/>
    </w:p>
    <w:p w:rsidR="00174F5B" w:rsidRPr="0092255A" w:rsidRDefault="00174F5B" w:rsidP="00174F5B">
      <w:pPr>
        <w:spacing w:before="100" w:beforeAutospacing="1"/>
        <w:jc w:val="center"/>
        <w:rPr>
          <w:rFonts w:ascii="Times New Roman" w:hAnsi="Times New Roman" w:cs="Times New Roman"/>
          <w:sz w:val="24"/>
          <w:szCs w:val="24"/>
        </w:rPr>
      </w:pPr>
      <w:r w:rsidRPr="0092255A">
        <w:rPr>
          <w:rFonts w:ascii="Times New Roman" w:hAnsi="Times New Roman" w:cs="Times New Roman"/>
          <w:b/>
          <w:bCs/>
          <w:sz w:val="24"/>
          <w:szCs w:val="24"/>
        </w:rPr>
        <w:t>Ожидаемые результаты:</w:t>
      </w:r>
    </w:p>
    <w:p w:rsidR="00174F5B" w:rsidRPr="0092255A" w:rsidRDefault="00174F5B" w:rsidP="00174F5B">
      <w:pPr>
        <w:numPr>
          <w:ilvl w:val="0"/>
          <w:numId w:val="10"/>
        </w:numPr>
        <w:spacing w:before="100" w:beforeAutospacing="1" w:after="100" w:afterAutospacing="1" w:line="240" w:lineRule="auto"/>
        <w:rPr>
          <w:rFonts w:ascii="Times New Roman" w:hAnsi="Times New Roman" w:cs="Times New Roman"/>
          <w:sz w:val="24"/>
          <w:szCs w:val="24"/>
        </w:rPr>
      </w:pPr>
      <w:r w:rsidRPr="0092255A">
        <w:rPr>
          <w:rFonts w:ascii="Times New Roman" w:hAnsi="Times New Roman" w:cs="Times New Roman"/>
          <w:sz w:val="24"/>
          <w:szCs w:val="24"/>
        </w:rPr>
        <w:t xml:space="preserve">развитие индивидуальности каждого ребёнка в процессе самоопределения в системе внеурочной деятельности; </w:t>
      </w:r>
    </w:p>
    <w:p w:rsidR="00174F5B" w:rsidRPr="0092255A" w:rsidRDefault="00174F5B" w:rsidP="00174F5B">
      <w:pPr>
        <w:numPr>
          <w:ilvl w:val="0"/>
          <w:numId w:val="10"/>
        </w:numPr>
        <w:spacing w:before="100" w:beforeAutospacing="1" w:after="100" w:afterAutospacing="1" w:line="240" w:lineRule="auto"/>
        <w:rPr>
          <w:rFonts w:ascii="Times New Roman" w:hAnsi="Times New Roman" w:cs="Times New Roman"/>
          <w:sz w:val="24"/>
          <w:szCs w:val="24"/>
        </w:rPr>
      </w:pPr>
      <w:r w:rsidRPr="0092255A">
        <w:rPr>
          <w:rFonts w:ascii="Times New Roman" w:hAnsi="Times New Roman" w:cs="Times New Roman"/>
          <w:sz w:val="24"/>
          <w:szCs w:val="24"/>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174F5B" w:rsidRPr="0092255A" w:rsidRDefault="00174F5B" w:rsidP="00174F5B">
      <w:pPr>
        <w:numPr>
          <w:ilvl w:val="0"/>
          <w:numId w:val="10"/>
        </w:numPr>
        <w:spacing w:before="100" w:beforeAutospacing="1" w:after="100" w:afterAutospacing="1" w:line="240" w:lineRule="auto"/>
        <w:rPr>
          <w:rFonts w:ascii="Times New Roman" w:hAnsi="Times New Roman" w:cs="Times New Roman"/>
          <w:sz w:val="24"/>
          <w:szCs w:val="24"/>
        </w:rPr>
      </w:pPr>
      <w:proofErr w:type="gramStart"/>
      <w:r w:rsidRPr="0092255A">
        <w:rPr>
          <w:rFonts w:ascii="Times New Roman" w:hAnsi="Times New Roman" w:cs="Times New Roman"/>
          <w:sz w:val="24"/>
          <w:szCs w:val="24"/>
        </w:rPr>
        <w:t xml:space="preserve">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w:t>
      </w:r>
      <w:proofErr w:type="gramEnd"/>
    </w:p>
    <w:p w:rsidR="00174F5B" w:rsidRPr="0092255A" w:rsidRDefault="00174F5B" w:rsidP="00174F5B">
      <w:pPr>
        <w:numPr>
          <w:ilvl w:val="0"/>
          <w:numId w:val="10"/>
        </w:numPr>
        <w:spacing w:before="100" w:beforeAutospacing="1" w:after="100" w:afterAutospacing="1" w:line="240" w:lineRule="auto"/>
        <w:rPr>
          <w:rFonts w:ascii="Times New Roman" w:hAnsi="Times New Roman" w:cs="Times New Roman"/>
          <w:sz w:val="24"/>
          <w:szCs w:val="24"/>
        </w:rPr>
      </w:pPr>
      <w:r w:rsidRPr="0092255A">
        <w:rPr>
          <w:rFonts w:ascii="Times New Roman" w:hAnsi="Times New Roman" w:cs="Times New Roman"/>
          <w:sz w:val="24"/>
          <w:szCs w:val="24"/>
        </w:rPr>
        <w:t xml:space="preserve">воспитание уважительного отношения к своему городу, школе; </w:t>
      </w:r>
    </w:p>
    <w:p w:rsidR="00174F5B" w:rsidRPr="0092255A" w:rsidRDefault="00174F5B" w:rsidP="00174F5B">
      <w:pPr>
        <w:numPr>
          <w:ilvl w:val="0"/>
          <w:numId w:val="10"/>
        </w:numPr>
        <w:spacing w:before="100" w:beforeAutospacing="1" w:after="100" w:afterAutospacing="1" w:line="240" w:lineRule="auto"/>
        <w:rPr>
          <w:rFonts w:ascii="Times New Roman" w:hAnsi="Times New Roman" w:cs="Times New Roman"/>
          <w:sz w:val="24"/>
          <w:szCs w:val="24"/>
        </w:rPr>
      </w:pPr>
      <w:r w:rsidRPr="0092255A">
        <w:rPr>
          <w:rFonts w:ascii="Times New Roman" w:hAnsi="Times New Roman" w:cs="Times New Roman"/>
          <w:sz w:val="24"/>
          <w:szCs w:val="24"/>
        </w:rPr>
        <w:t xml:space="preserve">получение школьником опыта самостоятельного социального действия; </w:t>
      </w:r>
    </w:p>
    <w:p w:rsidR="00174F5B" w:rsidRPr="0092255A" w:rsidRDefault="00174F5B" w:rsidP="00174F5B">
      <w:pPr>
        <w:numPr>
          <w:ilvl w:val="0"/>
          <w:numId w:val="10"/>
        </w:numPr>
        <w:spacing w:before="100" w:beforeAutospacing="1" w:after="100" w:afterAutospacing="1" w:line="240" w:lineRule="auto"/>
        <w:rPr>
          <w:rFonts w:ascii="Times New Roman" w:hAnsi="Times New Roman" w:cs="Times New Roman"/>
          <w:sz w:val="24"/>
          <w:szCs w:val="24"/>
        </w:rPr>
      </w:pPr>
      <w:r w:rsidRPr="0092255A">
        <w:rPr>
          <w:rFonts w:ascii="Times New Roman" w:hAnsi="Times New Roman" w:cs="Times New Roman"/>
          <w:sz w:val="24"/>
          <w:szCs w:val="24"/>
        </w:rPr>
        <w:t xml:space="preserve">формирования коммуникативной, этической, социальной, гражданской компетентности школьников; </w:t>
      </w:r>
    </w:p>
    <w:p w:rsidR="00174F5B" w:rsidRPr="0092255A" w:rsidRDefault="00174F5B" w:rsidP="00174F5B">
      <w:pPr>
        <w:numPr>
          <w:ilvl w:val="0"/>
          <w:numId w:val="10"/>
        </w:numPr>
        <w:spacing w:before="100" w:beforeAutospacing="1" w:after="100" w:afterAutospacing="1" w:line="240" w:lineRule="auto"/>
        <w:rPr>
          <w:rFonts w:ascii="Times New Roman" w:hAnsi="Times New Roman" w:cs="Times New Roman"/>
          <w:sz w:val="24"/>
          <w:szCs w:val="24"/>
        </w:rPr>
      </w:pPr>
      <w:r w:rsidRPr="0092255A">
        <w:rPr>
          <w:rFonts w:ascii="Times New Roman" w:hAnsi="Times New Roman" w:cs="Times New Roman"/>
          <w:sz w:val="24"/>
          <w:szCs w:val="24"/>
        </w:rPr>
        <w:t xml:space="preserve">увеличение числа детей, охваченных организованным досугом; </w:t>
      </w:r>
    </w:p>
    <w:p w:rsidR="00174F5B" w:rsidRPr="0092255A" w:rsidRDefault="00174F5B" w:rsidP="00174F5B">
      <w:pPr>
        <w:numPr>
          <w:ilvl w:val="0"/>
          <w:numId w:val="10"/>
        </w:numPr>
        <w:spacing w:before="100" w:beforeAutospacing="1" w:after="100" w:afterAutospacing="1" w:line="240" w:lineRule="auto"/>
        <w:rPr>
          <w:rFonts w:ascii="Times New Roman" w:hAnsi="Times New Roman" w:cs="Times New Roman"/>
          <w:sz w:val="24"/>
          <w:szCs w:val="24"/>
        </w:rPr>
      </w:pPr>
      <w:r w:rsidRPr="0092255A">
        <w:rPr>
          <w:rFonts w:ascii="Times New Roman" w:hAnsi="Times New Roman" w:cs="Times New Roman"/>
          <w:sz w:val="24"/>
          <w:szCs w:val="24"/>
        </w:rPr>
        <w:t xml:space="preserve">воспитание у детей толерантности, навыков здорового образа жизни; </w:t>
      </w:r>
    </w:p>
    <w:p w:rsidR="00174F5B" w:rsidRPr="0092255A" w:rsidRDefault="00174F5B" w:rsidP="00174F5B">
      <w:pPr>
        <w:numPr>
          <w:ilvl w:val="0"/>
          <w:numId w:val="10"/>
        </w:numPr>
        <w:spacing w:before="100" w:beforeAutospacing="1" w:after="100" w:afterAutospacing="1" w:line="240" w:lineRule="auto"/>
        <w:rPr>
          <w:rFonts w:ascii="Times New Roman" w:hAnsi="Times New Roman" w:cs="Times New Roman"/>
          <w:sz w:val="24"/>
          <w:szCs w:val="24"/>
        </w:rPr>
      </w:pPr>
      <w:r w:rsidRPr="0092255A">
        <w:rPr>
          <w:rFonts w:ascii="Times New Roman" w:hAnsi="Times New Roman" w:cs="Times New Roman"/>
          <w:sz w:val="24"/>
          <w:szCs w:val="24"/>
        </w:rPr>
        <w:t xml:space="preserve">формирование чувства гражданственности и патриотизма, правовой культуры, осознанного отношения к профессиональному самоопределению; </w:t>
      </w:r>
    </w:p>
    <w:p w:rsidR="00174F5B" w:rsidRPr="0092255A" w:rsidRDefault="00174F5B" w:rsidP="00174F5B">
      <w:pPr>
        <w:numPr>
          <w:ilvl w:val="0"/>
          <w:numId w:val="10"/>
        </w:numPr>
        <w:spacing w:before="100" w:beforeAutospacing="1" w:after="100" w:afterAutospacing="1" w:line="240" w:lineRule="auto"/>
        <w:rPr>
          <w:rFonts w:ascii="Times New Roman" w:hAnsi="Times New Roman" w:cs="Times New Roman"/>
          <w:sz w:val="24"/>
          <w:szCs w:val="24"/>
        </w:rPr>
      </w:pPr>
      <w:r w:rsidRPr="0092255A">
        <w:rPr>
          <w:rFonts w:ascii="Times New Roman" w:hAnsi="Times New Roman" w:cs="Times New Roman"/>
          <w:sz w:val="24"/>
          <w:szCs w:val="24"/>
        </w:rPr>
        <w:t>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9812CF" w:rsidRPr="0092255A" w:rsidRDefault="009812CF" w:rsidP="002A5ADA">
      <w:pPr>
        <w:pStyle w:val="a3"/>
        <w:tabs>
          <w:tab w:val="left" w:pos="915"/>
        </w:tabs>
        <w:rPr>
          <w:rFonts w:ascii="Times New Roman" w:hAnsi="Times New Roman" w:cs="Times New Roman"/>
          <w:sz w:val="24"/>
          <w:szCs w:val="24"/>
        </w:rPr>
      </w:pPr>
    </w:p>
    <w:sectPr w:rsidR="009812CF" w:rsidRPr="0092255A" w:rsidSect="009812C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432" w:rsidRDefault="00E20432" w:rsidP="00E20432">
      <w:pPr>
        <w:spacing w:after="0" w:line="240" w:lineRule="auto"/>
      </w:pPr>
      <w:r>
        <w:separator/>
      </w:r>
    </w:p>
  </w:endnote>
  <w:endnote w:type="continuationSeparator" w:id="0">
    <w:p w:rsidR="00E20432" w:rsidRDefault="00E20432" w:rsidP="00E204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6157"/>
      <w:docPartObj>
        <w:docPartGallery w:val="Page Numbers (Bottom of Page)"/>
        <w:docPartUnique/>
      </w:docPartObj>
    </w:sdtPr>
    <w:sdtContent>
      <w:p w:rsidR="00E20432" w:rsidRDefault="00A06A2F">
        <w:pPr>
          <w:pStyle w:val="a9"/>
          <w:jc w:val="center"/>
        </w:pPr>
        <w:fldSimple w:instr=" PAGE   \* MERGEFORMAT ">
          <w:r w:rsidR="00DA1C71">
            <w:rPr>
              <w:noProof/>
            </w:rPr>
            <w:t>1</w:t>
          </w:r>
        </w:fldSimple>
      </w:p>
    </w:sdtContent>
  </w:sdt>
  <w:p w:rsidR="00E20432" w:rsidRDefault="00E2043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432" w:rsidRDefault="00E20432" w:rsidP="00E20432">
      <w:pPr>
        <w:spacing w:after="0" w:line="240" w:lineRule="auto"/>
      </w:pPr>
      <w:r>
        <w:separator/>
      </w:r>
    </w:p>
  </w:footnote>
  <w:footnote w:type="continuationSeparator" w:id="0">
    <w:p w:rsidR="00E20432" w:rsidRDefault="00E20432" w:rsidP="00E204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25467"/>
    <w:multiLevelType w:val="hybridMultilevel"/>
    <w:tmpl w:val="86C835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1144D6"/>
    <w:multiLevelType w:val="hybridMultilevel"/>
    <w:tmpl w:val="FDBCA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626D43"/>
    <w:multiLevelType w:val="hybridMultilevel"/>
    <w:tmpl w:val="70281C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573D45"/>
    <w:multiLevelType w:val="hybridMultilevel"/>
    <w:tmpl w:val="F0BE35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8BF6755"/>
    <w:multiLevelType w:val="hybridMultilevel"/>
    <w:tmpl w:val="E02E025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7B02ADC"/>
    <w:multiLevelType w:val="multilevel"/>
    <w:tmpl w:val="01E86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BC06D7D"/>
    <w:multiLevelType w:val="hybridMultilevel"/>
    <w:tmpl w:val="4170BEDE"/>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58F441BF"/>
    <w:multiLevelType w:val="hybridMultilevel"/>
    <w:tmpl w:val="4748FF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C271D93"/>
    <w:multiLevelType w:val="hybridMultilevel"/>
    <w:tmpl w:val="871E2A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2BF67CE"/>
    <w:multiLevelType w:val="hybridMultilevel"/>
    <w:tmpl w:val="799832A6"/>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4"/>
  </w:num>
  <w:num w:numId="4">
    <w:abstractNumId w:val="6"/>
  </w:num>
  <w:num w:numId="5">
    <w:abstractNumId w:val="1"/>
  </w:num>
  <w:num w:numId="6">
    <w:abstractNumId w:val="7"/>
  </w:num>
  <w:num w:numId="7">
    <w:abstractNumId w:val="2"/>
  </w:num>
  <w:num w:numId="8">
    <w:abstractNumId w:val="8"/>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92E30"/>
    <w:rsid w:val="00047CFA"/>
    <w:rsid w:val="000E0D8A"/>
    <w:rsid w:val="000F504A"/>
    <w:rsid w:val="00174F5B"/>
    <w:rsid w:val="00275DB3"/>
    <w:rsid w:val="002A5ADA"/>
    <w:rsid w:val="002B26DA"/>
    <w:rsid w:val="003910EF"/>
    <w:rsid w:val="00467B4D"/>
    <w:rsid w:val="00592E30"/>
    <w:rsid w:val="005A4344"/>
    <w:rsid w:val="005F4B7C"/>
    <w:rsid w:val="00646E87"/>
    <w:rsid w:val="006473BE"/>
    <w:rsid w:val="0071236F"/>
    <w:rsid w:val="007521D2"/>
    <w:rsid w:val="008C23A4"/>
    <w:rsid w:val="0092255A"/>
    <w:rsid w:val="009812CF"/>
    <w:rsid w:val="009A5E5F"/>
    <w:rsid w:val="009F5833"/>
    <w:rsid w:val="00A06A2F"/>
    <w:rsid w:val="00AD3DC4"/>
    <w:rsid w:val="00BD6C55"/>
    <w:rsid w:val="00BF2345"/>
    <w:rsid w:val="00C46C08"/>
    <w:rsid w:val="00D51D5E"/>
    <w:rsid w:val="00DA1C71"/>
    <w:rsid w:val="00E15AAD"/>
    <w:rsid w:val="00E20432"/>
    <w:rsid w:val="00E77A73"/>
    <w:rsid w:val="00EC18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7" type="connector" idref="#_x0000_s1032"/>
        <o:r id="V:Rule8" type="connector" idref="#_x0000_s1038"/>
        <o:r id="V:Rule9" type="connector" idref="#_x0000_s1034"/>
        <o:r id="V:Rule10" type="connector" idref="#_x0000_s1044"/>
        <o:r id="V:Rule11" type="connector" idref="#_x0000_s1041"/>
        <o:r id="V:Rule1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E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2E30"/>
    <w:pPr>
      <w:ind w:left="720"/>
      <w:contextualSpacing/>
    </w:pPr>
  </w:style>
  <w:style w:type="paragraph" w:styleId="a4">
    <w:name w:val="Body Text"/>
    <w:basedOn w:val="a"/>
    <w:link w:val="a5"/>
    <w:rsid w:val="00592E30"/>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592E30"/>
    <w:rPr>
      <w:rFonts w:ascii="Times New Roman" w:eastAsia="Times New Roman" w:hAnsi="Times New Roman" w:cs="Times New Roman"/>
      <w:sz w:val="24"/>
      <w:szCs w:val="24"/>
      <w:lang w:eastAsia="ru-RU"/>
    </w:rPr>
  </w:style>
  <w:style w:type="paragraph" w:styleId="a6">
    <w:name w:val="Normal (Web)"/>
    <w:basedOn w:val="a"/>
    <w:rsid w:val="00174F5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7">
    <w:name w:val="header"/>
    <w:basedOn w:val="a"/>
    <w:link w:val="a8"/>
    <w:uiPriority w:val="99"/>
    <w:semiHidden/>
    <w:unhideWhenUsed/>
    <w:rsid w:val="00E2043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20432"/>
  </w:style>
  <w:style w:type="paragraph" w:styleId="a9">
    <w:name w:val="footer"/>
    <w:basedOn w:val="a"/>
    <w:link w:val="aa"/>
    <w:uiPriority w:val="99"/>
    <w:unhideWhenUsed/>
    <w:rsid w:val="00E204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20432"/>
  </w:style>
</w:styles>
</file>

<file path=word/webSettings.xml><?xml version="1.0" encoding="utf-8"?>
<w:webSettings xmlns:r="http://schemas.openxmlformats.org/officeDocument/2006/relationships" xmlns:w="http://schemas.openxmlformats.org/wordprocessingml/2006/main">
  <w:divs>
    <w:div w:id="127875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F00FA-7D53-4DF1-8BE5-F91F189B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1041</Words>
  <Characters>5934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NOSH11</Company>
  <LinksUpToDate>false</LinksUpToDate>
  <CharactersWithSpaces>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www.PHILka.RU</cp:lastModifiedBy>
  <cp:revision>6</cp:revision>
  <cp:lastPrinted>2012-11-20T09:56:00Z</cp:lastPrinted>
  <dcterms:created xsi:type="dcterms:W3CDTF">2012-11-17T07:57:00Z</dcterms:created>
  <dcterms:modified xsi:type="dcterms:W3CDTF">2013-11-05T12:36:00Z</dcterms:modified>
</cp:coreProperties>
</file>