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5D" w:rsidRP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55D">
        <w:rPr>
          <w:rFonts w:ascii="Times New Roman" w:hAnsi="Times New Roman" w:cs="Times New Roman"/>
          <w:sz w:val="28"/>
          <w:szCs w:val="28"/>
        </w:rPr>
        <w:t>Учитель русского языка и литературы Горелова И.Н.</w:t>
      </w:r>
    </w:p>
    <w:p w:rsidR="00B9555D" w:rsidRPr="00B9555D" w:rsidRDefault="00F237E6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B9555D" w:rsidRPr="00B9555D">
        <w:rPr>
          <w:rFonts w:ascii="Times New Roman" w:hAnsi="Times New Roman" w:cs="Times New Roman"/>
          <w:sz w:val="28"/>
          <w:szCs w:val="28"/>
        </w:rPr>
        <w:t>.Красноармейск  Саратовская область</w:t>
      </w: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55D">
        <w:rPr>
          <w:rFonts w:ascii="Times New Roman" w:hAnsi="Times New Roman" w:cs="Times New Roman"/>
          <w:sz w:val="28"/>
          <w:szCs w:val="28"/>
        </w:rPr>
        <w:t>МБОУ 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№3»</w:t>
      </w: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русского языка в 5 классе.</w:t>
      </w: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5D" w:rsidRDefault="00B9555D" w:rsidP="00B95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«Орфограммы в корнях слов. Безударные гласные в корне, проверяемые и непроверяемые ударением»</w:t>
      </w:r>
    </w:p>
    <w:p w:rsidR="00113C71" w:rsidRDefault="00113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113C71" w:rsidRDefault="00113C71" w:rsidP="00113C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написание орфограмм в корне;</w:t>
      </w:r>
    </w:p>
    <w:p w:rsidR="00113C71" w:rsidRDefault="00113C71" w:rsidP="00113C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навыки грамотного письма через подбор разно уровневых упражнений;</w:t>
      </w:r>
    </w:p>
    <w:p w:rsidR="00113C71" w:rsidRDefault="00113C71" w:rsidP="00113C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113C71" w:rsidRDefault="00113C71" w:rsidP="00113C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учащихся;</w:t>
      </w:r>
    </w:p>
    <w:p w:rsidR="00113C71" w:rsidRDefault="00113C71" w:rsidP="00113C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интерес к русскому языку.</w:t>
      </w: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повторение и обобщение изученного материала.</w:t>
      </w: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традиционный.</w:t>
      </w: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Технология: на диалоговой, групповой и игровой основах.</w:t>
      </w: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71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учебник; раздаточный материал: карточки с разно уровневыми заданиями, текст с деформированными словами.</w:t>
      </w:r>
    </w:p>
    <w:p w:rsidR="00113C71" w:rsidRDefault="00113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3C71" w:rsidRDefault="00050A4A" w:rsidP="00050A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050A4A" w:rsidRDefault="00050A4A" w:rsidP="00050A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зарядка.</w:t>
      </w:r>
    </w:p>
    <w:p w:rsidR="00050A4A" w:rsidRDefault="00050A4A" w:rsidP="00050A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записано высказывание К.Г. Паустовского:</w:t>
      </w:r>
    </w:p>
    <w:p w:rsidR="00050A4A" w:rsidRDefault="00050A4A" w:rsidP="00050A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отношению каждого человека к своему языку можно совершенно точно судить не только о его культурном уровне, но и о его гражданской ценности».</w:t>
      </w:r>
    </w:p>
    <w:p w:rsidR="00050A4A" w:rsidRDefault="00050A4A" w:rsidP="00050A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выразительно это высказывание.</w:t>
      </w:r>
    </w:p>
    <w:p w:rsidR="00050A4A" w:rsidRDefault="00050A4A" w:rsidP="00050A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его понимаете?</w:t>
      </w:r>
    </w:p>
    <w:p w:rsidR="00050A4A" w:rsidRDefault="00050A4A" w:rsidP="00050A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орфограммы вам встретились?</w:t>
      </w:r>
    </w:p>
    <w:p w:rsidR="00050A4A" w:rsidRDefault="00050A4A" w:rsidP="00050A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их. Выделите орфограмму.</w:t>
      </w:r>
    </w:p>
    <w:p w:rsidR="00050A4A" w:rsidRDefault="00050A4A" w:rsidP="00050A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Отн</w:t>
      </w:r>
      <w:r w:rsidRPr="00AB5331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шение, св</w:t>
      </w:r>
      <w:r w:rsidRPr="00AB5331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ему, т</w:t>
      </w:r>
      <w:r w:rsidRPr="00AB5331">
        <w:rPr>
          <w:rFonts w:ascii="Times New Roman" w:hAnsi="Times New Roman" w:cs="Times New Roman"/>
          <w:sz w:val="28"/>
          <w:szCs w:val="28"/>
        </w:rPr>
        <w:t>о</w:t>
      </w:r>
      <w:r w:rsidRPr="00AB5331">
        <w:rPr>
          <w:rFonts w:ascii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</w:t>
      </w:r>
      <w:r w:rsidRPr="00AB5331">
        <w:rPr>
          <w:rFonts w:ascii="Times New Roman" w:hAnsi="Times New Roman" w:cs="Times New Roman"/>
          <w:sz w:val="28"/>
          <w:szCs w:val="28"/>
          <w:u w:val="single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>, це</w:t>
      </w:r>
      <w:r w:rsidRPr="00AB5331">
        <w:rPr>
          <w:rFonts w:ascii="Times New Roman" w:hAnsi="Times New Roman" w:cs="Times New Roman"/>
          <w:sz w:val="28"/>
          <w:szCs w:val="28"/>
          <w:u w:val="single"/>
        </w:rPr>
        <w:t>нн</w:t>
      </w:r>
      <w:r>
        <w:rPr>
          <w:rFonts w:ascii="Times New Roman" w:hAnsi="Times New Roman" w:cs="Times New Roman"/>
          <w:sz w:val="28"/>
          <w:szCs w:val="28"/>
        </w:rPr>
        <w:t>ости).</w:t>
      </w:r>
    </w:p>
    <w:p w:rsidR="00AB5331" w:rsidRDefault="00AB5331" w:rsidP="00050A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значение слова « орфограмма»?</w:t>
      </w:r>
    </w:p>
    <w:p w:rsidR="00AB5331" w:rsidRDefault="00AB5331" w:rsidP="00AB5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AB5331" w:rsidRDefault="00AB5331" w:rsidP="00AB53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только те слова, в которых есть орфограмма</w:t>
      </w:r>
    </w:p>
    <w:p w:rsidR="00AB5331" w:rsidRDefault="00AB5331" w:rsidP="00AB53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«Гласные в корне, проверяемые ударением».</w:t>
      </w:r>
    </w:p>
    <w:p w:rsidR="00AB5331" w:rsidRDefault="006119C9" w:rsidP="00AB53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Б…дон, б…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л…вить,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г…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м…лоток,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жёлый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19C9" w:rsidRDefault="006119C9" w:rsidP="00AB53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проверочное и запишите его рядом со словом, выделите орфограммы.</w:t>
      </w:r>
    </w:p>
    <w:p w:rsidR="006119C9" w:rsidRDefault="006119C9" w:rsidP="00AB53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выполнения).</w:t>
      </w:r>
    </w:p>
    <w:p w:rsidR="006119C9" w:rsidRDefault="006119C9" w:rsidP="006119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6119C9" w:rsidRDefault="006119C9" w:rsidP="0061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FC">
        <w:rPr>
          <w:rFonts w:ascii="Times New Roman" w:hAnsi="Times New Roman" w:cs="Times New Roman"/>
          <w:sz w:val="28"/>
          <w:szCs w:val="28"/>
        </w:rPr>
        <w:t>Зачем нужны правила?</w:t>
      </w:r>
    </w:p>
    <w:p w:rsidR="00716CFC" w:rsidRDefault="00716CFC" w:rsidP="0061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сделать, чтобы правильно написать безударную гласную?</w:t>
      </w:r>
    </w:p>
    <w:p w:rsidR="00716CFC" w:rsidRDefault="00716CFC" w:rsidP="0061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ребята, надо подобрать проверочное слово.</w:t>
      </w:r>
    </w:p>
    <w:p w:rsidR="00716CFC" w:rsidRDefault="00716CFC" w:rsidP="0061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послушайте сказку, которая вам  поможет в дальнейшем не допускать ошибок.</w:t>
      </w:r>
    </w:p>
    <w:p w:rsidR="00716CFC" w:rsidRDefault="00716CFC" w:rsidP="00716CF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CFC" w:rsidRDefault="00716CFC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 были в одной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Непонимайлов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Лодырников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Забывайкин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507C" w:rsidRDefault="0089507C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Надоело им получать двойки и выслушивать от учителей разные разности, решили они удрать.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Так, чтобы не нашли. В свою страну, где всё было бы так, как они скажут. Вернее, так, как они</w:t>
      </w:r>
      <w:r w:rsidR="00AA4EBF">
        <w:rPr>
          <w:rFonts w:ascii="Times New Roman" w:hAnsi="Times New Roman" w:cs="Times New Roman"/>
          <w:sz w:val="28"/>
          <w:szCs w:val="28"/>
        </w:rPr>
        <w:t xml:space="preserve"> напишут. И чтобы никто не мог им сказать: «неправильно».</w:t>
      </w:r>
    </w:p>
    <w:p w:rsidR="00AA4EBF" w:rsidRDefault="00AA4EBF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у вас там неправильно. А у нас всё правильно!»- такой вот лозунг себе придумали.</w:t>
      </w:r>
    </w:p>
    <w:p w:rsidR="00AA4EBF" w:rsidRDefault="00AA4EBF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же? Вышло, как захотели. Теперь такая страна существует!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называется.</w:t>
      </w:r>
    </w:p>
    <w:p w:rsidR="00AA4EBF" w:rsidRDefault="00AA4EBF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новое государство предоставляет убежище всем-всем ошибкам! Но в этой стране они перестают быть ошибками и живут нормальной полноценной жизнью.</w:t>
      </w:r>
    </w:p>
    <w:p w:rsidR="00AA4EBF" w:rsidRDefault="00AA4EBF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верите? Проверьте!</w:t>
      </w:r>
    </w:p>
    <w:p w:rsidR="00AA4EBF" w:rsidRDefault="00AA4EBF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вы жить в такой стране?</w:t>
      </w:r>
    </w:p>
    <w:p w:rsidR="00AA4EBF" w:rsidRDefault="00AA4EBF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попали несколько ребят в эту свободную, неправильную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понаслаждались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поудивлялись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посмеялись. Но с каждым днём им становилось всё хуже и хуже. Вот один и говорит:</w:t>
      </w:r>
    </w:p>
    <w:p w:rsidR="00AA4EBF" w:rsidRDefault="00AA4EBF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братцы. Это не страна, а фильм ужасов какой-то! Раньше я как рассуждал? Подумаешь, не ту букву поставил! Запятой не хватил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эка беда! А сейча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не-е-ет</w:t>
      </w:r>
      <w:proofErr w:type="spellEnd"/>
      <w:r>
        <w:rPr>
          <w:rFonts w:ascii="Times New Roman" w:hAnsi="Times New Roman" w:cs="Times New Roman"/>
          <w:sz w:val="28"/>
          <w:szCs w:val="28"/>
        </w:rPr>
        <w:t>! Когда все твои ошибки на твою голову валятс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увольте! Я тут за один день такое пережил!</w:t>
      </w:r>
    </w:p>
    <w:p w:rsidR="00AA4EBF" w:rsidRDefault="00AA4EBF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Pr="00914442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дел у телевизора, ст</w:t>
      </w:r>
      <w:r w:rsidRPr="00914442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ял у магазина. Ещё я прим</w:t>
      </w:r>
      <w:r w:rsidRPr="00914442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рял</w:t>
      </w:r>
      <w:r w:rsidR="00914442">
        <w:rPr>
          <w:rFonts w:ascii="Times New Roman" w:hAnsi="Times New Roman" w:cs="Times New Roman"/>
          <w:sz w:val="28"/>
          <w:szCs w:val="28"/>
        </w:rPr>
        <w:t xml:space="preserve"> костю</w:t>
      </w:r>
      <w:proofErr w:type="gramStart"/>
      <w:r w:rsidR="0091444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14442">
        <w:rPr>
          <w:rFonts w:ascii="Times New Roman" w:hAnsi="Times New Roman" w:cs="Times New Roman"/>
          <w:sz w:val="28"/>
          <w:szCs w:val="28"/>
        </w:rPr>
        <w:t xml:space="preserve"> он у меня с ботинками поссорился и в драку полез.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42" w:rsidRDefault="00914442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вообще я тут такого насмотрелся! Видел,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Pr="00914442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скал свою любимую собаку и как все спустились с горы,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Лодырников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 слизал.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искала в морковке патроны, чтобы её разр</w:t>
      </w:r>
      <w:r w:rsidRPr="00914442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дить! Нет, с меня хватит!</w:t>
      </w:r>
    </w:p>
    <w:p w:rsidR="00914442" w:rsidRDefault="00914442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вы. Ребята. Хотели бы посетить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Ошибию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 вы думаете, хорошо ли там её постоянным обитателям?</w:t>
      </w:r>
    </w:p>
    <w:p w:rsidR="00914442" w:rsidRDefault="0091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442" w:rsidRDefault="00914442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42" w:rsidRDefault="00914442" w:rsidP="009144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и правильно?</w:t>
      </w:r>
    </w:p>
    <w:p w:rsidR="00914442" w:rsidRDefault="009144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слова с безударными гласными в корне и запишите в два столбика.</w:t>
      </w:r>
    </w:p>
    <w:tbl>
      <w:tblPr>
        <w:tblStyle w:val="a4"/>
        <w:tblW w:w="0" w:type="auto"/>
        <w:tblInd w:w="720" w:type="dxa"/>
        <w:tblLook w:val="04A0"/>
      </w:tblPr>
      <w:tblGrid>
        <w:gridCol w:w="4403"/>
        <w:gridCol w:w="4448"/>
      </w:tblGrid>
      <w:tr w:rsidR="00914442" w:rsidTr="00400E6B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914442" w:rsidRDefault="00400E6B" w:rsidP="009144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проверяемыми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914442" w:rsidRDefault="00400E6B" w:rsidP="009144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Непроверяемыми</w:t>
            </w:r>
          </w:p>
        </w:tc>
      </w:tr>
      <w:tr w:rsidR="00914442" w:rsidTr="00400E6B">
        <w:tc>
          <w:tcPr>
            <w:tcW w:w="4785" w:type="dxa"/>
            <w:tcBorders>
              <w:bottom w:val="nil"/>
            </w:tcBorders>
          </w:tcPr>
          <w:p w:rsidR="00914442" w:rsidRDefault="00914442" w:rsidP="009144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nil"/>
            </w:tcBorders>
          </w:tcPr>
          <w:p w:rsidR="00914442" w:rsidRDefault="00914442" w:rsidP="009144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442" w:rsidRDefault="009144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E6B" w:rsidRDefault="00400E6B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выздор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лтеть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…рель, в…н…грет, щедр…та,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см…тать, нас…лить,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…виться, в…раж,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р…бой.</w:t>
      </w:r>
    </w:p>
    <w:p w:rsidR="00400E6B" w:rsidRDefault="00400E6B" w:rsidP="00400E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правильно подбирать проверочные слова.</w:t>
      </w:r>
    </w:p>
    <w:p w:rsidR="00400E6B" w:rsidRDefault="00400E6B" w:rsidP="00400E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(Знакомство с материалом «Возьмите на заметку», с.42).</w:t>
      </w:r>
    </w:p>
    <w:p w:rsidR="00400E6B" w:rsidRDefault="00930CA7" w:rsidP="00400E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разно уровневых заданий.</w:t>
      </w:r>
    </w:p>
    <w:p w:rsidR="00930CA7" w:rsidRDefault="00930CA7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доске слова: астронавт, воробей, пчела, сапоги, магазин, силач, горизонт, скелет, фрагмент, экскаватор, ритуал, юбилей, скворец, почтовый, щека, строка, скалистый, вещевой, немой, пахать.</w:t>
      </w:r>
      <w:proofErr w:type="gramEnd"/>
    </w:p>
    <w:p w:rsidR="00930CA7" w:rsidRDefault="00930CA7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на столе карточки с индивидуальными заданиями.</w:t>
      </w:r>
    </w:p>
    <w:p w:rsidR="00930CA7" w:rsidRDefault="00930CA7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CA7">
        <w:rPr>
          <w:rFonts w:ascii="Times New Roman" w:hAnsi="Times New Roman" w:cs="Times New Roman"/>
          <w:sz w:val="28"/>
          <w:szCs w:val="28"/>
          <w:u w:val="single"/>
        </w:rPr>
        <w:t>Задание 1-го уровня.</w:t>
      </w:r>
    </w:p>
    <w:p w:rsidR="00930CA7" w:rsidRDefault="00930CA7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A7">
        <w:rPr>
          <w:rFonts w:ascii="Times New Roman" w:hAnsi="Times New Roman" w:cs="Times New Roman"/>
          <w:sz w:val="28"/>
          <w:szCs w:val="28"/>
        </w:rPr>
        <w:t>-</w:t>
      </w:r>
      <w:r w:rsidR="00902338">
        <w:rPr>
          <w:rFonts w:ascii="Times New Roman" w:hAnsi="Times New Roman" w:cs="Times New Roman"/>
          <w:sz w:val="28"/>
          <w:szCs w:val="28"/>
        </w:rPr>
        <w:t>Выпишите только имена существительные, у которых есть проверяемые ударением безударные гласные.</w:t>
      </w:r>
    </w:p>
    <w:p w:rsidR="00902338" w:rsidRDefault="00902338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-Выделите корень и подберите по одному проверочному слову.</w:t>
      </w:r>
    </w:p>
    <w:p w:rsidR="00902338" w:rsidRDefault="00902338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338">
        <w:rPr>
          <w:rFonts w:ascii="Times New Roman" w:hAnsi="Times New Roman" w:cs="Times New Roman"/>
          <w:sz w:val="28"/>
          <w:szCs w:val="28"/>
          <w:u w:val="single"/>
        </w:rPr>
        <w:t>Задание 2-го уровня.</w:t>
      </w:r>
    </w:p>
    <w:p w:rsidR="00902338" w:rsidRDefault="00902338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-Выпишите сначала все слова с проверяемыми гласными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затем все остальные. Расставьте в словах ударение.</w:t>
      </w:r>
    </w:p>
    <w:p w:rsidR="00902338" w:rsidRDefault="00902338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словосочетание глагол +  существительное с выделенными словами.</w:t>
      </w:r>
    </w:p>
    <w:p w:rsidR="00902338" w:rsidRDefault="00902338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338">
        <w:rPr>
          <w:rFonts w:ascii="Times New Roman" w:hAnsi="Times New Roman" w:cs="Times New Roman"/>
          <w:sz w:val="28"/>
          <w:szCs w:val="28"/>
          <w:u w:val="single"/>
        </w:rPr>
        <w:t>Задание 3-го уровня.</w:t>
      </w:r>
    </w:p>
    <w:p w:rsidR="00902338" w:rsidRDefault="001B33CD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-Обозначьте орфограмму «безударные гласные в корне, не проверяемые ударением в данных словах».</w:t>
      </w:r>
    </w:p>
    <w:p w:rsidR="001B33CD" w:rsidRDefault="001B33CD" w:rsidP="00930C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-Обозначить склонение и число имён существительных. Составьте предложение со словом </w:t>
      </w:r>
      <w:r w:rsidRPr="001B33CD">
        <w:rPr>
          <w:rFonts w:ascii="Times New Roman" w:hAnsi="Times New Roman" w:cs="Times New Roman"/>
          <w:sz w:val="28"/>
          <w:szCs w:val="28"/>
          <w:u w:val="single"/>
        </w:rPr>
        <w:t>ритуал</w:t>
      </w:r>
      <w:r>
        <w:rPr>
          <w:rFonts w:ascii="Times New Roman" w:hAnsi="Times New Roman" w:cs="Times New Roman"/>
          <w:sz w:val="28"/>
          <w:szCs w:val="28"/>
        </w:rPr>
        <w:t>, уточнив по словарю его значение. К какому словарю следует обратиться?   (К толковому).</w:t>
      </w:r>
    </w:p>
    <w:p w:rsidR="001B33CD" w:rsidRPr="00902338" w:rsidRDefault="001B33CD" w:rsidP="001B33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карточках). Отметьте слова, не соответствующие данному описанию.</w:t>
      </w:r>
    </w:p>
    <w:p w:rsidR="00914442" w:rsidRDefault="00904E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</w:p>
    <w:p w:rsidR="00904E42" w:rsidRPr="00904E42" w:rsidRDefault="00904E42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чнуться</w:t>
      </w:r>
      <w:proofErr w:type="spellEnd"/>
    </w:p>
    <w:p w:rsidR="00904E42" w:rsidRDefault="00904E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щать</w:t>
      </w:r>
      <w:proofErr w:type="spellEnd"/>
    </w:p>
    <w:p w:rsidR="00904E42" w:rsidRDefault="00904E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зить</w:t>
      </w:r>
      <w:proofErr w:type="spellEnd"/>
    </w:p>
    <w:p w:rsidR="00904E42" w:rsidRDefault="00904E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сокр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</w:t>
      </w:r>
      <w:proofErr w:type="spellEnd"/>
      <w:r>
        <w:rPr>
          <w:rFonts w:ascii="Times New Roman" w:hAnsi="Times New Roman" w:cs="Times New Roman"/>
          <w:sz w:val="28"/>
          <w:szCs w:val="28"/>
        </w:rPr>
        <w:t>…лить</w:t>
      </w:r>
    </w:p>
    <w:p w:rsidR="00904E42" w:rsidRDefault="00904E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…ять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хнуть</w:t>
      </w:r>
      <w:proofErr w:type="spellEnd"/>
    </w:p>
    <w:p w:rsidR="00904E42" w:rsidRDefault="00904E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уд…лённый</w:t>
      </w:r>
    </w:p>
    <w:p w:rsidR="00904E42" w:rsidRDefault="00904E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>…дать</w:t>
      </w:r>
    </w:p>
    <w:p w:rsidR="00904E42" w:rsidRDefault="00904E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вольствие</w:t>
      </w:r>
      <w:proofErr w:type="spellEnd"/>
    </w:p>
    <w:p w:rsidR="00904E42" w:rsidRDefault="00904E42" w:rsidP="009144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изнем</w:t>
      </w:r>
      <w:proofErr w:type="spellEnd"/>
      <w:r>
        <w:rPr>
          <w:rFonts w:ascii="Times New Roman" w:hAnsi="Times New Roman" w:cs="Times New Roman"/>
          <w:sz w:val="28"/>
          <w:szCs w:val="28"/>
        </w:rPr>
        <w:t>…гать.</w:t>
      </w:r>
    </w:p>
    <w:p w:rsidR="00904E42" w:rsidRDefault="00904E42" w:rsidP="00904E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904E42" w:rsidRDefault="00904E42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буквы и расставьте знаки препинания. Почему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пишутся одинаково звучащие слова?</w:t>
      </w:r>
    </w:p>
    <w:p w:rsidR="00904E42" w:rsidRDefault="0035781B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Деревенский огород </w:t>
      </w:r>
      <w:proofErr w:type="spellStart"/>
      <w:r w:rsidRPr="0035781B">
        <w:rPr>
          <w:rFonts w:ascii="Times New Roman" w:hAnsi="Times New Roman" w:cs="Times New Roman"/>
          <w:sz w:val="28"/>
          <w:szCs w:val="28"/>
          <w:u w:val="single"/>
        </w:rPr>
        <w:t>стор</w:t>
      </w:r>
      <w:proofErr w:type="spellEnd"/>
      <w:r w:rsidRPr="0035781B">
        <w:rPr>
          <w:rFonts w:ascii="Times New Roman" w:hAnsi="Times New Roman" w:cs="Times New Roman"/>
          <w:sz w:val="28"/>
          <w:szCs w:val="28"/>
          <w:u w:val="single"/>
        </w:rPr>
        <w:t>…жил</w:t>
      </w:r>
      <w:r>
        <w:rPr>
          <w:rFonts w:ascii="Times New Roman" w:hAnsi="Times New Roman" w:cs="Times New Roman"/>
          <w:sz w:val="28"/>
          <w:szCs w:val="28"/>
        </w:rPr>
        <w:t xml:space="preserve"> старенький дядя Вася. Он был </w:t>
      </w:r>
      <w:proofErr w:type="spellStart"/>
      <w:r w:rsidRPr="0035781B">
        <w:rPr>
          <w:rFonts w:ascii="Times New Roman" w:hAnsi="Times New Roman" w:cs="Times New Roman"/>
          <w:sz w:val="28"/>
          <w:szCs w:val="28"/>
          <w:u w:val="single"/>
        </w:rPr>
        <w:t>стор</w:t>
      </w:r>
      <w:proofErr w:type="spellEnd"/>
      <w:r w:rsidRPr="0035781B">
        <w:rPr>
          <w:rFonts w:ascii="Times New Roman" w:hAnsi="Times New Roman" w:cs="Times New Roman"/>
          <w:sz w:val="28"/>
          <w:szCs w:val="28"/>
          <w:u w:val="single"/>
        </w:rPr>
        <w:t>…</w:t>
      </w:r>
      <w:proofErr w:type="gramStart"/>
      <w:r w:rsidRPr="0035781B">
        <w:rPr>
          <w:rFonts w:ascii="Times New Roman" w:hAnsi="Times New Roman" w:cs="Times New Roman"/>
          <w:sz w:val="28"/>
          <w:szCs w:val="28"/>
          <w:u w:val="single"/>
        </w:rPr>
        <w:t>жилом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деревни. В молодости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…ял в бригаде трактористов и много труда и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машине.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…вал её возможности. Зато на его тракторе всегда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флажок ударника. Так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героев труда.</w:t>
      </w:r>
    </w:p>
    <w:p w:rsidR="0035781B" w:rsidRDefault="0035781B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дядя Вася состарился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другими старичками и старушками отряд пенсионеров. Но он не только не прим…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старостью но однажды вечером вдруг стал прим…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тёплый ватник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…жать ружьё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фонариком и ушёл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…рожку.</w:t>
      </w:r>
    </w:p>
    <w:p w:rsidR="0035781B" w:rsidRDefault="0035781B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Уже успел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…деть а без работы с…деть не научился. Каждый день то грядку вскопает то всходы моркови или свеклы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Вся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дядю Васю и желает ему долгих лет жизни</w:t>
      </w:r>
      <w:r w:rsidR="00403FF9">
        <w:rPr>
          <w:rFonts w:ascii="Times New Roman" w:hAnsi="Times New Roman" w:cs="Times New Roman"/>
          <w:sz w:val="28"/>
          <w:szCs w:val="28"/>
        </w:rPr>
        <w:t>.</w:t>
      </w:r>
    </w:p>
    <w:p w:rsidR="00403FF9" w:rsidRDefault="00403FF9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выполнения.</w:t>
      </w:r>
    </w:p>
    <w:p w:rsidR="00403FF9" w:rsidRDefault="00403FF9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-Выставление оценок.</w:t>
      </w:r>
    </w:p>
    <w:p w:rsidR="00403FF9" w:rsidRDefault="00403FF9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Дома: подготовить карточки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орфо-лото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FF9" w:rsidRDefault="00403FF9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403FF9" w:rsidRDefault="00403FF9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</w:t>
      </w:r>
      <w:r w:rsidRPr="00403FF9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                                 К</w:t>
      </w:r>
      <w:r w:rsidRPr="00403FF9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403FF9" w:rsidRDefault="00403FF9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</w:p>
    <w:p w:rsidR="00403FF9" w:rsidRDefault="00403FF9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FF9" w:rsidRDefault="00403FF9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r w:rsidRPr="00403FF9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Р</w:t>
      </w:r>
      <w:r w:rsidRPr="00403FF9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</w:p>
    <w:p w:rsidR="00403FF9" w:rsidRDefault="00403FF9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03FF9" w:rsidRDefault="00403FF9" w:rsidP="00904E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FC" w:rsidRPr="00050A4A" w:rsidRDefault="00716CFC" w:rsidP="008950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6CFC" w:rsidRPr="00050A4A" w:rsidSect="00CE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C6C"/>
    <w:multiLevelType w:val="hybridMultilevel"/>
    <w:tmpl w:val="3C62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3ECC"/>
    <w:multiLevelType w:val="hybridMultilevel"/>
    <w:tmpl w:val="9724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55D"/>
    <w:rsid w:val="00050A4A"/>
    <w:rsid w:val="00113C71"/>
    <w:rsid w:val="001B33CD"/>
    <w:rsid w:val="0035781B"/>
    <w:rsid w:val="00400E6B"/>
    <w:rsid w:val="00403FF9"/>
    <w:rsid w:val="006119C9"/>
    <w:rsid w:val="00716CFC"/>
    <w:rsid w:val="0089507C"/>
    <w:rsid w:val="00902338"/>
    <w:rsid w:val="00904E42"/>
    <w:rsid w:val="00914442"/>
    <w:rsid w:val="00930CA7"/>
    <w:rsid w:val="00AA4EBF"/>
    <w:rsid w:val="00AB5331"/>
    <w:rsid w:val="00B9555D"/>
    <w:rsid w:val="00CE593A"/>
    <w:rsid w:val="00D56F38"/>
    <w:rsid w:val="00F2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71"/>
    <w:pPr>
      <w:ind w:left="720"/>
      <w:contextualSpacing/>
    </w:pPr>
  </w:style>
  <w:style w:type="table" w:styleId="a4">
    <w:name w:val="Table Grid"/>
    <w:basedOn w:val="a1"/>
    <w:uiPriority w:val="59"/>
    <w:rsid w:val="00914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84A5-7078-4B2D-8E95-8C91A836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14</cp:revision>
  <dcterms:created xsi:type="dcterms:W3CDTF">2012-07-27T19:25:00Z</dcterms:created>
  <dcterms:modified xsi:type="dcterms:W3CDTF">2013-02-21T17:45:00Z</dcterms:modified>
</cp:coreProperties>
</file>