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73" w:rsidRPr="00702873" w:rsidRDefault="00AE20B7" w:rsidP="00702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Экологическое мероприятие.</w:t>
      </w:r>
    </w:p>
    <w:p w:rsidR="00702873" w:rsidRPr="00702873" w:rsidRDefault="00702873" w:rsidP="00702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873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702873">
        <w:rPr>
          <w:rFonts w:ascii="Times New Roman" w:hAnsi="Times New Roman" w:cs="Times New Roman"/>
          <w:sz w:val="24"/>
          <w:szCs w:val="24"/>
        </w:rPr>
        <w:t xml:space="preserve"> «Человек – это звучит гордо…»</w:t>
      </w:r>
    </w:p>
    <w:p w:rsidR="00702873" w:rsidRPr="00702873" w:rsidRDefault="00702873" w:rsidP="00702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873">
        <w:rPr>
          <w:rFonts w:ascii="Times New Roman" w:hAnsi="Times New Roman" w:cs="Times New Roman"/>
          <w:b/>
          <w:sz w:val="24"/>
          <w:szCs w:val="24"/>
          <w:u w:val="single"/>
        </w:rPr>
        <w:t>Цели и задачи:</w:t>
      </w:r>
    </w:p>
    <w:p w:rsidR="00702873" w:rsidRPr="00702873" w:rsidRDefault="00702873" w:rsidP="00702873">
      <w:pPr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02873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="00AE20B7">
        <w:rPr>
          <w:rFonts w:ascii="Times New Roman" w:hAnsi="Times New Roman" w:cs="Times New Roman"/>
          <w:sz w:val="24"/>
          <w:szCs w:val="24"/>
        </w:rPr>
        <w:t>об</w:t>
      </w:r>
      <w:r w:rsidRPr="00702873">
        <w:rPr>
          <w:rFonts w:ascii="Times New Roman" w:hAnsi="Times New Roman" w:cs="Times New Roman"/>
          <w:sz w:val="24"/>
          <w:szCs w:val="24"/>
        </w:rPr>
        <w:t>уча</w:t>
      </w:r>
      <w:r w:rsidR="00AE20B7">
        <w:rPr>
          <w:rFonts w:ascii="Times New Roman" w:hAnsi="Times New Roman" w:cs="Times New Roman"/>
          <w:sz w:val="24"/>
          <w:szCs w:val="24"/>
        </w:rPr>
        <w:t>ю</w:t>
      </w:r>
      <w:r w:rsidRPr="00702873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702873">
        <w:rPr>
          <w:rFonts w:ascii="Times New Roman" w:hAnsi="Times New Roman" w:cs="Times New Roman"/>
          <w:sz w:val="24"/>
          <w:szCs w:val="24"/>
        </w:rPr>
        <w:t xml:space="preserve"> любви и уважения к природе.</w:t>
      </w:r>
    </w:p>
    <w:p w:rsidR="00702873" w:rsidRPr="00702873" w:rsidRDefault="00702873" w:rsidP="00702873">
      <w:pPr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02873">
        <w:rPr>
          <w:rFonts w:ascii="Times New Roman" w:hAnsi="Times New Roman" w:cs="Times New Roman"/>
          <w:sz w:val="24"/>
          <w:szCs w:val="24"/>
        </w:rPr>
        <w:t xml:space="preserve">Развивать у </w:t>
      </w:r>
      <w:proofErr w:type="gramStart"/>
      <w:r w:rsidR="00AE20B7">
        <w:rPr>
          <w:rFonts w:ascii="Times New Roman" w:hAnsi="Times New Roman" w:cs="Times New Roman"/>
          <w:sz w:val="24"/>
          <w:szCs w:val="24"/>
        </w:rPr>
        <w:t>об</w:t>
      </w:r>
      <w:r w:rsidRPr="00702873">
        <w:rPr>
          <w:rFonts w:ascii="Times New Roman" w:hAnsi="Times New Roman" w:cs="Times New Roman"/>
          <w:sz w:val="24"/>
          <w:szCs w:val="24"/>
        </w:rPr>
        <w:t>уча</w:t>
      </w:r>
      <w:r w:rsidR="00AE20B7">
        <w:rPr>
          <w:rFonts w:ascii="Times New Roman" w:hAnsi="Times New Roman" w:cs="Times New Roman"/>
          <w:sz w:val="24"/>
          <w:szCs w:val="24"/>
        </w:rPr>
        <w:t>ю</w:t>
      </w:r>
      <w:r w:rsidRPr="00702873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702873">
        <w:rPr>
          <w:rFonts w:ascii="Times New Roman" w:hAnsi="Times New Roman" w:cs="Times New Roman"/>
          <w:sz w:val="24"/>
          <w:szCs w:val="24"/>
        </w:rPr>
        <w:t xml:space="preserve"> стремление к бережному отношению к природным ресурсам.</w:t>
      </w:r>
    </w:p>
    <w:p w:rsidR="00702873" w:rsidRPr="00702873" w:rsidRDefault="00702873" w:rsidP="00702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873">
        <w:rPr>
          <w:rFonts w:ascii="Times New Roman" w:hAnsi="Times New Roman" w:cs="Times New Roman"/>
          <w:b/>
          <w:sz w:val="24"/>
          <w:szCs w:val="24"/>
          <w:u w:val="single"/>
        </w:rPr>
        <w:t>Форма проведения:</w:t>
      </w:r>
      <w:r w:rsidR="00AE20B7">
        <w:rPr>
          <w:rFonts w:ascii="Times New Roman" w:hAnsi="Times New Roman" w:cs="Times New Roman"/>
          <w:sz w:val="24"/>
          <w:szCs w:val="24"/>
        </w:rPr>
        <w:t xml:space="preserve">  </w:t>
      </w:r>
      <w:r w:rsidRPr="00702873">
        <w:rPr>
          <w:rFonts w:ascii="Times New Roman" w:hAnsi="Times New Roman" w:cs="Times New Roman"/>
          <w:sz w:val="24"/>
          <w:szCs w:val="24"/>
        </w:rPr>
        <w:t>Классный час – конференция.</w:t>
      </w:r>
    </w:p>
    <w:p w:rsidR="00702873" w:rsidRPr="00AE20B7" w:rsidRDefault="00702873" w:rsidP="00702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873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проведения:</w:t>
      </w:r>
      <w:r w:rsidR="00AE20B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AE20B7">
        <w:rPr>
          <w:rFonts w:ascii="Times New Roman" w:hAnsi="Times New Roman" w:cs="Times New Roman"/>
          <w:sz w:val="24"/>
          <w:szCs w:val="24"/>
        </w:rPr>
        <w:t>Кабинет № 46</w:t>
      </w:r>
    </w:p>
    <w:p w:rsidR="00AE20B7" w:rsidRDefault="00702873" w:rsidP="00AE2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873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="00AE20B7">
        <w:rPr>
          <w:rFonts w:ascii="Times New Roman" w:hAnsi="Times New Roman" w:cs="Times New Roman"/>
          <w:sz w:val="24"/>
          <w:szCs w:val="24"/>
        </w:rPr>
        <w:t xml:space="preserve"> </w:t>
      </w:r>
      <w:r w:rsidRPr="00702873">
        <w:rPr>
          <w:rFonts w:ascii="Times New Roman" w:hAnsi="Times New Roman" w:cs="Times New Roman"/>
          <w:sz w:val="24"/>
          <w:szCs w:val="24"/>
        </w:rPr>
        <w:t>Компьютер</w:t>
      </w:r>
      <w:r w:rsidR="00AE20B7">
        <w:rPr>
          <w:rFonts w:ascii="Times New Roman" w:hAnsi="Times New Roman" w:cs="Times New Roman"/>
          <w:sz w:val="24"/>
          <w:szCs w:val="24"/>
        </w:rPr>
        <w:t>, проектор.</w:t>
      </w:r>
    </w:p>
    <w:p w:rsidR="003B28BC" w:rsidRPr="00AE20B7" w:rsidRDefault="003B28BC" w:rsidP="00AE2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8BC">
        <w:rPr>
          <w:rFonts w:ascii="Times New Roman" w:hAnsi="Times New Roman"/>
          <w:b/>
          <w:sz w:val="24"/>
          <w:szCs w:val="24"/>
        </w:rPr>
        <w:t>Учитель биологии</w:t>
      </w:r>
      <w:r>
        <w:rPr>
          <w:rFonts w:ascii="Times New Roman" w:hAnsi="Times New Roman"/>
          <w:b/>
          <w:sz w:val="24"/>
          <w:szCs w:val="24"/>
        </w:rPr>
        <w:t>:</w:t>
      </w:r>
      <w:r w:rsidRPr="003B28BC">
        <w:rPr>
          <w:rFonts w:ascii="Times New Roman" w:hAnsi="Times New Roman"/>
          <w:b/>
          <w:sz w:val="24"/>
          <w:szCs w:val="24"/>
        </w:rPr>
        <w:t xml:space="preserve"> </w:t>
      </w:r>
    </w:p>
    <w:p w:rsidR="003B28BC" w:rsidRPr="003B28BC" w:rsidRDefault="003B28BC" w:rsidP="003B28B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B28BC">
        <w:rPr>
          <w:rFonts w:ascii="Times New Roman" w:hAnsi="Times New Roman"/>
          <w:sz w:val="24"/>
          <w:szCs w:val="24"/>
        </w:rPr>
        <w:t>Здравствуйте!</w:t>
      </w:r>
    </w:p>
    <w:p w:rsidR="003B28BC" w:rsidRPr="003B28BC" w:rsidRDefault="003B28BC" w:rsidP="003B28B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B28BC">
        <w:rPr>
          <w:rFonts w:ascii="Times New Roman" w:hAnsi="Times New Roman"/>
          <w:sz w:val="24"/>
          <w:szCs w:val="24"/>
        </w:rPr>
        <w:t>Мы сегодня собрались поговорить о нашем общем доме, о самой загадочной и неизведанной, о самой красивой и родной планете.</w:t>
      </w:r>
    </w:p>
    <w:p w:rsidR="003B28BC" w:rsidRPr="003B28BC" w:rsidRDefault="003B28BC" w:rsidP="003B28B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B28BC">
        <w:rPr>
          <w:rFonts w:ascii="Times New Roman" w:hAnsi="Times New Roman"/>
          <w:sz w:val="24"/>
          <w:szCs w:val="24"/>
        </w:rPr>
        <w:t>Вы, наверное, догадались, что наш разговор пойдет о нашей колыбели, о нашем общем доме - планете Земля.</w:t>
      </w:r>
    </w:p>
    <w:p w:rsidR="005F223D" w:rsidRDefault="005F223D" w:rsidP="003B28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E20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усть будет мир прекрасен – 1 куплет </w:t>
      </w:r>
    </w:p>
    <w:p w:rsidR="003B28BC" w:rsidRPr="003B28BC" w:rsidRDefault="007B0E81" w:rsidP="003B28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 химии</w:t>
      </w:r>
      <w:r w:rsidR="003B28BC" w:rsidRPr="003B2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D55336" w:rsidRPr="007D3B17" w:rsidRDefault="00045FF9" w:rsidP="003B2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D55336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кология. Кроме понятия о том, что это наука о нашем Доме, в самом большом смысле, это еще и пор</w:t>
      </w:r>
      <w:r w:rsidR="00D55336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55336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док, и гармония в нем. Где властвует справедливость, труд, любовь и добро. Поверьте, что, где нет га</w:t>
      </w:r>
      <w:r w:rsidR="00D55336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55336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монии, там хаос и анархия, ненависть и зло. В таком мире никогда не будет искреннего счастья.</w:t>
      </w:r>
    </w:p>
    <w:p w:rsidR="00D55336" w:rsidRPr="007D3B17" w:rsidRDefault="00D55336" w:rsidP="00D553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Вы же знаете, как трудно сделать прекрасное, и как легко его разрушить. Помните об этом, когда поднимаете руку на природу.  Ведь она прекрасна и она служит вам.</w:t>
      </w:r>
    </w:p>
    <w:p w:rsidR="00D55336" w:rsidRPr="007D3B17" w:rsidRDefault="00D55336" w:rsidP="00D553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Вы для нее сделали? Сколько вы посадили деревьев, цветов? Сколько очистили ручьев, озер, прудов? Сколько убрали сорняков и облагородили свой двор, свою улицу, село, город?</w:t>
      </w:r>
    </w:p>
    <w:p w:rsidR="00D55336" w:rsidRPr="007D3B17" w:rsidRDefault="00D55336" w:rsidP="00D553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приятно смотреть на сквер, парк или бульвар, с сотнями красивых, зеленых деревьев. И как неприятно, на площадке, ожидания автобуса, много грязи окурков, брошенных бумажек, огрызков и плевков. И это сделали люди, которые учились в школах, вузах. Это бескультурье вообще и, в частности отсутствие экологического воспи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тания и образования.</w:t>
      </w:r>
    </w:p>
    <w:p w:rsidR="007B0E81" w:rsidRPr="007B0E81" w:rsidRDefault="007B0E81" w:rsidP="007B0E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0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 биологии:</w:t>
      </w:r>
    </w:p>
    <w:p w:rsidR="00066166" w:rsidRPr="007D3B17" w:rsidRDefault="00D55336" w:rsidP="00644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Чистота и зеленые насаждения, это необходи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не только для вашего здоровья, хорошего н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строения, </w:t>
      </w:r>
      <w:r w:rsidR="00066166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и удовлетворения от сделанного полезного дела, не только для людей, которые видят эту красоту и пользуются даром природы, но и </w:t>
      </w:r>
      <w:r w:rsidR="00066166"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самой Земли, которая имеет сознание и чу</w:t>
      </w:r>
      <w:r w:rsidR="00066166"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066166"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ствует всё,</w:t>
      </w:r>
      <w:r w:rsidR="00644938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166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люди творят с ней</w:t>
      </w:r>
      <w:r w:rsidR="00644938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6166" w:rsidRPr="007D3B17" w:rsidRDefault="00066166" w:rsidP="00644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 Вселенная, природа, Высшие силы, создали не только весь мир, прекрасный мир, но и законы его существования</w:t>
      </w:r>
      <w:r w:rsidR="00644938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один из них - </w:t>
      </w:r>
      <w:r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закон компенсации. 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 это значит, что добро, сделанное вами, возвратится к вам с удвоенной силой. И, наоборот</w:t>
      </w:r>
      <w:r w:rsidR="00644938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4938" w:rsidRPr="007D3B17" w:rsidRDefault="00644938" w:rsidP="00644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совершим путешествие по нашей прекрасной Земле – нашему дому. 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конечно же не сможем охватить все интересные места, но попытаемся рассказать хотя бы о некоторых из них.</w:t>
      </w:r>
    </w:p>
    <w:p w:rsidR="00AC2109" w:rsidRPr="007D3B17" w:rsidRDefault="00AC2109" w:rsidP="00AC210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Австралия.</w:t>
      </w:r>
      <w:r w:rsidR="005F2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Ведущий </w:t>
      </w:r>
    </w:p>
    <w:p w:rsidR="00644938" w:rsidRPr="007D3B17" w:rsidRDefault="00644938" w:rsidP="00644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мы отправимся на самый маленький материк нашей планеты – Австралию. Здесь обитают самые удивительные животные</w:t>
      </w:r>
      <w:r w:rsidR="006A5B1D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нашей планеты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160D" w:rsidRPr="007D3B17" w:rsidRDefault="00C907FD" w:rsidP="00D55336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Австралия. </w:t>
      </w:r>
      <w:r w:rsidR="0018160D"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Большой Барьерный риф</w:t>
      </w:r>
      <w:r w:rsidR="00B00AE5"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B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97F42" w:rsidRPr="007D3B17" w:rsidRDefault="0018160D" w:rsidP="00181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Гигантский рифовый комплекс, про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тянувшийся вдоль восточного побе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режья Австралии более чем на 2000 км, занимает площадь около 35 млн. га. Основу рифов составляют скелеты коралловых полипов, живых и сущес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твовавших тысячи лет назад. В 1975 г. для охраны Большого Барьерного рифа на его те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ритории был создан биосферный заповедник - Морской Национальный парк. Он является ра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мой большой охраняемой природной зоной в мире. Здесь введены строгие правила поведения и запрещена лю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бая х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зяйственная деятельность. Мно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гообразие флоры и фауны Большого Барьерного рифа отражает зрелость этой экосистемы, развивающейся на протяжении сотен тысяч лет. Здесь обитают приблизительно 400 в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дов кораллов, 4000 видов моллюсков, 380 видов морских губок и около 1500 видов рыб. Несколько сотен видов птиц гнездятся на коралловых островах; среди них скопы, пеликаны, фрегаты, буревестники и б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лобрюхие орланы. Заповедник - место обитания морс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животных, находящихся под уг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розой исчезн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вения. Например, это большие зеленые черепахи и дюгони. Горбатые киты регулярно соверша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мигр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ции из Антарктики в теплые воды Большого Барьерного рифа</w:t>
      </w:r>
      <w:r w:rsidRPr="007D3B17">
        <w:rPr>
          <w:rFonts w:ascii="Times New Roman" w:hAnsi="Times New Roman" w:cs="Times New Roman"/>
          <w:sz w:val="24"/>
          <w:szCs w:val="24"/>
        </w:rPr>
        <w:t xml:space="preserve"> 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размножения.</w:t>
      </w:r>
    </w:p>
    <w:p w:rsidR="00AE20B7" w:rsidRDefault="00AE20B7" w:rsidP="005E666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20B7" w:rsidRDefault="00AE20B7" w:rsidP="005E666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160D" w:rsidRPr="007D3B17" w:rsidRDefault="00C907FD" w:rsidP="005E666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Австралия. </w:t>
      </w:r>
      <w:r w:rsidR="0018160D"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Дикая природа Западной Тасмании</w:t>
      </w:r>
      <w:r w:rsidR="00B00AE5"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B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8160D" w:rsidRPr="007D3B17" w:rsidRDefault="0018160D" w:rsidP="005E6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Остров Тасмания располагается у юго-восточного побережья Австралии. Он отделен от материка проливом Басса. Площадь острова - более 1 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га. Он знаменит гористым ландшафтом, обилием лесов, зелеными долинами, озерами с чистейшей водой и живо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писными водопадами. На территорию большей части Западной Тасмании до сих пор не ступала нога человека. Это одно из немногих мест на плане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где сохранились девственные эв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калиптовые и дождевые тропические леса. Здесь обитают редкие и нах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щиеся под угрозой исчезновения виды животных: коала, утконос, кенгуру, опоссумы, тасманийский дьявол. За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падную Тасманию населяет около 150 видов экзотических птиц. В этой час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острова произр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стают эндемичные</w:t>
      </w:r>
      <w:r w:rsidR="005E666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реликтовые виды растений. Только орхидей здесь больше 80 видов. Архе</w:t>
      </w:r>
      <w:r w:rsidR="005E666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ологические находки, обнаруженные в известняковых пещерах Тасмании, свидетельствуют о заселении этой местности древними людьми более 20 тыс. лет назад. Большую часть ос</w:t>
      </w:r>
      <w:r w:rsidR="005E666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трова занимает Национал</w:t>
      </w:r>
      <w:r w:rsidR="005E666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E666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парк Крейдл Маунтин Лейк </w:t>
      </w:r>
      <w:proofErr w:type="gramStart"/>
      <w:r w:rsidR="005E666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Сент</w:t>
      </w:r>
      <w:proofErr w:type="gramEnd"/>
      <w:r w:rsidR="005E666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Клер</w:t>
      </w:r>
      <w:r w:rsidR="005E6660" w:rsidRPr="007D3B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44938" w:rsidRPr="007D3B17" w:rsidRDefault="00644938" w:rsidP="0064493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Южная Америка.</w:t>
      </w:r>
    </w:p>
    <w:p w:rsidR="00686978" w:rsidRPr="003B28BC" w:rsidRDefault="00E93E8A" w:rsidP="003B2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 сейчас мы</w:t>
      </w:r>
      <w:r w:rsidR="00644938" w:rsidRPr="007D3B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отправимся в Южную Америку.</w:t>
      </w:r>
      <w:r w:rsidR="005F223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F223D" w:rsidRPr="005F22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Ведущий</w:t>
      </w:r>
      <w:r w:rsidR="005F223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644938" w:rsidRPr="007D3B17" w:rsidRDefault="00644938" w:rsidP="0064493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Бразилия. </w:t>
      </w:r>
      <w:r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Национальный парк Игуасу.</w:t>
      </w:r>
      <w:r w:rsidR="003B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44938" w:rsidRPr="007D3B17" w:rsidRDefault="00644938" w:rsidP="00644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объект Всемирного наследия находится на территории двух го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сударств - Бразилии и Арге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тины. В Бразилии Парк Игуасу имеет давнюю историю: он был основан в 1939 г. Резерват является с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мым крупным в своей стране и одним из самых больших заповедников в мире: его площадь более 170 тыс. га. Основная достопримечательность этих мест - водопады Игуасу (в переводе с языка племени гу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рани - «большая вода»). Это чудо природы и дало название парку. Водопады образуются в том месте, где река Парана впадает в реку Игуасу. На территории, протяжен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ностью около 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км., с двух базальто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ступеней высотой более 70 м. од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новременно обрушиваются вниз 275 водяных каскадов. Каждую секунду они низвергают примерно 1000 м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воды. В зоне, орошаемой водопадны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брызгами, произрастает пы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ная экзотическая растительность, в том числе древовидные папоротники, бамбук и множество редких в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дов орхидей. Здесь обитает целый ряд находящихся на грани исчезновения и эндемичных видов живо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ных, на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пример, некоторые редкие виды ко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либри и гигантские муравьеды.</w:t>
      </w:r>
    </w:p>
    <w:p w:rsidR="00E93E8A" w:rsidRPr="007D3B17" w:rsidRDefault="00E93E8A" w:rsidP="00E93E8A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Эквадор. Галапагосские острова.</w:t>
      </w:r>
      <w:r w:rsidR="003B2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B0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E20B7" w:rsidRDefault="00E93E8A" w:rsidP="00AE20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hAnsi="Times New Roman" w:cs="Times New Roman"/>
          <w:sz w:val="24"/>
          <w:szCs w:val="24"/>
        </w:rPr>
        <w:t xml:space="preserve">16 крупных и около 50 мелких островов вулканического происхождения 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раскинулись в Тихом океане пример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 1000 км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т побережья Эквадора. Это Галапагоссы - один из самых уединенных арх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пелагов в мире. Его название переводится как «чере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пашьи острова», поскольку только в этом регионе Земли обитают гига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нтские сухопутные черепахи. Диа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метр их панциря - более 1 м, а про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должительность жизни - не менее 200 лет. Среди других уникальных видов - древние морские игуаны. На архипелаге ра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положено 17 вулка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нов, поэтому Галапагосские острова нередко сотрясаются от подземных толчков и н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вых извержений. Это приводит к постоянному изменению ландшафта. В 1835 г. Галапагосские острова посетил английский натура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 Ч. Дарвин. Наблюдение за несколькими местными видами вьюр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н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толкнули ученого на создание теории эволюции. В 1985 г. почти вся территория архипелага была объяв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лена заповедником, а через год окру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жающая его акватория стала морским заповедником. К сожалению, в 2007 г. Галапагосские острова были зачис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лены в список объектов Всемирного наследия, которым грозит опасность. По мнению комитета ЮНЕСКО, уг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розу уникальной природе архипелага представляет рост туризма.</w:t>
      </w:r>
    </w:p>
    <w:p w:rsidR="00E93E8A" w:rsidRPr="00AE20B7" w:rsidRDefault="00E93E8A" w:rsidP="00AE20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Северная Америка.</w:t>
      </w:r>
      <w:r w:rsidR="005F2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Ведущий</w:t>
      </w:r>
    </w:p>
    <w:p w:rsidR="00E93E8A" w:rsidRPr="007D3B17" w:rsidRDefault="00E93E8A" w:rsidP="00E93E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Продолжим наше путешествие по Америке и переместимся 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Южной в Северную Америку.</w:t>
      </w:r>
    </w:p>
    <w:p w:rsidR="00E93E8A" w:rsidRPr="007D3B17" w:rsidRDefault="00E93E8A" w:rsidP="00E93E8A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США. Йеллоустонский национальный парк.</w:t>
      </w:r>
      <w:r w:rsidR="003B2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B0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93E8A" w:rsidRPr="007D3B17" w:rsidRDefault="00E93E8A" w:rsidP="00E93E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Йеллоустон - старейший Националь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парк США, созданный в 1872 г. для охраны крупнейшего в мире района гейзеров. Заповедник находи в долине реки Йеллоустон на территории штатов Вайоминг, Монтана и Айдахо. Название реки и национального парка связано с преобладающими в этих местах же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тыми скальными породами (англ. - </w:t>
      </w:r>
      <w:r w:rsidRPr="007D3B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yellow</w:t>
      </w:r>
      <w:r w:rsidRPr="007D3B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D3B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stones</w:t>
      </w:r>
      <w:r w:rsidRPr="007D3B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заповедника площадью 898 тыс. га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положено более 3000 гейзеров. Самый большой - «Экселсиор»; высота его струи – 90 м. Гейзер «Старина Верный» знаменит регулярным фонтанированием: каждый час из его недр вырывается струя кипящей воды, поднимающаяся на 30-50 м. Местный ландшафт дополняют горячие «Ма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монтовы источники», п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рящие струи которых стекают по ступенчатым террасам. В заповеднике можно увидеть грязевые вулк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ны, каньоны, озера, водопады и погребенные под вулканическим пеплом окаменелые деревья. Растител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Иеллоустонского парка представлена первозданными хвойными лесами, альпийскими лугами и 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прериями. Богата и фауна этих мест. Здесь обитают бизоны, вапити (самый крупный вид оленей), черные медведи барибалы, </w:t>
      </w:r>
      <w:r w:rsidRPr="007D3B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медведи гризли, 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койоты.</w:t>
      </w:r>
    </w:p>
    <w:p w:rsidR="005101AA" w:rsidRPr="007D3B17" w:rsidRDefault="005101AA" w:rsidP="00062DCF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Евразия, острова Индонезии, Японские острова.</w:t>
      </w:r>
      <w:r w:rsidR="003B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2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</w:t>
      </w:r>
    </w:p>
    <w:p w:rsidR="003B28BC" w:rsidRPr="003B28BC" w:rsidRDefault="005101AA" w:rsidP="003B2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Наше путешествие </w:t>
      </w:r>
      <w:proofErr w:type="gramStart"/>
      <w:r w:rsidRPr="007D3B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продолжается</w:t>
      </w:r>
      <w:proofErr w:type="gramEnd"/>
      <w:r w:rsidRPr="007D3B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мы отправляемся на самый большой материк нашей планеты – Евразию. Так же мы побываем на японских островах и на островах Индонезии.</w:t>
      </w:r>
    </w:p>
    <w:p w:rsidR="00062DCF" w:rsidRPr="007D3B17" w:rsidRDefault="00062DCF" w:rsidP="007D3B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Белоруссия</w:t>
      </w:r>
      <w:r w:rsidRPr="007D3B17">
        <w:rPr>
          <w:rFonts w:ascii="Times New Roman" w:hAnsi="Times New Roman" w:cs="Times New Roman"/>
          <w:sz w:val="24"/>
          <w:szCs w:val="24"/>
        </w:rPr>
        <w:t xml:space="preserve">. </w:t>
      </w:r>
      <w:r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Беловежская Пуща</w:t>
      </w:r>
      <w:r w:rsidR="00B00AE5"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B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E6660" w:rsidRPr="007D3B17" w:rsidRDefault="00062DCF" w:rsidP="00062D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Беловежская Пуща - крупнейший фрагмент древнего смешанного леса, уцелевший на территории Европы. Его площадь - около 120 тыс. га.  Этот массив реликтовых лесов находится в 60 км к северу от Бреста, на границе между Республикой Беларусь и Республикой Польша. На территории Беловежской Пущи существуют два одноименных биосферных заповедника - белорусский и польский. В Бе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ларуси Н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циональный Парк «Беловежская Пуща» был создан в 1991 г. Особо охраняемые зоны этих парков - др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мучие чащобы - сосредото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чены в приграничной полосе (около 5000 га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каждой стороны) Они со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ставляют единый объект Всемирного природного наследия. Уникальность этих лесов (их более 20 типов) состоит в том, что они возникли около 10 тыс. лет назад. Чащобы - места обитания редких видов раст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ний и животных, многие из которых являются эндеми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ками этих мест. В Пуще зарегистрировано 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тысячи деревьев-вели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канов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, около 200 видов птиц и более 50 видов млекопитающих Глав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достопр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мечательность Пущи – зубры. Примерно 400 могучих диких быков находят убежище в Беловежье.</w:t>
      </w:r>
    </w:p>
    <w:p w:rsidR="00163F74" w:rsidRPr="007D3B17" w:rsidRDefault="00163F74" w:rsidP="007D3B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Россия. Биосферный заповедник им. Алёхина.</w:t>
      </w:r>
      <w:r w:rsidR="003B2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B0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367EF" w:rsidRPr="007D3B17" w:rsidRDefault="00C367EF" w:rsidP="00C367EF">
      <w:pPr>
        <w:pStyle w:val="a4"/>
        <w:spacing w:before="0" w:beforeAutospacing="0" w:after="0" w:afterAutospacing="0"/>
        <w:ind w:firstLine="709"/>
        <w:jc w:val="both"/>
        <w:rPr>
          <w:lang w:val="ru-RU"/>
        </w:rPr>
      </w:pPr>
      <w:r w:rsidRPr="007D3B17">
        <w:rPr>
          <w:bCs/>
          <w:lang w:val="ru-RU"/>
        </w:rPr>
        <w:t>Центрально-Чернозёмный заповедник</w:t>
      </w:r>
      <w:r w:rsidRPr="007D3B17">
        <w:t> </w:t>
      </w:r>
      <w:r w:rsidRPr="007D3B17">
        <w:rPr>
          <w:lang w:val="ru-RU"/>
        </w:rPr>
        <w:t xml:space="preserve">— государственный природный </w:t>
      </w:r>
      <w:r w:rsidRPr="007D3B17">
        <w:rPr>
          <w:rFonts w:eastAsiaTheme="majorEastAsia"/>
          <w:lang w:val="ru-RU"/>
        </w:rPr>
        <w:t>заповедник</w:t>
      </w:r>
      <w:r w:rsidRPr="007D3B17">
        <w:rPr>
          <w:lang w:val="ru-RU"/>
        </w:rPr>
        <w:t>, расположе</w:t>
      </w:r>
      <w:r w:rsidRPr="007D3B17">
        <w:rPr>
          <w:lang w:val="ru-RU"/>
        </w:rPr>
        <w:t>н</w:t>
      </w:r>
      <w:r w:rsidRPr="007D3B17">
        <w:rPr>
          <w:lang w:val="ru-RU"/>
        </w:rPr>
        <w:t xml:space="preserve">ный на территории </w:t>
      </w:r>
      <w:r w:rsidRPr="007D3B17">
        <w:rPr>
          <w:rFonts w:eastAsiaTheme="majorEastAsia"/>
          <w:lang w:val="ru-RU"/>
        </w:rPr>
        <w:t>Курской области</w:t>
      </w:r>
      <w:r w:rsidRPr="007D3B17">
        <w:rPr>
          <w:lang w:val="ru-RU"/>
        </w:rPr>
        <w:t>.</w:t>
      </w:r>
    </w:p>
    <w:p w:rsidR="00C367EF" w:rsidRPr="007D3B17" w:rsidRDefault="00C367EF" w:rsidP="00C367EF">
      <w:pPr>
        <w:pStyle w:val="a4"/>
        <w:spacing w:before="0" w:beforeAutospacing="0" w:after="0" w:afterAutospacing="0"/>
        <w:ind w:firstLine="709"/>
        <w:jc w:val="both"/>
        <w:rPr>
          <w:lang w:val="ru-RU"/>
        </w:rPr>
      </w:pPr>
      <w:r w:rsidRPr="007D3B17">
        <w:rPr>
          <w:lang w:val="ru-RU"/>
        </w:rPr>
        <w:t xml:space="preserve">Центрально-Чернозёмный государственный природный биосферный заповедник имени </w:t>
      </w:r>
      <w:r w:rsidRPr="007D3B17">
        <w:rPr>
          <w:rFonts w:eastAsiaTheme="majorEastAsia"/>
          <w:lang w:val="ru-RU"/>
        </w:rPr>
        <w:t>В. В. Ал</w:t>
      </w:r>
      <w:r w:rsidRPr="007D3B17">
        <w:rPr>
          <w:rFonts w:eastAsiaTheme="majorEastAsia"/>
          <w:lang w:val="ru-RU"/>
        </w:rPr>
        <w:t>е</w:t>
      </w:r>
      <w:r w:rsidRPr="007D3B17">
        <w:rPr>
          <w:rFonts w:eastAsiaTheme="majorEastAsia"/>
          <w:lang w:val="ru-RU"/>
        </w:rPr>
        <w:t>хина</w:t>
      </w:r>
      <w:r w:rsidRPr="007D3B17">
        <w:rPr>
          <w:lang w:val="ru-RU"/>
        </w:rPr>
        <w:t xml:space="preserve"> создан 10 февраля 1935 года.</w:t>
      </w:r>
    </w:p>
    <w:p w:rsidR="00C367EF" w:rsidRPr="007D3B17" w:rsidRDefault="00C367EF" w:rsidP="00C367EF">
      <w:pPr>
        <w:pStyle w:val="a4"/>
        <w:spacing w:before="0" w:beforeAutospacing="0" w:after="0" w:afterAutospacing="0"/>
        <w:ind w:firstLine="709"/>
        <w:jc w:val="both"/>
        <w:rPr>
          <w:lang w:val="ru-RU"/>
        </w:rPr>
      </w:pPr>
      <w:r w:rsidRPr="007D3B17">
        <w:rPr>
          <w:lang w:val="ru-RU"/>
        </w:rPr>
        <w:t xml:space="preserve">Заповедник расположен в юго-западной части Среднерусской возвышенности в пределах средней полосы лесостепной зоны, на территории Медвенского, Мантуровского, Горшеченского районов Курской области. Площадь - 5287,4 га. </w:t>
      </w:r>
      <w:proofErr w:type="gramStart"/>
      <w:r w:rsidRPr="007D3B17">
        <w:rPr>
          <w:lang w:val="ru-RU"/>
        </w:rPr>
        <w:t>Количество кластеров</w:t>
      </w:r>
      <w:r w:rsidR="002462D0" w:rsidRPr="007D3B17">
        <w:rPr>
          <w:lang w:val="ru-RU"/>
        </w:rPr>
        <w:t>: 6 (Стрелецкий участок</w:t>
      </w:r>
      <w:r w:rsidRPr="007D3B17">
        <w:rPr>
          <w:lang w:val="ru-RU"/>
        </w:rPr>
        <w:t>, Казацкий участок, Барк</w:t>
      </w:r>
      <w:r w:rsidRPr="007D3B17">
        <w:rPr>
          <w:lang w:val="ru-RU"/>
        </w:rPr>
        <w:t>а</w:t>
      </w:r>
      <w:r w:rsidRPr="007D3B17">
        <w:rPr>
          <w:lang w:val="ru-RU"/>
        </w:rPr>
        <w:t>ловка (2 участка), Букреевы Бармы (2 участка), Зоринский -, Пойма р. Псел (2 участка).</w:t>
      </w:r>
      <w:proofErr w:type="gramEnd"/>
    </w:p>
    <w:p w:rsidR="00C367EF" w:rsidRPr="007D3B17" w:rsidRDefault="00C367EF" w:rsidP="00C367EF">
      <w:pPr>
        <w:pStyle w:val="a4"/>
        <w:spacing w:before="0" w:beforeAutospacing="0" w:after="0" w:afterAutospacing="0"/>
        <w:ind w:firstLine="709"/>
        <w:jc w:val="both"/>
      </w:pPr>
      <w:r w:rsidRPr="007D3B17">
        <w:rPr>
          <w:lang w:val="ru-RU"/>
        </w:rPr>
        <w:t>Охранная зона заповедника образована Решением Исполкома Курского областного совета наро</w:t>
      </w:r>
      <w:r w:rsidRPr="007D3B17">
        <w:rPr>
          <w:lang w:val="ru-RU"/>
        </w:rPr>
        <w:t>д</w:t>
      </w:r>
      <w:r w:rsidRPr="007D3B17">
        <w:rPr>
          <w:lang w:val="ru-RU"/>
        </w:rPr>
        <w:t>ных депутатов 2.07.1971 г. В 1988 году была переутверждена и расширена на 3 км. В настоящее время общая площадь охранной зоны составляет 28 662 га</w:t>
      </w:r>
      <w:r w:rsidRPr="007D3B17">
        <w:t>.</w:t>
      </w:r>
    </w:p>
    <w:p w:rsidR="005E5AAA" w:rsidRPr="007D3B17" w:rsidRDefault="00C367EF" w:rsidP="00C367EF">
      <w:pPr>
        <w:pStyle w:val="a4"/>
        <w:spacing w:before="0" w:beforeAutospacing="0" w:after="0" w:afterAutospacing="0"/>
        <w:ind w:firstLine="709"/>
        <w:jc w:val="both"/>
        <w:rPr>
          <w:lang w:val="ru-RU"/>
        </w:rPr>
      </w:pPr>
      <w:r w:rsidRPr="007D3B17">
        <w:rPr>
          <w:lang w:val="ru-RU"/>
        </w:rPr>
        <w:t>Центрально-Чернозёмный заповедник стал одним из первы</w:t>
      </w:r>
      <w:proofErr w:type="gramStart"/>
      <w:r w:rsidRPr="007D3B17">
        <w:rPr>
          <w:lang w:val="ru-RU"/>
        </w:rPr>
        <w:t>х в СССР</w:t>
      </w:r>
      <w:proofErr w:type="gramEnd"/>
      <w:r w:rsidRPr="007D3B17">
        <w:rPr>
          <w:lang w:val="ru-RU"/>
        </w:rPr>
        <w:t xml:space="preserve"> биосферных резерватов (1978 год). Заповеднику присужден диплом Совета Европы</w:t>
      </w:r>
    </w:p>
    <w:p w:rsidR="00C367EF" w:rsidRPr="007D3B17" w:rsidRDefault="00C367EF" w:rsidP="005E5AAA">
      <w:pPr>
        <w:pStyle w:val="a4"/>
        <w:spacing w:before="0" w:beforeAutospacing="0" w:after="0" w:afterAutospacing="0"/>
        <w:ind w:firstLine="0"/>
        <w:jc w:val="both"/>
        <w:rPr>
          <w:i/>
          <w:lang w:val="ru-RU"/>
        </w:rPr>
      </w:pPr>
      <w:r w:rsidRPr="007D3B17">
        <w:rPr>
          <w:rStyle w:val="mw-headline"/>
          <w:i/>
          <w:lang w:val="ru-RU"/>
        </w:rPr>
        <w:t>Флора и фауна</w:t>
      </w:r>
      <w:r w:rsidR="005B0DED" w:rsidRPr="007D3B17">
        <w:rPr>
          <w:rStyle w:val="mw-headline"/>
          <w:i/>
          <w:lang w:val="ru-RU"/>
        </w:rPr>
        <w:t>.</w:t>
      </w:r>
    </w:p>
    <w:p w:rsidR="00163F74" w:rsidRPr="007D3B17" w:rsidRDefault="00C367EF" w:rsidP="005E5AAA">
      <w:pPr>
        <w:pStyle w:val="a4"/>
        <w:spacing w:before="0" w:beforeAutospacing="0" w:after="0" w:afterAutospacing="0"/>
        <w:ind w:firstLine="709"/>
        <w:jc w:val="both"/>
        <w:rPr>
          <w:lang w:val="ru-RU"/>
        </w:rPr>
      </w:pPr>
      <w:r w:rsidRPr="007D3B17">
        <w:rPr>
          <w:lang w:val="ru-RU"/>
        </w:rPr>
        <w:t>На территории заповедника зарегистрировано 177 видов птиц. На его территории встречаются около 747 вида сосудистых растений. В заповеднике 38 видов млекопитающих. В фауне заповедника н</w:t>
      </w:r>
      <w:r w:rsidRPr="007D3B17">
        <w:rPr>
          <w:lang w:val="ru-RU"/>
        </w:rPr>
        <w:t>а</w:t>
      </w:r>
      <w:r w:rsidRPr="007D3B17">
        <w:rPr>
          <w:lang w:val="ru-RU"/>
        </w:rPr>
        <w:t>считывается 35 видов рыб, 8</w:t>
      </w:r>
      <w:r w:rsidRPr="007D3B17">
        <w:t> </w:t>
      </w:r>
      <w:r w:rsidRPr="007D3B17">
        <w:rPr>
          <w:lang w:val="ru-RU"/>
        </w:rPr>
        <w:t>— земноводных, 5</w:t>
      </w:r>
      <w:r w:rsidRPr="007D3B17">
        <w:t> </w:t>
      </w:r>
      <w:r w:rsidRPr="007D3B17">
        <w:rPr>
          <w:lang w:val="ru-RU"/>
        </w:rPr>
        <w:t>— пресмыкающихся.</w:t>
      </w:r>
    </w:p>
    <w:p w:rsidR="005101AA" w:rsidRPr="007D3B17" w:rsidRDefault="005101AA" w:rsidP="007D3B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Россия. </w:t>
      </w:r>
      <w:r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Девственные леса Коми.</w:t>
      </w:r>
      <w:r w:rsidR="003B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101AA" w:rsidRPr="007D3B17" w:rsidRDefault="005101AA" w:rsidP="005101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Западные предгорья Северного Ура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покрыты дремучей девственной тайгой. Для охраны лесных массивов и ценных промысловых животных в этих труднодоступных местах в 1930 г. организован Печ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ро-Илычский заповедник, площадью 721 тыс. га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 в 1994 году - Национальный парк «Югыдва», площ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дью около 1,9 млн. га. В лесах преобладают сибирские ели, сосны, лиственницы, пихты.  Флора запове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 насчитывает 600 видов высших растений, в том числе редких. 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В лесах Коми обитают лоси, северные олени, бурые медведи, волки, росомахи, горностаи, соболя, лесные куницы, более 200 видов птиц - гл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хари, фили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бородатая неясыть.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редких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отмечены скопа, орлан белохвост, беркут. В реках запове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встречаются хариус, сиг, налим, таймень, семга, ручьевая минога. В верховьях Печоры и ее прит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ках много карстовых пещер, где найдены останки ископаемой фауны (мамонт, шерс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тистый носорог, п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щерный медведь и пещерный лев). Наиболее известна пещера Медвежья, в которой найдена самая севе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ная стоянка людей эпохи палеолита, обитавших здесь 25 тыс. лет назад.</w:t>
      </w:r>
    </w:p>
    <w:p w:rsidR="005101AA" w:rsidRPr="007D3B17" w:rsidRDefault="005101AA" w:rsidP="001C0E41">
      <w:pPr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Россия.</w:t>
      </w:r>
      <w:r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Озеро Байкал.</w:t>
      </w:r>
      <w:r w:rsidR="003B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86978" w:rsidRPr="003B28BC" w:rsidRDefault="005101AA" w:rsidP="003B2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Байкал - уникальный по красоте и бо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гатству своей природы географиче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объект Восточной Сибири. Длина озера - 640 км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ширина - до 80 км., глубина достигает 1637 м. Кот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ловина озера вмещает 1/5 часть всей пресной воды на Земле. Возраст Бай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кала около 30 - 40 млн. лет. В бассейне озера разме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тились 4 заповедника и 3 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национальных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парка. Под их охраной находятся природные комплексы темн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хвойной тайги из ели, пихты, кедра, лиственницы, заросли кедрового стланика, субальпийских лугов и горных тундр на склонах хребтов, окружающих озеро. Флора района включает около 850 видов высших растений, в том числе около</w:t>
      </w:r>
      <w:r w:rsidRPr="007D3B17">
        <w:rPr>
          <w:rFonts w:ascii="Times New Roman" w:hAnsi="Times New Roman" w:cs="Times New Roman"/>
          <w:sz w:val="24"/>
          <w:szCs w:val="24"/>
        </w:rPr>
        <w:t xml:space="preserve"> </w:t>
      </w:r>
      <w:r w:rsidRPr="007D3B17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редких. Известно 1200 животных, обитающих в озере, из них три четве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ти – эндемики. Это байкальская нерпа, некоторые рыбы: голомянка, омуль, бычки, а также моллюски, рачки и губки. Среди 49 видов млекопитающих - марал, изюбрь, север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олень, бурый медведь, рос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маха, горностай, соболь, колонок, выдра, кабарга, черношапочный сурок. 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Птиц около 270 видов, из них редкие гор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дупель, беркут, сапсан, скопа, орлан белохвост.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реках встречается около 50 видов рыб: хариус, таймень, ленок, сиг-пыжьян, ленский тугун.</w:t>
      </w:r>
    </w:p>
    <w:p w:rsidR="005101AA" w:rsidRPr="007D3B17" w:rsidRDefault="005101AA" w:rsidP="005101AA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Россия. </w:t>
      </w:r>
      <w:r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Вулканы Камчатки.</w:t>
      </w:r>
      <w:r w:rsidR="007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101AA" w:rsidRPr="007D3B17" w:rsidRDefault="005101AA" w:rsidP="005101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Полуостров Камчатка находится на стыке тектонических плит в зоне активного вулканизма, где сконцентрировано 30 действующих и около 300 потухших вулканов. Здесь находится Кроноцкий зап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ведник, созданный в 1934 г. Его площадь - 1,1 млн. га. Он охраняет природные комплексы тундры, лесов и субальпийских лугов на склонах Восточного хребта Камчатки. Здесь находится единственная в мире роща пихты грациозной. На территории заповедника встречаются белоплечий орлан, камчатский подвид бурого медведя, снежный баран, ди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кий северный олень, сивуч, калан. 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находятся 16 вулканов, из них 5 действующие.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Самый высокий - Кроноцкая  сопка  (3528 м.).   Уникальна вулканическая кальдера Узона - про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севшая на месте бывшего вулкана поверхность земли, из многочисленных отверстий которой бьют струи пара и кипятка. Также известна знаменитая Долина Гейзеров, в которой находилось 22 фо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танирующих горячих источника, горячие водопады, гря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зевые котлы, отложения гейзерита и другие ун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кальные проявления геотермальной активности. После схода оползня в 2007 г. конфигурация долины 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менилась.</w:t>
      </w:r>
    </w:p>
    <w:p w:rsidR="005101AA" w:rsidRPr="007D3B17" w:rsidRDefault="005101AA" w:rsidP="005101AA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Китай. </w:t>
      </w:r>
      <w:r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Резерваты гигантской панды в провинции Сычуань.</w:t>
      </w:r>
      <w:r w:rsidR="003B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101AA" w:rsidRPr="007D3B17" w:rsidRDefault="005101AA" w:rsidP="005101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15 природоохранных тер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риторий общей площадью более 924 тыс. га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осредоточены в райо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гор Цюнлай и Цзяцзинь в китайс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провинции Сычуань. Они были созданы для охраны и увеличения популяции редчайшего эндемич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вида, находящегося на грани исчезновения - гигантской панды, к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торую также называют бамбуко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вым медведем, В резерватах рабо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тают полевые станции, где зооло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 из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чают поведение гигантских панд в естественных условиях. В настоящее время в мире насчи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тывается м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нее 1500 особей этих уникальных животных, более 1/3 из них обитают в заповедниках про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винции Сыч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ань. Этот регион Ки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тая славится сказочно красивыми пейзажами и исключительно бога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 флорой. В м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стных реликтовых тропических лесах, сохранивших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 палеозойского и мезозойского периодов, зарег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стрировано более 5000 видов растений, которые от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носятся к тысяче родов. Сычуань - единственное место на планете, где произрастает 7 видов бамбука, которыми питаются панды. Кроме гигантских панд, на территории ре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зерватов обитают около 500 видов редких животных, находящихся под охраной государс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ва, включая малую (красную) панду, золотистую обезьяну, снежного барса, дымчато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леопарда.</w:t>
      </w:r>
    </w:p>
    <w:p w:rsidR="005101AA" w:rsidRPr="007D3B17" w:rsidRDefault="005101AA" w:rsidP="005101AA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Япония. </w:t>
      </w:r>
      <w:r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Горы Сираками</w:t>
      </w:r>
      <w:r w:rsidR="003B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2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7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101AA" w:rsidRPr="007D3B17" w:rsidRDefault="005101AA" w:rsidP="005101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Горный хребет Сираками расположен на севере острова Хонсю, в префекту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Аомори. В этом горном труднодо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ступном регионе сохранились участки первозданных буковых лесов, кото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некогда покрывали горные скло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и холмы северной Японии. В этих реликтовых лесах, возраст которых насч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тывает примерно 8000 лет, произрастает более 500 видов растений, многие из которых находятся под у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розой исчезновения. Среди последних несколько видов редчай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орхидей. Густые леса Сираками - м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сто обитания целого ряда уникаль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животных, например, японского макака, или так называемой снежной обезьяны, а также черного медведя, белок-летяг, енотовидной собаки и миниатюрного грызуна - японской сони. Здесь зарегистрировано 84 вида птиц, среди которых выделяются зе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леный и медный ф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заны, беркут, вос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точный хохлатый орел, японская за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рянка, восточный широкорот, япон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 кедровка. Весьма разнообразен мир местных насекомых: их насчиты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 более 2 тыс. видов.</w:t>
      </w:r>
    </w:p>
    <w:p w:rsidR="005101AA" w:rsidRPr="007D3B17" w:rsidRDefault="005101AA" w:rsidP="005101AA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Филиппины. </w:t>
      </w:r>
      <w:r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Подземная река Пуэрто-Принсеса.</w:t>
      </w:r>
      <w:r w:rsidR="003B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86978" w:rsidRPr="003B28BC" w:rsidRDefault="005101AA" w:rsidP="003B2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достопримечательность острова Палаван - Национальный парк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в. Павла. На его терр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 возвышается одноименная гора, в ущелье которой берет начало самая длинная подземная карст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вая река в мире. Она впадает прямо в море и поэтому подвержена действию приливов и отливов. Река протека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по многочисленным пещерам, где можно увидеть сталактиты и сталагмиты причудливой фо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мы. В парке целый спектр экосистем - 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горных до прибрежных. Здесь сохранились лесные массивы, имеющие ценность в масштабах всей Азии. В парке так же можно посетить ферму бабочек и наблюдать редких морских черепах, находящихся на грани вымирания. Известный подводный исследователь Жак Ив Кусто признался, что нигде в мире не видел таких потрясающих морских пейзажей, как на Палаване. Под толщей воды скрыты коралловые рифы общей площадью </w:t>
      </w:r>
      <w:r w:rsidRPr="007D3B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тыс. км.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 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Мириады разноцветных рыб плавают в этих подводных садах. В прибрежных водах можно встретить морскую корову, это одно из редчайших млекопитающих мира.</w:t>
      </w:r>
    </w:p>
    <w:p w:rsidR="00406AE4" w:rsidRPr="007D3B17" w:rsidRDefault="00406AE4" w:rsidP="00406AE4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Индонезия. </w:t>
      </w:r>
      <w:r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Национальный парк Комодо</w:t>
      </w:r>
      <w:r w:rsidR="00B00AE5"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B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E56B3" w:rsidRPr="007D3B17" w:rsidRDefault="00406AE4" w:rsidP="007544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Национальный парк Комодо распо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 в центре Индонезийского ар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хипелага, между островами Сумбава и Флорес. Территория парка включа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 3 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крупных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вулканических остро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ва: Комодо, Ринча и П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дар, а также множество маленьких необитаемых островков и коралловых рифов. Об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 площадь парка</w:t>
      </w:r>
      <w:r w:rsidR="007544DA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включая морскую </w:t>
      </w:r>
      <w:r w:rsidR="007544DA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акваторию - около 219 тыс. га. Почти всю территорию занимают слегка холмистые з</w:t>
      </w:r>
      <w:r w:rsidR="007544DA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44DA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сушливые саванны, которые контрастируют с ослепитель</w:t>
      </w:r>
      <w:r w:rsidR="007544DA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белыми песками пляжей и бирюзовыми волнами. Заповедник был основан в 1980 г. для охраны находя</w:t>
      </w:r>
      <w:r w:rsidR="007544DA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на грани исчезновения эндемиков острова - гигантских варанов. Благодаря их агрессивному поведе</w:t>
      </w:r>
      <w:r w:rsidR="007544DA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этих удивительных животных стали называть «драконами острова Комодо». В заповеднике их зарегис</w:t>
      </w:r>
      <w:r w:rsidR="007544DA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трировано около 5700 особей. Кроме диковинных варанов на островах обитает множество редких и эндемичных животных. На Комодо гне</w:t>
      </w:r>
      <w:r w:rsidR="007544DA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544DA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 более 150 видов птиц, многие из</w:t>
      </w:r>
      <w:r w:rsidR="007544DA" w:rsidRPr="007D3B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544DA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мигрирующие. В прибрежных водах насчитывается более 900 видов рыб, 260 видов рифовых кораллов и около 70 видов губок.</w:t>
      </w:r>
    </w:p>
    <w:p w:rsidR="00B00AE5" w:rsidRPr="007D3B17" w:rsidRDefault="00B00AE5" w:rsidP="00B00AE5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Индонезия. </w:t>
      </w:r>
      <w:r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Девственные влажно-тро</w:t>
      </w:r>
      <w:r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пические леса Суматры.</w:t>
      </w:r>
      <w:r w:rsidR="007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D57BF" w:rsidRPr="007D3B17" w:rsidRDefault="00B00AE5" w:rsidP="00B00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объект Всемирного наследия включает 3 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Национальных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парка. Наибольшим является Кери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чи Себлат, который занимает площадь 1,3 млн. га. Он находится на границе меж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 провинциями Джамби и Западная Суматра у подножия действующего вулкана Гунунг Керинчи. На терри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тории парка соседс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вуют болотистые участки, влажные тропические леса и великолепное озеро вулканиче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происхожд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ния Гунунг Туджух. В этом резервате можно встре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тить малайских медведей бируангов, тигров, дымч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тых леопардов и других редчайших животных. В провинции Ачех на северо-западе Суматры рас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положен заповедник Гунунг-Лёсер. Его площадь - 863 тыс. га. Он был создан в 1934г. для охраны исчезающих и эндемичных видов, в первую очередь суматранских орангутанов и носорогов. Национальный парк Бу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кит Барисан Селатан площадью более 357 тыс. га находится в провинции Бенгкулу. 2/3 его территории зан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мают горы Букит Барисан. Живописные горные ландшафты этого резервата - место обитания многих в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дов птиц и</w:t>
      </w:r>
      <w:r w:rsidRPr="007D3B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меньшей мере, 121 вида живот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ных.</w:t>
      </w:r>
    </w:p>
    <w:p w:rsidR="00C82D0A" w:rsidRPr="007D3B17" w:rsidRDefault="00C82D0A" w:rsidP="0077097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Африка.</w:t>
      </w:r>
    </w:p>
    <w:p w:rsidR="00C82D0A" w:rsidRPr="007D3B17" w:rsidRDefault="00C82D0A" w:rsidP="00C82D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отправимся на самый жаркий материк – Африку</w:t>
      </w:r>
      <w:r w:rsidRPr="005F2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F223D" w:rsidRPr="005F2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Ведущий</w:t>
      </w:r>
      <w:r w:rsidR="005F2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770972" w:rsidRPr="007D3B17" w:rsidRDefault="00770972" w:rsidP="0077097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Кения. Национальный парк и лесной резерват на горе Кения.</w:t>
      </w:r>
      <w:r w:rsidR="003B2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B0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B2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70972" w:rsidRPr="007D3B17" w:rsidRDefault="00770972" w:rsidP="00DF3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Гора Кения – не только одна из главных 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достопримечательностей Восточной Африки, но и св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щенное место для местных племен - масаи и камба (на языке абориге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Кее-нийя - «белая гора»). Этот горный массив возник примерно 3,1 - 2,6 млн. лет назад в результате активной вулканической деятель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ности. Его пики Батиан (5199 м.) и Нелион (5189м.) - вторые по высоте африканские вершины. На скл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нах Кении сосредоточено более 10 не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больших ледников (длиной до 2 км.), которые быстро сокращаются в раз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мерах. В 1949 г. для охраны непов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торимых ландшафтов горы Кения был организован природ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охранный комплекс «Маунт-Кения» площадью около 142 тыс. га. Его территория на горных склонах о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ватывает сразу несколько высотных поясов. Осо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бенный интерес представляет флора экваториальных в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сокогорных лугов от 3000 до 4800 м.) и богатая, уникаль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фауна сухих разреженных лесов до 2500 м.), где обитают многие ис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чезающие животные: слоны, черные носороги, капские буйволы и бонго -</w:t>
      </w:r>
      <w:r w:rsidR="003F2E58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3ED0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редкий вид лесной антилопы.</w:t>
      </w:r>
    </w:p>
    <w:p w:rsidR="00D96421" w:rsidRPr="007D3B17" w:rsidRDefault="00D96421" w:rsidP="00D9642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Кения. </w:t>
      </w:r>
      <w:r w:rsidRPr="007D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Национальные парки на озере Туркана</w:t>
      </w:r>
      <w:r w:rsidR="003B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D3B17" w:rsidRPr="003B28BC" w:rsidRDefault="00D96421" w:rsidP="003B28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Кении, в 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 - Африканской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зоне разломов, на дне долины </w:t>
      </w:r>
      <w:r w:rsidR="00CA3084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сосредоточено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несколько озер. Самое большое (площадь около 8,5 км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) и наиболее соленое из них - озеро Туркана, которое также 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вестно как Рудольф и Бассо-Норок (в переводе с языка местных племен - «тёмная вода»). По берегам и на островах этого озера располагаются 3 Нацио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нальных парка общей площадью 161 тыс. га. Заповедники были созданы для охраны мест размножения гиппопотамов, нильских крокодилов и более 350 видов ми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рирующих птиц. К этому объекту Всемирного наследия также относится обнару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женная поблизости от озера древняя стоянка Кооби-Фора. Здесь сосредо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точено одно из самых значительных захоронений 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танков древнейших людей - презинджантропов. В ре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зультате проведенных в Кооби-Фора раскопок были обнаружены остатки их жилищ, каменные орудия и кости различных видов млекопитающих - всего ок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ло 100 фрагментов. Возраст этих палеонтологических и археологических находок, имеющих огромное значение для изучения эволюции жизни на Земле, - около 2,6 млн. лет.</w:t>
      </w:r>
    </w:p>
    <w:p w:rsidR="00AE20B7" w:rsidRDefault="00AE20B7" w:rsidP="00C82D0A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20B7" w:rsidRDefault="00AE20B7" w:rsidP="00C82D0A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2D0A" w:rsidRPr="007D3B17" w:rsidRDefault="00C82D0A" w:rsidP="00C82D0A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Антарктида.</w:t>
      </w:r>
      <w:r w:rsidR="003B2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B0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B2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82D0A" w:rsidRPr="007D3B17" w:rsidRDefault="00C82D0A" w:rsidP="00C82D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Продолжим наше путешествие и отправимся на самый холодный и удивительный материк – 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тарктиду.</w:t>
      </w:r>
    </w:p>
    <w:p w:rsidR="00A603A8" w:rsidRPr="007D3B17" w:rsidRDefault="00A603A8" w:rsidP="008C70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Антарктида — единственный и необычный по своей непо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хожести природы материк. Полярные исследователи назы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вали его ледяным, безмолвным, пустынным, загадочным, белым. Зимой Антарктида погружается во мрак полярной ночи, а летом Солнце не опускается за горизонт, освещая ле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дяную пуст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ню в полуночные часы. На Южном полюсе вос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ходом и заходом Солнца можно любоваться только один раз в год. Этот материк самый высокий и холодный. </w:t>
      </w:r>
      <w:r w:rsidR="008C7081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Берега материка, в основном ледяные обрывы, в не</w:t>
      </w:r>
      <w:r w:rsidR="008C7081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сколько десятков метров. 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на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блюдаются самые сильные ветры на Земле. </w:t>
      </w:r>
      <w:r w:rsidR="008C7081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географическому по</w:t>
      </w:r>
      <w:r w:rsidR="008C7081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ложению, а также, что очень важно, ледяному панцирю в Антарктиде находится мировой полюс хол</w:t>
      </w:r>
      <w:r w:rsidR="008C7081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C7081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да. 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На материке от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сутствует постоянное население. Во льдах Антарктиды со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держится 80% пресной воды планеты. </w:t>
      </w:r>
    </w:p>
    <w:p w:rsidR="0076060F" w:rsidRPr="007D3B17" w:rsidRDefault="0076060F" w:rsidP="00FE26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Животный мир </w:t>
      </w:r>
      <w:r w:rsidR="00FE2689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Антаркти</w:t>
      </w:r>
      <w:r w:rsidR="00FE2689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ды 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 с омывающими материк океанами. Воды Антарктики богаты планктоном, который является источником питания для ки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тов, тюленей, рыб и птиц. Здесь водится н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видов китообразных, среди них самые круп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животные нашей планеты — синие киты, и также кашалоты, касатки. Широко распростра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нены ластоногие.</w:t>
      </w:r>
    </w:p>
    <w:p w:rsidR="007A6C29" w:rsidRDefault="0076060F" w:rsidP="005F22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 на побережье гнездится около десятка видов птиц. Типичные обитатели Антарктиды — пингвины. Они не летают, но прекрасно плавают, питаются рыбой, моллюсками и рачками. Пингвинов несколько видов. Самый распространен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— небольшой пингвин Адели. Особенно кра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сивы Импер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торские пингвины, массой до 50 кг и высотой более метра. Свое потомство они выводят в суровую зиму. Гнезд не делают, а яйца держат на </w:t>
      </w:r>
      <w:r w:rsidR="00F3673F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лапах, прижимая к пуху теплого живота. Высоко в горах гнездятся а</w:t>
      </w:r>
      <w:r w:rsidR="00F3673F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673F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тарктические и снежные бу</w:t>
      </w:r>
      <w:r w:rsidR="00F3673F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ревестники. На побережье летом можно встретить бакланов, чаек-поморников.</w:t>
      </w:r>
    </w:p>
    <w:p w:rsidR="005F223D" w:rsidRPr="007D3B17" w:rsidRDefault="005F223D" w:rsidP="005F22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2D0A" w:rsidRPr="007D3B17" w:rsidRDefault="0076060F" w:rsidP="007606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5D7DEA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E706A7"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Мы безмерно богаты</w:t>
      </w:r>
      <w:r w:rsidR="003B2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B0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706A7" w:rsidRPr="007D3B17" w:rsidRDefault="00E706A7" w:rsidP="00C82D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наших чащах и рощах</w:t>
      </w:r>
    </w:p>
    <w:p w:rsidR="00E706A7" w:rsidRPr="007D3B17" w:rsidRDefault="00E706A7" w:rsidP="00C82D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Столько живности всякой</w:t>
      </w:r>
    </w:p>
    <w:p w:rsidR="00E706A7" w:rsidRPr="007D3B17" w:rsidRDefault="00E706A7" w:rsidP="006869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 диву даёшься</w:t>
      </w:r>
    </w:p>
    <w:p w:rsidR="00E706A7" w:rsidRPr="007D3B17" w:rsidRDefault="00E706A7" w:rsidP="00C82D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И, конечно, тревожно</w:t>
      </w:r>
    </w:p>
    <w:p w:rsidR="00E706A7" w:rsidRPr="007D3B17" w:rsidRDefault="00E706A7" w:rsidP="00C82D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порой мы безбожно</w:t>
      </w:r>
    </w:p>
    <w:p w:rsidR="00E706A7" w:rsidRPr="007D3B17" w:rsidRDefault="00E706A7" w:rsidP="00C82D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Не храним, что имеем,</w:t>
      </w:r>
    </w:p>
    <w:p w:rsidR="003B28BC" w:rsidRDefault="00E706A7" w:rsidP="005F22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Не щадим, не жалеем</w:t>
      </w:r>
      <w:r w:rsidR="003B28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06A7" w:rsidRPr="007D3B17" w:rsidRDefault="00E706A7" w:rsidP="00C82D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за что не в ответе – </w:t>
      </w:r>
      <w:r w:rsidR="003B2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0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706A7" w:rsidRPr="007D3B17" w:rsidRDefault="00E706A7" w:rsidP="00C82D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Словно самую </w:t>
      </w:r>
      <w:proofErr w:type="gramStart"/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малость</w:t>
      </w:r>
      <w:proofErr w:type="gramEnd"/>
    </w:p>
    <w:p w:rsidR="00E706A7" w:rsidRPr="007D3B17" w:rsidRDefault="00E706A7" w:rsidP="00C82D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Нам на этой планете</w:t>
      </w:r>
    </w:p>
    <w:p w:rsidR="005F223D" w:rsidRPr="007D3B17" w:rsidRDefault="00E706A7" w:rsidP="00AE20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color w:val="000000"/>
          <w:sz w:val="24"/>
          <w:szCs w:val="24"/>
        </w:rPr>
        <w:t>Жить и править осталось.</w:t>
      </w:r>
    </w:p>
    <w:p w:rsidR="00E706A7" w:rsidRPr="007D3B17" w:rsidRDefault="00E706A7" w:rsidP="00E706A7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Много есть чудес на свете, </w:t>
      </w:r>
      <w:r w:rsidR="003B28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B0E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3B28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E706A7" w:rsidRPr="007D3B17" w:rsidRDefault="00E706A7" w:rsidP="00E706A7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Человек их всех чудесней. </w:t>
      </w:r>
    </w:p>
    <w:p w:rsidR="00E706A7" w:rsidRPr="007D3B17" w:rsidRDefault="00E706A7" w:rsidP="00E706A7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Но себя лишь он любил </w:t>
      </w:r>
    </w:p>
    <w:p w:rsidR="003B28BC" w:rsidRPr="00686978" w:rsidRDefault="00E706A7" w:rsidP="005F223D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 природу погубил.</w:t>
      </w:r>
    </w:p>
    <w:p w:rsidR="00E706A7" w:rsidRPr="007D3B17" w:rsidRDefault="00E706A7" w:rsidP="00E706A7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Он никак не мог понять, </w:t>
      </w:r>
      <w:r w:rsidR="003B28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B0E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E706A7" w:rsidRPr="007D3B17" w:rsidRDefault="00E706A7" w:rsidP="00E706A7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Что природа - наша мать! </w:t>
      </w:r>
    </w:p>
    <w:p w:rsidR="00E706A7" w:rsidRPr="007D3B17" w:rsidRDefault="00E706A7" w:rsidP="00E706A7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Вырубаются леса, реки загрязняются, </w:t>
      </w:r>
    </w:p>
    <w:p w:rsidR="003B28BC" w:rsidRPr="00686978" w:rsidRDefault="00E706A7" w:rsidP="005F223D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 вода у нас в реке нам уже не нравится</w:t>
      </w:r>
      <w:r w:rsidR="003B28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E706A7" w:rsidRPr="007D3B17" w:rsidRDefault="00E706A7" w:rsidP="00E706A7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Нет теперь в лесах зверей, </w:t>
      </w:r>
      <w:r w:rsidR="003B28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r w:rsidR="007B0E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E706A7" w:rsidRPr="007D3B17" w:rsidRDefault="00E706A7" w:rsidP="00E706A7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Человек ведь всех главней! </w:t>
      </w:r>
    </w:p>
    <w:p w:rsidR="00E706A7" w:rsidRPr="007D3B17" w:rsidRDefault="00E706A7" w:rsidP="00E706A7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Удержаться он не смог, </w:t>
      </w:r>
    </w:p>
    <w:p w:rsidR="003B28BC" w:rsidRPr="00C9186F" w:rsidRDefault="00E706A7" w:rsidP="005F223D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Это был его порок.</w:t>
      </w:r>
    </w:p>
    <w:p w:rsidR="00E706A7" w:rsidRPr="005F223D" w:rsidRDefault="00E706A7" w:rsidP="00E706A7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Почему не может он </w:t>
      </w:r>
      <w:r w:rsidR="003B28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r w:rsidR="007B0E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E706A7" w:rsidRPr="007D3B17" w:rsidRDefault="00E706A7" w:rsidP="00E706A7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Жить спокойно и с умом? </w:t>
      </w:r>
    </w:p>
    <w:p w:rsidR="00E706A7" w:rsidRPr="007D3B17" w:rsidRDefault="00E706A7" w:rsidP="00E706A7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Охранять, любить, ценить, </w:t>
      </w:r>
    </w:p>
    <w:p w:rsidR="003B28BC" w:rsidRPr="00686978" w:rsidRDefault="00E706A7" w:rsidP="005F223D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Всей природой дорожить!</w:t>
      </w:r>
    </w:p>
    <w:p w:rsidR="00E706A7" w:rsidRPr="007D3B17" w:rsidRDefault="00E706A7" w:rsidP="00E706A7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 теперь вот видим мы </w:t>
      </w:r>
      <w:r w:rsidR="003B28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</w:t>
      </w:r>
      <w:r w:rsidR="007B0E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E706A7" w:rsidRPr="007D3B17" w:rsidRDefault="00E706A7" w:rsidP="00E706A7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Леса без птиц, и земли без воды... </w:t>
      </w:r>
    </w:p>
    <w:p w:rsidR="00E706A7" w:rsidRPr="007D3B17" w:rsidRDefault="00E706A7" w:rsidP="00E706A7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Все меньше окружающей природы, </w:t>
      </w:r>
    </w:p>
    <w:p w:rsidR="00675320" w:rsidRPr="00A075B1" w:rsidRDefault="00E706A7" w:rsidP="00A075B1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Все больше окружающей среды.</w:t>
      </w:r>
    </w:p>
    <w:p w:rsidR="00AE20B7" w:rsidRDefault="00AE20B7" w:rsidP="00AE20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5B1" w:rsidRPr="00A075B1" w:rsidRDefault="003B28BC" w:rsidP="00C9186F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Учитель </w:t>
      </w:r>
      <w:r w:rsidR="007B0E81">
        <w:rPr>
          <w:rFonts w:ascii="Times New Roman" w:eastAsia="Times New Roman" w:hAnsi="Times New Roman" w:cs="Times New Roman"/>
          <w:b/>
          <w:sz w:val="24"/>
          <w:szCs w:val="24"/>
        </w:rPr>
        <w:t>химии</w:t>
      </w:r>
      <w:r w:rsidR="00A075B1" w:rsidRPr="00A075B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5F223D" w:rsidRPr="00AE20B7" w:rsidRDefault="00A075B1" w:rsidP="00AE20B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Ребята, м</w:t>
      </w:r>
      <w:r w:rsidR="00C9186F" w:rsidRPr="00A075B1">
        <w:rPr>
          <w:rFonts w:ascii="Times New Roman" w:eastAsia="Times New Roman" w:hAnsi="Times New Roman" w:cs="Times New Roman"/>
          <w:sz w:val="24"/>
          <w:szCs w:val="24"/>
        </w:rPr>
        <w:t xml:space="preserve">усор постепенно становится монстром цивилизации. При нынешнем состоянии экономики, культуры, быта люди еще долго </w:t>
      </w:r>
      <w:proofErr w:type="gramStart"/>
      <w:r w:rsidR="00C9186F" w:rsidRPr="00A075B1">
        <w:rPr>
          <w:rFonts w:ascii="Times New Roman" w:eastAsia="Times New Roman" w:hAnsi="Times New Roman" w:cs="Times New Roman"/>
          <w:sz w:val="24"/>
          <w:szCs w:val="24"/>
        </w:rPr>
        <w:t>обречены</w:t>
      </w:r>
      <w:proofErr w:type="gramEnd"/>
      <w:r w:rsidR="00C9186F" w:rsidRPr="00A075B1">
        <w:rPr>
          <w:rFonts w:ascii="Times New Roman" w:eastAsia="Times New Roman" w:hAnsi="Times New Roman" w:cs="Times New Roman"/>
          <w:sz w:val="24"/>
          <w:szCs w:val="24"/>
        </w:rPr>
        <w:t xml:space="preserve"> жить среди этих рукотворных памятников своей беззаботн</w:t>
      </w:r>
      <w:r w:rsidR="00C9186F" w:rsidRPr="00A075B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9186F" w:rsidRPr="00A075B1">
        <w:rPr>
          <w:rFonts w:ascii="Times New Roman" w:eastAsia="Times New Roman" w:hAnsi="Times New Roman" w:cs="Times New Roman"/>
          <w:sz w:val="24"/>
          <w:szCs w:val="24"/>
        </w:rPr>
        <w:t>сти. Планета наша засорена, но мы ещё не осознали опасности жизни на огромной свалке. Мы – то пока на ней живём, но смогут ли жить наши дети?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86F" w:rsidRPr="00A07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Давайте п</w:t>
      </w:r>
      <w:r w:rsidR="00C9186F" w:rsidRPr="009A30FE">
        <w:rPr>
          <w:rFonts w:ascii="Times New Roman" w:hAnsi="Times New Roman"/>
          <w:sz w:val="24"/>
          <w:szCs w:val="24"/>
        </w:rPr>
        <w:t>риведём характеристики основных типов быт</w:t>
      </w:r>
      <w:r w:rsidR="00C9186F" w:rsidRPr="009A30FE">
        <w:rPr>
          <w:rFonts w:ascii="Times New Roman" w:hAnsi="Times New Roman"/>
          <w:sz w:val="24"/>
          <w:szCs w:val="24"/>
        </w:rPr>
        <w:t>о</w:t>
      </w:r>
      <w:r w:rsidR="00C9186F" w:rsidRPr="009A30FE">
        <w:rPr>
          <w:rFonts w:ascii="Times New Roman" w:hAnsi="Times New Roman"/>
          <w:sz w:val="24"/>
          <w:szCs w:val="24"/>
        </w:rPr>
        <w:t>вого и наиболее распространённого строительного  му</w:t>
      </w:r>
      <w:r>
        <w:rPr>
          <w:rFonts w:ascii="Times New Roman" w:hAnsi="Times New Roman"/>
          <w:sz w:val="24"/>
          <w:szCs w:val="24"/>
        </w:rPr>
        <w:t>сора.</w:t>
      </w:r>
    </w:p>
    <w:p w:rsidR="00C9186F" w:rsidRPr="009A30FE" w:rsidRDefault="00C9186F" w:rsidP="00A075B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A30FE">
        <w:rPr>
          <w:rFonts w:ascii="Times New Roman" w:hAnsi="Times New Roman"/>
          <w:b/>
          <w:sz w:val="24"/>
          <w:szCs w:val="24"/>
        </w:rPr>
        <w:t>ПИЩЕВЫЕ ОТХОДЫ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7B0E81">
        <w:rPr>
          <w:rFonts w:ascii="Times New Roman" w:hAnsi="Times New Roman"/>
          <w:b/>
          <w:sz w:val="24"/>
          <w:szCs w:val="24"/>
        </w:rPr>
        <w:t xml:space="preserve"> 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Ущерб природе: практически не наносят. Используются для питания различными  организмами.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Вред человеку: гниющие пищевые отходы – рассадник микробов.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Пути разложения: используются в пищу разными микроорганизмами.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Конечный продукт разложения: тела организмов, углекислый газ и вода.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Время разложения: 1 – 2 недели.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Способ вторичного использования: компостирование.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Наименее опасный способ обезвреживания: компостирование.</w:t>
      </w:r>
    </w:p>
    <w:p w:rsidR="00686978" w:rsidRPr="005F223D" w:rsidRDefault="00C9186F" w:rsidP="005F223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Категорически запрещается бросать в огонь, так как могут образоваться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0FE">
        <w:rPr>
          <w:rFonts w:ascii="Times New Roman" w:hAnsi="Times New Roman"/>
          <w:sz w:val="24"/>
          <w:szCs w:val="24"/>
        </w:rPr>
        <w:t>диоксиды.</w:t>
      </w:r>
    </w:p>
    <w:p w:rsidR="00C9186F" w:rsidRPr="009A30FE" w:rsidRDefault="00C9186F" w:rsidP="00A075B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A30FE">
        <w:rPr>
          <w:rFonts w:ascii="Times New Roman" w:hAnsi="Times New Roman"/>
          <w:b/>
          <w:sz w:val="24"/>
          <w:szCs w:val="24"/>
        </w:rPr>
        <w:t>Макулатура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B0E81">
        <w:rPr>
          <w:rFonts w:ascii="Times New Roman" w:hAnsi="Times New Roman"/>
          <w:b/>
          <w:sz w:val="24"/>
          <w:szCs w:val="24"/>
        </w:rPr>
        <w:t xml:space="preserve"> 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 xml:space="preserve"> Материал: бумага, иногда пропитанная воском и покрытая различными  красками.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Ущерб природе: собственно бумага ущерба не наносит. Однако краска, которой покрыта бумага, может выделять ядовитые газы.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Вред человеку: краска может выделять при разложении ядовитые вещества.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Пути разложения: используются в пищу разными микроорганизмами.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Конечный продукт разложения: перегной, тела различных организмов, углекислый газ и вода.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Время разложения: 2 – 3 года.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Способ вторичного использования: переработка на обёрточную бумагу.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Наименее опасный способ обезвреживания: компостирование.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Продукты, образующиеся при обезвреживании: углекислый газ, вода, зола.</w:t>
      </w:r>
    </w:p>
    <w:p w:rsidR="00686978" w:rsidRPr="005F223D" w:rsidRDefault="00C9186F" w:rsidP="005F223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Категорически запрещено сжигать бумагу в присутствии пищевых продуктов, так как могут образоваться диоксиды.</w:t>
      </w:r>
    </w:p>
    <w:p w:rsidR="00C9186F" w:rsidRPr="0048748E" w:rsidRDefault="00C9186F" w:rsidP="004874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A30FE">
        <w:rPr>
          <w:rFonts w:ascii="Times New Roman" w:hAnsi="Times New Roman"/>
          <w:b/>
          <w:sz w:val="24"/>
          <w:szCs w:val="24"/>
        </w:rPr>
        <w:t xml:space="preserve">Изделия из </w:t>
      </w:r>
      <w:r w:rsidR="0048748E">
        <w:rPr>
          <w:rFonts w:ascii="Times New Roman" w:hAnsi="Times New Roman"/>
          <w:b/>
          <w:sz w:val="24"/>
          <w:szCs w:val="24"/>
        </w:rPr>
        <w:t xml:space="preserve">натуральных </w:t>
      </w:r>
      <w:r w:rsidRPr="009A30FE">
        <w:rPr>
          <w:rFonts w:ascii="Times New Roman" w:hAnsi="Times New Roman"/>
          <w:b/>
          <w:sz w:val="24"/>
          <w:szCs w:val="24"/>
        </w:rPr>
        <w:t>тканей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B0E81">
        <w:rPr>
          <w:rFonts w:ascii="Times New Roman" w:hAnsi="Times New Roman"/>
          <w:b/>
          <w:sz w:val="24"/>
          <w:szCs w:val="24"/>
        </w:rPr>
        <w:t xml:space="preserve"> 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Ущерб природе: не наносят.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Пути разложения: используются в пищу некоторыми микроорганизмами.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Конечный продукт разложения: перегной, тела организмов, углекислый газ и вода.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Время разложения: 2 – 3 года.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Способ вторичного использования: компостирование.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 xml:space="preserve"> Наименее опасный способ обезвреживания: сжигание в условиях, обеспечивающих     полноту сгорания.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Продукты, образующиеся при обезвреживании: углекислый газ,  вода и зола.</w:t>
      </w:r>
    </w:p>
    <w:p w:rsidR="00686978" w:rsidRDefault="00686978" w:rsidP="00A075B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186F" w:rsidRPr="009A30FE" w:rsidRDefault="00C9186F" w:rsidP="00A075B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A30FE">
        <w:rPr>
          <w:rFonts w:ascii="Times New Roman" w:hAnsi="Times New Roman"/>
          <w:b/>
          <w:sz w:val="24"/>
          <w:szCs w:val="24"/>
        </w:rPr>
        <w:t>Деревянные изделия.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B0E81">
        <w:rPr>
          <w:rFonts w:ascii="Times New Roman" w:hAnsi="Times New Roman"/>
          <w:b/>
          <w:sz w:val="24"/>
          <w:szCs w:val="24"/>
        </w:rPr>
        <w:t xml:space="preserve"> 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Материал: дерево.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Ущерб природе: не наносят.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Вред человеку: могут вызвать травмы.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Пути разложения: используются в пищу некоторыми микроорганизмами.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Конечный продукт разложения: перегной, тела организмов, углекислый газ и вода.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Время разложения: несколько десятков лет.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 xml:space="preserve">Способ вторичного использования: переработка на бумагу или </w:t>
      </w:r>
      <w:proofErr w:type="gramStart"/>
      <w:r w:rsidRPr="009A30FE">
        <w:rPr>
          <w:rFonts w:ascii="Times New Roman" w:hAnsi="Times New Roman"/>
          <w:sz w:val="24"/>
          <w:szCs w:val="24"/>
        </w:rPr>
        <w:t>древесно- стружечный</w:t>
      </w:r>
      <w:proofErr w:type="gramEnd"/>
      <w:r w:rsidRPr="009A30FE">
        <w:rPr>
          <w:rFonts w:ascii="Times New Roman" w:hAnsi="Times New Roman"/>
          <w:sz w:val="24"/>
          <w:szCs w:val="24"/>
        </w:rPr>
        <w:t xml:space="preserve"> материал.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Наименее опасный способ обезвреживания: сжигание</w:t>
      </w:r>
    </w:p>
    <w:p w:rsidR="00C9186F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Продукты, образующиеся при обезвреживании: углекислый газ и вода.</w:t>
      </w:r>
    </w:p>
    <w:p w:rsidR="00686978" w:rsidRDefault="00686978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9186F" w:rsidRPr="009A30FE" w:rsidRDefault="00C9186F" w:rsidP="00A075B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A30FE">
        <w:rPr>
          <w:rFonts w:ascii="Times New Roman" w:hAnsi="Times New Roman"/>
          <w:b/>
          <w:sz w:val="24"/>
          <w:szCs w:val="24"/>
        </w:rPr>
        <w:t>Консервные банки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B0E81">
        <w:rPr>
          <w:rFonts w:ascii="Times New Roman" w:hAnsi="Times New Roman"/>
          <w:b/>
          <w:sz w:val="24"/>
          <w:szCs w:val="24"/>
        </w:rPr>
        <w:t xml:space="preserve"> 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Материал: оцинкованное или покрытое оловом железо.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 xml:space="preserve">Ущерб природе: соединение цинка, олова и железа </w:t>
      </w:r>
      <w:proofErr w:type="gramStart"/>
      <w:r w:rsidRPr="009A30FE">
        <w:rPr>
          <w:rFonts w:ascii="Times New Roman" w:hAnsi="Times New Roman"/>
          <w:sz w:val="24"/>
          <w:szCs w:val="24"/>
        </w:rPr>
        <w:t>ядовиты</w:t>
      </w:r>
      <w:proofErr w:type="gramEnd"/>
      <w:r w:rsidRPr="009A30FE">
        <w:rPr>
          <w:rFonts w:ascii="Times New Roman" w:hAnsi="Times New Roman"/>
          <w:sz w:val="24"/>
          <w:szCs w:val="24"/>
        </w:rPr>
        <w:t xml:space="preserve"> для многих организмов. Острые края банок травмируют животных.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Вред человеку: ранят при  хождении босиком. В банках накапливается вода, в которой развиваются л</w:t>
      </w:r>
      <w:r w:rsidRPr="009A30FE">
        <w:rPr>
          <w:rFonts w:ascii="Times New Roman" w:hAnsi="Times New Roman"/>
          <w:sz w:val="24"/>
          <w:szCs w:val="24"/>
        </w:rPr>
        <w:t>и</w:t>
      </w:r>
      <w:r w:rsidRPr="009A30FE">
        <w:rPr>
          <w:rFonts w:ascii="Times New Roman" w:hAnsi="Times New Roman"/>
          <w:sz w:val="24"/>
          <w:szCs w:val="24"/>
        </w:rPr>
        <w:t>чинки кровососущих насекомых.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Пути разложения: под действие кислорода железо медленно окисляется.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Конечный продукт разложения: мелкие куски ржавчины или растворимые соли железа.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lastRenderedPageBreak/>
        <w:t>Время разложения: на земле – несколько десятков лет, в пресной воде – около 10 лет, в солёной воде – 1-2 года.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Способ вторичного использования: переплавка вместе с металлом.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Наименее опасный способ обезвреживания: захоронение после предварительного обжига.</w:t>
      </w:r>
    </w:p>
    <w:p w:rsidR="00C9186F" w:rsidRPr="00A075B1" w:rsidRDefault="00C9186F" w:rsidP="00A075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Продукты, образующиеся при обезвреживании: оксиды или растворимые соли железа, цинка и олова.</w:t>
      </w:r>
    </w:p>
    <w:p w:rsidR="005F223D" w:rsidRDefault="005F223D" w:rsidP="00A075B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186F" w:rsidRPr="009A30FE" w:rsidRDefault="00C9186F" w:rsidP="00A075B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A30FE">
        <w:rPr>
          <w:rFonts w:ascii="Times New Roman" w:hAnsi="Times New Roman"/>
          <w:b/>
          <w:sz w:val="24"/>
          <w:szCs w:val="24"/>
        </w:rPr>
        <w:t>Фольга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B0E81">
        <w:rPr>
          <w:rFonts w:ascii="Times New Roman" w:hAnsi="Times New Roman"/>
          <w:b/>
          <w:sz w:val="24"/>
          <w:szCs w:val="24"/>
        </w:rPr>
        <w:t xml:space="preserve"> 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Материал: алюминий.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Ущерб природе: практически не наносит.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Пути разложения: под действием кислорода медленно окисляется до оксида алюминия.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Конечный продукт разложения: оксид или соли алюминия.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 xml:space="preserve">Время разложения: на земле – несколько десятков лет, в пресной воде – несколько лет, </w:t>
      </w:r>
      <w:proofErr w:type="gramStart"/>
      <w:r w:rsidRPr="009A30FE">
        <w:rPr>
          <w:rFonts w:ascii="Times New Roman" w:hAnsi="Times New Roman"/>
          <w:sz w:val="24"/>
          <w:szCs w:val="24"/>
        </w:rPr>
        <w:t>Вт</w:t>
      </w:r>
      <w:proofErr w:type="gramEnd"/>
      <w:r w:rsidRPr="009A30FE">
        <w:rPr>
          <w:rFonts w:ascii="Times New Roman" w:hAnsi="Times New Roman"/>
          <w:sz w:val="24"/>
          <w:szCs w:val="24"/>
        </w:rPr>
        <w:t xml:space="preserve"> солёной воде – 1-2 года.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Способ вторичного использования: переплавка.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Наименее опасный способ обезвреживания: захоронение.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Продукты, образующиеся при обезвреживании: оксид алюминия.</w:t>
      </w:r>
    </w:p>
    <w:p w:rsidR="00C9186F" w:rsidRPr="009A30FE" w:rsidRDefault="00C9186F" w:rsidP="00A075B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A30FE">
        <w:rPr>
          <w:rFonts w:ascii="Times New Roman" w:hAnsi="Times New Roman"/>
          <w:b/>
          <w:sz w:val="24"/>
          <w:szCs w:val="24"/>
        </w:rPr>
        <w:t>Банки из-под пива и других напитков</w:t>
      </w:r>
      <w:r w:rsidR="00A075B1">
        <w:rPr>
          <w:rFonts w:ascii="Times New Roman" w:hAnsi="Times New Roman"/>
          <w:b/>
          <w:sz w:val="24"/>
          <w:szCs w:val="24"/>
        </w:rPr>
        <w:t xml:space="preserve"> </w:t>
      </w:r>
      <w:r w:rsidR="007B0E81">
        <w:rPr>
          <w:rFonts w:ascii="Times New Roman" w:hAnsi="Times New Roman"/>
          <w:b/>
          <w:sz w:val="24"/>
          <w:szCs w:val="24"/>
        </w:rPr>
        <w:t xml:space="preserve"> 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Материал: алюминий и его сплавы.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Ущерб природе: острые края банок вызывают травмы у животных.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Вред человеку: в банках накапливается вода, в которой развиваются личинки кровососущих насекомых.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Пути разложения: под действием кислорода медленно окисляется до оксида алюминия.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Конечный продукт разложения: оксид или соли алюминия.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Время разложения: на земле – сотни лет, в пресной воде – несколько десятков лет,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в солёной воде – несколько лет.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Способ вторичного использования: переплавка.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Наименее опасный способ обезвреживания: захоронение.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 xml:space="preserve"> Продукты, образующиеся при обезвреживании: оксид алюминия.</w:t>
      </w:r>
    </w:p>
    <w:p w:rsidR="00A075B1" w:rsidRPr="009A30FE" w:rsidRDefault="00A075B1" w:rsidP="00A075B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A30FE">
        <w:rPr>
          <w:rFonts w:ascii="Times New Roman" w:hAnsi="Times New Roman"/>
          <w:b/>
          <w:sz w:val="24"/>
          <w:szCs w:val="24"/>
        </w:rPr>
        <w:t>Изделия из пластмасс.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B0E81">
        <w:rPr>
          <w:rFonts w:ascii="Times New Roman" w:hAnsi="Times New Roman"/>
          <w:b/>
          <w:sz w:val="24"/>
          <w:szCs w:val="24"/>
        </w:rPr>
        <w:t xml:space="preserve"> </w:t>
      </w:r>
    </w:p>
    <w:p w:rsidR="00A075B1" w:rsidRPr="009A30FE" w:rsidRDefault="00A075B1" w:rsidP="00A075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 xml:space="preserve">Ущерб природе: препятствует газообмену в почвах и водоёмах. Могут быть проглочены животными, что приведёт к гибели </w:t>
      </w:r>
      <w:proofErr w:type="gramStart"/>
      <w:r w:rsidRPr="009A30FE">
        <w:rPr>
          <w:rFonts w:ascii="Times New Roman" w:hAnsi="Times New Roman"/>
          <w:sz w:val="24"/>
          <w:szCs w:val="24"/>
        </w:rPr>
        <w:t>последних</w:t>
      </w:r>
      <w:proofErr w:type="gramEnd"/>
      <w:r w:rsidRPr="009A30FE">
        <w:rPr>
          <w:rFonts w:ascii="Times New Roman" w:hAnsi="Times New Roman"/>
          <w:sz w:val="24"/>
          <w:szCs w:val="24"/>
        </w:rPr>
        <w:t>.</w:t>
      </w:r>
    </w:p>
    <w:p w:rsidR="00A075B1" w:rsidRPr="009A30FE" w:rsidRDefault="00A075B1" w:rsidP="00A075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Вред человеку: пластмассы могут выделять при разложении ядовитые вещества.</w:t>
      </w:r>
    </w:p>
    <w:p w:rsidR="00A075B1" w:rsidRPr="009A30FE" w:rsidRDefault="00A075B1" w:rsidP="00A075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Пути разложения: медленно окисляются кислородом воздуха. Медленно разрушается под действием со</w:t>
      </w:r>
      <w:r w:rsidRPr="009A30FE">
        <w:rPr>
          <w:rFonts w:ascii="Times New Roman" w:hAnsi="Times New Roman"/>
          <w:sz w:val="24"/>
          <w:szCs w:val="24"/>
        </w:rPr>
        <w:t>л</w:t>
      </w:r>
      <w:r w:rsidRPr="009A30FE">
        <w:rPr>
          <w:rFonts w:ascii="Times New Roman" w:hAnsi="Times New Roman"/>
          <w:sz w:val="24"/>
          <w:szCs w:val="24"/>
        </w:rPr>
        <w:t>нечных лучей.</w:t>
      </w:r>
    </w:p>
    <w:p w:rsidR="00A075B1" w:rsidRPr="009A30FE" w:rsidRDefault="00A075B1" w:rsidP="00A075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Конечный продукт разложения: углекислый газ и вода.</w:t>
      </w:r>
    </w:p>
    <w:p w:rsidR="00A075B1" w:rsidRPr="009A30FE" w:rsidRDefault="00A075B1" w:rsidP="00A075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Время разложения: около 100 лет, может быть и больше.</w:t>
      </w:r>
    </w:p>
    <w:p w:rsidR="00A075B1" w:rsidRPr="009A30FE" w:rsidRDefault="00A075B1" w:rsidP="00A075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Способ вторичного использования: переплавка.</w:t>
      </w:r>
    </w:p>
    <w:p w:rsidR="00A075B1" w:rsidRDefault="00A075B1" w:rsidP="00A075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Продукты, образующиеся при обезвреживании: углекислый газ и вода.</w:t>
      </w:r>
    </w:p>
    <w:p w:rsidR="00C9186F" w:rsidRPr="009A30FE" w:rsidRDefault="00C9186F" w:rsidP="00C9186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A30FE">
        <w:rPr>
          <w:rFonts w:ascii="Times New Roman" w:hAnsi="Times New Roman"/>
          <w:b/>
          <w:sz w:val="24"/>
          <w:szCs w:val="24"/>
        </w:rPr>
        <w:t>Стеклотара</w:t>
      </w:r>
      <w:r w:rsidR="00A075B1">
        <w:rPr>
          <w:rFonts w:ascii="Times New Roman" w:hAnsi="Times New Roman"/>
          <w:b/>
          <w:sz w:val="24"/>
          <w:szCs w:val="24"/>
        </w:rPr>
        <w:t xml:space="preserve"> </w:t>
      </w:r>
      <w:r w:rsidR="007B0E81">
        <w:rPr>
          <w:rFonts w:ascii="Times New Roman" w:hAnsi="Times New Roman"/>
          <w:b/>
          <w:sz w:val="24"/>
          <w:szCs w:val="24"/>
        </w:rPr>
        <w:t xml:space="preserve"> 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Материал: стекло.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Ущерб природе: битая стеклотара может вызывать ранения животных.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Вред человеку: битая стеклотара может вызывать ранения. В банках накапливается вода, в которой ра</w:t>
      </w:r>
      <w:r w:rsidRPr="009A30FE">
        <w:rPr>
          <w:rFonts w:ascii="Times New Roman" w:hAnsi="Times New Roman"/>
          <w:sz w:val="24"/>
          <w:szCs w:val="24"/>
        </w:rPr>
        <w:t>з</w:t>
      </w:r>
      <w:r w:rsidRPr="009A30FE">
        <w:rPr>
          <w:rFonts w:ascii="Times New Roman" w:hAnsi="Times New Roman"/>
          <w:sz w:val="24"/>
          <w:szCs w:val="24"/>
        </w:rPr>
        <w:t>виваются личинки кровососущих насекомых.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Пути разложения: медленно растрескивается и рассыпается от перепадов температур; стекло постепенно кристаллизуется и рассыпается.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Конечный продукт разложения: мелкая стеклянная крошка, по виду неотличимая от песка.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Время разложения: на земле – несколько сотен лет, в спокойной воде – около 100 лет.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Способ вторичного использования: использование по прямому назначению или переплавка.</w:t>
      </w:r>
    </w:p>
    <w:p w:rsidR="00C9186F" w:rsidRPr="009A30FE" w:rsidRDefault="00C9186F" w:rsidP="00C918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Наименее опасный способ обезвреживания: вывоз на свалку или захоронение.</w:t>
      </w:r>
    </w:p>
    <w:p w:rsidR="005F223D" w:rsidRDefault="00C9186F" w:rsidP="005F223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9A30FE">
        <w:rPr>
          <w:rFonts w:ascii="Times New Roman" w:hAnsi="Times New Roman"/>
          <w:sz w:val="24"/>
          <w:szCs w:val="24"/>
        </w:rPr>
        <w:t>Продукты, образующиеся при обезвреживании: стеклянная крошка.</w:t>
      </w:r>
      <w:r w:rsidR="00A075B1" w:rsidRPr="009A30FE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5F223D" w:rsidRPr="005F223D" w:rsidRDefault="005F223D" w:rsidP="005F223D">
      <w:pPr>
        <w:pStyle w:val="a7"/>
        <w:rPr>
          <w:rFonts w:ascii="Times New Roman" w:hAnsi="Times New Roman"/>
          <w:sz w:val="24"/>
          <w:szCs w:val="24"/>
        </w:rPr>
      </w:pPr>
      <w:r w:rsidRPr="005F223D">
        <w:rPr>
          <w:rFonts w:ascii="Times New Roman" w:hAnsi="Times New Roman"/>
          <w:b/>
          <w:i/>
          <w:iCs/>
          <w:sz w:val="24"/>
          <w:szCs w:val="24"/>
        </w:rPr>
        <w:t>Влияние на человека.</w:t>
      </w:r>
      <w:r w:rsidRPr="005F223D">
        <w:rPr>
          <w:rFonts w:ascii="Times New Roman" w:hAnsi="Times New Roman"/>
          <w:b/>
          <w:sz w:val="24"/>
          <w:szCs w:val="24"/>
        </w:rPr>
        <w:t> </w:t>
      </w:r>
      <w:r w:rsidR="007B0E81">
        <w:rPr>
          <w:rFonts w:ascii="Times New Roman" w:hAnsi="Times New Roman"/>
          <w:b/>
          <w:sz w:val="24"/>
          <w:szCs w:val="24"/>
        </w:rPr>
        <w:t xml:space="preserve"> </w:t>
      </w:r>
      <w:r w:rsidRPr="005F223D">
        <w:rPr>
          <w:rFonts w:ascii="Times New Roman" w:hAnsi="Times New Roman"/>
          <w:sz w:val="24"/>
          <w:szCs w:val="24"/>
        </w:rPr>
        <w:br/>
      </w:r>
      <w:proofErr w:type="gramStart"/>
      <w:r w:rsidRPr="005F223D">
        <w:rPr>
          <w:rFonts w:ascii="Times New Roman" w:hAnsi="Times New Roman"/>
          <w:sz w:val="24"/>
          <w:szCs w:val="24"/>
        </w:rPr>
        <w:t>Тяжелые металлы: свинец, кадмий, цинк — вызывают расстройство биосинтеза гемоглобина, изменение защитных механизмов организма, нарушения сердечно-сосудистой системы, расстройства психики, функциональные нарушения печени, почек, желудочно-кишечного тракта, накопление в организме сви</w:t>
      </w:r>
      <w:r w:rsidRPr="005F223D">
        <w:rPr>
          <w:rFonts w:ascii="Times New Roman" w:hAnsi="Times New Roman"/>
          <w:sz w:val="24"/>
          <w:szCs w:val="24"/>
        </w:rPr>
        <w:t>н</w:t>
      </w:r>
      <w:r w:rsidRPr="005F223D">
        <w:rPr>
          <w:rFonts w:ascii="Times New Roman" w:hAnsi="Times New Roman"/>
          <w:sz w:val="24"/>
          <w:szCs w:val="24"/>
        </w:rPr>
        <w:t>ца (в костях, крови, моче), отставание физического развития детей.</w:t>
      </w:r>
      <w:proofErr w:type="gramEnd"/>
      <w:r w:rsidRPr="005F223D">
        <w:rPr>
          <w:rFonts w:ascii="Times New Roman" w:hAnsi="Times New Roman"/>
          <w:sz w:val="24"/>
          <w:szCs w:val="24"/>
        </w:rPr>
        <w:t> </w:t>
      </w:r>
      <w:r w:rsidRPr="005F223D">
        <w:rPr>
          <w:rFonts w:ascii="Times New Roman" w:hAnsi="Times New Roman"/>
          <w:sz w:val="24"/>
          <w:szCs w:val="24"/>
        </w:rPr>
        <w:br/>
        <w:t>Накопление ртути в мозге, сердце, лёгких, почках, печени, селезёнке, поджелудочной железе, мышечной ткани, крови, молоке, спинномозговой жидкости, волосах вызывает-нервно-психические наруш</w:t>
      </w:r>
      <w:r w:rsidR="00AE20B7">
        <w:rPr>
          <w:rFonts w:ascii="Times New Roman" w:hAnsi="Times New Roman"/>
          <w:sz w:val="24"/>
          <w:szCs w:val="24"/>
        </w:rPr>
        <w:t>е</w:t>
      </w:r>
      <w:r w:rsidRPr="005F223D">
        <w:rPr>
          <w:rFonts w:ascii="Times New Roman" w:hAnsi="Times New Roman"/>
          <w:sz w:val="24"/>
          <w:szCs w:val="24"/>
        </w:rPr>
        <w:t>ния.</w:t>
      </w:r>
      <w:r w:rsidRPr="005F223D">
        <w:rPr>
          <w:rFonts w:ascii="Times New Roman" w:hAnsi="Times New Roman"/>
          <w:sz w:val="24"/>
          <w:szCs w:val="24"/>
        </w:rPr>
        <w:br/>
      </w:r>
      <w:r w:rsidRPr="005F223D">
        <w:rPr>
          <w:rFonts w:ascii="Times New Roman" w:hAnsi="Times New Roman"/>
          <w:sz w:val="24"/>
          <w:szCs w:val="24"/>
        </w:rPr>
        <w:lastRenderedPageBreak/>
        <w:t>У детей — гипертония, повышенная пораженность зубов кариесом, необратимые поражения центральной нервной системы и мозга.</w:t>
      </w:r>
    </w:p>
    <w:p w:rsidR="005F223D" w:rsidRPr="005F223D" w:rsidRDefault="005F223D" w:rsidP="005F223D">
      <w:pPr>
        <w:pStyle w:val="a7"/>
        <w:rPr>
          <w:rFonts w:ascii="Times New Roman" w:hAnsi="Times New Roman"/>
          <w:sz w:val="24"/>
          <w:szCs w:val="24"/>
        </w:rPr>
      </w:pPr>
      <w:r w:rsidRPr="005F223D">
        <w:rPr>
          <w:rFonts w:ascii="Times New Roman" w:hAnsi="Times New Roman"/>
          <w:sz w:val="24"/>
          <w:szCs w:val="24"/>
        </w:rPr>
        <w:t>Беременные женщины, живущие вблизи мусорных свалок, имеют риск (на 12% больше) родить ребенка с врожденными аномалиями здоровья.</w:t>
      </w:r>
      <w:r w:rsidRPr="005F223D">
        <w:rPr>
          <w:rFonts w:ascii="Times New Roman" w:hAnsi="Times New Roman"/>
          <w:sz w:val="24"/>
          <w:szCs w:val="24"/>
        </w:rPr>
        <w:br/>
        <w:t>Проживание возле свалок повышает вероятность развития нарушений нервной системы на 29 %, костно-мышечной системы на 16 %, кожи на 32 %. </w:t>
      </w:r>
      <w:r w:rsidRPr="005F223D">
        <w:rPr>
          <w:rFonts w:ascii="Times New Roman" w:hAnsi="Times New Roman"/>
          <w:sz w:val="24"/>
          <w:szCs w:val="24"/>
        </w:rPr>
        <w:br/>
        <w:t>У матерей живших в радиусе 3 км от свалок с токсичными веществами, рождались дети с повышенной вероятность развития расщелины позвоночника (на 33 %), сердечной недостаточности и других пороков развития.</w:t>
      </w:r>
    </w:p>
    <w:p w:rsidR="005F223D" w:rsidRPr="00AE20B7" w:rsidRDefault="005F223D" w:rsidP="005F223D">
      <w:pPr>
        <w:pStyle w:val="a7"/>
        <w:rPr>
          <w:rFonts w:ascii="Times New Roman" w:hAnsi="Times New Roman"/>
          <w:b/>
          <w:sz w:val="28"/>
          <w:szCs w:val="28"/>
        </w:rPr>
      </w:pPr>
      <w:r w:rsidRPr="00AE20B7">
        <w:rPr>
          <w:rFonts w:ascii="Times New Roman" w:hAnsi="Times New Roman"/>
          <w:b/>
          <w:sz w:val="28"/>
          <w:szCs w:val="28"/>
        </w:rPr>
        <w:t xml:space="preserve">Ролик о свалках </w:t>
      </w:r>
    </w:p>
    <w:p w:rsidR="005F223D" w:rsidRPr="005F223D" w:rsidRDefault="005F223D" w:rsidP="005F223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5F223D">
        <w:rPr>
          <w:rFonts w:ascii="Times New Roman" w:hAnsi="Times New Roman"/>
          <w:b/>
          <w:sz w:val="24"/>
          <w:szCs w:val="24"/>
        </w:rPr>
        <w:t>Учитель биологии:</w:t>
      </w:r>
    </w:p>
    <w:p w:rsidR="005F223D" w:rsidRPr="005F223D" w:rsidRDefault="005F223D" w:rsidP="005F223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F223D">
        <w:rPr>
          <w:rFonts w:ascii="Times New Roman" w:hAnsi="Times New Roman"/>
          <w:sz w:val="24"/>
          <w:szCs w:val="24"/>
        </w:rPr>
        <w:t>На сегодняшнюю встречу к нам пришел человек, очень неравнодушный к проблемам экологии, человек, который поможет нам разобраться в этом вопросе, который расскажет, что может случиться, если мы с вами не начнем задумываться об этом.</w:t>
      </w:r>
    </w:p>
    <w:p w:rsidR="00686978" w:rsidRDefault="00686978" w:rsidP="00A075B1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6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Игра с </w:t>
      </w:r>
      <w:proofErr w:type="gramStart"/>
      <w:r w:rsidRPr="00686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Pr="00686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викторина.</w:t>
      </w:r>
    </w:p>
    <w:p w:rsidR="00AE20B7" w:rsidRPr="00AE20B7" w:rsidRDefault="00AE20B7" w:rsidP="00AE20B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AE20B7">
        <w:rPr>
          <w:rFonts w:ascii="Times New Roman" w:hAnsi="Times New Roman"/>
          <w:b/>
          <w:sz w:val="24"/>
          <w:szCs w:val="24"/>
        </w:rPr>
        <w:t xml:space="preserve">Учитель биологии: </w:t>
      </w:r>
    </w:p>
    <w:p w:rsidR="00AE20B7" w:rsidRPr="00AE20B7" w:rsidRDefault="00AE20B7" w:rsidP="00AE20B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E20B7">
        <w:rPr>
          <w:rFonts w:ascii="Times New Roman" w:hAnsi="Times New Roman"/>
          <w:sz w:val="24"/>
          <w:szCs w:val="24"/>
        </w:rPr>
        <w:t>Послушав все выступления и ответы на вопросы викторины мы убедились, что наша Земля серьезно больна. Ее поразило вмешательство человека. Люди! Давно пора понять, что не Природе нужна наша з</w:t>
      </w:r>
      <w:r w:rsidRPr="00AE20B7">
        <w:rPr>
          <w:rFonts w:ascii="Times New Roman" w:hAnsi="Times New Roman"/>
          <w:sz w:val="24"/>
          <w:szCs w:val="24"/>
        </w:rPr>
        <w:t>а</w:t>
      </w:r>
      <w:r w:rsidRPr="00AE20B7">
        <w:rPr>
          <w:rFonts w:ascii="Times New Roman" w:hAnsi="Times New Roman"/>
          <w:sz w:val="24"/>
          <w:szCs w:val="24"/>
        </w:rPr>
        <w:t>щита. Это нам необходимо ее покровительство: чистый воздух – чтобы дышать; кристальная вода – чт</w:t>
      </w:r>
      <w:r w:rsidRPr="00AE20B7">
        <w:rPr>
          <w:rFonts w:ascii="Times New Roman" w:hAnsi="Times New Roman"/>
          <w:sz w:val="24"/>
          <w:szCs w:val="24"/>
        </w:rPr>
        <w:t>о</w:t>
      </w:r>
      <w:r w:rsidRPr="00AE20B7">
        <w:rPr>
          <w:rFonts w:ascii="Times New Roman" w:hAnsi="Times New Roman"/>
          <w:sz w:val="24"/>
          <w:szCs w:val="24"/>
        </w:rPr>
        <w:t>бы пить; вся Природа – чтобы жить. Давайте жить в согласии с природой и не нарушать ее законов и п</w:t>
      </w:r>
      <w:r w:rsidRPr="00AE20B7">
        <w:rPr>
          <w:rFonts w:ascii="Times New Roman" w:hAnsi="Times New Roman"/>
          <w:sz w:val="24"/>
          <w:szCs w:val="24"/>
        </w:rPr>
        <w:t>о</w:t>
      </w:r>
      <w:r w:rsidRPr="00AE20B7">
        <w:rPr>
          <w:rFonts w:ascii="Times New Roman" w:hAnsi="Times New Roman"/>
          <w:sz w:val="24"/>
          <w:szCs w:val="24"/>
        </w:rPr>
        <w:t>рядка, разумно использовать ее дары и богатства.</w:t>
      </w:r>
    </w:p>
    <w:p w:rsidR="005F223D" w:rsidRPr="00686978" w:rsidRDefault="007B0E81" w:rsidP="00A075B1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075B1" w:rsidRPr="007D3B17" w:rsidRDefault="00A075B1" w:rsidP="00A075B1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Лучами земля опоясана, </w:t>
      </w:r>
    </w:p>
    <w:p w:rsidR="00A075B1" w:rsidRPr="007D3B17" w:rsidRDefault="00A075B1" w:rsidP="00A075B1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Цветами земля опоясана, </w:t>
      </w:r>
    </w:p>
    <w:p w:rsidR="00A075B1" w:rsidRPr="007D3B17" w:rsidRDefault="00A075B1" w:rsidP="00A075B1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Ходите дорогами ясными, </w:t>
      </w:r>
    </w:p>
    <w:p w:rsidR="00A075B1" w:rsidRPr="007D3B17" w:rsidRDefault="00A075B1" w:rsidP="00A075B1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Летайте высокими трассами. </w:t>
      </w:r>
    </w:p>
    <w:p w:rsidR="00A075B1" w:rsidRPr="007D3B17" w:rsidRDefault="00A075B1" w:rsidP="00A075B1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Орбитой любви и привета </w:t>
      </w:r>
    </w:p>
    <w:p w:rsidR="00A075B1" w:rsidRPr="007D3B17" w:rsidRDefault="00A075B1" w:rsidP="00A075B1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Пусть мчится вся наша Планета. </w:t>
      </w:r>
    </w:p>
    <w:p w:rsidR="00A075B1" w:rsidRPr="007D3B17" w:rsidRDefault="00A075B1" w:rsidP="00A075B1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Стремитесь открыть хоть однажды </w:t>
      </w:r>
    </w:p>
    <w:p w:rsidR="00A075B1" w:rsidRPr="007D3B17" w:rsidRDefault="00A075B1" w:rsidP="00A075B1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3B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Звезду человечности в каждом!</w:t>
      </w:r>
    </w:p>
    <w:p w:rsidR="00A075B1" w:rsidRDefault="00A075B1" w:rsidP="00A075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:rsidR="00AE20B7" w:rsidRDefault="00AE20B7" w:rsidP="001B3542">
      <w:pPr>
        <w:pStyle w:val="a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Песня Гимн экологии</w:t>
      </w:r>
    </w:p>
    <w:p w:rsidR="00AE20B7" w:rsidRDefault="00AE20B7" w:rsidP="001B3542">
      <w:pPr>
        <w:pStyle w:val="a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Учитель биологии</w:t>
      </w:r>
    </w:p>
    <w:p w:rsidR="00AE20B7" w:rsidRDefault="00C9186F" w:rsidP="001B3542">
      <w:pPr>
        <w:pStyle w:val="a7"/>
        <w:rPr>
          <w:rFonts w:ascii="Times New Roman" w:hAnsi="Times New Roman"/>
          <w:sz w:val="24"/>
          <w:szCs w:val="24"/>
        </w:rPr>
      </w:pPr>
      <w:r w:rsidRPr="001B3542">
        <w:rPr>
          <w:rFonts w:ascii="Times New Roman" w:hAnsi="Times New Roman"/>
          <w:b/>
          <w:bCs/>
          <w:sz w:val="24"/>
          <w:szCs w:val="24"/>
        </w:rPr>
        <w:t xml:space="preserve">А сейчас </w:t>
      </w:r>
      <w:r w:rsidR="00A075B1" w:rsidRPr="001B3542">
        <w:rPr>
          <w:rFonts w:ascii="Times New Roman" w:hAnsi="Times New Roman"/>
          <w:b/>
          <w:bCs/>
          <w:sz w:val="24"/>
          <w:szCs w:val="24"/>
        </w:rPr>
        <w:t>мы</w:t>
      </w:r>
      <w:r w:rsidRPr="001B3542">
        <w:rPr>
          <w:rFonts w:ascii="Times New Roman" w:hAnsi="Times New Roman"/>
          <w:b/>
          <w:bCs/>
          <w:sz w:val="24"/>
          <w:szCs w:val="24"/>
        </w:rPr>
        <w:t xml:space="preserve"> разда</w:t>
      </w:r>
      <w:r w:rsidR="00A075B1" w:rsidRPr="001B3542">
        <w:rPr>
          <w:rFonts w:ascii="Times New Roman" w:hAnsi="Times New Roman"/>
          <w:b/>
          <w:bCs/>
          <w:sz w:val="24"/>
          <w:szCs w:val="24"/>
        </w:rPr>
        <w:t>дим</w:t>
      </w:r>
      <w:r w:rsidRPr="001B3542">
        <w:rPr>
          <w:rFonts w:ascii="Times New Roman" w:hAnsi="Times New Roman"/>
          <w:b/>
          <w:bCs/>
          <w:sz w:val="24"/>
          <w:szCs w:val="24"/>
        </w:rPr>
        <w:t xml:space="preserve"> вам </w:t>
      </w:r>
      <w:r w:rsidR="00AE20B7">
        <w:rPr>
          <w:rFonts w:ascii="Times New Roman" w:hAnsi="Times New Roman"/>
          <w:b/>
          <w:sz w:val="24"/>
          <w:szCs w:val="24"/>
        </w:rPr>
        <w:t>листочки дерева</w:t>
      </w:r>
      <w:r w:rsidRPr="001B3542">
        <w:rPr>
          <w:rFonts w:ascii="Times New Roman" w:hAnsi="Times New Roman"/>
          <w:b/>
          <w:sz w:val="24"/>
          <w:szCs w:val="24"/>
        </w:rPr>
        <w:t>.</w:t>
      </w:r>
      <w:r w:rsidRPr="001B3542">
        <w:rPr>
          <w:rFonts w:ascii="Times New Roman" w:hAnsi="Times New Roman"/>
          <w:sz w:val="24"/>
          <w:szCs w:val="24"/>
        </w:rPr>
        <w:t xml:space="preserve"> Это не просто </w:t>
      </w:r>
      <w:r w:rsidR="00AE20B7">
        <w:rPr>
          <w:rFonts w:ascii="Times New Roman" w:hAnsi="Times New Roman"/>
          <w:sz w:val="24"/>
          <w:szCs w:val="24"/>
        </w:rPr>
        <w:t>листочки</w:t>
      </w:r>
      <w:r w:rsidRPr="001B3542">
        <w:rPr>
          <w:rFonts w:ascii="Times New Roman" w:hAnsi="Times New Roman"/>
          <w:sz w:val="24"/>
          <w:szCs w:val="24"/>
        </w:rPr>
        <w:t>, это бюллетень для голосования</w:t>
      </w:r>
      <w:r w:rsidRPr="00A075B1">
        <w:t xml:space="preserve">. </w:t>
      </w:r>
      <w:r w:rsidRPr="001B3542">
        <w:rPr>
          <w:rFonts w:ascii="Times New Roman" w:hAnsi="Times New Roman"/>
          <w:sz w:val="24"/>
          <w:szCs w:val="24"/>
        </w:rPr>
        <w:t>Нам очень интересно будет узнать</w:t>
      </w:r>
      <w:r w:rsidR="007B0E81">
        <w:rPr>
          <w:rFonts w:ascii="Times New Roman" w:hAnsi="Times New Roman"/>
          <w:sz w:val="24"/>
          <w:szCs w:val="24"/>
        </w:rPr>
        <w:t xml:space="preserve"> </w:t>
      </w:r>
      <w:r w:rsidR="00AE20B7">
        <w:rPr>
          <w:rFonts w:ascii="Times New Roman" w:hAnsi="Times New Roman"/>
          <w:sz w:val="24"/>
          <w:szCs w:val="24"/>
        </w:rPr>
        <w:t xml:space="preserve">ваше мнение о данном мероприятии </w:t>
      </w:r>
      <w:r w:rsidRPr="001B3542">
        <w:rPr>
          <w:rFonts w:ascii="Times New Roman" w:hAnsi="Times New Roman"/>
          <w:sz w:val="24"/>
          <w:szCs w:val="24"/>
        </w:rPr>
        <w:t xml:space="preserve"> после нашей встречи. </w:t>
      </w:r>
    </w:p>
    <w:p w:rsidR="00AE20B7" w:rsidRDefault="00AE20B7" w:rsidP="00AE20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35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конвертах находятся листики разного цвета. Дети выбирают один из листиков и прикрепляют к дереву. Зеленые листья - отличное, радостное настроение;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B35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proofErr w:type="gramEnd"/>
      <w:r w:rsidRPr="001B35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хорошее, спокойное; красные - удрученное, плохое. Чем зеленее дерево, тем лучше у ребят настроение.</w:t>
      </w:r>
    </w:p>
    <w:p w:rsidR="00C9186F" w:rsidRPr="001B3542" w:rsidRDefault="00C9186F" w:rsidP="001B3542">
      <w:pPr>
        <w:pStyle w:val="a7"/>
        <w:rPr>
          <w:rFonts w:ascii="Times New Roman" w:hAnsi="Times New Roman"/>
          <w:bCs/>
          <w:sz w:val="24"/>
          <w:szCs w:val="24"/>
        </w:rPr>
      </w:pPr>
      <w:r w:rsidRPr="001B3542">
        <w:rPr>
          <w:rFonts w:ascii="Times New Roman" w:hAnsi="Times New Roman"/>
          <w:bCs/>
          <w:sz w:val="24"/>
          <w:szCs w:val="24"/>
        </w:rPr>
        <w:t xml:space="preserve">Наше мероприятие заканчивается. Будем же беречь нашу Землю! Повсюду, на каждом шагу, все вместе и каждый в отдельности. Другой планеты у нас не будет. </w:t>
      </w:r>
    </w:p>
    <w:p w:rsidR="00AE20B7" w:rsidRPr="00AE20B7" w:rsidRDefault="007B0E81" w:rsidP="001B3542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химии</w:t>
      </w:r>
      <w:r w:rsidR="00AE20B7" w:rsidRPr="00AE20B7">
        <w:rPr>
          <w:rFonts w:ascii="Times New Roman" w:hAnsi="Times New Roman"/>
          <w:b/>
          <w:sz w:val="24"/>
          <w:szCs w:val="24"/>
        </w:rPr>
        <w:t>:</w:t>
      </w:r>
    </w:p>
    <w:p w:rsidR="007B0E81" w:rsidRDefault="00AE20B7" w:rsidP="001B3542">
      <w:pPr>
        <w:pStyle w:val="a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Нам </w:t>
      </w:r>
      <w:r w:rsidR="001B3542" w:rsidRPr="001B3542">
        <w:rPr>
          <w:rFonts w:ascii="Times New Roman" w:hAnsi="Times New Roman"/>
          <w:sz w:val="24"/>
          <w:szCs w:val="24"/>
        </w:rPr>
        <w:t xml:space="preserve"> очень хочется верить, что </w:t>
      </w:r>
      <w:proofErr w:type="gramStart"/>
      <w:r w:rsidR="001B3542" w:rsidRPr="001B3542">
        <w:rPr>
          <w:rFonts w:ascii="Times New Roman" w:hAnsi="Times New Roman"/>
          <w:sz w:val="24"/>
          <w:szCs w:val="24"/>
        </w:rPr>
        <w:t>после сегодняшнего</w:t>
      </w:r>
      <w:proofErr w:type="gramEnd"/>
      <w:r w:rsidR="001B3542" w:rsidRPr="001B3542">
        <w:rPr>
          <w:rFonts w:ascii="Times New Roman" w:hAnsi="Times New Roman"/>
          <w:sz w:val="24"/>
          <w:szCs w:val="24"/>
        </w:rPr>
        <w:t xml:space="preserve"> мероприятия души ваши станут добрее, </w:t>
      </w:r>
      <w:r w:rsidR="001B3542" w:rsidRPr="001B3542">
        <w:rPr>
          <w:rFonts w:ascii="Times New Roman" w:hAnsi="Times New Roman"/>
          <w:sz w:val="24"/>
          <w:szCs w:val="24"/>
          <w:lang w:val="uk-UA"/>
        </w:rPr>
        <w:t xml:space="preserve">сердца </w:t>
      </w:r>
    </w:p>
    <w:p w:rsidR="001B3542" w:rsidRPr="001B3542" w:rsidRDefault="001B3542" w:rsidP="001B3542">
      <w:pPr>
        <w:pStyle w:val="a7"/>
        <w:rPr>
          <w:rFonts w:ascii="Times New Roman" w:hAnsi="Times New Roman"/>
          <w:sz w:val="24"/>
          <w:szCs w:val="24"/>
        </w:rPr>
      </w:pPr>
      <w:r w:rsidRPr="001B3542">
        <w:rPr>
          <w:rFonts w:ascii="Times New Roman" w:hAnsi="Times New Roman"/>
          <w:sz w:val="24"/>
          <w:szCs w:val="24"/>
          <w:lang w:val="uk-UA"/>
        </w:rPr>
        <w:t>те</w:t>
      </w:r>
      <w:r w:rsidRPr="001B3542">
        <w:rPr>
          <w:rFonts w:ascii="Times New Roman" w:hAnsi="Times New Roman"/>
          <w:sz w:val="24"/>
          <w:szCs w:val="24"/>
          <w:lang w:val="uk-UA"/>
        </w:rPr>
        <w:t>п</w:t>
      </w:r>
      <w:r w:rsidRPr="001B3542">
        <w:rPr>
          <w:rFonts w:ascii="Times New Roman" w:hAnsi="Times New Roman"/>
          <w:sz w:val="24"/>
          <w:szCs w:val="24"/>
          <w:lang w:val="uk-UA"/>
        </w:rPr>
        <w:t>лее</w:t>
      </w:r>
      <w:r w:rsidRPr="001B3542">
        <w:rPr>
          <w:rFonts w:ascii="Times New Roman" w:hAnsi="Times New Roman"/>
          <w:sz w:val="24"/>
          <w:szCs w:val="24"/>
        </w:rPr>
        <w:t xml:space="preserve"> и вы навсегда запомните, что:</w:t>
      </w:r>
    </w:p>
    <w:p w:rsidR="00AE20B7" w:rsidRDefault="001B3542" w:rsidP="001B3542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1B3542">
        <w:rPr>
          <w:rFonts w:ascii="Times New Roman" w:hAnsi="Times New Roman"/>
          <w:sz w:val="24"/>
          <w:szCs w:val="24"/>
        </w:rPr>
        <w:t>З</w:t>
      </w:r>
      <w:r w:rsidR="003253C1">
        <w:rPr>
          <w:rFonts w:ascii="Times New Roman" w:hAnsi="Times New Roman"/>
          <w:sz w:val="24"/>
          <w:szCs w:val="24"/>
        </w:rPr>
        <w:t>емля—не</w:t>
      </w:r>
      <w:proofErr w:type="gramEnd"/>
      <w:r w:rsidR="003253C1">
        <w:rPr>
          <w:rFonts w:ascii="Times New Roman" w:hAnsi="Times New Roman"/>
          <w:sz w:val="24"/>
          <w:szCs w:val="24"/>
        </w:rPr>
        <w:t xml:space="preserve"> рабыня наша, а мать.</w:t>
      </w:r>
    </w:p>
    <w:p w:rsidR="001B3542" w:rsidRPr="001B3542" w:rsidRDefault="001B3542" w:rsidP="001B3542">
      <w:pPr>
        <w:pStyle w:val="a7"/>
        <w:rPr>
          <w:rFonts w:ascii="Times New Roman" w:hAnsi="Times New Roman"/>
          <w:sz w:val="24"/>
          <w:szCs w:val="24"/>
        </w:rPr>
      </w:pPr>
      <w:r w:rsidRPr="001B3542">
        <w:rPr>
          <w:rFonts w:ascii="Times New Roman" w:hAnsi="Times New Roman"/>
          <w:sz w:val="24"/>
          <w:szCs w:val="24"/>
        </w:rPr>
        <w:t>Солнце — не отчим наш, а родной отец.</w:t>
      </w:r>
    </w:p>
    <w:p w:rsidR="00AE20B7" w:rsidRDefault="001B3542" w:rsidP="001B3542">
      <w:pPr>
        <w:pStyle w:val="a7"/>
        <w:rPr>
          <w:rFonts w:ascii="Times New Roman" w:hAnsi="Times New Roman"/>
          <w:sz w:val="24"/>
          <w:szCs w:val="24"/>
        </w:rPr>
      </w:pPr>
      <w:r w:rsidRPr="001B3542">
        <w:rPr>
          <w:rFonts w:ascii="Times New Roman" w:hAnsi="Times New Roman"/>
          <w:sz w:val="24"/>
          <w:szCs w:val="24"/>
        </w:rPr>
        <w:t>Леса —</w:t>
      </w:r>
      <w:r w:rsidRPr="001B3542">
        <w:rPr>
          <w:rFonts w:ascii="Times New Roman" w:hAnsi="Times New Roman"/>
          <w:sz w:val="24"/>
          <w:szCs w:val="24"/>
          <w:lang w:val="uk-UA"/>
        </w:rPr>
        <w:t xml:space="preserve"> наши</w:t>
      </w:r>
      <w:r w:rsidRPr="001B3542">
        <w:rPr>
          <w:rFonts w:ascii="Times New Roman" w:hAnsi="Times New Roman"/>
          <w:sz w:val="24"/>
          <w:szCs w:val="24"/>
        </w:rPr>
        <w:t xml:space="preserve"> братья, реки—сестры.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3542" w:rsidRPr="001B3542" w:rsidRDefault="001B3542" w:rsidP="001B3542">
      <w:pPr>
        <w:pStyle w:val="a7"/>
        <w:rPr>
          <w:rFonts w:ascii="Times New Roman" w:hAnsi="Times New Roman"/>
          <w:sz w:val="24"/>
          <w:szCs w:val="24"/>
        </w:rPr>
      </w:pPr>
      <w:r w:rsidRPr="001B3542">
        <w:rPr>
          <w:rFonts w:ascii="Times New Roman" w:hAnsi="Times New Roman"/>
          <w:sz w:val="24"/>
          <w:szCs w:val="24"/>
        </w:rPr>
        <w:t>Дождь, ветер и снег всегда будут нашими гостями.</w:t>
      </w:r>
    </w:p>
    <w:p w:rsidR="001B3542" w:rsidRPr="001B3542" w:rsidRDefault="001B3542" w:rsidP="001B3542">
      <w:pPr>
        <w:pStyle w:val="a7"/>
        <w:rPr>
          <w:rFonts w:ascii="Times New Roman" w:hAnsi="Times New Roman"/>
          <w:sz w:val="24"/>
          <w:szCs w:val="24"/>
          <w:lang w:val="uk-UA"/>
        </w:rPr>
      </w:pPr>
      <w:r w:rsidRPr="001B3542">
        <w:rPr>
          <w:rFonts w:ascii="Times New Roman" w:hAnsi="Times New Roman"/>
          <w:sz w:val="24"/>
          <w:szCs w:val="24"/>
        </w:rPr>
        <w:t>А  мы на своей планете — не временные обитатели, а мудрые хозяева.</w:t>
      </w:r>
      <w:r w:rsidRPr="001B354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F6D20" w:rsidRPr="001B3542" w:rsidRDefault="009F6D20" w:rsidP="00A075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0FE8" w:rsidRDefault="00B30FE8" w:rsidP="00B30FE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30FE8" w:rsidSect="00AE20B7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309B"/>
    <w:multiLevelType w:val="hybridMultilevel"/>
    <w:tmpl w:val="B21C7F8C"/>
    <w:lvl w:ilvl="0" w:tplc="9146B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C4FE0"/>
    <w:multiLevelType w:val="hybridMultilevel"/>
    <w:tmpl w:val="E1E6C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C695D"/>
    <w:multiLevelType w:val="multilevel"/>
    <w:tmpl w:val="C254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8160D"/>
    <w:rsid w:val="0002228C"/>
    <w:rsid w:val="00045FF9"/>
    <w:rsid w:val="00062DCF"/>
    <w:rsid w:val="00066166"/>
    <w:rsid w:val="001204BD"/>
    <w:rsid w:val="00144CA0"/>
    <w:rsid w:val="00163F74"/>
    <w:rsid w:val="0018160D"/>
    <w:rsid w:val="00181E3D"/>
    <w:rsid w:val="001A433A"/>
    <w:rsid w:val="001B3542"/>
    <w:rsid w:val="001C0E41"/>
    <w:rsid w:val="001F269D"/>
    <w:rsid w:val="002340C0"/>
    <w:rsid w:val="00241A98"/>
    <w:rsid w:val="00245D4B"/>
    <w:rsid w:val="002462D0"/>
    <w:rsid w:val="00266CEE"/>
    <w:rsid w:val="0027289F"/>
    <w:rsid w:val="00292AC4"/>
    <w:rsid w:val="00297F42"/>
    <w:rsid w:val="002D43E6"/>
    <w:rsid w:val="002E39F3"/>
    <w:rsid w:val="00323C17"/>
    <w:rsid w:val="003253C1"/>
    <w:rsid w:val="00352E69"/>
    <w:rsid w:val="003B28BC"/>
    <w:rsid w:val="003C6782"/>
    <w:rsid w:val="003F2E58"/>
    <w:rsid w:val="00406AE4"/>
    <w:rsid w:val="00414DF9"/>
    <w:rsid w:val="004308F1"/>
    <w:rsid w:val="00454D71"/>
    <w:rsid w:val="0048748E"/>
    <w:rsid w:val="0049629B"/>
    <w:rsid w:val="004A63D4"/>
    <w:rsid w:val="004D57BF"/>
    <w:rsid w:val="004D5CC9"/>
    <w:rsid w:val="005101AA"/>
    <w:rsid w:val="005252D5"/>
    <w:rsid w:val="005562FC"/>
    <w:rsid w:val="00573572"/>
    <w:rsid w:val="005A1C83"/>
    <w:rsid w:val="005B0DED"/>
    <w:rsid w:val="005D7DEA"/>
    <w:rsid w:val="005E3C50"/>
    <w:rsid w:val="005E5AAA"/>
    <w:rsid w:val="005E6660"/>
    <w:rsid w:val="005F223D"/>
    <w:rsid w:val="00614ADC"/>
    <w:rsid w:val="006239D3"/>
    <w:rsid w:val="00626B3E"/>
    <w:rsid w:val="0063598A"/>
    <w:rsid w:val="00641CDD"/>
    <w:rsid w:val="00644938"/>
    <w:rsid w:val="00656BA0"/>
    <w:rsid w:val="006749F6"/>
    <w:rsid w:val="00675320"/>
    <w:rsid w:val="0068352A"/>
    <w:rsid w:val="00686978"/>
    <w:rsid w:val="006A5B1D"/>
    <w:rsid w:val="00702873"/>
    <w:rsid w:val="007544DA"/>
    <w:rsid w:val="0076060F"/>
    <w:rsid w:val="00770972"/>
    <w:rsid w:val="007A6C29"/>
    <w:rsid w:val="007B0E81"/>
    <w:rsid w:val="007D16B3"/>
    <w:rsid w:val="007D3B17"/>
    <w:rsid w:val="007E56A5"/>
    <w:rsid w:val="00852F93"/>
    <w:rsid w:val="00896124"/>
    <w:rsid w:val="008C7081"/>
    <w:rsid w:val="008D0EBF"/>
    <w:rsid w:val="00946546"/>
    <w:rsid w:val="009C4492"/>
    <w:rsid w:val="009F6D20"/>
    <w:rsid w:val="00A075B1"/>
    <w:rsid w:val="00A43A56"/>
    <w:rsid w:val="00A603A8"/>
    <w:rsid w:val="00AC2109"/>
    <w:rsid w:val="00AC2209"/>
    <w:rsid w:val="00AE20B7"/>
    <w:rsid w:val="00B00AE5"/>
    <w:rsid w:val="00B24B32"/>
    <w:rsid w:val="00B30FE8"/>
    <w:rsid w:val="00BB7693"/>
    <w:rsid w:val="00C265C5"/>
    <w:rsid w:val="00C367EF"/>
    <w:rsid w:val="00C42DD8"/>
    <w:rsid w:val="00C5018F"/>
    <w:rsid w:val="00C82D0A"/>
    <w:rsid w:val="00C907FD"/>
    <w:rsid w:val="00C9186F"/>
    <w:rsid w:val="00CA3084"/>
    <w:rsid w:val="00CE56B3"/>
    <w:rsid w:val="00D55336"/>
    <w:rsid w:val="00D671B9"/>
    <w:rsid w:val="00D91FAA"/>
    <w:rsid w:val="00D96421"/>
    <w:rsid w:val="00DC15F2"/>
    <w:rsid w:val="00DE1929"/>
    <w:rsid w:val="00DF3ED0"/>
    <w:rsid w:val="00E04C6A"/>
    <w:rsid w:val="00E26A2B"/>
    <w:rsid w:val="00E706A7"/>
    <w:rsid w:val="00E93E8A"/>
    <w:rsid w:val="00EB5FAA"/>
    <w:rsid w:val="00F05FEE"/>
    <w:rsid w:val="00F21683"/>
    <w:rsid w:val="00F3673F"/>
    <w:rsid w:val="00F36756"/>
    <w:rsid w:val="00F67504"/>
    <w:rsid w:val="00F67C21"/>
    <w:rsid w:val="00FA2C0C"/>
    <w:rsid w:val="00FD464B"/>
    <w:rsid w:val="00FE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DC"/>
  </w:style>
  <w:style w:type="paragraph" w:styleId="2">
    <w:name w:val="heading 2"/>
    <w:basedOn w:val="a"/>
    <w:next w:val="a"/>
    <w:link w:val="20"/>
    <w:uiPriority w:val="9"/>
    <w:unhideWhenUsed/>
    <w:qFormat/>
    <w:rsid w:val="003C678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F42"/>
    <w:rPr>
      <w:color w:val="0000FF"/>
      <w:u w:val="single"/>
    </w:rPr>
  </w:style>
  <w:style w:type="character" w:customStyle="1" w:styleId="ref-info">
    <w:name w:val="ref-info"/>
    <w:basedOn w:val="a0"/>
    <w:rsid w:val="00297F42"/>
  </w:style>
  <w:style w:type="paragraph" w:styleId="a4">
    <w:name w:val="Normal (Web)"/>
    <w:basedOn w:val="a"/>
    <w:uiPriority w:val="99"/>
    <w:unhideWhenUsed/>
    <w:rsid w:val="005252D5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3C6782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mw-headline">
    <w:name w:val="mw-headline"/>
    <w:basedOn w:val="a0"/>
    <w:rsid w:val="003C6782"/>
  </w:style>
  <w:style w:type="paragraph" w:styleId="a5">
    <w:name w:val="Balloon Text"/>
    <w:basedOn w:val="a"/>
    <w:link w:val="a6"/>
    <w:uiPriority w:val="99"/>
    <w:semiHidden/>
    <w:unhideWhenUsed/>
    <w:rsid w:val="003C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782"/>
    <w:rPr>
      <w:rFonts w:ascii="Tahoma" w:hAnsi="Tahoma" w:cs="Tahoma"/>
      <w:sz w:val="16"/>
      <w:szCs w:val="16"/>
    </w:rPr>
  </w:style>
  <w:style w:type="character" w:customStyle="1" w:styleId="editsection">
    <w:name w:val="editsection"/>
    <w:basedOn w:val="a0"/>
    <w:rsid w:val="00C367EF"/>
  </w:style>
  <w:style w:type="paragraph" w:styleId="a7">
    <w:name w:val="No Spacing"/>
    <w:uiPriority w:val="1"/>
    <w:qFormat/>
    <w:rsid w:val="00C918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9</Pages>
  <Words>5005</Words>
  <Characters>28534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81</cp:revision>
  <cp:lastPrinted>2015-04-28T18:47:00Z</cp:lastPrinted>
  <dcterms:created xsi:type="dcterms:W3CDTF">2011-02-18T11:05:00Z</dcterms:created>
  <dcterms:modified xsi:type="dcterms:W3CDTF">2015-06-24T14:57:00Z</dcterms:modified>
</cp:coreProperties>
</file>