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24" w:rsidRPr="00815624" w:rsidRDefault="00815624" w:rsidP="00815624">
      <w:pPr>
        <w:pStyle w:val="1"/>
        <w:rPr>
          <w:color w:val="auto"/>
        </w:rPr>
      </w:pPr>
    </w:p>
    <w:p w:rsidR="00815624" w:rsidRPr="00815624" w:rsidRDefault="00815624" w:rsidP="00815624">
      <w:pPr>
        <w:pStyle w:val="1"/>
        <w:jc w:val="center"/>
        <w:rPr>
          <w:rFonts w:eastAsia="Times New Roman"/>
          <w:color w:val="auto"/>
          <w:sz w:val="36"/>
          <w:szCs w:val="36"/>
        </w:rPr>
      </w:pPr>
      <w:r w:rsidRPr="00815624">
        <w:rPr>
          <w:rFonts w:eastAsia="Times New Roman"/>
          <w:color w:val="auto"/>
          <w:sz w:val="36"/>
          <w:szCs w:val="36"/>
        </w:rPr>
        <w:t>Музыкально-дидактические игры    для  детей  старшего дошкольного возраста</w:t>
      </w:r>
    </w:p>
    <w:p w:rsidR="00B116E5" w:rsidRDefault="00B116E5" w:rsidP="00815624">
      <w:pPr>
        <w:pStyle w:val="a4"/>
        <w:jc w:val="center"/>
        <w:rPr>
          <w:rFonts w:eastAsia="Times New Roman"/>
          <w:b/>
          <w:color w:val="632423" w:themeColor="accent2" w:themeShade="80"/>
          <w:sz w:val="28"/>
          <w:szCs w:val="28"/>
        </w:rPr>
      </w:pPr>
    </w:p>
    <w:p w:rsidR="00815624" w:rsidRPr="00B116E5" w:rsidRDefault="00815624" w:rsidP="00815624">
      <w:pPr>
        <w:pStyle w:val="a4"/>
        <w:jc w:val="center"/>
        <w:rPr>
          <w:rFonts w:eastAsia="Times New Roman"/>
          <w:b/>
          <w:color w:val="632423" w:themeColor="accent2" w:themeShade="80"/>
          <w:sz w:val="28"/>
          <w:szCs w:val="28"/>
        </w:rPr>
      </w:pPr>
      <w:r w:rsidRPr="00B116E5">
        <w:rPr>
          <w:rFonts w:eastAsia="Times New Roman"/>
          <w:b/>
          <w:color w:val="632423" w:themeColor="accent2" w:themeShade="80"/>
          <w:sz w:val="28"/>
          <w:szCs w:val="28"/>
        </w:rPr>
        <w:t>Игры для развития звуковысотного слуха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Музыкальное лото</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Ступеньки</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Найди нужный колокольчик</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Угадай колокольчик</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Повтори звуки</w:t>
      </w:r>
    </w:p>
    <w:p w:rsidR="00815624" w:rsidRPr="00815624" w:rsidRDefault="00815624" w:rsidP="00815624">
      <w:pPr>
        <w:pStyle w:val="a6"/>
        <w:rPr>
          <w:rFonts w:eastAsia="Times New Roman"/>
          <w:color w:val="auto"/>
          <w:sz w:val="32"/>
          <w:szCs w:val="32"/>
        </w:rPr>
      </w:pPr>
      <w:r w:rsidRPr="00815624">
        <w:rPr>
          <w:rFonts w:eastAsia="Times New Roman"/>
          <w:color w:val="auto"/>
          <w:sz w:val="28"/>
          <w:szCs w:val="28"/>
        </w:rPr>
        <w:t>Три поросенка</w:t>
      </w:r>
    </w:p>
    <w:p w:rsidR="00815624" w:rsidRPr="00B116E5" w:rsidRDefault="00815624" w:rsidP="00815624">
      <w:pPr>
        <w:pStyle w:val="a4"/>
        <w:jc w:val="center"/>
        <w:rPr>
          <w:b/>
          <w:color w:val="632423" w:themeColor="accent2" w:themeShade="80"/>
          <w:sz w:val="28"/>
          <w:szCs w:val="28"/>
        </w:rPr>
      </w:pPr>
      <w:r w:rsidRPr="00B116E5">
        <w:rPr>
          <w:b/>
          <w:color w:val="632423" w:themeColor="accent2" w:themeShade="80"/>
          <w:sz w:val="28"/>
          <w:szCs w:val="28"/>
        </w:rPr>
        <w:t>Игры для развития чувства ритма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Прогулка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Наше путешествие</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Определи по ритму</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Учитесь танцевать</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Выполни задание</w:t>
      </w:r>
    </w:p>
    <w:p w:rsidR="00815624" w:rsidRPr="00B116E5" w:rsidRDefault="00815624" w:rsidP="00815624">
      <w:pPr>
        <w:pStyle w:val="a4"/>
        <w:jc w:val="center"/>
        <w:rPr>
          <w:rFonts w:eastAsia="Times New Roman"/>
          <w:b/>
          <w:color w:val="632423" w:themeColor="accent2" w:themeShade="80"/>
          <w:sz w:val="28"/>
          <w:szCs w:val="28"/>
        </w:rPr>
      </w:pPr>
      <w:r w:rsidRPr="00B116E5">
        <w:rPr>
          <w:rFonts w:eastAsia="Times New Roman"/>
          <w:b/>
          <w:color w:val="632423" w:themeColor="accent2" w:themeShade="80"/>
          <w:sz w:val="28"/>
          <w:szCs w:val="28"/>
        </w:rPr>
        <w:t>Игры для развития тембрового слуха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Определи инструмент</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На чем играю?</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Слушаем внимательно</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Музыкальные загадки</w:t>
      </w:r>
    </w:p>
    <w:p w:rsidR="00815624" w:rsidRPr="00B116E5" w:rsidRDefault="00815624" w:rsidP="00815624">
      <w:pPr>
        <w:pStyle w:val="a4"/>
        <w:jc w:val="center"/>
        <w:rPr>
          <w:rFonts w:eastAsia="Times New Roman"/>
          <w:b/>
          <w:color w:val="632423" w:themeColor="accent2" w:themeShade="80"/>
          <w:sz w:val="28"/>
          <w:szCs w:val="28"/>
        </w:rPr>
      </w:pPr>
      <w:r w:rsidRPr="00B116E5">
        <w:rPr>
          <w:rFonts w:eastAsia="Times New Roman"/>
          <w:b/>
          <w:color w:val="632423" w:themeColor="accent2" w:themeShade="80"/>
          <w:sz w:val="28"/>
          <w:szCs w:val="28"/>
        </w:rPr>
        <w:t>Игры для развития диатонического слуха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Громко</w:t>
      </w:r>
      <w:r>
        <w:rPr>
          <w:rFonts w:eastAsia="Times New Roman"/>
          <w:color w:val="auto"/>
          <w:sz w:val="28"/>
          <w:szCs w:val="28"/>
        </w:rPr>
        <w:t xml:space="preserve"> </w:t>
      </w:r>
      <w:r w:rsidRPr="00815624">
        <w:rPr>
          <w:rFonts w:eastAsia="Times New Roman"/>
          <w:color w:val="auto"/>
          <w:sz w:val="28"/>
          <w:szCs w:val="28"/>
        </w:rPr>
        <w:t>-</w:t>
      </w:r>
      <w:r>
        <w:rPr>
          <w:rFonts w:eastAsia="Times New Roman"/>
          <w:color w:val="auto"/>
          <w:sz w:val="28"/>
          <w:szCs w:val="28"/>
        </w:rPr>
        <w:t xml:space="preserve"> </w:t>
      </w:r>
      <w:r w:rsidRPr="00815624">
        <w:rPr>
          <w:rFonts w:eastAsia="Times New Roman"/>
          <w:color w:val="auto"/>
          <w:sz w:val="28"/>
          <w:szCs w:val="28"/>
        </w:rPr>
        <w:t>тихо запоем</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Колобок</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Найди щенка</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Наши песни</w:t>
      </w:r>
    </w:p>
    <w:p w:rsidR="00815624" w:rsidRPr="00B116E5" w:rsidRDefault="00815624" w:rsidP="00815624">
      <w:pPr>
        <w:pStyle w:val="a4"/>
        <w:jc w:val="center"/>
        <w:rPr>
          <w:rFonts w:eastAsia="Times New Roman"/>
          <w:b/>
          <w:color w:val="632423" w:themeColor="accent2" w:themeShade="80"/>
          <w:sz w:val="28"/>
          <w:szCs w:val="28"/>
        </w:rPr>
      </w:pPr>
      <w:r w:rsidRPr="00B116E5">
        <w:rPr>
          <w:rFonts w:eastAsia="Times New Roman"/>
          <w:b/>
          <w:color w:val="632423" w:themeColor="accent2" w:themeShade="80"/>
          <w:sz w:val="28"/>
          <w:szCs w:val="28"/>
        </w:rPr>
        <w:t>Игры для развития памяти и слуха:</w:t>
      </w:r>
    </w:p>
    <w:p w:rsidR="00815624" w:rsidRPr="00815624" w:rsidRDefault="00815624" w:rsidP="00815624">
      <w:pPr>
        <w:pStyle w:val="a6"/>
        <w:rPr>
          <w:rFonts w:eastAsia="Times New Roman"/>
          <w:color w:val="auto"/>
          <w:sz w:val="28"/>
          <w:szCs w:val="28"/>
        </w:rPr>
      </w:pPr>
      <w:r w:rsidRPr="00815624">
        <w:rPr>
          <w:rFonts w:eastAsia="Times New Roman"/>
          <w:i/>
          <w:iCs/>
          <w:color w:val="auto"/>
          <w:sz w:val="28"/>
          <w:szCs w:val="28"/>
        </w:rPr>
        <w:t>«</w:t>
      </w:r>
      <w:r w:rsidRPr="00815624">
        <w:rPr>
          <w:rFonts w:eastAsia="Times New Roman"/>
          <w:color w:val="auto"/>
          <w:sz w:val="28"/>
          <w:szCs w:val="28"/>
        </w:rPr>
        <w:t>Сколько нас поет?»</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Слушаем музыку</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lastRenderedPageBreak/>
        <w:t>Волшебный волчок</w:t>
      </w:r>
    </w:p>
    <w:p w:rsidR="00815624" w:rsidRPr="00815624" w:rsidRDefault="00815624" w:rsidP="00815624">
      <w:pPr>
        <w:pStyle w:val="a6"/>
        <w:rPr>
          <w:rFonts w:eastAsia="Times New Roman"/>
          <w:color w:val="auto"/>
          <w:sz w:val="28"/>
          <w:szCs w:val="28"/>
        </w:rPr>
      </w:pPr>
      <w:r w:rsidRPr="00815624">
        <w:rPr>
          <w:rFonts w:eastAsia="Times New Roman"/>
          <w:color w:val="auto"/>
          <w:sz w:val="28"/>
          <w:szCs w:val="28"/>
        </w:rPr>
        <w:t>Что делают в домике?</w:t>
      </w:r>
    </w:p>
    <w:p w:rsidR="00815624" w:rsidRPr="00815624" w:rsidRDefault="00815624" w:rsidP="00B116E5">
      <w:pPr>
        <w:pStyle w:val="a6"/>
        <w:pBdr>
          <w:bottom w:val="single" w:sz="8" w:space="3" w:color="4F81BD" w:themeColor="accent1"/>
        </w:pBdr>
        <w:rPr>
          <w:rFonts w:eastAsia="Times New Roman"/>
          <w:color w:val="auto"/>
          <w:sz w:val="28"/>
          <w:szCs w:val="28"/>
        </w:rPr>
      </w:pPr>
      <w:r w:rsidRPr="00815624">
        <w:rPr>
          <w:rFonts w:eastAsia="Times New Roman"/>
          <w:color w:val="auto"/>
          <w:sz w:val="28"/>
          <w:szCs w:val="28"/>
        </w:rPr>
        <w:t>Назови композитора музыки</w:t>
      </w:r>
    </w:p>
    <w:p w:rsidR="00815624" w:rsidRPr="00815624" w:rsidRDefault="00815624" w:rsidP="00B116E5">
      <w:pPr>
        <w:pStyle w:val="a6"/>
        <w:pBdr>
          <w:bottom w:val="single" w:sz="8" w:space="3" w:color="4F81BD" w:themeColor="accent1"/>
        </w:pBdr>
        <w:rPr>
          <w:rFonts w:eastAsia="Times New Roman"/>
          <w:color w:val="auto"/>
          <w:sz w:val="28"/>
          <w:szCs w:val="28"/>
        </w:rPr>
      </w:pPr>
      <w:r w:rsidRPr="00815624">
        <w:rPr>
          <w:rFonts w:eastAsia="Times New Roman"/>
          <w:color w:val="auto"/>
          <w:sz w:val="28"/>
          <w:szCs w:val="28"/>
        </w:rPr>
        <w:t>Веселая пластинка</w:t>
      </w:r>
    </w:p>
    <w:p w:rsidR="00815624" w:rsidRPr="00815624" w:rsidRDefault="00815624" w:rsidP="00B116E5">
      <w:pPr>
        <w:pStyle w:val="a6"/>
        <w:pBdr>
          <w:bottom w:val="single" w:sz="8" w:space="3" w:color="4F81BD" w:themeColor="accent1"/>
        </w:pBdr>
        <w:rPr>
          <w:color w:val="auto"/>
          <w:sz w:val="28"/>
          <w:szCs w:val="28"/>
        </w:rPr>
      </w:pPr>
      <w:r w:rsidRPr="00815624">
        <w:rPr>
          <w:rFonts w:eastAsia="Times New Roman"/>
          <w:color w:val="auto"/>
          <w:sz w:val="28"/>
          <w:szCs w:val="28"/>
        </w:rPr>
        <w:t>Какая музыка?</w:t>
      </w:r>
    </w:p>
    <w:p w:rsidR="00815624" w:rsidRPr="00815624" w:rsidRDefault="00815624" w:rsidP="00B116E5">
      <w:pPr>
        <w:pStyle w:val="a6"/>
        <w:pBdr>
          <w:bottom w:val="single" w:sz="8" w:space="3" w:color="4F81BD" w:themeColor="accent1"/>
        </w:pBdr>
        <w:rPr>
          <w:color w:val="auto"/>
          <w:sz w:val="28"/>
          <w:szCs w:val="28"/>
        </w:rPr>
      </w:pPr>
    </w:p>
    <w:p w:rsidR="00815624" w:rsidRDefault="00815624" w:rsidP="00B116E5">
      <w:pPr>
        <w:spacing w:before="100" w:beforeAutospacing="1" w:after="100" w:afterAutospacing="1" w:line="240" w:lineRule="auto"/>
        <w:rPr>
          <w:rFonts w:ascii="Times New Roman" w:eastAsia="Times New Roman" w:hAnsi="Times New Roman" w:cs="Times New Roman"/>
          <w:b/>
          <w:bCs/>
          <w:i/>
          <w:iCs/>
          <w:sz w:val="24"/>
          <w:szCs w:val="24"/>
        </w:rPr>
      </w:pPr>
      <w:bookmarkStart w:id="0" w:name="_GoBack"/>
      <w:bookmarkEnd w:id="0"/>
    </w:p>
    <w:p w:rsidR="00815624" w:rsidRPr="00B116E5" w:rsidRDefault="00815624" w:rsidP="00B116E5">
      <w:pPr>
        <w:pStyle w:val="a4"/>
        <w:rPr>
          <w:rFonts w:eastAsia="Times New Roman"/>
          <w:b/>
          <w:color w:val="632423" w:themeColor="accent2" w:themeShade="80"/>
          <w:sz w:val="32"/>
          <w:szCs w:val="32"/>
          <w:u w:val="single"/>
        </w:rPr>
      </w:pPr>
      <w:r w:rsidRPr="00B116E5">
        <w:rPr>
          <w:rFonts w:eastAsia="Times New Roman"/>
          <w:b/>
          <w:color w:val="632423" w:themeColor="accent2" w:themeShade="80"/>
          <w:sz w:val="32"/>
          <w:szCs w:val="32"/>
          <w:u w:val="single"/>
        </w:rPr>
        <w:t>Игры для развития звуковысотного слуха</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Музыкальное лото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 xml:space="preserve">Карточки по числу играющих, на каждой нарисованы пять линеек (нотный стан), кружочки-ноты, детские музыкальные инструменты </w:t>
      </w:r>
      <w:r w:rsidR="00B116E5">
        <w:rPr>
          <w:rFonts w:ascii="Times New Roman" w:eastAsia="Times New Roman" w:hAnsi="Times New Roman" w:cs="Times New Roman"/>
          <w:sz w:val="24"/>
          <w:szCs w:val="24"/>
        </w:rPr>
        <w:t>(балалайка, металлофон, триола).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в свободное от занятий время.</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Ступеньки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Лесенка из пяти ступенек, игрушки (мат решка, мишка, зайчик), детские музыкальные инструменты (аккордеон, металлофон, губная гармошка).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Ребенок-ведущ</w:t>
      </w:r>
      <w:r w:rsidR="00B116E5">
        <w:rPr>
          <w:rFonts w:ascii="Times New Roman" w:eastAsia="Times New Roman" w:hAnsi="Times New Roman" w:cs="Times New Roman"/>
          <w:sz w:val="24"/>
          <w:szCs w:val="24"/>
        </w:rPr>
        <w:t>ий исполняет на любом инструмен</w:t>
      </w:r>
      <w:r w:rsidRPr="00061949">
        <w:rPr>
          <w:rFonts w:ascii="Times New Roman" w:eastAsia="Times New Roman" w:hAnsi="Times New Roman" w:cs="Times New Roman"/>
          <w:sz w:val="24"/>
          <w:szCs w:val="24"/>
        </w:rPr>
        <w:t>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В игре участвует несколько детей.</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Найди нужный колокольчик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Пять наборов колокольчиков по типу «Валдай».</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В игре участву</w:t>
      </w:r>
      <w:r w:rsidR="00B116E5">
        <w:rPr>
          <w:rFonts w:ascii="Times New Roman" w:eastAsia="Times New Roman" w:hAnsi="Times New Roman" w:cs="Times New Roman"/>
          <w:sz w:val="24"/>
          <w:szCs w:val="24"/>
        </w:rPr>
        <w:t>ют пять детей, один из них веду</w:t>
      </w:r>
      <w:r w:rsidRPr="00061949">
        <w:rPr>
          <w:rFonts w:ascii="Times New Roman" w:eastAsia="Times New Roman" w:hAnsi="Times New Roman" w:cs="Times New Roman"/>
          <w:sz w:val="24"/>
          <w:szCs w:val="24"/>
        </w:rPr>
        <w:t>щий. Он садится за небо</w:t>
      </w:r>
      <w:r w:rsidR="00B116E5">
        <w:rPr>
          <w:rFonts w:ascii="Times New Roman" w:eastAsia="Times New Roman" w:hAnsi="Times New Roman" w:cs="Times New Roman"/>
          <w:sz w:val="24"/>
          <w:szCs w:val="24"/>
        </w:rPr>
        <w:t>льшой ширмой или спиной к играю</w:t>
      </w:r>
      <w:r w:rsidRPr="00061949">
        <w:rPr>
          <w:rFonts w:ascii="Times New Roman" w:eastAsia="Times New Roman" w:hAnsi="Times New Roman" w:cs="Times New Roman"/>
          <w:sz w:val="24"/>
          <w:szCs w:val="24"/>
        </w:rPr>
        <w:t>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определял звучание каждого коло</w:t>
      </w:r>
      <w:r w:rsidRPr="00061949">
        <w:rPr>
          <w:rFonts w:ascii="Times New Roman" w:eastAsia="Times New Roman" w:hAnsi="Times New Roman" w:cs="Times New Roman"/>
          <w:sz w:val="24"/>
          <w:szCs w:val="24"/>
        </w:rPr>
        <w:softHyphen/>
        <w:t>кольчика.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Игра проводится в свободное от занятий время.</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Угадай колокольчик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lastRenderedPageBreak/>
        <w:t>Игровой материал. </w:t>
      </w:r>
      <w:r w:rsidRPr="00061949">
        <w:rPr>
          <w:rFonts w:ascii="Times New Roman" w:eastAsia="Times New Roman" w:hAnsi="Times New Roman" w:cs="Times New Roman"/>
          <w:sz w:val="24"/>
          <w:szCs w:val="24"/>
        </w:rPr>
        <w:t>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w:t>
      </w:r>
      <w:r w:rsidR="00B116E5">
        <w:rPr>
          <w:rFonts w:ascii="Times New Roman" w:eastAsia="Times New Roman" w:hAnsi="Times New Roman" w:cs="Times New Roman"/>
          <w:sz w:val="24"/>
          <w:szCs w:val="24"/>
        </w:rPr>
        <w:t>ьных колокольчик (по типу «Вал</w:t>
      </w:r>
      <w:r w:rsidRPr="00061949">
        <w:rPr>
          <w:rFonts w:ascii="Times New Roman" w:eastAsia="Times New Roman" w:hAnsi="Times New Roman" w:cs="Times New Roman"/>
          <w:sz w:val="24"/>
          <w:szCs w:val="24"/>
        </w:rPr>
        <w:t>дай»)  различного звучания.</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Ребенок-ведущий звенит поочередно то одним, то другим колокольчиком, дет</w:t>
      </w:r>
      <w:r w:rsidR="00B116E5">
        <w:rPr>
          <w:rFonts w:ascii="Times New Roman" w:eastAsia="Times New Roman" w:hAnsi="Times New Roman" w:cs="Times New Roman"/>
          <w:sz w:val="24"/>
          <w:szCs w:val="24"/>
        </w:rPr>
        <w:t>и располагают кружки на соответ</w:t>
      </w:r>
      <w:r w:rsidRPr="00061949">
        <w:rPr>
          <w:rFonts w:ascii="Times New Roman" w:eastAsia="Times New Roman" w:hAnsi="Times New Roman" w:cs="Times New Roman"/>
          <w:sz w:val="24"/>
          <w:szCs w:val="24"/>
        </w:rPr>
        <w:t>ствующей линейке:  красный  кружок — на  нижней, если звенит  большой колокольчик; желтый — на средней, если звенит средний колокольчик,; зеленый — на верхней, если</w:t>
      </w:r>
      <w:r w:rsidR="00B116E5">
        <w:rPr>
          <w:rFonts w:ascii="Times New Roman" w:eastAsia="Times New Roman" w:hAnsi="Times New Roman" w:cs="Times New Roman"/>
          <w:sz w:val="24"/>
          <w:szCs w:val="24"/>
        </w:rPr>
        <w:t xml:space="preserve"> звенит маленький коло</w:t>
      </w:r>
      <w:r w:rsidRPr="00061949">
        <w:rPr>
          <w:rFonts w:ascii="Times New Roman" w:eastAsia="Times New Roman" w:hAnsi="Times New Roman" w:cs="Times New Roman"/>
          <w:sz w:val="24"/>
          <w:szCs w:val="24"/>
        </w:rPr>
        <w:t>кольчик.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Играют несколько детей.</w:t>
      </w:r>
      <w:r w:rsidR="00B116E5">
        <w:rPr>
          <w:rFonts w:ascii="Times New Roman" w:eastAsia="Times New Roman" w:hAnsi="Times New Roman" w:cs="Times New Roman"/>
          <w:sz w:val="24"/>
          <w:szCs w:val="24"/>
        </w:rPr>
        <w:t xml:space="preserve"> Игра проводится во вторую поло</w:t>
      </w:r>
      <w:r w:rsidRPr="00061949">
        <w:rPr>
          <w:rFonts w:ascii="Times New Roman" w:eastAsia="Times New Roman" w:hAnsi="Times New Roman" w:cs="Times New Roman"/>
          <w:sz w:val="24"/>
          <w:szCs w:val="24"/>
        </w:rPr>
        <w:t>вину дня.</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Примечание. </w:t>
      </w:r>
      <w:r w:rsidRPr="00061949">
        <w:rPr>
          <w:rFonts w:ascii="Times New Roman" w:eastAsia="Times New Roman" w:hAnsi="Times New Roman" w:cs="Times New Roman"/>
          <w:sz w:val="24"/>
          <w:szCs w:val="24"/>
        </w:rPr>
        <w:t>Игру можно провести с металлофоном. Ведущий поочередно играет верхний, средний, нижний звуки. Дети рас полага</w:t>
      </w:r>
      <w:r w:rsidR="00B116E5">
        <w:rPr>
          <w:rFonts w:ascii="Times New Roman" w:eastAsia="Times New Roman" w:hAnsi="Times New Roman" w:cs="Times New Roman"/>
          <w:sz w:val="24"/>
          <w:szCs w:val="24"/>
        </w:rPr>
        <w:t>ют кружки-ноты на трех линейках.</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Повтори звуки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proofErr w:type="gramStart"/>
      <w:r w:rsidRPr="00061949">
        <w:rPr>
          <w:rFonts w:ascii="Times New Roman" w:eastAsia="Times New Roman" w:hAnsi="Times New Roman" w:cs="Times New Roman"/>
          <w:sz w:val="24"/>
          <w:szCs w:val="24"/>
        </w:rPr>
        <w:t>Карточ</w:t>
      </w:r>
      <w:r>
        <w:rPr>
          <w:rFonts w:ascii="Times New Roman" w:eastAsia="Times New Roman" w:hAnsi="Times New Roman" w:cs="Times New Roman"/>
          <w:sz w:val="24"/>
          <w:szCs w:val="24"/>
        </w:rPr>
        <w:t>ки (по числу играющих) с изобра</w:t>
      </w:r>
      <w:r w:rsidRPr="00061949">
        <w:rPr>
          <w:rFonts w:ascii="Times New Roman" w:eastAsia="Times New Roman" w:hAnsi="Times New Roman" w:cs="Times New Roman"/>
          <w:sz w:val="24"/>
          <w:szCs w:val="24"/>
        </w:rPr>
        <w:t>жением трех бубенчиков: красн</w:t>
      </w:r>
      <w:r>
        <w:rPr>
          <w:rFonts w:ascii="Times New Roman" w:eastAsia="Times New Roman" w:hAnsi="Times New Roman" w:cs="Times New Roman"/>
          <w:sz w:val="24"/>
          <w:szCs w:val="24"/>
        </w:rPr>
        <w:t>ый —</w:t>
      </w:r>
      <w:r w:rsidR="00B116E5">
        <w:rPr>
          <w:rFonts w:ascii="Times New Roman" w:eastAsia="Times New Roman" w:hAnsi="Times New Roman" w:cs="Times New Roman"/>
          <w:sz w:val="24"/>
          <w:szCs w:val="24"/>
        </w:rPr>
        <w:t xml:space="preserve"> «дан», зеленый — </w:t>
      </w:r>
      <w:r>
        <w:rPr>
          <w:rFonts w:ascii="Times New Roman" w:eastAsia="Times New Roman" w:hAnsi="Times New Roman" w:cs="Times New Roman"/>
          <w:sz w:val="24"/>
          <w:szCs w:val="24"/>
        </w:rPr>
        <w:t>«дон», жел</w:t>
      </w:r>
      <w:r w:rsidRPr="00061949">
        <w:rPr>
          <w:rFonts w:ascii="Times New Roman" w:eastAsia="Times New Roman" w:hAnsi="Times New Roman" w:cs="Times New Roman"/>
          <w:sz w:val="24"/>
          <w:szCs w:val="24"/>
        </w:rPr>
        <w:t>тый —</w:t>
      </w:r>
      <w:r w:rsidR="00B116E5">
        <w:rPr>
          <w:rFonts w:ascii="Times New Roman" w:eastAsia="Times New Roman" w:hAnsi="Times New Roman" w:cs="Times New Roman"/>
          <w:sz w:val="24"/>
          <w:szCs w:val="24"/>
        </w:rPr>
        <w:t xml:space="preserve"> </w:t>
      </w:r>
      <w:r w:rsidRPr="00061949">
        <w:rPr>
          <w:rFonts w:ascii="Times New Roman" w:eastAsia="Times New Roman" w:hAnsi="Times New Roman" w:cs="Times New Roman"/>
          <w:sz w:val="24"/>
          <w:szCs w:val="24"/>
        </w:rPr>
        <w:t>«динь»; маленькие карточки с изображением таких же бубенчиков  (на каждой по одному); металлофон.</w:t>
      </w:r>
      <w:proofErr w:type="gramEnd"/>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 xml:space="preserve">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w:t>
      </w:r>
      <w:r w:rsidR="00B116E5">
        <w:rPr>
          <w:rFonts w:ascii="Times New Roman" w:eastAsia="Times New Roman" w:hAnsi="Times New Roman" w:cs="Times New Roman"/>
          <w:sz w:val="24"/>
          <w:szCs w:val="24"/>
        </w:rPr>
        <w:t>его «дан», он звучит так (поет д</w:t>
      </w:r>
      <w:proofErr w:type="gramStart"/>
      <w:r w:rsidRPr="00061949">
        <w:rPr>
          <w:rFonts w:ascii="Times New Roman" w:eastAsia="Times New Roman" w:hAnsi="Times New Roman" w:cs="Times New Roman"/>
          <w:sz w:val="24"/>
          <w:szCs w:val="24"/>
        </w:rPr>
        <w:t>o</w:t>
      </w:r>
      <w:proofErr w:type="gramEnd"/>
      <w:r w:rsidRPr="00061949">
        <w:rPr>
          <w:rFonts w:ascii="Times New Roman" w:eastAsia="Times New Roman" w:hAnsi="Times New Roman" w:cs="Times New Roman"/>
          <w:sz w:val="24"/>
          <w:szCs w:val="24"/>
        </w:rPr>
        <w:t xml:space="preserve"> первой октавы): дан-дан-дан. Зеленый бубенчик звенит немного выше, мы назовем его «дон», он звучит так (поет </w:t>
      </w:r>
      <w:r w:rsidRPr="00061949">
        <w:rPr>
          <w:rFonts w:ascii="Times New Roman" w:eastAsia="Times New Roman" w:hAnsi="Times New Roman" w:cs="Times New Roman"/>
          <w:i/>
          <w:iCs/>
          <w:sz w:val="24"/>
          <w:szCs w:val="24"/>
        </w:rPr>
        <w:t>ми </w:t>
      </w:r>
      <w:r w:rsidRPr="00061949">
        <w:rPr>
          <w:rFonts w:ascii="Times New Roman" w:eastAsia="Times New Roman" w:hAnsi="Times New Roman" w:cs="Times New Roman"/>
          <w:sz w:val="24"/>
          <w:szCs w:val="24"/>
        </w:rPr>
        <w:t>первой октавы): дон-дон-дон. Желтый бубенчик звенит самым высоким звуком, мы назовем его «динь», и звучит он так (поет </w:t>
      </w:r>
      <w:r w:rsidRPr="00061949">
        <w:rPr>
          <w:rFonts w:ascii="Times New Roman" w:eastAsia="Times New Roman" w:hAnsi="Times New Roman" w:cs="Times New Roman"/>
          <w:i/>
          <w:iCs/>
          <w:sz w:val="24"/>
          <w:szCs w:val="24"/>
        </w:rPr>
        <w:t>соль </w:t>
      </w:r>
      <w:r w:rsidRPr="00061949">
        <w:rPr>
          <w:rFonts w:ascii="Times New Roman" w:eastAsia="Times New Roman" w:hAnsi="Times New Roman" w:cs="Times New Roman"/>
          <w:sz w:val="24"/>
          <w:szCs w:val="24"/>
        </w:rPr>
        <w:t>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Воспитатель показывает маленькую карточку, например, с желтым бубенчиком. Тот, кто узнал, как звучит этот бубенчик, поет «динь-динь-динь» </w:t>
      </w:r>
      <w:r w:rsidRPr="00061949">
        <w:rPr>
          <w:rFonts w:ascii="Times New Roman" w:eastAsia="Times New Roman" w:hAnsi="Times New Roman" w:cs="Times New Roman"/>
          <w:i/>
          <w:iCs/>
          <w:sz w:val="24"/>
          <w:szCs w:val="24"/>
        </w:rPr>
        <w:t>(соль </w:t>
      </w:r>
      <w:r w:rsidRPr="00061949">
        <w:rPr>
          <w:rFonts w:ascii="Times New Roman" w:eastAsia="Times New Roman" w:hAnsi="Times New Roman" w:cs="Times New Roman"/>
          <w:sz w:val="24"/>
          <w:szCs w:val="24"/>
        </w:rPr>
        <w:t>первой октавы). Воспитатель дает ему карточку, и ребенок закрывает ею желтый бубенчик на большой карточке.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В игре участвует любое количество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815624" w:rsidRPr="00B116E5" w:rsidRDefault="00815624" w:rsidP="00B116E5">
      <w:pPr>
        <w:pStyle w:val="a4"/>
        <w:jc w:val="center"/>
        <w:rPr>
          <w:rFonts w:eastAsia="Times New Roman"/>
          <w:b/>
          <w:color w:val="auto"/>
          <w:sz w:val="28"/>
          <w:szCs w:val="28"/>
        </w:rPr>
      </w:pPr>
      <w:r w:rsidRPr="00B116E5">
        <w:rPr>
          <w:rFonts w:eastAsia="Times New Roman"/>
          <w:b/>
          <w:color w:val="auto"/>
          <w:sz w:val="28"/>
          <w:szCs w:val="28"/>
        </w:rPr>
        <w:t>Три поросенка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 xml:space="preserve">На планшете </w:t>
      </w:r>
      <w:proofErr w:type="gramStart"/>
      <w:r w:rsidRPr="00061949">
        <w:rPr>
          <w:rFonts w:ascii="Times New Roman" w:eastAsia="Times New Roman" w:hAnsi="Times New Roman" w:cs="Times New Roman"/>
          <w:sz w:val="24"/>
          <w:szCs w:val="24"/>
        </w:rPr>
        <w:t>изображены</w:t>
      </w:r>
      <w:proofErr w:type="gramEnd"/>
      <w:r w:rsidRPr="00061949">
        <w:rPr>
          <w:rFonts w:ascii="Times New Roman" w:eastAsia="Times New Roman" w:hAnsi="Times New Roman" w:cs="Times New Roman"/>
          <w:sz w:val="24"/>
          <w:szCs w:val="24"/>
        </w:rPr>
        <w:t xml:space="preserve"> лес и сказочный дом. В нем вырезано одно окошко, в котором вращающийся диск с изображением трех поросят: Нуф-Нуф в синей шапочке, Наф-</w:t>
      </w:r>
      <w:r w:rsidRPr="00B116E5">
        <w:rPr>
          <w:rFonts w:ascii="Times New Roman" w:eastAsia="Times New Roman" w:hAnsi="Times New Roman" w:cs="Times New Roman"/>
          <w:bCs/>
          <w:sz w:val="24"/>
          <w:szCs w:val="24"/>
        </w:rPr>
        <w:t>Наф</w:t>
      </w:r>
      <w:r w:rsidRPr="00061949">
        <w:rPr>
          <w:rFonts w:ascii="Times New Roman" w:eastAsia="Times New Roman" w:hAnsi="Times New Roman" w:cs="Times New Roman"/>
          <w:b/>
          <w:bCs/>
          <w:sz w:val="24"/>
          <w:szCs w:val="24"/>
        </w:rPr>
        <w:t> </w:t>
      </w:r>
      <w:r w:rsidRPr="00061949">
        <w:rPr>
          <w:rFonts w:ascii="Times New Roman" w:eastAsia="Times New Roman" w:hAnsi="Times New Roman" w:cs="Times New Roman"/>
          <w:sz w:val="24"/>
          <w:szCs w:val="24"/>
        </w:rPr>
        <w:t>в красной шапочке, Ниф-Ниф в желтой шапочке. Если диск вращать с обратной стороны планшета, то в окошке домика появляются поочередно все поросята. Вверху на игровом поле прикреплены три пластинки от металлофона. Под пластинкой </w:t>
      </w:r>
      <w:r w:rsidRPr="00061949">
        <w:rPr>
          <w:rFonts w:ascii="Times New Roman" w:eastAsia="Times New Roman" w:hAnsi="Times New Roman" w:cs="Times New Roman"/>
          <w:i/>
          <w:iCs/>
          <w:sz w:val="24"/>
          <w:szCs w:val="24"/>
        </w:rPr>
        <w:t>фа </w:t>
      </w:r>
      <w:r w:rsidRPr="00061949">
        <w:rPr>
          <w:rFonts w:ascii="Times New Roman" w:eastAsia="Times New Roman" w:hAnsi="Times New Roman" w:cs="Times New Roman"/>
          <w:sz w:val="24"/>
          <w:szCs w:val="24"/>
        </w:rPr>
        <w:t>первой октавы нарисована м</w:t>
      </w:r>
      <w:r w:rsidR="00B116E5">
        <w:rPr>
          <w:rFonts w:ascii="Times New Roman" w:eastAsia="Times New Roman" w:hAnsi="Times New Roman" w:cs="Times New Roman"/>
          <w:sz w:val="24"/>
          <w:szCs w:val="24"/>
        </w:rPr>
        <w:t>ордочка поросенка в синей шапоч</w:t>
      </w:r>
      <w:r w:rsidRPr="00061949">
        <w:rPr>
          <w:rFonts w:ascii="Times New Roman" w:eastAsia="Times New Roman" w:hAnsi="Times New Roman" w:cs="Times New Roman"/>
          <w:sz w:val="24"/>
          <w:szCs w:val="24"/>
        </w:rPr>
        <w:t>ке — Нуф-Нуфа, под пластинкой </w:t>
      </w:r>
      <w:r w:rsidRPr="00061949">
        <w:rPr>
          <w:rFonts w:ascii="Times New Roman" w:eastAsia="Times New Roman" w:hAnsi="Times New Roman" w:cs="Times New Roman"/>
          <w:i/>
          <w:iCs/>
          <w:sz w:val="24"/>
          <w:szCs w:val="24"/>
        </w:rPr>
        <w:t>ля</w:t>
      </w:r>
      <w:r w:rsidR="00B116E5">
        <w:rPr>
          <w:rFonts w:ascii="Times New Roman" w:eastAsia="Times New Roman" w:hAnsi="Times New Roman" w:cs="Times New Roman"/>
          <w:i/>
          <w:iCs/>
          <w:sz w:val="24"/>
          <w:szCs w:val="24"/>
        </w:rPr>
        <w:t xml:space="preserve"> </w:t>
      </w:r>
      <w:r w:rsidRPr="00061949">
        <w:rPr>
          <w:rFonts w:ascii="Times New Roman" w:eastAsia="Times New Roman" w:hAnsi="Times New Roman" w:cs="Times New Roman"/>
          <w:sz w:val="24"/>
          <w:szCs w:val="24"/>
        </w:rPr>
        <w:t xml:space="preserve">первой октавы — поросенок в красной шапочке — Наф-Наф, </w:t>
      </w:r>
      <w:r w:rsidRPr="00061949">
        <w:rPr>
          <w:rFonts w:ascii="Times New Roman" w:eastAsia="Times New Roman" w:hAnsi="Times New Roman" w:cs="Times New Roman"/>
          <w:sz w:val="24"/>
          <w:szCs w:val="24"/>
        </w:rPr>
        <w:lastRenderedPageBreak/>
        <w:t>под пластинкой </w:t>
      </w:r>
      <w:r w:rsidRPr="00061949">
        <w:rPr>
          <w:rFonts w:ascii="Times New Roman" w:eastAsia="Times New Roman" w:hAnsi="Times New Roman" w:cs="Times New Roman"/>
          <w:i/>
          <w:iCs/>
          <w:sz w:val="24"/>
          <w:szCs w:val="24"/>
        </w:rPr>
        <w:t>до </w:t>
      </w:r>
      <w:r w:rsidRPr="00061949">
        <w:rPr>
          <w:rFonts w:ascii="Times New Roman" w:eastAsia="Times New Roman" w:hAnsi="Times New Roman" w:cs="Times New Roman"/>
          <w:sz w:val="24"/>
          <w:szCs w:val="24"/>
        </w:rPr>
        <w:t xml:space="preserve">второй окта вы—поросенок в желтой шапочке—Ниф-Ниф. Здесь же </w:t>
      </w:r>
      <w:proofErr w:type="gramStart"/>
      <w:r w:rsidRPr="00061949">
        <w:rPr>
          <w:rFonts w:ascii="Times New Roman" w:eastAsia="Times New Roman" w:hAnsi="Times New Roman" w:cs="Times New Roman"/>
          <w:sz w:val="24"/>
          <w:szCs w:val="24"/>
        </w:rPr>
        <w:t>при</w:t>
      </w:r>
      <w:proofErr w:type="gramEnd"/>
      <w:r w:rsidRPr="00061949">
        <w:rPr>
          <w:rFonts w:ascii="Times New Roman" w:eastAsia="Times New Roman" w:hAnsi="Times New Roman" w:cs="Times New Roman"/>
          <w:sz w:val="24"/>
          <w:szCs w:val="24"/>
        </w:rPr>
        <w:t xml:space="preserve"> </w:t>
      </w:r>
      <w:proofErr w:type="gramStart"/>
      <w:r w:rsidRPr="00061949">
        <w:rPr>
          <w:rFonts w:ascii="Times New Roman" w:eastAsia="Times New Roman" w:hAnsi="Times New Roman" w:cs="Times New Roman"/>
          <w:sz w:val="24"/>
          <w:szCs w:val="24"/>
        </w:rPr>
        <w:t>креплен</w:t>
      </w:r>
      <w:proofErr w:type="gramEnd"/>
      <w:r w:rsidRPr="00061949">
        <w:rPr>
          <w:rFonts w:ascii="Times New Roman" w:eastAsia="Times New Roman" w:hAnsi="Times New Roman" w:cs="Times New Roman"/>
          <w:sz w:val="24"/>
          <w:szCs w:val="24"/>
        </w:rPr>
        <w:t xml:space="preserve"> молоточек от металлофона, который свободно и легко вынимается из петельки, 8</w:t>
      </w:r>
      <w:r w:rsidR="00B116E5">
        <w:rPr>
          <w:rFonts w:ascii="Times New Roman" w:eastAsia="Times New Roman" w:hAnsi="Times New Roman" w:cs="Times New Roman"/>
          <w:sz w:val="24"/>
          <w:szCs w:val="24"/>
        </w:rPr>
        <w:t>—12 больших карт (по числу игра</w:t>
      </w:r>
      <w:r w:rsidRPr="00061949">
        <w:rPr>
          <w:rFonts w:ascii="Times New Roman" w:eastAsia="Times New Roman" w:hAnsi="Times New Roman" w:cs="Times New Roman"/>
          <w:sz w:val="24"/>
          <w:szCs w:val="24"/>
        </w:rPr>
        <w:t xml:space="preserve">ющих), каждая разделена на </w:t>
      </w:r>
      <w:r w:rsidR="00B116E5">
        <w:rPr>
          <w:rFonts w:ascii="Times New Roman" w:eastAsia="Times New Roman" w:hAnsi="Times New Roman" w:cs="Times New Roman"/>
          <w:sz w:val="24"/>
          <w:szCs w:val="24"/>
        </w:rPr>
        <w:t>три части (три окошка) с изобра</w:t>
      </w:r>
      <w:r w:rsidRPr="00061949">
        <w:rPr>
          <w:rFonts w:ascii="Times New Roman" w:eastAsia="Times New Roman" w:hAnsi="Times New Roman" w:cs="Times New Roman"/>
          <w:sz w:val="24"/>
          <w:szCs w:val="24"/>
        </w:rPr>
        <w:t>жением шапочек трех поросят: синей, красной и желтой.</w:t>
      </w:r>
    </w:p>
    <w:p w:rsidR="00815624" w:rsidRPr="00061949" w:rsidRDefault="00815624" w:rsidP="00815624">
      <w:pPr>
        <w:spacing w:before="100" w:beforeAutospacing="1" w:after="100" w:afterAutospacing="1" w:line="240" w:lineRule="auto"/>
        <w:jc w:val="center"/>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w:t>
      </w:r>
    </w:p>
    <w:p w:rsidR="00815624" w:rsidRPr="00B116E5" w:rsidRDefault="00815624" w:rsidP="00B116E5">
      <w:pPr>
        <w:pStyle w:val="a4"/>
        <w:rPr>
          <w:rFonts w:eastAsia="Times New Roman"/>
          <w:b/>
          <w:color w:val="632423" w:themeColor="accent2" w:themeShade="80"/>
          <w:sz w:val="32"/>
          <w:szCs w:val="32"/>
          <w:u w:val="single"/>
        </w:rPr>
      </w:pPr>
      <w:r w:rsidRPr="00B116E5">
        <w:rPr>
          <w:rFonts w:eastAsia="Times New Roman"/>
          <w:b/>
          <w:color w:val="632423" w:themeColor="accent2" w:themeShade="80"/>
          <w:sz w:val="32"/>
          <w:szCs w:val="32"/>
          <w:u w:val="single"/>
        </w:rPr>
        <w:t>Игры для развития чувства ритма</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Прогулка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Музы</w:t>
      </w:r>
      <w:r w:rsidR="00B116E5">
        <w:rPr>
          <w:rFonts w:ascii="Times New Roman" w:eastAsia="Times New Roman" w:hAnsi="Times New Roman" w:cs="Times New Roman"/>
          <w:sz w:val="24"/>
          <w:szCs w:val="24"/>
        </w:rPr>
        <w:t>кальные молоточки по числу игра</w:t>
      </w:r>
      <w:r w:rsidRPr="00061949">
        <w:rPr>
          <w:rFonts w:ascii="Times New Roman" w:eastAsia="Times New Roman" w:hAnsi="Times New Roman" w:cs="Times New Roman"/>
          <w:sz w:val="24"/>
          <w:szCs w:val="24"/>
        </w:rPr>
        <w:t>ющих; фланелеграф и карточ</w:t>
      </w:r>
      <w:r w:rsidR="00B116E5">
        <w:rPr>
          <w:rFonts w:ascii="Times New Roman" w:eastAsia="Times New Roman" w:hAnsi="Times New Roman" w:cs="Times New Roman"/>
          <w:sz w:val="24"/>
          <w:szCs w:val="24"/>
        </w:rPr>
        <w:t xml:space="preserve">ки, изображающие короткие и долгие звуки   (с </w:t>
      </w:r>
      <w:r w:rsidRPr="00061949">
        <w:rPr>
          <w:rFonts w:ascii="Times New Roman" w:eastAsia="Times New Roman" w:hAnsi="Times New Roman" w:cs="Times New Roman"/>
          <w:sz w:val="24"/>
          <w:szCs w:val="24"/>
        </w:rPr>
        <w:t>обратной  стороны  карточек  приклеена  фланель).</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Содержание игры соответствует аналогичной иг</w:t>
      </w:r>
      <w:r w:rsidR="00B116E5">
        <w:rPr>
          <w:rFonts w:ascii="Times New Roman" w:eastAsia="Times New Roman" w:hAnsi="Times New Roman" w:cs="Times New Roman"/>
          <w:sz w:val="24"/>
          <w:szCs w:val="24"/>
        </w:rPr>
        <w:t xml:space="preserve">ре, проводимой в младшей группе, </w:t>
      </w:r>
      <w:r w:rsidRPr="00061949">
        <w:rPr>
          <w:rFonts w:ascii="Times New Roman" w:eastAsia="Times New Roman" w:hAnsi="Times New Roman" w:cs="Times New Roman"/>
          <w:sz w:val="24"/>
          <w:szCs w:val="24"/>
        </w:rPr>
        <w:t>но, кроме этого, дети должны передать ритмический рисунок — выложить на фла-нелеграфе карточки. Широкие карточки соответствуют редким ударам, узкие — частым. Например: «Таня взяла мяч,— говорит воспитатель,— и стала медленно ударять им о землю». Ребе нок медленно стучит музыкальным молоточком о ладошку и выкладывает широкие карточки.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«Пошел частый, сильный дождь»,— продолжает воспитатель. Ребенок быстро стучит молоточком и выкладывает узкие кар точки.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на занятии и в свободное от занятий время.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Наше путешествие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Металло</w:t>
      </w:r>
      <w:r w:rsidR="00B116E5">
        <w:rPr>
          <w:rFonts w:ascii="Times New Roman" w:eastAsia="Times New Roman" w:hAnsi="Times New Roman" w:cs="Times New Roman"/>
          <w:sz w:val="24"/>
          <w:szCs w:val="24"/>
        </w:rPr>
        <w:t>фон, бубен, угольник, ложки, му</w:t>
      </w:r>
      <w:r w:rsidRPr="00061949">
        <w:rPr>
          <w:rFonts w:ascii="Times New Roman" w:eastAsia="Times New Roman" w:hAnsi="Times New Roman" w:cs="Times New Roman"/>
          <w:sz w:val="24"/>
          <w:szCs w:val="24"/>
        </w:rPr>
        <w:t>зыкальный молоточек, барабан.</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Воспитатель предлагает д</w:t>
      </w:r>
      <w:r w:rsidR="00B116E5">
        <w:rPr>
          <w:rFonts w:ascii="Times New Roman" w:eastAsia="Times New Roman" w:hAnsi="Times New Roman" w:cs="Times New Roman"/>
          <w:sz w:val="24"/>
          <w:szCs w:val="24"/>
        </w:rPr>
        <w:t>етям придумать неболь</w:t>
      </w:r>
      <w:r w:rsidRPr="00061949">
        <w:rPr>
          <w:rFonts w:ascii="Times New Roman" w:eastAsia="Times New Roman" w:hAnsi="Times New Roman" w:cs="Times New Roman"/>
          <w:sz w:val="24"/>
          <w:szCs w:val="24"/>
        </w:rPr>
        <w:t>шой рассказ о своем путешествии, которое можно изобразить на каком-либо музыкальном инструменте. «Послушайте, сначала я вам расскажу,— говорит воспитатель.— Оля вышла на улицу, спустилась по лестнице (играет на металлофоне).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Увидела подружку, она</w:t>
      </w:r>
      <w:r w:rsidR="00B116E5">
        <w:rPr>
          <w:rFonts w:ascii="Times New Roman" w:eastAsia="Times New Roman" w:hAnsi="Times New Roman" w:cs="Times New Roman"/>
          <w:sz w:val="24"/>
          <w:szCs w:val="24"/>
        </w:rPr>
        <w:t xml:space="preserve"> очень хорошо прыгала через ска</w:t>
      </w:r>
      <w:r w:rsidRPr="00061949">
        <w:rPr>
          <w:rFonts w:ascii="Times New Roman" w:eastAsia="Times New Roman" w:hAnsi="Times New Roman" w:cs="Times New Roman"/>
          <w:sz w:val="24"/>
          <w:szCs w:val="24"/>
        </w:rPr>
        <w:t xml:space="preserve">калку. Вот так (ритмично ударяет в барабан). Оле тоже захотелось прыгать, и она побежала домой за скакалками, </w:t>
      </w:r>
      <w:proofErr w:type="gramStart"/>
      <w:r w:rsidRPr="00061949">
        <w:rPr>
          <w:rFonts w:ascii="Times New Roman" w:eastAsia="Times New Roman" w:hAnsi="Times New Roman" w:cs="Times New Roman"/>
          <w:sz w:val="24"/>
          <w:szCs w:val="24"/>
        </w:rPr>
        <w:t>перепры гивая</w:t>
      </w:r>
      <w:proofErr w:type="gramEnd"/>
      <w:r w:rsidRPr="00061949">
        <w:rPr>
          <w:rFonts w:ascii="Times New Roman" w:eastAsia="Times New Roman" w:hAnsi="Times New Roman" w:cs="Times New Roman"/>
          <w:sz w:val="24"/>
          <w:szCs w:val="24"/>
        </w:rPr>
        <w:t xml:space="preserve"> через ступеньки (играет на металлофоне).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Мой   рассказ   вы   можете   продолжить   или   придумать, свой рассказ». Игра проводится во второй половине дня.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Определи по ритму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угольник, барабан, музыкальный молоточек и др.). Каждому дают по 2—3 карточки</w:t>
      </w:r>
      <w:r w:rsidR="00B116E5">
        <w:rPr>
          <w:rFonts w:ascii="Times New Roman" w:eastAsia="Times New Roman" w:hAnsi="Times New Roman" w:cs="Times New Roman"/>
          <w:sz w:val="24"/>
          <w:szCs w:val="24"/>
        </w:rPr>
        <w:t>.</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lastRenderedPageBreak/>
        <w:t>Ход игры. </w:t>
      </w:r>
      <w:r w:rsidRPr="00061949">
        <w:rPr>
          <w:rFonts w:ascii="Times New Roman" w:eastAsia="Times New Roman" w:hAnsi="Times New Roman" w:cs="Times New Roman"/>
          <w:sz w:val="24"/>
          <w:szCs w:val="24"/>
        </w:rPr>
        <w:t xml:space="preserve">Ребенок-ведущий исполняет ритмический рисунок знакомой песни на одном из инструментов. </w:t>
      </w:r>
      <w:r w:rsidR="00B116E5">
        <w:rPr>
          <w:rFonts w:ascii="Times New Roman" w:eastAsia="Times New Roman" w:hAnsi="Times New Roman" w:cs="Times New Roman"/>
          <w:sz w:val="24"/>
          <w:szCs w:val="24"/>
        </w:rPr>
        <w:t xml:space="preserve">Дети по ритму </w:t>
      </w:r>
      <w:proofErr w:type="gramStart"/>
      <w:r w:rsidR="00B116E5">
        <w:rPr>
          <w:rFonts w:ascii="Times New Roman" w:eastAsia="Times New Roman" w:hAnsi="Times New Roman" w:cs="Times New Roman"/>
          <w:sz w:val="24"/>
          <w:szCs w:val="24"/>
        </w:rPr>
        <w:t>оп</w:t>
      </w:r>
      <w:r w:rsidRPr="00061949">
        <w:rPr>
          <w:rFonts w:ascii="Times New Roman" w:eastAsia="Times New Roman" w:hAnsi="Times New Roman" w:cs="Times New Roman"/>
          <w:sz w:val="24"/>
          <w:szCs w:val="24"/>
        </w:rPr>
        <w:t>ределяют песню и картинкой з</w:t>
      </w:r>
      <w:r w:rsidR="00B116E5">
        <w:rPr>
          <w:rFonts w:ascii="Times New Roman" w:eastAsia="Times New Roman" w:hAnsi="Times New Roman" w:cs="Times New Roman"/>
          <w:sz w:val="24"/>
          <w:szCs w:val="24"/>
        </w:rPr>
        <w:t>акрывают пустую</w:t>
      </w:r>
      <w:proofErr w:type="gramEnd"/>
      <w:r w:rsidR="00B116E5">
        <w:rPr>
          <w:rFonts w:ascii="Times New Roman" w:eastAsia="Times New Roman" w:hAnsi="Times New Roman" w:cs="Times New Roman"/>
          <w:sz w:val="24"/>
          <w:szCs w:val="24"/>
        </w:rPr>
        <w:t xml:space="preserve"> половину карточ</w:t>
      </w:r>
      <w:r w:rsidRPr="00061949">
        <w:rPr>
          <w:rFonts w:ascii="Times New Roman" w:eastAsia="Times New Roman" w:hAnsi="Times New Roman" w:cs="Times New Roman"/>
          <w:sz w:val="24"/>
          <w:szCs w:val="24"/>
        </w:rPr>
        <w:t>ки (картинку после правильного ответа дает ведущий).</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При повторении игры ведущим становится тот, кто ни разу не ошибся. Одному ребенку</w:t>
      </w:r>
      <w:r w:rsidR="00B116E5">
        <w:rPr>
          <w:rFonts w:ascii="Times New Roman" w:eastAsia="Times New Roman" w:hAnsi="Times New Roman" w:cs="Times New Roman"/>
          <w:sz w:val="24"/>
          <w:szCs w:val="24"/>
        </w:rPr>
        <w:t xml:space="preserve"> можно дать большее число карто</w:t>
      </w:r>
      <w:r w:rsidRPr="00061949">
        <w:rPr>
          <w:rFonts w:ascii="Times New Roman" w:eastAsia="Times New Roman" w:hAnsi="Times New Roman" w:cs="Times New Roman"/>
          <w:sz w:val="24"/>
          <w:szCs w:val="24"/>
        </w:rPr>
        <w:t>чек (3—4).</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Учитесь танцевать</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Больш</w:t>
      </w:r>
      <w:r w:rsidR="00B116E5">
        <w:rPr>
          <w:rFonts w:ascii="Times New Roman" w:eastAsia="Times New Roman" w:hAnsi="Times New Roman" w:cs="Times New Roman"/>
          <w:sz w:val="24"/>
          <w:szCs w:val="24"/>
        </w:rPr>
        <w:t>ая матрешка и маленькие (по чис</w:t>
      </w:r>
      <w:r w:rsidRPr="00061949">
        <w:rPr>
          <w:rFonts w:ascii="Times New Roman" w:eastAsia="Times New Roman" w:hAnsi="Times New Roman" w:cs="Times New Roman"/>
          <w:sz w:val="24"/>
          <w:szCs w:val="24"/>
        </w:rPr>
        <w:t xml:space="preserve">лу </w:t>
      </w:r>
      <w:proofErr w:type="gramStart"/>
      <w:r w:rsidRPr="00061949">
        <w:rPr>
          <w:rFonts w:ascii="Times New Roman" w:eastAsia="Times New Roman" w:hAnsi="Times New Roman" w:cs="Times New Roman"/>
          <w:sz w:val="24"/>
          <w:szCs w:val="24"/>
        </w:rPr>
        <w:t>играющих</w:t>
      </w:r>
      <w:proofErr w:type="gramEnd"/>
      <w:r w:rsidRPr="00061949">
        <w:rPr>
          <w:rFonts w:ascii="Times New Roman" w:eastAsia="Times New Roman" w:hAnsi="Times New Roman" w:cs="Times New Roman"/>
          <w:sz w:val="24"/>
          <w:szCs w:val="24"/>
        </w:rPr>
        <w:t>).</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Игра проводится с подгруппой детей. Все сидят вокруг стола. У воспитате</w:t>
      </w:r>
      <w:r w:rsidR="00B116E5">
        <w:rPr>
          <w:rFonts w:ascii="Times New Roman" w:eastAsia="Times New Roman" w:hAnsi="Times New Roman" w:cs="Times New Roman"/>
          <w:sz w:val="24"/>
          <w:szCs w:val="24"/>
        </w:rPr>
        <w:t>ля большая матрешка, у детей ма</w:t>
      </w:r>
      <w:r w:rsidRPr="00061949">
        <w:rPr>
          <w:rFonts w:ascii="Times New Roman" w:eastAsia="Times New Roman" w:hAnsi="Times New Roman" w:cs="Times New Roman"/>
          <w:sz w:val="24"/>
          <w:szCs w:val="24"/>
        </w:rPr>
        <w:t xml:space="preserve">ленькие. «Большая матрешка учит танцевать маленьких»,— </w:t>
      </w:r>
      <w:r w:rsidR="00B116E5">
        <w:rPr>
          <w:rFonts w:ascii="Times New Roman" w:eastAsia="Times New Roman" w:hAnsi="Times New Roman" w:cs="Times New Roman"/>
          <w:sz w:val="24"/>
          <w:szCs w:val="24"/>
        </w:rPr>
        <w:t>го</w:t>
      </w:r>
      <w:r w:rsidRPr="00061949">
        <w:rPr>
          <w:rFonts w:ascii="Times New Roman" w:eastAsia="Times New Roman" w:hAnsi="Times New Roman" w:cs="Times New Roman"/>
          <w:sz w:val="24"/>
          <w:szCs w:val="24"/>
        </w:rPr>
        <w:t>ворит воспитатель и отстукивает своей матрешкой по столу несложный ритмический рисун</w:t>
      </w:r>
      <w:r w:rsidR="00B116E5">
        <w:rPr>
          <w:rFonts w:ascii="Times New Roman" w:eastAsia="Times New Roman" w:hAnsi="Times New Roman" w:cs="Times New Roman"/>
          <w:sz w:val="24"/>
          <w:szCs w:val="24"/>
        </w:rPr>
        <w:t>ок. Все дети одновременно повто</w:t>
      </w:r>
      <w:r w:rsidRPr="00061949">
        <w:rPr>
          <w:rFonts w:ascii="Times New Roman" w:eastAsia="Times New Roman" w:hAnsi="Times New Roman" w:cs="Times New Roman"/>
          <w:sz w:val="24"/>
          <w:szCs w:val="24"/>
        </w:rPr>
        <w:t>ряют этот ритм своими матрешками.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При повторении игры в</w:t>
      </w:r>
      <w:r w:rsidR="00B116E5">
        <w:rPr>
          <w:rFonts w:ascii="Times New Roman" w:eastAsia="Times New Roman" w:hAnsi="Times New Roman" w:cs="Times New Roman"/>
          <w:sz w:val="24"/>
          <w:szCs w:val="24"/>
        </w:rPr>
        <w:t>едущим может стать ребенок, пра</w:t>
      </w:r>
      <w:r w:rsidRPr="00061949">
        <w:rPr>
          <w:rFonts w:ascii="Times New Roman" w:eastAsia="Times New Roman" w:hAnsi="Times New Roman" w:cs="Times New Roman"/>
          <w:sz w:val="24"/>
          <w:szCs w:val="24"/>
        </w:rPr>
        <w:t>вильно выполнивший задание.</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Выполни задание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Фланелеграф, карточки с изображением коротких и длинных звуков (</w:t>
      </w:r>
      <w:proofErr w:type="gramStart"/>
      <w:r w:rsidRPr="00061949">
        <w:rPr>
          <w:rFonts w:ascii="Times New Roman" w:eastAsia="Times New Roman" w:hAnsi="Times New Roman" w:cs="Times New Roman"/>
          <w:sz w:val="24"/>
          <w:szCs w:val="24"/>
        </w:rPr>
        <w:t>см</w:t>
      </w:r>
      <w:proofErr w:type="gramEnd"/>
      <w:r w:rsidRPr="00061949">
        <w:rPr>
          <w:rFonts w:ascii="Times New Roman" w:eastAsia="Times New Roman" w:hAnsi="Times New Roman" w:cs="Times New Roman"/>
          <w:sz w:val="24"/>
          <w:szCs w:val="24"/>
        </w:rPr>
        <w:t>. игру «Прогулка»</w:t>
      </w:r>
      <w:r w:rsidR="00B116E5">
        <w:rPr>
          <w:rFonts w:ascii="Times New Roman" w:eastAsia="Times New Roman" w:hAnsi="Times New Roman" w:cs="Times New Roman"/>
          <w:sz w:val="24"/>
          <w:szCs w:val="24"/>
        </w:rPr>
        <w:t>) дет</w:t>
      </w:r>
      <w:r w:rsidRPr="00061949">
        <w:rPr>
          <w:rFonts w:ascii="Times New Roman" w:eastAsia="Times New Roman" w:hAnsi="Times New Roman" w:cs="Times New Roman"/>
          <w:sz w:val="24"/>
          <w:szCs w:val="24"/>
        </w:rPr>
        <w:t>ские музыкальные инструменты (металлофон, арфа, баян, триола).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Воспитатель-ведущий проигрывает на одном из инструментов ритмический рисунок. Ребенок должен выложить его карточками на фланелеграфе.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Количество карточек можно увеличить. В этом случае каждый играющий  будет  выкладывать  ритмический  рисунок  на  столе.</w:t>
      </w:r>
    </w:p>
    <w:p w:rsidR="00815624" w:rsidRPr="00061949" w:rsidRDefault="00815624" w:rsidP="00815624">
      <w:pPr>
        <w:spacing w:before="100" w:beforeAutospacing="1" w:after="100" w:afterAutospacing="1" w:line="240" w:lineRule="auto"/>
        <w:jc w:val="center"/>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w:t>
      </w:r>
    </w:p>
    <w:p w:rsidR="00815624" w:rsidRPr="00B116E5" w:rsidRDefault="00815624" w:rsidP="00B116E5">
      <w:pPr>
        <w:pStyle w:val="a4"/>
        <w:rPr>
          <w:rFonts w:eastAsia="Times New Roman"/>
          <w:b/>
          <w:color w:val="632423" w:themeColor="accent2" w:themeShade="80"/>
          <w:sz w:val="32"/>
          <w:szCs w:val="32"/>
          <w:u w:val="single"/>
        </w:rPr>
      </w:pPr>
      <w:r w:rsidRPr="00B116E5">
        <w:rPr>
          <w:rFonts w:eastAsia="Times New Roman"/>
          <w:b/>
          <w:color w:val="632423" w:themeColor="accent2" w:themeShade="80"/>
          <w:sz w:val="32"/>
          <w:szCs w:val="32"/>
          <w:u w:val="single"/>
        </w:rPr>
        <w:t>Игры для развития тембрового слуха</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Определи инструмент</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Аккордеон, металлофон, арфа (каждого инструмента  по два),  колокольчик,  четыре деревянные ложки.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Двое детей сидят спиной друг к другу. Перед ними на столах лежат одина</w:t>
      </w:r>
      <w:r w:rsidR="00B116E5">
        <w:rPr>
          <w:rFonts w:ascii="Times New Roman" w:eastAsia="Times New Roman" w:hAnsi="Times New Roman" w:cs="Times New Roman"/>
          <w:sz w:val="24"/>
          <w:szCs w:val="24"/>
        </w:rPr>
        <w:t>ковые инструменты. Один из игра</w:t>
      </w:r>
      <w:r w:rsidRPr="00061949">
        <w:rPr>
          <w:rFonts w:ascii="Times New Roman" w:eastAsia="Times New Roman" w:hAnsi="Times New Roman" w:cs="Times New Roman"/>
          <w:sz w:val="24"/>
          <w:szCs w:val="24"/>
        </w:rPr>
        <w:t>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w:t>
      </w:r>
      <w:r w:rsidRPr="00061949">
        <w:rPr>
          <w:rFonts w:ascii="Times New Roman" w:eastAsia="Times New Roman" w:hAnsi="Times New Roman" w:cs="Times New Roman"/>
          <w:sz w:val="24"/>
          <w:szCs w:val="24"/>
        </w:rPr>
        <w:softHyphen/>
        <w:t>дующую загадку. Если ребенок ошибся, то он сам слушает задание.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в свободное от занятий время.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На чем играю?</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lastRenderedPageBreak/>
        <w:t>Игровой материал. </w:t>
      </w:r>
      <w:r w:rsidRPr="00061949">
        <w:rPr>
          <w:rFonts w:ascii="Times New Roman" w:eastAsia="Times New Roman" w:hAnsi="Times New Roman" w:cs="Times New Roman"/>
          <w:sz w:val="24"/>
          <w:szCs w:val="24"/>
        </w:rPr>
        <w:t>Карточки (по числу играющих), на одной половине которых изображени</w:t>
      </w:r>
      <w:r w:rsidR="00B116E5">
        <w:rPr>
          <w:rFonts w:ascii="Times New Roman" w:eastAsia="Times New Roman" w:hAnsi="Times New Roman" w:cs="Times New Roman"/>
          <w:sz w:val="24"/>
          <w:szCs w:val="24"/>
        </w:rPr>
        <w:t>е детских музыкальных инструмен</w:t>
      </w:r>
      <w:r w:rsidRPr="00061949">
        <w:rPr>
          <w:rFonts w:ascii="Times New Roman" w:eastAsia="Times New Roman" w:hAnsi="Times New Roman" w:cs="Times New Roman"/>
          <w:sz w:val="24"/>
          <w:szCs w:val="24"/>
        </w:rPr>
        <w:t xml:space="preserve">тов, другая половина пустая; фишки и </w:t>
      </w:r>
      <w:r w:rsidR="00B116E5">
        <w:rPr>
          <w:rFonts w:ascii="Times New Roman" w:eastAsia="Times New Roman" w:hAnsi="Times New Roman" w:cs="Times New Roman"/>
          <w:sz w:val="24"/>
          <w:szCs w:val="24"/>
        </w:rPr>
        <w:t>детские музыкальные инструменты.</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Игру можно провести по типу лото. На одной большой кар точке, разделенной на 4—6 квадратов, дается изображение раз личных инструментов (4—6)</w:t>
      </w:r>
      <w:r w:rsidR="00B116E5">
        <w:rPr>
          <w:rFonts w:ascii="Times New Roman" w:eastAsia="Times New Roman" w:hAnsi="Times New Roman" w:cs="Times New Roman"/>
          <w:sz w:val="24"/>
          <w:szCs w:val="24"/>
        </w:rPr>
        <w:t>. Маленьких карточек с изображе</w:t>
      </w:r>
      <w:r w:rsidRPr="00061949">
        <w:rPr>
          <w:rFonts w:ascii="Times New Roman" w:eastAsia="Times New Roman" w:hAnsi="Times New Roman" w:cs="Times New Roman"/>
          <w:sz w:val="24"/>
          <w:szCs w:val="24"/>
        </w:rPr>
        <w:t>нием таких же инструменто</w:t>
      </w:r>
      <w:r w:rsidR="00B116E5">
        <w:rPr>
          <w:rFonts w:ascii="Times New Roman" w:eastAsia="Times New Roman" w:hAnsi="Times New Roman" w:cs="Times New Roman"/>
          <w:sz w:val="24"/>
          <w:szCs w:val="24"/>
        </w:rPr>
        <w:t>в должно быть больше и равно ко</w:t>
      </w:r>
      <w:r w:rsidRPr="00061949">
        <w:rPr>
          <w:rFonts w:ascii="Times New Roman" w:eastAsia="Times New Roman" w:hAnsi="Times New Roman" w:cs="Times New Roman"/>
          <w:sz w:val="24"/>
          <w:szCs w:val="24"/>
        </w:rPr>
        <w:t xml:space="preserve">личеству больших карт. Каждому </w:t>
      </w:r>
      <w:r w:rsidR="00B116E5">
        <w:rPr>
          <w:rFonts w:ascii="Times New Roman" w:eastAsia="Times New Roman" w:hAnsi="Times New Roman" w:cs="Times New Roman"/>
          <w:sz w:val="24"/>
          <w:szCs w:val="24"/>
        </w:rPr>
        <w:t>ребенку дают по одной боль</w:t>
      </w:r>
      <w:r w:rsidRPr="00061949">
        <w:rPr>
          <w:rFonts w:ascii="Times New Roman" w:eastAsia="Times New Roman" w:hAnsi="Times New Roman" w:cs="Times New Roman"/>
          <w:sz w:val="24"/>
          <w:szCs w:val="24"/>
        </w:rPr>
        <w:t>шой карте и 4—6 маленьких.</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xml:space="preserve">Игра проводится так же, </w:t>
      </w:r>
      <w:r w:rsidR="00B116E5">
        <w:rPr>
          <w:rFonts w:ascii="Times New Roman" w:eastAsia="Times New Roman" w:hAnsi="Times New Roman" w:cs="Times New Roman"/>
          <w:sz w:val="24"/>
          <w:szCs w:val="24"/>
        </w:rPr>
        <w:t>но только дети закрывают малень</w:t>
      </w:r>
      <w:r w:rsidRPr="00061949">
        <w:rPr>
          <w:rFonts w:ascii="Times New Roman" w:eastAsia="Times New Roman" w:hAnsi="Times New Roman" w:cs="Times New Roman"/>
          <w:sz w:val="24"/>
          <w:szCs w:val="24"/>
        </w:rPr>
        <w:t xml:space="preserve">кой    карточкой    соответствующее    изображение    </w:t>
      </w:r>
      <w:proofErr w:type="gramStart"/>
      <w:r w:rsidRPr="00061949">
        <w:rPr>
          <w:rFonts w:ascii="Times New Roman" w:eastAsia="Times New Roman" w:hAnsi="Times New Roman" w:cs="Times New Roman"/>
          <w:sz w:val="24"/>
          <w:szCs w:val="24"/>
        </w:rPr>
        <w:t>на</w:t>
      </w:r>
      <w:proofErr w:type="gramEnd"/>
      <w:r w:rsidRPr="00061949">
        <w:rPr>
          <w:rFonts w:ascii="Times New Roman" w:eastAsia="Times New Roman" w:hAnsi="Times New Roman" w:cs="Times New Roman"/>
          <w:sz w:val="24"/>
          <w:szCs w:val="24"/>
        </w:rPr>
        <w:t>    большой.</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Слушаем внимательно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Проигр</w:t>
      </w:r>
      <w:r w:rsidR="00B116E5">
        <w:rPr>
          <w:rFonts w:ascii="Times New Roman" w:eastAsia="Times New Roman" w:hAnsi="Times New Roman" w:cs="Times New Roman"/>
          <w:sz w:val="24"/>
          <w:szCs w:val="24"/>
        </w:rPr>
        <w:t>ыватель с пластинками инструмен</w:t>
      </w:r>
      <w:r w:rsidRPr="00061949">
        <w:rPr>
          <w:rFonts w:ascii="Times New Roman" w:eastAsia="Times New Roman" w:hAnsi="Times New Roman" w:cs="Times New Roman"/>
          <w:sz w:val="24"/>
          <w:szCs w:val="24"/>
        </w:rPr>
        <w:t>тальной музыки, знакомой де</w:t>
      </w:r>
      <w:r w:rsidR="00B116E5">
        <w:rPr>
          <w:rFonts w:ascii="Times New Roman" w:eastAsia="Times New Roman" w:hAnsi="Times New Roman" w:cs="Times New Roman"/>
          <w:sz w:val="24"/>
          <w:szCs w:val="24"/>
        </w:rPr>
        <w:t>тям; детские музыкальные инстру</w:t>
      </w:r>
      <w:r w:rsidRPr="00061949">
        <w:rPr>
          <w:rFonts w:ascii="Times New Roman" w:eastAsia="Times New Roman" w:hAnsi="Times New Roman" w:cs="Times New Roman"/>
          <w:sz w:val="24"/>
          <w:szCs w:val="24"/>
        </w:rPr>
        <w:t>менты (пианино, аккордеон, скрипка и т.д.).</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сидят полукругом перед столом, на котором находятся детские инструменты. Им предлагают прослушать знакомое музыкальное произведение, опреде</w:t>
      </w:r>
      <w:r w:rsidR="00B116E5">
        <w:rPr>
          <w:rFonts w:ascii="Times New Roman" w:eastAsia="Times New Roman" w:hAnsi="Times New Roman" w:cs="Times New Roman"/>
          <w:sz w:val="24"/>
          <w:szCs w:val="24"/>
        </w:rPr>
        <w:t>лить, какие инструмен</w:t>
      </w:r>
      <w:r w:rsidRPr="00061949">
        <w:rPr>
          <w:rFonts w:ascii="Times New Roman" w:eastAsia="Times New Roman" w:hAnsi="Times New Roman" w:cs="Times New Roman"/>
          <w:sz w:val="24"/>
          <w:szCs w:val="24"/>
        </w:rPr>
        <w:t>ты исполняют это произведение, и найти их на столе.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на муз</w:t>
      </w:r>
      <w:r w:rsidR="00B116E5">
        <w:rPr>
          <w:rFonts w:ascii="Times New Roman" w:eastAsia="Times New Roman" w:hAnsi="Times New Roman" w:cs="Times New Roman"/>
          <w:sz w:val="24"/>
          <w:szCs w:val="24"/>
        </w:rPr>
        <w:t>ыкальном занятии с целью закреп</w:t>
      </w:r>
      <w:r w:rsidRPr="00061949">
        <w:rPr>
          <w:rFonts w:ascii="Times New Roman" w:eastAsia="Times New Roman" w:hAnsi="Times New Roman" w:cs="Times New Roman"/>
          <w:sz w:val="24"/>
          <w:szCs w:val="24"/>
        </w:rPr>
        <w:t>ления пройденного материала по слушанию музыки, а также в часы досуга.</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Музыкальные загадки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Металлофон, треугол</w:t>
      </w:r>
      <w:r w:rsidR="00B116E5">
        <w:rPr>
          <w:rFonts w:ascii="Times New Roman" w:eastAsia="Times New Roman" w:hAnsi="Times New Roman" w:cs="Times New Roman"/>
          <w:sz w:val="24"/>
          <w:szCs w:val="24"/>
        </w:rPr>
        <w:t>ьник, бубенчики, бу</w:t>
      </w:r>
      <w:r w:rsidRPr="00061949">
        <w:rPr>
          <w:rFonts w:ascii="Times New Roman" w:eastAsia="Times New Roman" w:hAnsi="Times New Roman" w:cs="Times New Roman"/>
          <w:sz w:val="24"/>
          <w:szCs w:val="24"/>
        </w:rPr>
        <w:t>бен, арфа, цимбалы.</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сидят п</w:t>
      </w:r>
      <w:r w:rsidR="00B116E5">
        <w:rPr>
          <w:rFonts w:ascii="Times New Roman" w:eastAsia="Times New Roman" w:hAnsi="Times New Roman" w:cs="Times New Roman"/>
          <w:sz w:val="24"/>
          <w:szCs w:val="24"/>
        </w:rPr>
        <w:t>олукругом перед ширмой, за кото</w:t>
      </w:r>
      <w:r w:rsidRPr="00061949">
        <w:rPr>
          <w:rFonts w:ascii="Times New Roman" w:eastAsia="Times New Roman" w:hAnsi="Times New Roman" w:cs="Times New Roman"/>
          <w:sz w:val="24"/>
          <w:szCs w:val="24"/>
        </w:rPr>
        <w:t>рой на столе</w:t>
      </w:r>
      <w:proofErr w:type="gramStart"/>
      <w:r w:rsidRPr="00061949">
        <w:rPr>
          <w:rFonts w:ascii="Times New Roman" w:eastAsia="Times New Roman" w:hAnsi="Times New Roman" w:cs="Times New Roman"/>
          <w:sz w:val="24"/>
          <w:szCs w:val="24"/>
        </w:rPr>
        <w:t xml:space="preserve"> .</w:t>
      </w:r>
      <w:proofErr w:type="gramEnd"/>
      <w:r w:rsidRPr="00061949">
        <w:rPr>
          <w:rFonts w:ascii="Times New Roman" w:eastAsia="Times New Roman" w:hAnsi="Times New Roman" w:cs="Times New Roman"/>
          <w:sz w:val="24"/>
          <w:szCs w:val="24"/>
        </w:rPr>
        <w:t>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w:t>
      </w:r>
      <w:r w:rsidR="00B116E5">
        <w:rPr>
          <w:rFonts w:ascii="Times New Roman" w:eastAsia="Times New Roman" w:hAnsi="Times New Roman" w:cs="Times New Roman"/>
          <w:sz w:val="24"/>
          <w:szCs w:val="24"/>
        </w:rPr>
        <w:t>шку. Выигрывает тот, у кого ока</w:t>
      </w:r>
      <w:r w:rsidRPr="00061949">
        <w:rPr>
          <w:rFonts w:ascii="Times New Roman" w:eastAsia="Times New Roman" w:hAnsi="Times New Roman" w:cs="Times New Roman"/>
          <w:sz w:val="24"/>
          <w:szCs w:val="24"/>
        </w:rPr>
        <w:t>жется большее число фишек.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в свободное от занятий время.</w:t>
      </w:r>
    </w:p>
    <w:p w:rsidR="00815624" w:rsidRPr="00061949" w:rsidRDefault="00815624" w:rsidP="00815624">
      <w:pPr>
        <w:spacing w:before="100" w:beforeAutospacing="1" w:after="100" w:afterAutospacing="1" w:line="240" w:lineRule="auto"/>
        <w:jc w:val="center"/>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w:t>
      </w:r>
    </w:p>
    <w:p w:rsidR="00815624" w:rsidRPr="00B116E5" w:rsidRDefault="00815624" w:rsidP="00B116E5">
      <w:pPr>
        <w:pStyle w:val="a4"/>
        <w:rPr>
          <w:rFonts w:eastAsia="Times New Roman"/>
          <w:b/>
          <w:color w:val="632423" w:themeColor="accent2" w:themeShade="80"/>
          <w:sz w:val="32"/>
          <w:szCs w:val="32"/>
          <w:u w:val="single"/>
        </w:rPr>
      </w:pPr>
      <w:r w:rsidRPr="00B116E5">
        <w:rPr>
          <w:rFonts w:eastAsia="Times New Roman"/>
          <w:b/>
          <w:color w:val="632423" w:themeColor="accent2" w:themeShade="80"/>
          <w:sz w:val="32"/>
          <w:szCs w:val="32"/>
          <w:u w:val="single"/>
        </w:rPr>
        <w:t>Игры для развития диатонического слуха</w:t>
      </w:r>
    </w:p>
    <w:p w:rsidR="00815624" w:rsidRPr="00B116E5" w:rsidRDefault="00815624" w:rsidP="00B116E5">
      <w:pPr>
        <w:pStyle w:val="a4"/>
        <w:jc w:val="center"/>
        <w:rPr>
          <w:rFonts w:eastAsia="Times New Roman"/>
          <w:color w:val="000000" w:themeColor="text1"/>
          <w:sz w:val="28"/>
          <w:szCs w:val="28"/>
        </w:rPr>
      </w:pPr>
      <w:r w:rsidRPr="00B116E5">
        <w:rPr>
          <w:rFonts w:eastAsia="Times New Roman"/>
          <w:color w:val="000000" w:themeColor="text1"/>
          <w:sz w:val="28"/>
          <w:szCs w:val="28"/>
        </w:rPr>
        <w:t>Громко</w:t>
      </w:r>
      <w:r w:rsidR="00B116E5">
        <w:rPr>
          <w:rFonts w:eastAsia="Times New Roman"/>
          <w:color w:val="000000" w:themeColor="text1"/>
          <w:sz w:val="28"/>
          <w:szCs w:val="28"/>
        </w:rPr>
        <w:t xml:space="preserve"> </w:t>
      </w:r>
      <w:r w:rsidRPr="00B116E5">
        <w:rPr>
          <w:rFonts w:eastAsia="Times New Roman"/>
          <w:color w:val="000000" w:themeColor="text1"/>
          <w:sz w:val="28"/>
          <w:szCs w:val="28"/>
        </w:rPr>
        <w:t>-</w:t>
      </w:r>
      <w:r w:rsidR="00B116E5">
        <w:rPr>
          <w:rFonts w:eastAsia="Times New Roman"/>
          <w:color w:val="000000" w:themeColor="text1"/>
          <w:sz w:val="28"/>
          <w:szCs w:val="28"/>
        </w:rPr>
        <w:t xml:space="preserve"> </w:t>
      </w:r>
      <w:r w:rsidRPr="00B116E5">
        <w:rPr>
          <w:rFonts w:eastAsia="Times New Roman"/>
          <w:color w:val="000000" w:themeColor="text1"/>
          <w:sz w:val="28"/>
          <w:szCs w:val="28"/>
        </w:rPr>
        <w:t>тихо запоем</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Любая игрушка.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w:t>
      </w:r>
      <w:r w:rsidR="00B116E5">
        <w:rPr>
          <w:rFonts w:ascii="Times New Roman" w:eastAsia="Times New Roman" w:hAnsi="Times New Roman" w:cs="Times New Roman"/>
          <w:sz w:val="24"/>
          <w:szCs w:val="24"/>
        </w:rPr>
        <w:t xml:space="preserve"> все дети: звучание усиливается</w:t>
      </w:r>
      <w:r w:rsidRPr="00061949">
        <w:rPr>
          <w:rFonts w:ascii="Times New Roman" w:eastAsia="Times New Roman" w:hAnsi="Times New Roman" w:cs="Times New Roman"/>
          <w:sz w:val="24"/>
          <w:szCs w:val="24"/>
        </w:rPr>
        <w:t xml:space="preserve"> по мере приближения к месту, где </w:t>
      </w:r>
      <w:r w:rsidRPr="00061949">
        <w:rPr>
          <w:rFonts w:ascii="Times New Roman" w:eastAsia="Times New Roman" w:hAnsi="Times New Roman" w:cs="Times New Roman"/>
          <w:sz w:val="24"/>
          <w:szCs w:val="24"/>
        </w:rPr>
        <w:lastRenderedPageBreak/>
        <w:t>находится игрушка, или осла</w:t>
      </w:r>
      <w:r w:rsidR="00B116E5">
        <w:rPr>
          <w:rFonts w:ascii="Times New Roman" w:eastAsia="Times New Roman" w:hAnsi="Times New Roman" w:cs="Times New Roman"/>
          <w:sz w:val="24"/>
          <w:szCs w:val="24"/>
        </w:rPr>
        <w:t>бевает по мере удале</w:t>
      </w:r>
      <w:r w:rsidRPr="00061949">
        <w:rPr>
          <w:rFonts w:ascii="Times New Roman" w:eastAsia="Times New Roman" w:hAnsi="Times New Roman" w:cs="Times New Roman"/>
          <w:sz w:val="24"/>
          <w:szCs w:val="24"/>
        </w:rPr>
        <w:t>ния от нее. Если ребенок успешно справился с заданием, при повторении игры он имеет право спрятать игрушку.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Игру можно провести как развлечение.</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Колобок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Игрово</w:t>
      </w:r>
      <w:r w:rsidR="00B116E5">
        <w:rPr>
          <w:rFonts w:ascii="Times New Roman" w:eastAsia="Times New Roman" w:hAnsi="Times New Roman" w:cs="Times New Roman"/>
          <w:sz w:val="24"/>
          <w:szCs w:val="24"/>
        </w:rPr>
        <w:t>е поле, молоточек, колобок и не</w:t>
      </w:r>
      <w:r w:rsidRPr="00061949">
        <w:rPr>
          <w:rFonts w:ascii="Times New Roman" w:eastAsia="Times New Roman" w:hAnsi="Times New Roman" w:cs="Times New Roman"/>
          <w:sz w:val="24"/>
          <w:szCs w:val="24"/>
        </w:rPr>
        <w:t>сколько различных небольших предметов, изображающих стог сена, бревно, пенек, муравейник, елку. Все это расставляется на игровом поле в любом порядке.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рассматривают фигурки на игровом поле, затем выбирают водящего,</w:t>
      </w:r>
      <w:r w:rsidR="00B116E5">
        <w:rPr>
          <w:rFonts w:ascii="Times New Roman" w:eastAsia="Times New Roman" w:hAnsi="Times New Roman" w:cs="Times New Roman"/>
          <w:sz w:val="24"/>
          <w:szCs w:val="24"/>
        </w:rPr>
        <w:t xml:space="preserve"> он выходит за дверь или отвора</w:t>
      </w:r>
      <w:r w:rsidRPr="00061949">
        <w:rPr>
          <w:rFonts w:ascii="Times New Roman" w:eastAsia="Times New Roman" w:hAnsi="Times New Roman" w:cs="Times New Roman"/>
          <w:sz w:val="24"/>
          <w:szCs w:val="24"/>
        </w:rPr>
        <w:t>чивается от остальных играющих. Дети договариваются, за какую фигурку они спрячут колобок, и зовут водящего: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xml:space="preserve">«Укатился колобок, колобок — румяный бок, Как же нам его найти, к деду с бабой принести? Ну-ка, </w:t>
      </w:r>
      <w:r w:rsidR="00B116E5">
        <w:rPr>
          <w:rFonts w:ascii="Times New Roman" w:eastAsia="Times New Roman" w:hAnsi="Times New Roman" w:cs="Times New Roman"/>
          <w:sz w:val="24"/>
          <w:szCs w:val="24"/>
        </w:rPr>
        <w:t>Ира, по дорожке походи, походи и</w:t>
      </w:r>
      <w:r w:rsidRPr="00061949">
        <w:rPr>
          <w:rFonts w:ascii="Times New Roman" w:eastAsia="Times New Roman" w:hAnsi="Times New Roman" w:cs="Times New Roman"/>
          <w:sz w:val="24"/>
          <w:szCs w:val="24"/>
        </w:rPr>
        <w:t xml:space="preserve"> по песенке веселой колобок отыщи».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Все поют любую знакомую песню. Водящий берет молоточек и водит им по дорожкам от фигурки к фигурке. Если молото чек находится далеко от той фигурки, за которой спрятан ко</w:t>
      </w:r>
      <w:r w:rsidRPr="00061949">
        <w:rPr>
          <w:rFonts w:ascii="Times New Roman" w:eastAsia="Times New Roman" w:hAnsi="Times New Roman" w:cs="Times New Roman"/>
          <w:sz w:val="24"/>
          <w:szCs w:val="24"/>
        </w:rPr>
        <w:softHyphen/>
        <w:t>лобок, то дети поют тихо, если близко — громко.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с подгруппой детей в свободное от занятий время.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Найди щенка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 xml:space="preserve">Игровое поле, щенок, 2—3 </w:t>
      </w:r>
      <w:proofErr w:type="gramStart"/>
      <w:r w:rsidRPr="00061949">
        <w:rPr>
          <w:rFonts w:ascii="Times New Roman" w:eastAsia="Times New Roman" w:hAnsi="Times New Roman" w:cs="Times New Roman"/>
          <w:sz w:val="24"/>
          <w:szCs w:val="24"/>
        </w:rPr>
        <w:t>небольших</w:t>
      </w:r>
      <w:proofErr w:type="gramEnd"/>
      <w:r w:rsidRPr="00061949">
        <w:rPr>
          <w:rFonts w:ascii="Times New Roman" w:eastAsia="Times New Roman" w:hAnsi="Times New Roman" w:cs="Times New Roman"/>
          <w:sz w:val="24"/>
          <w:szCs w:val="24"/>
        </w:rPr>
        <w:t xml:space="preserve"> бочонка, молоточек с матрешкой на конце.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договарива</w:t>
      </w:r>
      <w:r w:rsidR="00B116E5">
        <w:rPr>
          <w:rFonts w:ascii="Times New Roman" w:eastAsia="Times New Roman" w:hAnsi="Times New Roman" w:cs="Times New Roman"/>
          <w:sz w:val="24"/>
          <w:szCs w:val="24"/>
        </w:rPr>
        <w:t>ются, в какую из бочек они спря</w:t>
      </w:r>
      <w:r w:rsidRPr="00061949">
        <w:rPr>
          <w:rFonts w:ascii="Times New Roman" w:eastAsia="Times New Roman" w:hAnsi="Times New Roman" w:cs="Times New Roman"/>
          <w:sz w:val="24"/>
          <w:szCs w:val="24"/>
        </w:rPr>
        <w:t>чут щенка, и зовут водящего: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«Вот щенок наш убежал, спрятался за бочку, Во дворе их много так, не найти его ника</w:t>
      </w:r>
      <w:r w:rsidR="00B116E5">
        <w:rPr>
          <w:rFonts w:ascii="Times New Roman" w:eastAsia="Times New Roman" w:hAnsi="Times New Roman" w:cs="Times New Roman"/>
          <w:sz w:val="24"/>
          <w:szCs w:val="24"/>
        </w:rPr>
        <w:t>к. Ну-ка, Саша, поспеши и щенка</w:t>
      </w:r>
      <w:r w:rsidRPr="00061949">
        <w:rPr>
          <w:rFonts w:ascii="Times New Roman" w:eastAsia="Times New Roman" w:hAnsi="Times New Roman" w:cs="Times New Roman"/>
          <w:sz w:val="24"/>
          <w:szCs w:val="24"/>
        </w:rPr>
        <w:t xml:space="preserve"> нам отыщи, Мы не будем помогать, будем песню запевать».</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Далее игра проводится так же, как и предыдущая.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Наши песни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Карточки-картинки (по числу играющих), иллюстрирующие содержание знакомых детям песен, металлофон, проигрыватель с пластинками, фишки.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Детям раздают по 2—3 карточки. Исполняется мелодия песни на металлофоне или в грамзаписи. Дети узнают песню и закрывают фишкой нужную карточку. Выигрывает тот, кто правильно закроет все карточки.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в свободное от занятий время.</w:t>
      </w:r>
    </w:p>
    <w:p w:rsidR="00815624" w:rsidRPr="00B116E5" w:rsidRDefault="00815624" w:rsidP="00815624">
      <w:pPr>
        <w:spacing w:before="100" w:beforeAutospacing="1" w:after="100" w:afterAutospacing="1" w:line="240" w:lineRule="auto"/>
        <w:jc w:val="center"/>
        <w:rPr>
          <w:rFonts w:ascii="Times New Roman" w:eastAsia="Times New Roman" w:hAnsi="Times New Roman" w:cs="Times New Roman"/>
          <w:sz w:val="24"/>
          <w:szCs w:val="24"/>
          <w:u w:val="single"/>
        </w:rPr>
      </w:pPr>
      <w:r w:rsidRPr="00B116E5">
        <w:rPr>
          <w:rFonts w:ascii="Times New Roman" w:eastAsia="Times New Roman" w:hAnsi="Times New Roman" w:cs="Times New Roman"/>
          <w:sz w:val="24"/>
          <w:szCs w:val="24"/>
          <w:u w:val="single"/>
        </w:rPr>
        <w:t> </w:t>
      </w:r>
    </w:p>
    <w:p w:rsidR="00815624" w:rsidRPr="00B116E5" w:rsidRDefault="00815624" w:rsidP="00B116E5">
      <w:pPr>
        <w:pStyle w:val="a4"/>
        <w:rPr>
          <w:rFonts w:eastAsia="Times New Roman"/>
          <w:b/>
          <w:color w:val="632423" w:themeColor="accent2" w:themeShade="80"/>
          <w:sz w:val="32"/>
          <w:szCs w:val="32"/>
          <w:u w:val="single"/>
        </w:rPr>
      </w:pPr>
      <w:r w:rsidRPr="00B116E5">
        <w:rPr>
          <w:rFonts w:eastAsia="Times New Roman"/>
          <w:b/>
          <w:color w:val="632423" w:themeColor="accent2" w:themeShade="80"/>
          <w:sz w:val="32"/>
          <w:szCs w:val="32"/>
          <w:u w:val="single"/>
        </w:rPr>
        <w:t>Игры для развития памяти и слуха:</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lastRenderedPageBreak/>
        <w:t>«Сколько нас поет?»</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Планшет со вставными карманами или фланелеграф, три матрешки-картинки большого размера (для фланелеграфа с обратной стороны матрешки оклеены фланелью), карточки (по числу играющих</w:t>
      </w:r>
      <w:r w:rsidR="00B116E5">
        <w:rPr>
          <w:rFonts w:ascii="Times New Roman" w:eastAsia="Times New Roman" w:hAnsi="Times New Roman" w:cs="Times New Roman"/>
          <w:sz w:val="24"/>
          <w:szCs w:val="24"/>
        </w:rPr>
        <w:t>) с прорезями, три матрешки-кар</w:t>
      </w:r>
      <w:r w:rsidRPr="00061949">
        <w:rPr>
          <w:rFonts w:ascii="Times New Roman" w:eastAsia="Times New Roman" w:hAnsi="Times New Roman" w:cs="Times New Roman"/>
          <w:sz w:val="24"/>
          <w:szCs w:val="24"/>
        </w:rPr>
        <w:t>тинки   (для   каждого   играющего),   музыкальные   инструменты.</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xml:space="preserve">В игре можно использовать другой игровой материал — три карточки с изображением </w:t>
      </w:r>
      <w:r w:rsidR="00B116E5">
        <w:rPr>
          <w:rFonts w:ascii="Times New Roman" w:eastAsia="Times New Roman" w:hAnsi="Times New Roman" w:cs="Times New Roman"/>
          <w:sz w:val="24"/>
          <w:szCs w:val="24"/>
        </w:rPr>
        <w:t>поющих детей (на первой одна де</w:t>
      </w:r>
      <w:r w:rsidRPr="00061949">
        <w:rPr>
          <w:rFonts w:ascii="Times New Roman" w:eastAsia="Times New Roman" w:hAnsi="Times New Roman" w:cs="Times New Roman"/>
          <w:sz w:val="24"/>
          <w:szCs w:val="24"/>
        </w:rPr>
        <w:t>вочка,   на   второй  двое  детей,   на  третьей  трое).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Ребенок-ведущ</w:t>
      </w:r>
      <w:r w:rsidR="00B116E5">
        <w:rPr>
          <w:rFonts w:ascii="Times New Roman" w:eastAsia="Times New Roman" w:hAnsi="Times New Roman" w:cs="Times New Roman"/>
          <w:sz w:val="24"/>
          <w:szCs w:val="24"/>
        </w:rPr>
        <w:t>ий играет на одном из инструмен</w:t>
      </w:r>
      <w:r w:rsidRPr="00061949">
        <w:rPr>
          <w:rFonts w:ascii="Times New Roman" w:eastAsia="Times New Roman" w:hAnsi="Times New Roman" w:cs="Times New Roman"/>
          <w:sz w:val="24"/>
          <w:szCs w:val="24"/>
        </w:rPr>
        <w:t>тов один, два или три разных звука. Дети определяют количество звуков и вставляют в прорези своих карточек соответствующее число матрешек. Вызванный ребенок выкладывает матрешек на фланелеграфе или вставляет</w:t>
      </w:r>
      <w:r w:rsidR="00B116E5">
        <w:rPr>
          <w:rFonts w:ascii="Times New Roman" w:eastAsia="Times New Roman" w:hAnsi="Times New Roman" w:cs="Times New Roman"/>
          <w:sz w:val="24"/>
          <w:szCs w:val="24"/>
        </w:rPr>
        <w:t xml:space="preserve"> в кармашки планшета. Надо обяз</w:t>
      </w:r>
      <w:r w:rsidRPr="00061949">
        <w:rPr>
          <w:rFonts w:ascii="Times New Roman" w:eastAsia="Times New Roman" w:hAnsi="Times New Roman" w:cs="Times New Roman"/>
          <w:sz w:val="24"/>
          <w:szCs w:val="24"/>
        </w:rPr>
        <w:t>ательно напомнить детям, что они должны брать столько мат</w:t>
      </w:r>
      <w:r w:rsidRPr="00061949">
        <w:rPr>
          <w:rFonts w:ascii="Times New Roman" w:eastAsia="Times New Roman" w:hAnsi="Times New Roman" w:cs="Times New Roman"/>
          <w:sz w:val="24"/>
          <w:szCs w:val="24"/>
        </w:rPr>
        <w:softHyphen/>
        <w:t>решек, сколько разных звуков услышат. Если дважды звучит один и тот же звук, то поет только одна матрешка.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При выполнении игры с другим игровым материалом дети поднимают карточки с изобра</w:t>
      </w:r>
      <w:r w:rsidR="00B116E5">
        <w:rPr>
          <w:rFonts w:ascii="Times New Roman" w:eastAsia="Times New Roman" w:hAnsi="Times New Roman" w:cs="Times New Roman"/>
          <w:sz w:val="24"/>
          <w:szCs w:val="24"/>
        </w:rPr>
        <w:t>жением одной, двух или трех пою</w:t>
      </w:r>
      <w:r w:rsidRPr="00061949">
        <w:rPr>
          <w:rFonts w:ascii="Times New Roman" w:eastAsia="Times New Roman" w:hAnsi="Times New Roman" w:cs="Times New Roman"/>
          <w:sz w:val="24"/>
          <w:szCs w:val="24"/>
        </w:rPr>
        <w:t>щих девочек в соответствии с количеством звуков.</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с небольшой подгруппой детей в свободное от занятий время. Необходимо, чтобы вначале педагог был в роли ведущего.</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Слушаем музыку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4—5</w:t>
      </w:r>
      <w:r w:rsidR="00B116E5">
        <w:rPr>
          <w:rFonts w:ascii="Times New Roman" w:eastAsia="Times New Roman" w:hAnsi="Times New Roman" w:cs="Times New Roman"/>
          <w:sz w:val="24"/>
          <w:szCs w:val="24"/>
        </w:rPr>
        <w:t xml:space="preserve"> картинок, иллюстрирующих содер</w:t>
      </w:r>
      <w:r w:rsidRPr="00061949">
        <w:rPr>
          <w:rFonts w:ascii="Times New Roman" w:eastAsia="Times New Roman" w:hAnsi="Times New Roman" w:cs="Times New Roman"/>
          <w:sz w:val="24"/>
          <w:szCs w:val="24"/>
        </w:rPr>
        <w:t>жание знакомых детям музыкальных произведений (это могут быть и инструментальные пьесы), проигрыватель с пластинками.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Дети рассаживаются полукругом, перед ними на столе располагают картинки так, чтобы они хорошо были видны всем играющим. Проигрывают какое-либо музыкальное произ</w:t>
      </w:r>
      <w:r w:rsidRPr="00061949">
        <w:rPr>
          <w:rFonts w:ascii="Times New Roman" w:eastAsia="Times New Roman" w:hAnsi="Times New Roman" w:cs="Times New Roman"/>
          <w:sz w:val="24"/>
          <w:szCs w:val="24"/>
        </w:rPr>
        <w:softHyphen/>
        <w:t>ведение. Вызванный ребенок должен найти соответствующую картинку, назвать произведение и композитора, написавшего эту музыку. Если ответ правильный, все хлопают.</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на музыкальном занятии и в свободное от занятий время.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Волшебный волчок</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 xml:space="preserve">На планшете располагаются иллюстрации к </w:t>
      </w:r>
      <w:proofErr w:type="gramStart"/>
      <w:r w:rsidRPr="00061949">
        <w:rPr>
          <w:rFonts w:ascii="Times New Roman" w:eastAsia="Times New Roman" w:hAnsi="Times New Roman" w:cs="Times New Roman"/>
          <w:sz w:val="24"/>
          <w:szCs w:val="24"/>
        </w:rPr>
        <w:t>программным</w:t>
      </w:r>
      <w:proofErr w:type="gramEnd"/>
      <w:r w:rsidRPr="00061949">
        <w:rPr>
          <w:rFonts w:ascii="Times New Roman" w:eastAsia="Times New Roman" w:hAnsi="Times New Roman" w:cs="Times New Roman"/>
          <w:sz w:val="24"/>
          <w:szCs w:val="24"/>
        </w:rPr>
        <w:t xml:space="preserve"> произведениях по слушанию или пени</w:t>
      </w:r>
      <w:r w:rsidR="00B116E5">
        <w:rPr>
          <w:rFonts w:ascii="Times New Roman" w:eastAsia="Times New Roman" w:hAnsi="Times New Roman" w:cs="Times New Roman"/>
          <w:sz w:val="24"/>
          <w:szCs w:val="24"/>
        </w:rPr>
        <w:t>ю, в центре вращающаяся стрелка.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Вариант 1. </w:t>
      </w:r>
      <w:r w:rsidRPr="00061949">
        <w:rPr>
          <w:rFonts w:ascii="Times New Roman" w:eastAsia="Times New Roman" w:hAnsi="Times New Roman" w:cs="Times New Roman"/>
          <w:sz w:val="24"/>
          <w:szCs w:val="24"/>
        </w:rPr>
        <w:t>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Вариант 2. </w:t>
      </w:r>
      <w:r w:rsidRPr="00061949">
        <w:rPr>
          <w:rFonts w:ascii="Times New Roman" w:eastAsia="Times New Roman" w:hAnsi="Times New Roman" w:cs="Times New Roman"/>
          <w:sz w:val="24"/>
          <w:szCs w:val="24"/>
        </w:rPr>
        <w:t>Ведущий исполняет на металлофоне мелодию программной песни. Ребенок стрелкой указывает на картинку, которая подходит по содержанию к данной мелодии.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lastRenderedPageBreak/>
        <w:t>Вариант 3. </w:t>
      </w:r>
      <w:r w:rsidRPr="00061949">
        <w:rPr>
          <w:rFonts w:ascii="Times New Roman" w:eastAsia="Times New Roman" w:hAnsi="Times New Roman" w:cs="Times New Roman"/>
          <w:sz w:val="24"/>
          <w:szCs w:val="24"/>
        </w:rPr>
        <w:t>Ребенок-ведущий стрелкой указывает на какую-либо картинку, остальные дети поют песню, соответствующую содержанию этой картинки.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Первый и второй вариант</w:t>
      </w:r>
      <w:r w:rsidR="00B116E5">
        <w:rPr>
          <w:rFonts w:ascii="Times New Roman" w:eastAsia="Times New Roman" w:hAnsi="Times New Roman" w:cs="Times New Roman"/>
          <w:sz w:val="24"/>
          <w:szCs w:val="24"/>
        </w:rPr>
        <w:t>ы игры используются на музыкаль</w:t>
      </w:r>
      <w:r w:rsidRPr="00061949">
        <w:rPr>
          <w:rFonts w:ascii="Times New Roman" w:eastAsia="Times New Roman" w:hAnsi="Times New Roman" w:cs="Times New Roman"/>
          <w:sz w:val="24"/>
          <w:szCs w:val="24"/>
        </w:rPr>
        <w:t>ных занятиях в разделе слушания и пения. Третий вариант обыгрывается детьми самостоятельно в свободное от занятий время.</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может быть использована и в группах младшего до школьного возраста.</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Что делают в домике?</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На п</w:t>
      </w:r>
      <w:r w:rsidR="00B116E5">
        <w:rPr>
          <w:rFonts w:ascii="Times New Roman" w:eastAsia="Times New Roman" w:hAnsi="Times New Roman" w:cs="Times New Roman"/>
          <w:sz w:val="24"/>
          <w:szCs w:val="24"/>
        </w:rPr>
        <w:t>ланшете изображены сказочные до</w:t>
      </w:r>
      <w:r w:rsidRPr="00061949">
        <w:rPr>
          <w:rFonts w:ascii="Times New Roman" w:eastAsia="Times New Roman" w:hAnsi="Times New Roman" w:cs="Times New Roman"/>
          <w:sz w:val="24"/>
          <w:szCs w:val="24"/>
        </w:rPr>
        <w:t>мики с открывающимися с</w:t>
      </w:r>
      <w:r w:rsidR="00B116E5">
        <w:rPr>
          <w:rFonts w:ascii="Times New Roman" w:eastAsia="Times New Roman" w:hAnsi="Times New Roman" w:cs="Times New Roman"/>
          <w:sz w:val="24"/>
          <w:szCs w:val="24"/>
        </w:rPr>
        <w:t>тавнями. В окошках домиков нахо</w:t>
      </w:r>
      <w:r w:rsidRPr="00061949">
        <w:rPr>
          <w:rFonts w:ascii="Times New Roman" w:eastAsia="Times New Roman" w:hAnsi="Times New Roman" w:cs="Times New Roman"/>
          <w:sz w:val="24"/>
          <w:szCs w:val="24"/>
        </w:rPr>
        <w:t>дятся рисунки, соответству</w:t>
      </w:r>
      <w:r w:rsidR="00B116E5">
        <w:rPr>
          <w:rFonts w:ascii="Times New Roman" w:eastAsia="Times New Roman" w:hAnsi="Times New Roman" w:cs="Times New Roman"/>
          <w:sz w:val="24"/>
          <w:szCs w:val="24"/>
        </w:rPr>
        <w:t>ющие музыке: танец, марш и колы</w:t>
      </w:r>
      <w:r w:rsidRPr="00061949">
        <w:rPr>
          <w:rFonts w:ascii="Times New Roman" w:eastAsia="Times New Roman" w:hAnsi="Times New Roman" w:cs="Times New Roman"/>
          <w:sz w:val="24"/>
          <w:szCs w:val="24"/>
        </w:rPr>
        <w:t>бельная (рис. 25). Проигрыва</w:t>
      </w:r>
      <w:r w:rsidR="00B116E5">
        <w:rPr>
          <w:rFonts w:ascii="Times New Roman" w:eastAsia="Times New Roman" w:hAnsi="Times New Roman" w:cs="Times New Roman"/>
          <w:sz w:val="24"/>
          <w:szCs w:val="24"/>
        </w:rPr>
        <w:t>тель с пластинками и поощритель</w:t>
      </w:r>
      <w:r w:rsidRPr="00061949">
        <w:rPr>
          <w:rFonts w:ascii="Times New Roman" w:eastAsia="Times New Roman" w:hAnsi="Times New Roman" w:cs="Times New Roman"/>
          <w:sz w:val="24"/>
          <w:szCs w:val="24"/>
        </w:rPr>
        <w:t>ные значки.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Воспитатель-ведущий предлагает детям послушать музыку и угадать, что происх</w:t>
      </w:r>
      <w:r w:rsidR="00B116E5">
        <w:rPr>
          <w:rFonts w:ascii="Times New Roman" w:eastAsia="Times New Roman" w:hAnsi="Times New Roman" w:cs="Times New Roman"/>
          <w:sz w:val="24"/>
          <w:szCs w:val="24"/>
        </w:rPr>
        <w:t>одит в домике. Музыкальный руков</w:t>
      </w:r>
      <w:r w:rsidRPr="00061949">
        <w:rPr>
          <w:rFonts w:ascii="Times New Roman" w:eastAsia="Times New Roman" w:hAnsi="Times New Roman" w:cs="Times New Roman"/>
          <w:sz w:val="24"/>
          <w:szCs w:val="24"/>
        </w:rPr>
        <w:t>одитель</w:t>
      </w:r>
      <w:proofErr w:type="gramStart"/>
      <w:r w:rsidRPr="00061949">
        <w:rPr>
          <w:rFonts w:ascii="Times New Roman" w:eastAsia="Times New Roman" w:hAnsi="Times New Roman" w:cs="Times New Roman"/>
          <w:sz w:val="24"/>
          <w:szCs w:val="24"/>
        </w:rPr>
        <w:t xml:space="preserve"> И</w:t>
      </w:r>
      <w:proofErr w:type="gramEnd"/>
      <w:r w:rsidRPr="00061949">
        <w:rPr>
          <w:rFonts w:ascii="Times New Roman" w:eastAsia="Times New Roman" w:hAnsi="Times New Roman" w:cs="Times New Roman"/>
          <w:sz w:val="24"/>
          <w:szCs w:val="24"/>
        </w:rPr>
        <w:t>грает на фортепиано (или звучит мелодия в грам</w:t>
      </w:r>
      <w:r w:rsidRPr="00061949">
        <w:rPr>
          <w:rFonts w:ascii="Times New Roman" w:eastAsia="Times New Roman" w:hAnsi="Times New Roman" w:cs="Times New Roman"/>
          <w:sz w:val="24"/>
          <w:szCs w:val="24"/>
        </w:rPr>
        <w:softHyphen/>
        <w:t>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на занятии и в свободное от занятий время.</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Назови композитора музыки</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Проиг</w:t>
      </w:r>
      <w:r w:rsidR="00B116E5">
        <w:rPr>
          <w:rFonts w:ascii="Times New Roman" w:eastAsia="Times New Roman" w:hAnsi="Times New Roman" w:cs="Times New Roman"/>
          <w:sz w:val="24"/>
          <w:szCs w:val="24"/>
        </w:rPr>
        <w:t>рыватель с пластинками программ</w:t>
      </w:r>
      <w:r w:rsidRPr="00061949">
        <w:rPr>
          <w:rFonts w:ascii="Times New Roman" w:eastAsia="Times New Roman" w:hAnsi="Times New Roman" w:cs="Times New Roman"/>
          <w:sz w:val="24"/>
          <w:szCs w:val="24"/>
        </w:rPr>
        <w:t>ных произведений М. Глинки, П. Чайковского, Д. Кабалевского.</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 xml:space="preserve">Воспитатель </w:t>
      </w:r>
      <w:r w:rsidR="00B116E5">
        <w:rPr>
          <w:rFonts w:ascii="Times New Roman" w:eastAsia="Times New Roman" w:hAnsi="Times New Roman" w:cs="Times New Roman"/>
          <w:sz w:val="24"/>
          <w:szCs w:val="24"/>
        </w:rPr>
        <w:t>показывает детям портреты компо</w:t>
      </w:r>
      <w:r w:rsidRPr="00061949">
        <w:rPr>
          <w:rFonts w:ascii="Times New Roman" w:eastAsia="Times New Roman" w:hAnsi="Times New Roman" w:cs="Times New Roman"/>
          <w:sz w:val="24"/>
          <w:szCs w:val="24"/>
        </w:rPr>
        <w:t>зиторов П. Чайковского, М. Глинки, Д. Кабалевского, предлагает назвать знакомые произведени</w:t>
      </w:r>
      <w:r w:rsidR="00B116E5">
        <w:rPr>
          <w:rFonts w:ascii="Times New Roman" w:eastAsia="Times New Roman" w:hAnsi="Times New Roman" w:cs="Times New Roman"/>
          <w:sz w:val="24"/>
          <w:szCs w:val="24"/>
        </w:rPr>
        <w:t>я этих композиторов. За правиль</w:t>
      </w:r>
      <w:r w:rsidRPr="00061949">
        <w:rPr>
          <w:rFonts w:ascii="Times New Roman" w:eastAsia="Times New Roman" w:hAnsi="Times New Roman" w:cs="Times New Roman"/>
          <w:sz w:val="24"/>
          <w:szCs w:val="24"/>
        </w:rPr>
        <w:t>ный ответ ребенок получает</w:t>
      </w:r>
      <w:r w:rsidR="00B116E5">
        <w:rPr>
          <w:rFonts w:ascii="Times New Roman" w:eastAsia="Times New Roman" w:hAnsi="Times New Roman" w:cs="Times New Roman"/>
          <w:sz w:val="24"/>
          <w:szCs w:val="24"/>
        </w:rPr>
        <w:t xml:space="preserve"> очко. Затем музыкальный руково</w:t>
      </w:r>
      <w:r w:rsidRPr="00061949">
        <w:rPr>
          <w:rFonts w:ascii="Times New Roman" w:eastAsia="Times New Roman" w:hAnsi="Times New Roman" w:cs="Times New Roman"/>
          <w:sz w:val="24"/>
          <w:szCs w:val="24"/>
        </w:rPr>
        <w:t>дитель проигрывает то или иное прои</w:t>
      </w:r>
      <w:r w:rsidR="00B116E5">
        <w:rPr>
          <w:rFonts w:ascii="Times New Roman" w:eastAsia="Times New Roman" w:hAnsi="Times New Roman" w:cs="Times New Roman"/>
          <w:sz w:val="24"/>
          <w:szCs w:val="24"/>
        </w:rPr>
        <w:t>зведение (или звучит грам</w:t>
      </w:r>
      <w:r w:rsidRPr="00061949">
        <w:rPr>
          <w:rFonts w:ascii="Times New Roman" w:eastAsia="Times New Roman" w:hAnsi="Times New Roman" w:cs="Times New Roman"/>
          <w:sz w:val="24"/>
          <w:szCs w:val="24"/>
        </w:rPr>
        <w:t>запись). Вызванный ребенок должен назвать &amp;то произведение и рассказать о нем. За полный ответ ребенок получает два очка, Выигрывает тот, кто получит большее число очков.</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Игра проводится на зан</w:t>
      </w:r>
      <w:r w:rsidR="00B116E5">
        <w:rPr>
          <w:rFonts w:ascii="Times New Roman" w:eastAsia="Times New Roman" w:hAnsi="Times New Roman" w:cs="Times New Roman"/>
          <w:sz w:val="24"/>
          <w:szCs w:val="24"/>
        </w:rPr>
        <w:t>ятии, а также может быть исполь</w:t>
      </w:r>
      <w:r w:rsidRPr="00061949">
        <w:rPr>
          <w:rFonts w:ascii="Times New Roman" w:eastAsia="Times New Roman" w:hAnsi="Times New Roman" w:cs="Times New Roman"/>
          <w:sz w:val="24"/>
          <w:szCs w:val="24"/>
        </w:rPr>
        <w:t>зована в качестве развлечения.</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Игрушечный про</w:t>
      </w:r>
      <w:r w:rsidR="00B116E5">
        <w:rPr>
          <w:rFonts w:ascii="Times New Roman" w:eastAsia="Times New Roman" w:hAnsi="Times New Roman" w:cs="Times New Roman"/>
          <w:sz w:val="24"/>
          <w:szCs w:val="24"/>
        </w:rPr>
        <w:t xml:space="preserve">игрыватель с набором пластинок </w:t>
      </w:r>
      <w:r w:rsidRPr="00061949">
        <w:rPr>
          <w:rFonts w:ascii="Times New Roman" w:eastAsia="Times New Roman" w:hAnsi="Times New Roman" w:cs="Times New Roman"/>
          <w:sz w:val="24"/>
          <w:szCs w:val="24"/>
        </w:rPr>
        <w:t>— в центре нарисо</w:t>
      </w:r>
      <w:r w:rsidR="00B116E5">
        <w:rPr>
          <w:rFonts w:ascii="Times New Roman" w:eastAsia="Times New Roman" w:hAnsi="Times New Roman" w:cs="Times New Roman"/>
          <w:sz w:val="24"/>
          <w:szCs w:val="24"/>
        </w:rPr>
        <w:t>вана картинка, передающая содержание п</w:t>
      </w:r>
      <w:r w:rsidRPr="00061949">
        <w:rPr>
          <w:rFonts w:ascii="Times New Roman" w:eastAsia="Times New Roman" w:hAnsi="Times New Roman" w:cs="Times New Roman"/>
          <w:sz w:val="24"/>
          <w:szCs w:val="24"/>
        </w:rPr>
        <w:t>есни; проигрыватель с набором пластинок программных произведений.</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Ход игры. </w:t>
      </w:r>
      <w:r w:rsidRPr="00061949">
        <w:rPr>
          <w:rFonts w:ascii="Times New Roman" w:eastAsia="Times New Roman" w:hAnsi="Times New Roman" w:cs="Times New Roman"/>
          <w:sz w:val="24"/>
          <w:szCs w:val="24"/>
        </w:rPr>
        <w:t>Ведущий проигрывает в грамзаписи вступление к какому-нибудь знакомому д</w:t>
      </w:r>
      <w:r w:rsidR="00B116E5">
        <w:rPr>
          <w:rFonts w:ascii="Times New Roman" w:eastAsia="Times New Roman" w:hAnsi="Times New Roman" w:cs="Times New Roman"/>
          <w:sz w:val="24"/>
          <w:szCs w:val="24"/>
        </w:rPr>
        <w:t>етям произведению. Вызванный ре</w:t>
      </w:r>
      <w:r w:rsidRPr="00061949">
        <w:rPr>
          <w:rFonts w:ascii="Times New Roman" w:eastAsia="Times New Roman" w:hAnsi="Times New Roman" w:cs="Times New Roman"/>
          <w:sz w:val="24"/>
          <w:szCs w:val="24"/>
        </w:rPr>
        <w:t>бенок находит среди маленьких пластинок нужную и «проиг</w:t>
      </w:r>
      <w:r w:rsidRPr="00061949">
        <w:rPr>
          <w:rFonts w:ascii="Times New Roman" w:eastAsia="Times New Roman" w:hAnsi="Times New Roman" w:cs="Times New Roman"/>
          <w:sz w:val="24"/>
          <w:szCs w:val="24"/>
        </w:rPr>
        <w:softHyphen/>
        <w:t>рывает» ее на игрушечном проигрывателе.</w:t>
      </w:r>
    </w:p>
    <w:p w:rsidR="00815624" w:rsidRPr="00B116E5" w:rsidRDefault="00815624" w:rsidP="00B116E5">
      <w:pPr>
        <w:pStyle w:val="a4"/>
        <w:jc w:val="center"/>
        <w:rPr>
          <w:rFonts w:eastAsia="Times New Roman"/>
          <w:b/>
          <w:color w:val="000000" w:themeColor="text1"/>
          <w:sz w:val="28"/>
          <w:szCs w:val="28"/>
        </w:rPr>
      </w:pPr>
      <w:r w:rsidRPr="00B116E5">
        <w:rPr>
          <w:rFonts w:eastAsia="Times New Roman"/>
          <w:b/>
          <w:color w:val="000000" w:themeColor="text1"/>
          <w:sz w:val="28"/>
          <w:szCs w:val="28"/>
        </w:rPr>
        <w:t>Какая музыка?</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t>Игровой материал. </w:t>
      </w:r>
      <w:r w:rsidRPr="00061949">
        <w:rPr>
          <w:rFonts w:ascii="Times New Roman" w:eastAsia="Times New Roman" w:hAnsi="Times New Roman" w:cs="Times New Roman"/>
          <w:sz w:val="24"/>
          <w:szCs w:val="24"/>
        </w:rPr>
        <w:t>Проигрыватель, пластинки с записями вальса, пляски, польки; карточки с изображением танцующих вальс, народную пляску и польку.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i/>
          <w:iCs/>
          <w:sz w:val="24"/>
          <w:szCs w:val="24"/>
        </w:rPr>
        <w:lastRenderedPageBreak/>
        <w:t>Ход игры. </w:t>
      </w:r>
      <w:r w:rsidRPr="00061949">
        <w:rPr>
          <w:rFonts w:ascii="Times New Roman" w:eastAsia="Times New Roman" w:hAnsi="Times New Roman" w:cs="Times New Roman"/>
          <w:sz w:val="24"/>
          <w:szCs w:val="24"/>
        </w:rPr>
        <w:t>Детям раздают</w:t>
      </w:r>
      <w:r>
        <w:rPr>
          <w:rFonts w:ascii="Times New Roman" w:eastAsia="Times New Roman" w:hAnsi="Times New Roman" w:cs="Times New Roman"/>
          <w:sz w:val="24"/>
          <w:szCs w:val="24"/>
        </w:rPr>
        <w:t xml:space="preserve"> карточки. Музыкальный руководи</w:t>
      </w:r>
      <w:r w:rsidRPr="00061949">
        <w:rPr>
          <w:rFonts w:ascii="Times New Roman" w:eastAsia="Times New Roman" w:hAnsi="Times New Roman" w:cs="Times New Roman"/>
          <w:sz w:val="24"/>
          <w:szCs w:val="24"/>
        </w:rPr>
        <w:t xml:space="preserve">тель, исполняет на фортепиано (в грамзаписи) музыкальные пьесы, соответствующие содержанию рисунков на </w:t>
      </w:r>
      <w:r w:rsidR="00B116E5">
        <w:rPr>
          <w:rFonts w:ascii="Times New Roman" w:eastAsia="Times New Roman" w:hAnsi="Times New Roman" w:cs="Times New Roman"/>
          <w:sz w:val="24"/>
          <w:szCs w:val="24"/>
        </w:rPr>
        <w:t>карточках.</w:t>
      </w:r>
      <w:r w:rsidRPr="00061949">
        <w:rPr>
          <w:rFonts w:ascii="Times New Roman" w:eastAsia="Times New Roman" w:hAnsi="Times New Roman" w:cs="Times New Roman"/>
          <w:sz w:val="24"/>
          <w:szCs w:val="24"/>
        </w:rPr>
        <w:t xml:space="preserve"> Дети узнают произведение и поднимают нужную карточку.</w:t>
      </w:r>
    </w:p>
    <w:p w:rsidR="00815624" w:rsidRPr="00061949" w:rsidRDefault="00815624" w:rsidP="00815624">
      <w:pPr>
        <w:spacing w:before="100" w:beforeAutospacing="1" w:after="100" w:afterAutospacing="1" w:line="240" w:lineRule="auto"/>
        <w:rPr>
          <w:rFonts w:ascii="Times New Roman" w:eastAsia="Times New Roman" w:hAnsi="Times New Roman" w:cs="Times New Roman"/>
          <w:sz w:val="24"/>
          <w:szCs w:val="24"/>
        </w:rPr>
      </w:pPr>
      <w:r w:rsidRPr="00061949">
        <w:rPr>
          <w:rFonts w:ascii="Times New Roman" w:eastAsia="Times New Roman" w:hAnsi="Times New Roman" w:cs="Times New Roman"/>
          <w:sz w:val="24"/>
          <w:szCs w:val="24"/>
        </w:rPr>
        <w:t> </w:t>
      </w:r>
    </w:p>
    <w:p w:rsidR="0019470F" w:rsidRDefault="0019470F"/>
    <w:sectPr w:rsidR="0019470F" w:rsidSect="00771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624"/>
    <w:rsid w:val="0019470F"/>
    <w:rsid w:val="00771A8A"/>
    <w:rsid w:val="00815624"/>
    <w:rsid w:val="00B1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8A"/>
  </w:style>
  <w:style w:type="paragraph" w:styleId="1">
    <w:name w:val="heading 1"/>
    <w:basedOn w:val="a"/>
    <w:next w:val="a"/>
    <w:link w:val="10"/>
    <w:uiPriority w:val="9"/>
    <w:qFormat/>
    <w:rsid w:val="00815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56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624"/>
    <w:pPr>
      <w:spacing w:after="0" w:line="240" w:lineRule="auto"/>
    </w:pPr>
  </w:style>
  <w:style w:type="character" w:customStyle="1" w:styleId="10">
    <w:name w:val="Заголовок 1 Знак"/>
    <w:basedOn w:val="a0"/>
    <w:link w:val="1"/>
    <w:uiPriority w:val="9"/>
    <w:rsid w:val="00815624"/>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a5"/>
    <w:uiPriority w:val="11"/>
    <w:qFormat/>
    <w:rsid w:val="008156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815624"/>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7"/>
    <w:uiPriority w:val="10"/>
    <w:qFormat/>
    <w:rsid w:val="00815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1562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156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2014-10-21T14:54:00Z</dcterms:created>
  <dcterms:modified xsi:type="dcterms:W3CDTF">2014-10-21T16:14:00Z</dcterms:modified>
</cp:coreProperties>
</file>