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A7" w:rsidRPr="00793EA7" w:rsidRDefault="00793EA7" w:rsidP="00793EA7">
      <w:pPr>
        <w:shd w:val="clear" w:color="auto" w:fill="FFFFFF"/>
        <w:ind w:left="36" w:right="22" w:firstLine="837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793EA7" w:rsidRPr="00793EA7" w:rsidRDefault="00793EA7" w:rsidP="00793EA7">
      <w:pPr>
        <w:shd w:val="clear" w:color="auto" w:fill="FFFFFF"/>
        <w:ind w:left="36" w:right="22" w:firstLine="837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начального профессионального образования</w:t>
      </w:r>
    </w:p>
    <w:p w:rsidR="00793EA7" w:rsidRPr="00793EA7" w:rsidRDefault="00793EA7" w:rsidP="00793EA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Профессиональный лицей Петербургской моды</w:t>
      </w:r>
    </w:p>
    <w:p w:rsidR="00793EA7" w:rsidRPr="00793EA7" w:rsidRDefault="00793EA7" w:rsidP="00793EA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Санкт-Петербурга</w:t>
      </w:r>
    </w:p>
    <w:p w:rsidR="00793EA7" w:rsidRPr="00793EA7" w:rsidRDefault="00793EA7" w:rsidP="00793EA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3EA7" w:rsidRPr="00793EA7" w:rsidRDefault="00793EA7" w:rsidP="00793EA7">
      <w:pPr>
        <w:shd w:val="clear" w:color="auto" w:fill="FFFFFF"/>
        <w:ind w:left="36" w:right="22" w:hanging="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793EA7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Рассмотрено и принято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на заседании Педагогического Совета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ГБОУ НПО ПЛПМ СПб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  <w:u w:val="single"/>
        </w:rPr>
      </w:pPr>
      <w:r w:rsidRPr="00793EA7">
        <w:rPr>
          <w:rFonts w:ascii="Times New Roman" w:hAnsi="Times New Roman"/>
          <w:sz w:val="24"/>
          <w:szCs w:val="24"/>
        </w:rPr>
        <w:t>Протокол № _</w:t>
      </w:r>
      <w:r w:rsidRPr="00793EA7">
        <w:rPr>
          <w:rFonts w:ascii="Times New Roman" w:hAnsi="Times New Roman"/>
          <w:sz w:val="24"/>
          <w:szCs w:val="24"/>
          <w:u w:val="single"/>
        </w:rPr>
        <w:t>1_</w:t>
      </w:r>
      <w:r w:rsidRPr="00793EA7">
        <w:rPr>
          <w:rFonts w:ascii="Times New Roman" w:hAnsi="Times New Roman"/>
          <w:sz w:val="24"/>
          <w:szCs w:val="24"/>
        </w:rPr>
        <w:t xml:space="preserve"> от _</w:t>
      </w:r>
      <w:r w:rsidRPr="00793EA7">
        <w:rPr>
          <w:rFonts w:ascii="Times New Roman" w:hAnsi="Times New Roman"/>
          <w:sz w:val="24"/>
          <w:szCs w:val="24"/>
          <w:u w:val="single"/>
        </w:rPr>
        <w:t>29.08.2011.</w:t>
      </w:r>
    </w:p>
    <w:p w:rsidR="00793EA7" w:rsidRPr="00793EA7" w:rsidRDefault="00793EA7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Утверждаю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 xml:space="preserve">председатель </w:t>
      </w:r>
      <w:r w:rsidRPr="00793EA7">
        <w:rPr>
          <w:rFonts w:ascii="Times New Roman" w:hAnsi="Times New Roman"/>
          <w:spacing w:val="-3"/>
          <w:sz w:val="24"/>
          <w:szCs w:val="24"/>
        </w:rPr>
        <w:t>Педагогического Совета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Директор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ГБОУ НПО ПЛПМ СПб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_______________________ А.И. Капанин</w:t>
      </w:r>
    </w:p>
    <w:p w:rsidR="00793EA7" w:rsidRPr="00793EA7" w:rsidRDefault="00793EA7" w:rsidP="00793EA7">
      <w:pPr>
        <w:shd w:val="clear" w:color="auto" w:fill="FFFFFF"/>
        <w:spacing w:line="240" w:lineRule="auto"/>
        <w:ind w:left="36" w:right="22" w:hanging="36"/>
        <w:jc w:val="right"/>
        <w:rPr>
          <w:rFonts w:ascii="Times New Roman" w:hAnsi="Times New Roman"/>
          <w:spacing w:val="-3"/>
          <w:sz w:val="24"/>
          <w:szCs w:val="24"/>
        </w:rPr>
      </w:pPr>
      <w:r w:rsidRPr="00793EA7">
        <w:rPr>
          <w:rFonts w:ascii="Times New Roman" w:hAnsi="Times New Roman"/>
          <w:spacing w:val="-3"/>
          <w:sz w:val="24"/>
          <w:szCs w:val="24"/>
        </w:rPr>
        <w:t>«__</w:t>
      </w:r>
      <w:r w:rsidRPr="00793EA7">
        <w:rPr>
          <w:rFonts w:ascii="Times New Roman" w:hAnsi="Times New Roman"/>
          <w:spacing w:val="-3"/>
          <w:sz w:val="24"/>
          <w:szCs w:val="24"/>
          <w:u w:val="single"/>
        </w:rPr>
        <w:t>29</w:t>
      </w:r>
      <w:r w:rsidRPr="00793EA7">
        <w:rPr>
          <w:rFonts w:ascii="Times New Roman" w:hAnsi="Times New Roman"/>
          <w:spacing w:val="-3"/>
          <w:sz w:val="24"/>
          <w:szCs w:val="24"/>
        </w:rPr>
        <w:t>__»___</w:t>
      </w:r>
      <w:r w:rsidRPr="00793EA7">
        <w:rPr>
          <w:rFonts w:ascii="Times New Roman" w:hAnsi="Times New Roman"/>
          <w:spacing w:val="-3"/>
          <w:sz w:val="24"/>
          <w:szCs w:val="24"/>
          <w:u w:val="single"/>
        </w:rPr>
        <w:t>августа___</w:t>
      </w:r>
      <w:r w:rsidRPr="00793EA7">
        <w:rPr>
          <w:rFonts w:ascii="Times New Roman" w:hAnsi="Times New Roman"/>
          <w:spacing w:val="-3"/>
          <w:sz w:val="24"/>
          <w:szCs w:val="24"/>
        </w:rPr>
        <w:t>2011</w:t>
      </w:r>
    </w:p>
    <w:p w:rsidR="00793EA7" w:rsidRPr="00793EA7" w:rsidRDefault="00793EA7" w:rsidP="00793EA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EA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93EA7" w:rsidRPr="00793EA7" w:rsidRDefault="00793EA7" w:rsidP="00793EA7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3EA7">
        <w:rPr>
          <w:rFonts w:ascii="Times New Roman" w:hAnsi="Times New Roman"/>
          <w:bCs/>
          <w:sz w:val="24"/>
          <w:szCs w:val="24"/>
        </w:rPr>
        <w:t>Учебной дисциплины</w:t>
      </w:r>
    </w:p>
    <w:p w:rsidR="00793EA7" w:rsidRPr="00793EA7" w:rsidRDefault="00793EA7" w:rsidP="00793EA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ОДБ</w:t>
      </w:r>
      <w:r w:rsidRPr="00793EA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10.</w:t>
      </w:r>
      <w:r w:rsidRPr="00793E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793EA7" w:rsidRPr="00793EA7" w:rsidRDefault="00793EA7" w:rsidP="0079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для подготовки квалифицированных рабочих</w:t>
      </w:r>
    </w:p>
    <w:p w:rsidR="00793EA7" w:rsidRPr="00793EA7" w:rsidRDefault="00793EA7" w:rsidP="0079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по профессии начального профессионального образования</w:t>
      </w:r>
    </w:p>
    <w:p w:rsidR="00793EA7" w:rsidRPr="00793EA7" w:rsidRDefault="00793EA7" w:rsidP="0079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100116.01</w:t>
      </w:r>
      <w:r w:rsidRPr="00793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Парикмахер</w:t>
      </w:r>
    </w:p>
    <w:p w:rsidR="00793EA7" w:rsidRPr="00793EA7" w:rsidRDefault="00793EA7" w:rsidP="00793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 xml:space="preserve">на базе: </w:t>
      </w:r>
      <w:r w:rsidR="00CF51CD">
        <w:rPr>
          <w:rFonts w:ascii="Times New Roman" w:hAnsi="Times New Roman"/>
          <w:sz w:val="24"/>
          <w:szCs w:val="24"/>
        </w:rPr>
        <w:t xml:space="preserve">основного </w:t>
      </w:r>
      <w:r w:rsidRPr="00793EA7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793EA7" w:rsidRDefault="00793EA7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93EA7" w:rsidRDefault="00793EA7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93EA7" w:rsidRPr="00793EA7" w:rsidRDefault="00793EA7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93EA7" w:rsidRPr="00793EA7" w:rsidRDefault="00793EA7" w:rsidP="00793EA7">
      <w:pPr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САНКТ – ПЕТЕРБУРГ</w:t>
      </w:r>
    </w:p>
    <w:p w:rsidR="00793EA7" w:rsidRPr="00793EA7" w:rsidRDefault="00793EA7" w:rsidP="00793EA7">
      <w:pPr>
        <w:jc w:val="center"/>
        <w:rPr>
          <w:rFonts w:ascii="Times New Roman" w:hAnsi="Times New Roman"/>
          <w:sz w:val="24"/>
          <w:szCs w:val="24"/>
        </w:rPr>
      </w:pPr>
      <w:r w:rsidRPr="00793EA7">
        <w:rPr>
          <w:rFonts w:ascii="Times New Roman" w:hAnsi="Times New Roman"/>
          <w:sz w:val="24"/>
          <w:szCs w:val="24"/>
        </w:rPr>
        <w:t>2011  г</w:t>
      </w:r>
    </w:p>
    <w:p w:rsidR="002C6A03" w:rsidRPr="00084DC3" w:rsidRDefault="00CF51CD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r w:rsidR="00F336AC" w:rsidRPr="00084DC3">
        <w:rPr>
          <w:rFonts w:ascii="Times New Roman" w:hAnsi="Times New Roman"/>
          <w:sz w:val="24"/>
          <w:szCs w:val="24"/>
        </w:rPr>
        <w:t xml:space="preserve">рограмма разработана в соответствии с </w:t>
      </w:r>
      <w:r w:rsidR="00F336AC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="00F336AC" w:rsidRPr="00084DC3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="00F336AC" w:rsidRPr="00084DC3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F336AC" w:rsidRPr="00084DC3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F336AC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 03-1180), примерной программой</w:t>
      </w:r>
      <w:proofErr w:type="gramEnd"/>
      <w:r w:rsidR="00F336AC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учебной дисциплины математика </w:t>
      </w:r>
      <w:r w:rsidR="00F336AC" w:rsidRPr="00084DC3">
        <w:rPr>
          <w:rFonts w:ascii="Times New Roman" w:hAnsi="Times New Roman"/>
          <w:sz w:val="24"/>
          <w:szCs w:val="24"/>
        </w:rPr>
        <w:t>для профессий начального профессионального образования и специальностей среднего профессионального образования, одобренной Федеральным ин</w:t>
      </w:r>
      <w:r w:rsidR="002C6A03" w:rsidRPr="00084DC3">
        <w:rPr>
          <w:rFonts w:ascii="Times New Roman" w:hAnsi="Times New Roman"/>
          <w:sz w:val="24"/>
          <w:szCs w:val="24"/>
        </w:rPr>
        <w:t>ститутом развития образования 10.04.2008 и базисным учебным планом по профессии начального</w:t>
      </w:r>
      <w:r w:rsidR="00DD3D1F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2C6A03" w:rsidRPr="00084DC3">
        <w:rPr>
          <w:rFonts w:ascii="Times New Roman" w:hAnsi="Times New Roman"/>
          <w:sz w:val="24"/>
          <w:szCs w:val="24"/>
        </w:rPr>
        <w:t xml:space="preserve">, входящей в состав укрупненной группы профессий </w:t>
      </w:r>
      <w:r w:rsidR="002C6A03" w:rsidRPr="00084DC3">
        <w:rPr>
          <w:rFonts w:ascii="Times New Roman" w:hAnsi="Times New Roman"/>
          <w:b/>
          <w:sz w:val="24"/>
          <w:szCs w:val="24"/>
        </w:rPr>
        <w:t>100000 Сфера обслуживания по направлению подготовки 100100 Сервис</w:t>
      </w:r>
    </w:p>
    <w:p w:rsidR="002C6A03" w:rsidRPr="00084DC3" w:rsidRDefault="002C6A03" w:rsidP="002C6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100116.01  Парикмахер  </w:t>
      </w:r>
    </w:p>
    <w:p w:rsidR="00F336AC" w:rsidRPr="00084DC3" w:rsidRDefault="002C6A03" w:rsidP="002C6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.</w:t>
      </w:r>
    </w:p>
    <w:p w:rsidR="002C6A03" w:rsidRPr="00084DC3" w:rsidRDefault="002C6A03" w:rsidP="002C6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C6A03" w:rsidRPr="00084DC3" w:rsidRDefault="002C6A03" w:rsidP="002C6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CC2C0E" w:rsidRPr="00084DC3">
        <w:rPr>
          <w:rFonts w:ascii="Times New Roman" w:hAnsi="Times New Roman"/>
          <w:sz w:val="24"/>
          <w:szCs w:val="24"/>
        </w:rPr>
        <w:t xml:space="preserve"> </w:t>
      </w:r>
      <w:r w:rsidRPr="00084DC3">
        <w:rPr>
          <w:rFonts w:ascii="Times New Roman" w:hAnsi="Times New Roman"/>
          <w:sz w:val="24"/>
          <w:szCs w:val="24"/>
        </w:rPr>
        <w:t>ГОУ НПО Профессиональный лицей Петербургской моды Санкт-Петербурга</w:t>
      </w:r>
    </w:p>
    <w:p w:rsidR="002C6A03" w:rsidRPr="00084DC3" w:rsidRDefault="002C6A03" w:rsidP="002C6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A03" w:rsidRPr="00084DC3" w:rsidRDefault="002C6A03" w:rsidP="002C6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Разработчик:</w:t>
      </w:r>
      <w:r w:rsidR="00CC2C0E" w:rsidRPr="00084DC3">
        <w:rPr>
          <w:rFonts w:ascii="Times New Roman" w:hAnsi="Times New Roman"/>
          <w:sz w:val="24"/>
          <w:szCs w:val="24"/>
        </w:rPr>
        <w:t xml:space="preserve"> </w:t>
      </w:r>
      <w:r w:rsidRPr="00084DC3">
        <w:rPr>
          <w:rFonts w:ascii="Times New Roman" w:hAnsi="Times New Roman"/>
          <w:sz w:val="24"/>
          <w:szCs w:val="24"/>
        </w:rPr>
        <w:t>Сереброва Ю.И., преподаватель ГОУ НПО Профессионального лицея Петербургской моды Санкт-Петербурга</w:t>
      </w:r>
    </w:p>
    <w:p w:rsidR="002C6A03" w:rsidRPr="00084DC3" w:rsidRDefault="002C6A03" w:rsidP="002C6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6A03" w:rsidRPr="00084DC3" w:rsidRDefault="002C6A03" w:rsidP="002C6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Рекомендовано на заседании учебно-методической комиссии  естественно-математического цикла </w:t>
      </w:r>
      <w:proofErr w:type="spellStart"/>
      <w:proofErr w:type="gramStart"/>
      <w:r w:rsidRPr="00084DC3">
        <w:rPr>
          <w:rFonts w:ascii="Times New Roman" w:hAnsi="Times New Roman"/>
          <w:sz w:val="24"/>
          <w:szCs w:val="24"/>
        </w:rPr>
        <w:t>цикла</w:t>
      </w:r>
      <w:proofErr w:type="spellEnd"/>
      <w:proofErr w:type="gramEnd"/>
      <w:r w:rsidRPr="00084DC3">
        <w:rPr>
          <w:rFonts w:ascii="Times New Roman" w:hAnsi="Times New Roman"/>
          <w:sz w:val="24"/>
          <w:szCs w:val="24"/>
        </w:rPr>
        <w:tab/>
      </w:r>
      <w:r w:rsidRPr="00084DC3">
        <w:rPr>
          <w:rFonts w:ascii="Times New Roman" w:hAnsi="Times New Roman"/>
          <w:sz w:val="24"/>
          <w:szCs w:val="24"/>
        </w:rPr>
        <w:tab/>
      </w:r>
    </w:p>
    <w:p w:rsidR="002C6A03" w:rsidRPr="00084DC3" w:rsidRDefault="002C6A03" w:rsidP="002C6A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Председатель МК     ____________ Сереброва Ю.И.</w:t>
      </w:r>
    </w:p>
    <w:p w:rsidR="002C6A03" w:rsidRPr="00084DC3" w:rsidRDefault="002C6A03" w:rsidP="002C6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336AC" w:rsidRPr="00084DC3" w:rsidRDefault="00F336AC" w:rsidP="00F336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8A6" w:rsidRPr="00084DC3" w:rsidRDefault="008728A6">
      <w:pPr>
        <w:rPr>
          <w:rFonts w:ascii="Times New Roman" w:hAnsi="Times New Roman"/>
          <w:sz w:val="24"/>
          <w:szCs w:val="24"/>
        </w:rPr>
      </w:pPr>
    </w:p>
    <w:p w:rsidR="002C6A03" w:rsidRPr="00084DC3" w:rsidRDefault="002C6A03">
      <w:pPr>
        <w:rPr>
          <w:rFonts w:ascii="Times New Roman" w:hAnsi="Times New Roman"/>
          <w:sz w:val="24"/>
          <w:szCs w:val="24"/>
        </w:rPr>
      </w:pPr>
    </w:p>
    <w:p w:rsidR="002C6A03" w:rsidRPr="00084DC3" w:rsidRDefault="002C6A03">
      <w:pPr>
        <w:rPr>
          <w:rFonts w:ascii="Times New Roman" w:hAnsi="Times New Roman"/>
          <w:sz w:val="24"/>
          <w:szCs w:val="24"/>
        </w:rPr>
      </w:pPr>
    </w:p>
    <w:p w:rsidR="002C6A03" w:rsidRPr="00084DC3" w:rsidRDefault="002C6A03">
      <w:pPr>
        <w:rPr>
          <w:rFonts w:ascii="Times New Roman" w:hAnsi="Times New Roman"/>
          <w:sz w:val="24"/>
          <w:szCs w:val="24"/>
        </w:rPr>
      </w:pPr>
    </w:p>
    <w:p w:rsidR="002C6A03" w:rsidRPr="00084DC3" w:rsidRDefault="002C6A03">
      <w:pPr>
        <w:rPr>
          <w:rFonts w:ascii="Times New Roman" w:hAnsi="Times New Roman"/>
          <w:sz w:val="24"/>
          <w:szCs w:val="24"/>
        </w:rPr>
      </w:pPr>
    </w:p>
    <w:p w:rsidR="00CC2C0E" w:rsidRPr="00084DC3" w:rsidRDefault="00CC2C0E">
      <w:pPr>
        <w:rPr>
          <w:rFonts w:ascii="Times New Roman" w:hAnsi="Times New Roman"/>
          <w:sz w:val="24"/>
          <w:szCs w:val="24"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Pr="00084DC3" w:rsidRDefault="006D1525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1525" w:rsidRDefault="006D1525" w:rsidP="00C416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41608" w:rsidRPr="00C41608" w:rsidRDefault="00C41608" w:rsidP="00C41608"/>
    <w:p w:rsidR="007C0A12" w:rsidRPr="00084DC3" w:rsidRDefault="007C0A12" w:rsidP="007C0A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84DC3">
        <w:rPr>
          <w:b/>
        </w:rPr>
        <w:lastRenderedPageBreak/>
        <w:t>СОДЕРЖАНИЕ</w:t>
      </w:r>
    </w:p>
    <w:p w:rsidR="007C0A12" w:rsidRPr="00084DC3" w:rsidRDefault="007C0A12" w:rsidP="00C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C0A12" w:rsidRPr="00084DC3" w:rsidTr="00076CA1">
        <w:tc>
          <w:tcPr>
            <w:tcW w:w="7668" w:type="dxa"/>
            <w:shd w:val="clear" w:color="auto" w:fill="auto"/>
          </w:tcPr>
          <w:p w:rsidR="007C0A12" w:rsidRPr="00084DC3" w:rsidRDefault="007C0A12" w:rsidP="00076C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0A12" w:rsidRPr="00084DC3" w:rsidRDefault="007C0A12" w:rsidP="00076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C0A12" w:rsidRPr="00084DC3" w:rsidTr="00076CA1">
        <w:tc>
          <w:tcPr>
            <w:tcW w:w="7668" w:type="dxa"/>
            <w:shd w:val="clear" w:color="auto" w:fill="auto"/>
          </w:tcPr>
          <w:p w:rsidR="007C0A12" w:rsidRPr="00084DC3" w:rsidRDefault="007C0A12" w:rsidP="00A77426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84DC3">
              <w:rPr>
                <w:b/>
                <w:caps/>
              </w:rPr>
              <w:t xml:space="preserve">ПАСПОРТ </w:t>
            </w:r>
            <w:r w:rsidR="00CF51CD">
              <w:rPr>
                <w:b/>
                <w:caps/>
              </w:rPr>
              <w:t xml:space="preserve"> </w:t>
            </w:r>
            <w:r w:rsidRPr="00084DC3">
              <w:rPr>
                <w:b/>
                <w:caps/>
              </w:rPr>
              <w:t>ПРОГРАММЫ УЧЕБНОЙ ДИСЦИПЛИНЫ</w:t>
            </w:r>
          </w:p>
          <w:p w:rsidR="007C0A12" w:rsidRPr="00084DC3" w:rsidRDefault="007C0A12" w:rsidP="00A77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C0A12" w:rsidRPr="00084DC3" w:rsidRDefault="00A77426" w:rsidP="00A7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</w:tr>
      <w:tr w:rsidR="007C0A12" w:rsidRPr="00084DC3" w:rsidTr="00076CA1">
        <w:tc>
          <w:tcPr>
            <w:tcW w:w="7668" w:type="dxa"/>
            <w:shd w:val="clear" w:color="auto" w:fill="auto"/>
          </w:tcPr>
          <w:p w:rsidR="007C0A12" w:rsidRPr="00084DC3" w:rsidRDefault="007C0A12" w:rsidP="00A77426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84DC3">
              <w:rPr>
                <w:b/>
                <w:caps/>
              </w:rPr>
              <w:t xml:space="preserve">СТРУКТУРА и </w:t>
            </w:r>
            <w:r w:rsidR="00A77426" w:rsidRPr="00A77426">
              <w:rPr>
                <w:b/>
                <w:caps/>
              </w:rPr>
              <w:t xml:space="preserve"> </w:t>
            </w:r>
            <w:r w:rsidRPr="00084DC3">
              <w:rPr>
                <w:b/>
                <w:caps/>
              </w:rPr>
              <w:t xml:space="preserve">содержание </w:t>
            </w:r>
            <w:r w:rsidR="00CF51CD">
              <w:rPr>
                <w:b/>
                <w:caps/>
              </w:rPr>
              <w:t xml:space="preserve"> </w:t>
            </w:r>
            <w:r w:rsidR="00A77426">
              <w:rPr>
                <w:b/>
                <w:caps/>
              </w:rPr>
              <w:t xml:space="preserve"> ПРОГРАММЫ </w:t>
            </w:r>
            <w:r w:rsidRPr="00084DC3">
              <w:rPr>
                <w:b/>
                <w:caps/>
              </w:rPr>
              <w:t>УЧЕБНОЙ ДИСЦИПЛИНЫ</w:t>
            </w:r>
          </w:p>
          <w:p w:rsidR="007C0A12" w:rsidRPr="00084DC3" w:rsidRDefault="007C0A12" w:rsidP="00A7742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0A12" w:rsidRPr="00084DC3" w:rsidRDefault="00A77426" w:rsidP="00A7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7</w:t>
            </w:r>
          </w:p>
        </w:tc>
      </w:tr>
      <w:tr w:rsidR="007C0A12" w:rsidRPr="00084DC3" w:rsidTr="00076CA1">
        <w:trPr>
          <w:trHeight w:val="670"/>
        </w:trPr>
        <w:tc>
          <w:tcPr>
            <w:tcW w:w="7668" w:type="dxa"/>
            <w:shd w:val="clear" w:color="auto" w:fill="auto"/>
          </w:tcPr>
          <w:p w:rsidR="007C0A12" w:rsidRPr="00084DC3" w:rsidRDefault="007C0A12" w:rsidP="00A77426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84DC3">
              <w:rPr>
                <w:b/>
                <w:caps/>
              </w:rPr>
              <w:t xml:space="preserve">условия реализации </w:t>
            </w:r>
            <w:r w:rsidR="00CF51CD">
              <w:rPr>
                <w:b/>
                <w:caps/>
              </w:rPr>
              <w:t xml:space="preserve"> </w:t>
            </w:r>
            <w:r w:rsidRPr="00084DC3">
              <w:rPr>
                <w:b/>
                <w:caps/>
              </w:rPr>
              <w:t xml:space="preserve"> программы учебной дисциплины</w:t>
            </w:r>
          </w:p>
          <w:p w:rsidR="007C0A12" w:rsidRPr="00084DC3" w:rsidRDefault="007C0A12" w:rsidP="00A7742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0A12" w:rsidRPr="00084DC3" w:rsidRDefault="00A77426" w:rsidP="00B87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87A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C0A12" w:rsidRPr="00084DC3" w:rsidTr="00076CA1">
        <w:tc>
          <w:tcPr>
            <w:tcW w:w="7668" w:type="dxa"/>
            <w:shd w:val="clear" w:color="auto" w:fill="auto"/>
          </w:tcPr>
          <w:p w:rsidR="007C0A12" w:rsidRPr="00084DC3" w:rsidRDefault="007C0A12" w:rsidP="00A77426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84DC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0A12" w:rsidRPr="00084DC3" w:rsidRDefault="007C0A12" w:rsidP="00A7742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C0A12" w:rsidRPr="00084DC3" w:rsidRDefault="00A77426" w:rsidP="00B87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87A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C0A12" w:rsidRPr="00084DC3" w:rsidRDefault="007C0A1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Pr="00084DC3" w:rsidRDefault="00D84032">
      <w:pPr>
        <w:rPr>
          <w:rFonts w:ascii="Times New Roman" w:hAnsi="Times New Roman"/>
          <w:sz w:val="24"/>
          <w:szCs w:val="24"/>
        </w:rPr>
      </w:pPr>
    </w:p>
    <w:p w:rsidR="00D84032" w:rsidRDefault="00D84032">
      <w:pPr>
        <w:rPr>
          <w:rFonts w:ascii="Times New Roman" w:hAnsi="Times New Roman"/>
          <w:sz w:val="24"/>
          <w:szCs w:val="24"/>
        </w:rPr>
      </w:pPr>
    </w:p>
    <w:p w:rsidR="00793EA7" w:rsidRDefault="00793EA7">
      <w:pPr>
        <w:rPr>
          <w:rFonts w:ascii="Times New Roman" w:hAnsi="Times New Roman"/>
          <w:sz w:val="24"/>
          <w:szCs w:val="24"/>
        </w:rPr>
      </w:pPr>
    </w:p>
    <w:p w:rsidR="00793EA7" w:rsidRDefault="00793EA7">
      <w:pPr>
        <w:rPr>
          <w:rFonts w:ascii="Times New Roman" w:hAnsi="Times New Roman"/>
          <w:sz w:val="24"/>
          <w:szCs w:val="24"/>
        </w:rPr>
      </w:pPr>
    </w:p>
    <w:p w:rsidR="00793EA7" w:rsidRDefault="00793EA7">
      <w:pPr>
        <w:rPr>
          <w:rFonts w:ascii="Times New Roman" w:hAnsi="Times New Roman"/>
          <w:sz w:val="24"/>
          <w:szCs w:val="24"/>
        </w:rPr>
      </w:pPr>
    </w:p>
    <w:p w:rsidR="00793EA7" w:rsidRDefault="00793EA7">
      <w:pPr>
        <w:rPr>
          <w:rFonts w:ascii="Times New Roman" w:hAnsi="Times New Roman"/>
          <w:sz w:val="24"/>
          <w:szCs w:val="24"/>
        </w:rPr>
      </w:pPr>
    </w:p>
    <w:p w:rsidR="00793EA7" w:rsidRPr="00084DC3" w:rsidRDefault="00793EA7">
      <w:pPr>
        <w:rPr>
          <w:rFonts w:ascii="Times New Roman" w:hAnsi="Times New Roman"/>
          <w:sz w:val="24"/>
          <w:szCs w:val="24"/>
        </w:rPr>
      </w:pPr>
    </w:p>
    <w:p w:rsidR="0041677A" w:rsidRDefault="0041677A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CF51CD" w:rsidRPr="00084DC3" w:rsidRDefault="00CF51CD" w:rsidP="00793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41677A" w:rsidRPr="00084DC3" w:rsidRDefault="0041677A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4DC3">
        <w:rPr>
          <w:rFonts w:ascii="Times New Roman" w:hAnsi="Times New Roman"/>
          <w:b/>
          <w:caps/>
          <w:sz w:val="24"/>
          <w:szCs w:val="24"/>
        </w:rPr>
        <w:lastRenderedPageBreak/>
        <w:t>1. паспорт     ПРОГРАММЫ  УЧЕБНОЙ ДИСЦИПЛИНЫ</w:t>
      </w:r>
    </w:p>
    <w:p w:rsidR="0041677A" w:rsidRPr="00084DC3" w:rsidRDefault="0041677A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084DC3">
        <w:rPr>
          <w:rFonts w:ascii="Times New Roman" w:hAnsi="Times New Roman"/>
          <w:caps/>
          <w:sz w:val="24"/>
          <w:szCs w:val="24"/>
        </w:rPr>
        <w:t>МАТЕМАТИКА</w:t>
      </w:r>
    </w:p>
    <w:p w:rsidR="0041677A" w:rsidRPr="00084DC3" w:rsidRDefault="0041677A" w:rsidP="0041677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-185"/>
        <w:jc w:val="both"/>
        <w:rPr>
          <w:rFonts w:ascii="Times New Roman" w:hAnsi="Times New Roman"/>
          <w:b/>
          <w:sz w:val="24"/>
          <w:szCs w:val="24"/>
        </w:rPr>
      </w:pPr>
    </w:p>
    <w:p w:rsidR="0041677A" w:rsidRPr="00084DC3" w:rsidRDefault="00CF51CD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41677A" w:rsidRPr="00084DC3">
        <w:rPr>
          <w:rFonts w:ascii="Times New Roman" w:hAnsi="Times New Roman"/>
          <w:sz w:val="24"/>
          <w:szCs w:val="24"/>
        </w:rPr>
        <w:t xml:space="preserve">рограмма разработана в соответствии с </w:t>
      </w:r>
      <w:r w:rsidR="0041677A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="0041677A" w:rsidRPr="00084DC3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="0041677A" w:rsidRPr="00084DC3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41677A" w:rsidRPr="00084DC3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41677A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 03-1180), примерной программой</w:t>
      </w:r>
      <w:proofErr w:type="gramEnd"/>
      <w:r w:rsidR="0041677A" w:rsidRPr="00084DC3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учебной дисциплины математика </w:t>
      </w:r>
      <w:r w:rsidR="0041677A" w:rsidRPr="00084DC3">
        <w:rPr>
          <w:rFonts w:ascii="Times New Roman" w:hAnsi="Times New Roman"/>
          <w:sz w:val="24"/>
          <w:szCs w:val="24"/>
        </w:rPr>
        <w:t>для профессий начального профессионального образования и специальностей среднего профессионального образования, одобренной Федеральным институтом развития образования 10.04.2008 и базисным учебным планом по профессии начального профессионального образования</w:t>
      </w:r>
      <w:proofErr w:type="gramStart"/>
      <w:r w:rsidR="0041677A" w:rsidRPr="00084DC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41677A" w:rsidRPr="00084DC3">
        <w:rPr>
          <w:rFonts w:ascii="Times New Roman" w:hAnsi="Times New Roman"/>
          <w:sz w:val="24"/>
          <w:szCs w:val="24"/>
        </w:rPr>
        <w:t xml:space="preserve">, входящей в состав укрупненной группы профессий </w:t>
      </w:r>
      <w:r w:rsidR="0041677A" w:rsidRPr="00084DC3">
        <w:rPr>
          <w:rFonts w:ascii="Times New Roman" w:hAnsi="Times New Roman"/>
          <w:b/>
          <w:sz w:val="24"/>
          <w:szCs w:val="24"/>
        </w:rPr>
        <w:t>100000 Сфера обслуживания по направлению подготовки 100100 Сервис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8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100116.01  Парикмахер  </w:t>
      </w:r>
    </w:p>
    <w:p w:rsidR="0041677A" w:rsidRPr="00084DC3" w:rsidRDefault="0041677A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77A" w:rsidRPr="00084DC3" w:rsidRDefault="0041677A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дисциплина   входит в обще</w:t>
      </w:r>
      <w:r w:rsidR="006D1525" w:rsidRPr="00084DC3">
        <w:rPr>
          <w:rFonts w:ascii="Times New Roman" w:hAnsi="Times New Roman"/>
          <w:sz w:val="24"/>
          <w:szCs w:val="24"/>
        </w:rPr>
        <w:t xml:space="preserve">образовательный </w:t>
      </w:r>
      <w:r w:rsidRPr="00084DC3">
        <w:rPr>
          <w:rFonts w:ascii="Times New Roman" w:hAnsi="Times New Roman"/>
          <w:sz w:val="24"/>
          <w:szCs w:val="24"/>
        </w:rPr>
        <w:t xml:space="preserve"> цикл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 </w:t>
      </w:r>
      <w:r w:rsidRPr="00084DC3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084DC3">
        <w:rPr>
          <w:rFonts w:ascii="Times New Roman" w:hAnsi="Times New Roman"/>
          <w:b/>
          <w:sz w:val="24"/>
          <w:szCs w:val="24"/>
        </w:rPr>
        <w:t>уметь:</w:t>
      </w:r>
    </w:p>
    <w:p w:rsidR="00D70E53" w:rsidRPr="00084DC3" w:rsidRDefault="00D70E53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АЛГЕБРА:</w:t>
      </w:r>
    </w:p>
    <w:p w:rsidR="00F36188" w:rsidRPr="00084DC3" w:rsidRDefault="0041677A" w:rsidP="00F36188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szCs w:val="24"/>
        </w:rPr>
        <w:t xml:space="preserve"> </w:t>
      </w:r>
      <w:r w:rsidR="00F36188" w:rsidRPr="00084DC3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36188" w:rsidRPr="00084DC3" w:rsidRDefault="00F36188" w:rsidP="00F36188">
      <w:pPr>
        <w:pStyle w:val="a8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D70E53" w:rsidRPr="00084DC3" w:rsidRDefault="00D70E53" w:rsidP="00D70E53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   </w:t>
      </w:r>
      <w:r w:rsidR="00F36188" w:rsidRPr="00084DC3">
        <w:rPr>
          <w:rFonts w:ascii="Times New Roman" w:hAnsi="Times New Roman"/>
          <w:sz w:val="24"/>
          <w:szCs w:val="24"/>
        </w:rPr>
        <w:t>выполнять преобразования выражений, применяя формулы, связанные со свойствами</w:t>
      </w:r>
    </w:p>
    <w:p w:rsidR="00F36188" w:rsidRPr="00084DC3" w:rsidRDefault="00F36188" w:rsidP="00D70E5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 </w:t>
      </w:r>
      <w:r w:rsidR="00D70E53" w:rsidRPr="00084DC3">
        <w:rPr>
          <w:rFonts w:ascii="Times New Roman" w:hAnsi="Times New Roman"/>
          <w:sz w:val="24"/>
          <w:szCs w:val="24"/>
        </w:rPr>
        <w:t xml:space="preserve">  </w:t>
      </w:r>
      <w:r w:rsidRPr="00084DC3">
        <w:rPr>
          <w:rFonts w:ascii="Times New Roman" w:hAnsi="Times New Roman"/>
          <w:sz w:val="24"/>
          <w:szCs w:val="24"/>
        </w:rPr>
        <w:t>степеней, логарифмов, тригонометрических функций</w:t>
      </w:r>
      <w:r w:rsidR="00D70E53" w:rsidRPr="00084DC3">
        <w:rPr>
          <w:rFonts w:ascii="Times New Roman" w:hAnsi="Times New Roman"/>
          <w:sz w:val="24"/>
          <w:szCs w:val="24"/>
        </w:rPr>
        <w:t>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находить производные элементарных функций;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084DC3">
        <w:rPr>
          <w:b w:val="0"/>
          <w:szCs w:val="24"/>
        </w:rPr>
        <w:t>линейным</w:t>
      </w:r>
      <w:proofErr w:type="gramEnd"/>
      <w:r w:rsidRPr="00084DC3">
        <w:rPr>
          <w:b w:val="0"/>
          <w:szCs w:val="24"/>
        </w:rPr>
        <w:t xml:space="preserve"> и квадратным, а также аналогичные неравенства и системы;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использовать графический метод решения уравнений и неравенств;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D70E53" w:rsidRPr="00084DC3" w:rsidRDefault="00D70E53" w:rsidP="00D70E53">
      <w:pPr>
        <w:pStyle w:val="a8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D70E53" w:rsidRPr="00084DC3" w:rsidRDefault="00D70E53" w:rsidP="00D70E53">
      <w:pPr>
        <w:spacing w:before="240" w:line="228" w:lineRule="auto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84DC3">
        <w:rPr>
          <w:rFonts w:ascii="Times New Roman" w:hAnsi="Times New Roman"/>
          <w:sz w:val="24"/>
          <w:szCs w:val="24"/>
        </w:rPr>
        <w:t>: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D70E53" w:rsidRPr="00084DC3" w:rsidRDefault="00D70E53" w:rsidP="00D70E53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анализа информации статистического характера.</w:t>
      </w:r>
    </w:p>
    <w:p w:rsidR="00D70E53" w:rsidRPr="00084DC3" w:rsidRDefault="00D70E53" w:rsidP="00D70E53">
      <w:pPr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70E53" w:rsidRPr="00084DC3" w:rsidRDefault="00D70E53" w:rsidP="00D70E53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ГЕОМЕТРИЯ: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084DC3">
        <w:rPr>
          <w:b w:val="0"/>
          <w:i/>
          <w:szCs w:val="24"/>
        </w:rPr>
        <w:t>аргументировать свои суждения об этом расположении</w:t>
      </w:r>
      <w:r w:rsidRPr="00084DC3">
        <w:rPr>
          <w:b w:val="0"/>
          <w:szCs w:val="24"/>
        </w:rPr>
        <w:t>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i/>
          <w:szCs w:val="24"/>
        </w:rPr>
        <w:t>строить простейшие сечения куба</w:t>
      </w:r>
      <w:r w:rsidRPr="00084DC3">
        <w:rPr>
          <w:b w:val="0"/>
          <w:szCs w:val="24"/>
        </w:rPr>
        <w:t xml:space="preserve">, </w:t>
      </w:r>
      <w:r w:rsidRPr="00084DC3">
        <w:rPr>
          <w:b w:val="0"/>
          <w:i/>
          <w:szCs w:val="24"/>
        </w:rPr>
        <w:t>призмы</w:t>
      </w:r>
      <w:r w:rsidRPr="00084DC3">
        <w:rPr>
          <w:b w:val="0"/>
          <w:szCs w:val="24"/>
        </w:rPr>
        <w:t xml:space="preserve">, </w:t>
      </w:r>
      <w:r w:rsidRPr="00084DC3">
        <w:rPr>
          <w:b w:val="0"/>
          <w:i/>
          <w:szCs w:val="24"/>
        </w:rPr>
        <w:t>пирамиды</w:t>
      </w:r>
      <w:r w:rsidRPr="00084DC3">
        <w:rPr>
          <w:b w:val="0"/>
          <w:szCs w:val="24"/>
        </w:rPr>
        <w:t>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D70E53" w:rsidRPr="00084DC3" w:rsidRDefault="00D70E53" w:rsidP="00D70E53">
      <w:pPr>
        <w:pStyle w:val="a8"/>
        <w:numPr>
          <w:ilvl w:val="0"/>
          <w:numId w:val="9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Cs w:val="24"/>
        </w:rPr>
      </w:pPr>
      <w:r w:rsidRPr="00084DC3">
        <w:rPr>
          <w:b w:val="0"/>
          <w:szCs w:val="24"/>
        </w:rPr>
        <w:t>проводить доказательные рассуждения в ходе решения задач;</w:t>
      </w:r>
    </w:p>
    <w:p w:rsidR="00D70E53" w:rsidRPr="00084DC3" w:rsidRDefault="00D70E53" w:rsidP="00D70E5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84DC3">
        <w:rPr>
          <w:rFonts w:ascii="Times New Roman" w:hAnsi="Times New Roman"/>
          <w:sz w:val="24"/>
          <w:szCs w:val="24"/>
        </w:rPr>
        <w:t>:</w:t>
      </w:r>
    </w:p>
    <w:p w:rsidR="00D70E53" w:rsidRPr="00084DC3" w:rsidRDefault="00D70E53" w:rsidP="00D70E53">
      <w:pPr>
        <w:numPr>
          <w:ilvl w:val="0"/>
          <w:numId w:val="1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084DC3" w:rsidRPr="00C41608" w:rsidRDefault="00D70E53" w:rsidP="00C41608">
      <w:pPr>
        <w:numPr>
          <w:ilvl w:val="0"/>
          <w:numId w:val="10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</w:t>
      </w:r>
      <w:r w:rsidR="00084DC3" w:rsidRPr="00084DC3">
        <w:rPr>
          <w:rFonts w:ascii="Times New Roman" w:hAnsi="Times New Roman"/>
          <w:sz w:val="24"/>
          <w:szCs w:val="24"/>
        </w:rPr>
        <w:t>ики и вычислительные устройства</w:t>
      </w:r>
    </w:p>
    <w:p w:rsidR="0041677A" w:rsidRPr="00084DC3" w:rsidRDefault="0041677A" w:rsidP="00F3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084DC3">
        <w:rPr>
          <w:rFonts w:ascii="Times New Roman" w:hAnsi="Times New Roman"/>
          <w:b/>
          <w:sz w:val="24"/>
          <w:szCs w:val="24"/>
        </w:rPr>
        <w:t>знать:</w:t>
      </w:r>
    </w:p>
    <w:p w:rsidR="00F36188" w:rsidRPr="00084DC3" w:rsidRDefault="00F36188" w:rsidP="00F36188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36188" w:rsidRPr="00084DC3" w:rsidRDefault="00F36188" w:rsidP="00F36188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36188" w:rsidRPr="00084DC3" w:rsidRDefault="00F36188" w:rsidP="00F36188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36188" w:rsidRPr="00084DC3" w:rsidRDefault="00F36188" w:rsidP="00F36188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41677A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43C6" w:rsidRDefault="00B843C6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43C6" w:rsidRPr="00084DC3" w:rsidRDefault="00B843C6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b/>
          <w:sz w:val="24"/>
          <w:szCs w:val="24"/>
        </w:rPr>
        <w:t>1.4.  Количество часов на освоение программы дисциплины: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084D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84DC3">
        <w:rPr>
          <w:rFonts w:ascii="Times New Roman" w:hAnsi="Times New Roman"/>
          <w:sz w:val="24"/>
          <w:szCs w:val="24"/>
        </w:rPr>
        <w:t xml:space="preserve"> - </w:t>
      </w:r>
      <w:r w:rsidR="00084DC3" w:rsidRPr="00084DC3">
        <w:rPr>
          <w:rFonts w:ascii="Times New Roman" w:hAnsi="Times New Roman"/>
          <w:b/>
          <w:sz w:val="24"/>
          <w:szCs w:val="24"/>
        </w:rPr>
        <w:t>448</w:t>
      </w:r>
      <w:r w:rsidRPr="00084DC3">
        <w:rPr>
          <w:rFonts w:ascii="Times New Roman" w:hAnsi="Times New Roman"/>
          <w:b/>
          <w:sz w:val="24"/>
          <w:szCs w:val="24"/>
        </w:rPr>
        <w:t xml:space="preserve">  час</w:t>
      </w:r>
      <w:r w:rsidRPr="00084DC3">
        <w:rPr>
          <w:rFonts w:ascii="Times New Roman" w:hAnsi="Times New Roman"/>
          <w:sz w:val="24"/>
          <w:szCs w:val="24"/>
        </w:rPr>
        <w:t>;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 в том числе: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084D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84DC3">
        <w:rPr>
          <w:rFonts w:ascii="Times New Roman" w:hAnsi="Times New Roman"/>
          <w:sz w:val="24"/>
          <w:szCs w:val="24"/>
        </w:rPr>
        <w:t xml:space="preserve"> - </w:t>
      </w:r>
      <w:r w:rsidR="00084DC3" w:rsidRPr="00084DC3">
        <w:rPr>
          <w:rFonts w:ascii="Times New Roman" w:hAnsi="Times New Roman"/>
          <w:b/>
          <w:sz w:val="24"/>
          <w:szCs w:val="24"/>
        </w:rPr>
        <w:t>299</w:t>
      </w:r>
      <w:r w:rsidRPr="00084DC3">
        <w:rPr>
          <w:rFonts w:ascii="Times New Roman" w:hAnsi="Times New Roman"/>
          <w:b/>
          <w:sz w:val="24"/>
          <w:szCs w:val="24"/>
        </w:rPr>
        <w:t xml:space="preserve">  час</w:t>
      </w:r>
      <w:r w:rsidRPr="00084DC3">
        <w:rPr>
          <w:rFonts w:ascii="Times New Roman" w:hAnsi="Times New Roman"/>
          <w:sz w:val="24"/>
          <w:szCs w:val="24"/>
        </w:rPr>
        <w:t>;</w:t>
      </w:r>
    </w:p>
    <w:p w:rsidR="0041677A" w:rsidRPr="00084DC3" w:rsidRDefault="0041677A" w:rsidP="0041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DC3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084D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84DC3">
        <w:rPr>
          <w:rFonts w:ascii="Times New Roman" w:hAnsi="Times New Roman"/>
          <w:sz w:val="24"/>
          <w:szCs w:val="24"/>
        </w:rPr>
        <w:t xml:space="preserve"> -  </w:t>
      </w:r>
      <w:r w:rsidR="00084DC3" w:rsidRPr="00084DC3">
        <w:rPr>
          <w:rFonts w:ascii="Times New Roman" w:hAnsi="Times New Roman"/>
          <w:b/>
          <w:sz w:val="24"/>
          <w:szCs w:val="24"/>
        </w:rPr>
        <w:t>149</w:t>
      </w:r>
      <w:r w:rsidRPr="00084DC3">
        <w:rPr>
          <w:rFonts w:ascii="Times New Roman" w:hAnsi="Times New Roman"/>
          <w:b/>
          <w:sz w:val="24"/>
          <w:szCs w:val="24"/>
        </w:rPr>
        <w:t xml:space="preserve"> час</w:t>
      </w:r>
      <w:r w:rsidRPr="00084DC3">
        <w:rPr>
          <w:rFonts w:ascii="Times New Roman" w:hAnsi="Times New Roman"/>
          <w:sz w:val="24"/>
          <w:szCs w:val="24"/>
        </w:rPr>
        <w:t>.</w:t>
      </w:r>
    </w:p>
    <w:p w:rsidR="0041677A" w:rsidRPr="00084DC3" w:rsidRDefault="0041677A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84DC3" w:rsidRPr="00084DC3" w:rsidRDefault="00084DC3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93EA7" w:rsidRDefault="00793EA7" w:rsidP="00416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1424F" w:rsidRPr="00F1424F" w:rsidRDefault="00F1424F" w:rsidP="00F1424F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lastRenderedPageBreak/>
        <w:t>СТРУКТУРА И  СОДЕРЖАНИЕ  ПРОГРАММЫ УЧЕБНОЙ ДИСЦИПЛИНЫ</w:t>
      </w:r>
    </w:p>
    <w:p w:rsidR="00F1424F" w:rsidRPr="00F1424F" w:rsidRDefault="00F1424F" w:rsidP="00F1424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5"/>
        <w:rPr>
          <w:rFonts w:ascii="Times New Roman" w:hAnsi="Times New Roman"/>
          <w:b/>
          <w:sz w:val="24"/>
          <w:szCs w:val="24"/>
        </w:rPr>
      </w:pPr>
    </w:p>
    <w:p w:rsidR="00A77426" w:rsidRPr="00F1424F" w:rsidRDefault="00A77426" w:rsidP="00F1424F">
      <w:pPr>
        <w:pStyle w:val="ac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67C0F" w:rsidRPr="00CF7440" w:rsidRDefault="00CF51CD" w:rsidP="00CF7440">
      <w:pPr>
        <w:spacing w:after="0" w:line="240" w:lineRule="auto"/>
        <w:ind w:firstLine="5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67C0F" w:rsidRPr="00CF7440">
        <w:rPr>
          <w:rFonts w:ascii="Times New Roman" w:hAnsi="Times New Roman"/>
          <w:sz w:val="24"/>
          <w:szCs w:val="24"/>
        </w:rPr>
        <w:t xml:space="preserve">рограмма учебной дисциплины «Математика»  предназначена </w:t>
      </w:r>
      <w:r w:rsidR="00B67C0F" w:rsidRPr="00CF7440">
        <w:rPr>
          <w:rFonts w:ascii="Times New Roman" w:hAnsi="Times New Roman"/>
          <w:b/>
          <w:sz w:val="24"/>
          <w:szCs w:val="24"/>
        </w:rPr>
        <w:t xml:space="preserve"> </w:t>
      </w:r>
      <w:r w:rsidR="00B67C0F" w:rsidRPr="00CF7440">
        <w:rPr>
          <w:rFonts w:ascii="Times New Roman" w:hAnsi="Times New Roman"/>
          <w:sz w:val="24"/>
          <w:szCs w:val="24"/>
        </w:rPr>
        <w:t>для изучения математики в ГОУ НПО ПЛПМ СПб, реализующее образовательную программу среднего (полного) общего образования, при подготовке квалифицированных рабочих по профессии «Парикмахер».</w:t>
      </w:r>
      <w:r w:rsidR="00B67C0F" w:rsidRPr="00CF7440">
        <w:rPr>
          <w:rFonts w:ascii="Times New Roman" w:hAnsi="Times New Roman"/>
          <w:b/>
          <w:sz w:val="24"/>
          <w:szCs w:val="24"/>
        </w:rPr>
        <w:t xml:space="preserve">  </w:t>
      </w:r>
    </w:p>
    <w:p w:rsidR="00CF7440" w:rsidRDefault="00B67C0F" w:rsidP="00537EC8">
      <w:pPr>
        <w:spacing w:after="0" w:line="240" w:lineRule="auto"/>
        <w:ind w:firstLine="525"/>
        <w:rPr>
          <w:rFonts w:ascii="Times New Roman" w:hAnsi="Times New Roman"/>
          <w:sz w:val="24"/>
          <w:szCs w:val="24"/>
        </w:rPr>
      </w:pPr>
      <w:proofErr w:type="gramStart"/>
      <w:r w:rsidRPr="00CF7440">
        <w:rPr>
          <w:rFonts w:ascii="Times New Roman" w:hAnsi="Times New Roman"/>
          <w:sz w:val="24"/>
          <w:szCs w:val="24"/>
        </w:rPr>
        <w:t>Согласно «</w:t>
      </w:r>
      <w:r w:rsidR="00CF7440" w:rsidRPr="00CF7440">
        <w:rPr>
          <w:rFonts w:ascii="Times New Roman" w:hAnsi="Times New Roman"/>
          <w:bCs/>
          <w:sz w:val="24"/>
          <w:szCs w:val="24"/>
        </w:rPr>
        <w:t>Разъяснений</w:t>
      </w:r>
      <w:r w:rsidR="00CF7440">
        <w:rPr>
          <w:rFonts w:ascii="Times New Roman" w:hAnsi="Times New Roman"/>
          <w:bCs/>
          <w:sz w:val="24"/>
          <w:szCs w:val="24"/>
        </w:rPr>
        <w:t xml:space="preserve"> </w:t>
      </w:r>
      <w:r w:rsidR="00CF7440" w:rsidRPr="00CF7440">
        <w:rPr>
          <w:rFonts w:ascii="Times New Roman" w:hAnsi="Times New Roman"/>
          <w:sz w:val="24"/>
          <w:szCs w:val="24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CF7440">
        <w:rPr>
          <w:rFonts w:ascii="Times New Roman" w:hAnsi="Times New Roman"/>
          <w:sz w:val="24"/>
          <w:szCs w:val="24"/>
        </w:rPr>
        <w:t>» (</w:t>
      </w:r>
      <w:r w:rsidR="00CF7440" w:rsidRPr="00CF7440">
        <w:rPr>
          <w:rFonts w:ascii="Times New Roman" w:hAnsi="Times New Roman"/>
          <w:bCs/>
          <w:sz w:val="24"/>
          <w:szCs w:val="24"/>
        </w:rPr>
        <w:t>ФГУ «ФИРО»</w:t>
      </w:r>
      <w:r w:rsidR="00CF7440">
        <w:rPr>
          <w:rFonts w:ascii="Times New Roman" w:hAnsi="Times New Roman"/>
          <w:bCs/>
          <w:sz w:val="24"/>
          <w:szCs w:val="24"/>
        </w:rPr>
        <w:t xml:space="preserve">, </w:t>
      </w:r>
      <w:r w:rsidR="00CF7440" w:rsidRPr="00CF7440">
        <w:rPr>
          <w:rFonts w:ascii="Times New Roman" w:hAnsi="Times New Roman"/>
          <w:bCs/>
          <w:sz w:val="24"/>
          <w:szCs w:val="24"/>
        </w:rPr>
        <w:t>Протокол № 1 от «03» февраля 2011 г.</w:t>
      </w:r>
      <w:r w:rsidR="00CF7440">
        <w:rPr>
          <w:rFonts w:ascii="Times New Roman" w:hAnsi="Times New Roman"/>
          <w:bCs/>
          <w:sz w:val="24"/>
          <w:szCs w:val="24"/>
        </w:rPr>
        <w:t xml:space="preserve">)  </w:t>
      </w:r>
      <w:r w:rsidR="00537EC8">
        <w:rPr>
          <w:rFonts w:ascii="Times New Roman" w:hAnsi="Times New Roman"/>
          <w:sz w:val="24"/>
          <w:szCs w:val="24"/>
        </w:rPr>
        <w:t>при освоении профессии «парикмахер» математика изучается как профильный учебный предмет.</w:t>
      </w:r>
      <w:proofErr w:type="gramEnd"/>
    </w:p>
    <w:p w:rsidR="00537EC8" w:rsidRPr="00537EC8" w:rsidRDefault="00CF51CD" w:rsidP="00537EC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37EC8" w:rsidRPr="00537EC8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537EC8" w:rsidRPr="00537EC8" w:rsidRDefault="00537EC8" w:rsidP="00537EC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537EC8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37EC8" w:rsidRPr="00537EC8" w:rsidRDefault="00537EC8" w:rsidP="00537EC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37EC8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37EC8" w:rsidRPr="00537EC8" w:rsidRDefault="00537EC8" w:rsidP="00537EC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537EC8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537EC8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37EC8">
        <w:rPr>
          <w:rFonts w:ascii="Times New Roman" w:hAnsi="Times New Roman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37EC8" w:rsidRDefault="00537EC8" w:rsidP="00537EC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37EC8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37EC8" w:rsidRPr="00537EC8" w:rsidRDefault="00537EC8" w:rsidP="0053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EC8">
        <w:rPr>
          <w:rFonts w:ascii="Times New Roman" w:hAnsi="Times New Roman"/>
          <w:sz w:val="24"/>
          <w:szCs w:val="24"/>
        </w:rPr>
        <w:t>Основу</w:t>
      </w:r>
      <w:r w:rsidR="00CF51CD">
        <w:rPr>
          <w:rFonts w:ascii="Times New Roman" w:hAnsi="Times New Roman"/>
          <w:sz w:val="24"/>
          <w:szCs w:val="24"/>
        </w:rPr>
        <w:t xml:space="preserve"> п</w:t>
      </w:r>
      <w:r w:rsidRPr="00537EC8">
        <w:rPr>
          <w:rFonts w:ascii="Times New Roman" w:hAnsi="Times New Roman"/>
          <w:sz w:val="24"/>
          <w:szCs w:val="24"/>
        </w:rPr>
        <w:t>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E4CB7" w:rsidRPr="007E4CB7" w:rsidRDefault="007E4CB7" w:rsidP="007E4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CB7">
        <w:rPr>
          <w:rFonts w:ascii="Times New Roman" w:hAnsi="Times New Roman"/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7E4CB7" w:rsidRPr="007E4CB7" w:rsidRDefault="007E4CB7" w:rsidP="007E4CB7">
      <w:pPr>
        <w:pStyle w:val="31"/>
        <w:numPr>
          <w:ilvl w:val="0"/>
          <w:numId w:val="12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алгебраическая линия</w:t>
      </w:r>
      <w:r w:rsidRPr="007E4CB7">
        <w:rPr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7E4CB7" w:rsidRPr="007E4CB7" w:rsidRDefault="007E4CB7" w:rsidP="007E4CB7">
      <w:pPr>
        <w:pStyle w:val="31"/>
        <w:numPr>
          <w:ilvl w:val="0"/>
          <w:numId w:val="12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теоретико</w:t>
      </w:r>
      <w:r w:rsidRPr="007E4CB7">
        <w:rPr>
          <w:sz w:val="24"/>
          <w:szCs w:val="24"/>
        </w:rPr>
        <w:t>-</w:t>
      </w:r>
      <w:r w:rsidRPr="007E4CB7">
        <w:rPr>
          <w:i/>
          <w:sz w:val="24"/>
          <w:szCs w:val="24"/>
        </w:rPr>
        <w:t>функциональная линия</w:t>
      </w:r>
      <w:r w:rsidRPr="007E4CB7">
        <w:rPr>
          <w:sz w:val="24"/>
          <w:szCs w:val="24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E4CB7" w:rsidRPr="007E4CB7" w:rsidRDefault="007E4CB7" w:rsidP="007E4CB7">
      <w:pPr>
        <w:pStyle w:val="31"/>
        <w:numPr>
          <w:ilvl w:val="0"/>
          <w:numId w:val="12"/>
        </w:numPr>
        <w:spacing w:after="0"/>
        <w:ind w:left="567" w:hanging="436"/>
        <w:jc w:val="both"/>
        <w:rPr>
          <w:sz w:val="24"/>
          <w:szCs w:val="24"/>
        </w:rPr>
      </w:pPr>
      <w:proofErr w:type="gramStart"/>
      <w:r w:rsidRPr="007E4CB7">
        <w:rPr>
          <w:i/>
          <w:sz w:val="24"/>
          <w:szCs w:val="24"/>
        </w:rPr>
        <w:t>линия уравнений и неравенств</w:t>
      </w:r>
      <w:r w:rsidRPr="007E4CB7">
        <w:rPr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7E4CB7" w:rsidRPr="007E4CB7" w:rsidRDefault="007E4CB7" w:rsidP="007E4CB7">
      <w:pPr>
        <w:pStyle w:val="31"/>
        <w:numPr>
          <w:ilvl w:val="0"/>
          <w:numId w:val="12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t>геометрическая линия</w:t>
      </w:r>
      <w:r w:rsidRPr="007E4CB7">
        <w:rPr>
          <w:sz w:val="24"/>
          <w:szCs w:val="24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7E4CB7" w:rsidRPr="007E4CB7" w:rsidRDefault="007E4CB7" w:rsidP="007E4CB7">
      <w:pPr>
        <w:pStyle w:val="31"/>
        <w:numPr>
          <w:ilvl w:val="0"/>
          <w:numId w:val="12"/>
        </w:numPr>
        <w:spacing w:after="0"/>
        <w:ind w:left="567" w:hanging="436"/>
        <w:jc w:val="both"/>
        <w:rPr>
          <w:sz w:val="24"/>
          <w:szCs w:val="24"/>
        </w:rPr>
      </w:pPr>
      <w:r w:rsidRPr="007E4CB7">
        <w:rPr>
          <w:i/>
          <w:sz w:val="24"/>
          <w:szCs w:val="24"/>
        </w:rPr>
        <w:lastRenderedPageBreak/>
        <w:t>стохастическая линия</w:t>
      </w:r>
      <w:r w:rsidRPr="007E4CB7">
        <w:rPr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E4CB7" w:rsidRDefault="007E4CB7" w:rsidP="007E4CB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E4CB7">
        <w:rPr>
          <w:sz w:val="24"/>
          <w:szCs w:val="24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80088A" w:rsidRDefault="0080088A" w:rsidP="007E4CB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0088A">
        <w:rPr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80088A">
        <w:rPr>
          <w:sz w:val="24"/>
          <w:szCs w:val="24"/>
        </w:rPr>
        <w:t>обучающихся</w:t>
      </w:r>
      <w:proofErr w:type="gramEnd"/>
      <w:r w:rsidRPr="0080088A">
        <w:rPr>
          <w:sz w:val="24"/>
          <w:szCs w:val="24"/>
        </w:rPr>
        <w:t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</w:t>
      </w:r>
      <w:r w:rsidR="00A9485E">
        <w:rPr>
          <w:sz w:val="24"/>
          <w:szCs w:val="24"/>
        </w:rPr>
        <w:t>.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Изучение математики как профильного учебного предмета обеспечивается: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выбором различных подходов к введению основных понятий;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A9485E">
        <w:rPr>
          <w:sz w:val="24"/>
          <w:szCs w:val="24"/>
        </w:rPr>
        <w:t>деятельностными</w:t>
      </w:r>
      <w:proofErr w:type="spellEnd"/>
      <w:r w:rsidRPr="00A9485E">
        <w:rPr>
          <w:sz w:val="24"/>
          <w:szCs w:val="24"/>
        </w:rPr>
        <w:t xml:space="preserve"> характеристиками выбранной профессии.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 xml:space="preserve">Профильная составляющая отражается в </w:t>
      </w:r>
      <w:proofErr w:type="gramStart"/>
      <w:r w:rsidRPr="00A9485E">
        <w:rPr>
          <w:sz w:val="24"/>
          <w:szCs w:val="24"/>
        </w:rPr>
        <w:t>требованиях</w:t>
      </w:r>
      <w:proofErr w:type="gramEnd"/>
      <w:r w:rsidRPr="00A9485E">
        <w:rPr>
          <w:sz w:val="24"/>
          <w:szCs w:val="24"/>
        </w:rPr>
        <w:t xml:space="preserve"> к подготовке  обучающихся в части: 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A9485E" w:rsidRPr="00A9485E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умений: различие в уровне требований к сложности применяемых алгоритмов;</w:t>
      </w:r>
    </w:p>
    <w:p w:rsidR="00A9485E" w:rsidRPr="00DD3D1F" w:rsidRDefault="00A9485E" w:rsidP="00A9485E">
      <w:pPr>
        <w:pStyle w:val="31"/>
        <w:spacing w:after="0"/>
        <w:ind w:left="0" w:firstLine="709"/>
        <w:rPr>
          <w:sz w:val="24"/>
          <w:szCs w:val="24"/>
        </w:rPr>
      </w:pPr>
      <w:r w:rsidRPr="00A9485E">
        <w:rPr>
          <w:sz w:val="24"/>
          <w:szCs w:val="24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F1424F" w:rsidRPr="00F1424F" w:rsidRDefault="00F1424F" w:rsidP="00F142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>В программе курсивом выделен материал, который при изучении математики как профильного учебного предмета контролю не подлежит.</w:t>
      </w:r>
    </w:p>
    <w:p w:rsidR="00F1424F" w:rsidRPr="00F1424F" w:rsidRDefault="00F1424F" w:rsidP="00A9485E">
      <w:pPr>
        <w:pStyle w:val="31"/>
        <w:spacing w:after="0"/>
        <w:ind w:left="0" w:firstLine="709"/>
        <w:rPr>
          <w:sz w:val="24"/>
          <w:szCs w:val="24"/>
        </w:rPr>
      </w:pPr>
    </w:p>
    <w:p w:rsidR="00A9485E" w:rsidRPr="0080088A" w:rsidRDefault="00A9485E" w:rsidP="007E4CB7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CF749F" w:rsidRPr="00935D05" w:rsidRDefault="00CF749F" w:rsidP="00CF749F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DD3D1F">
        <w:rPr>
          <w:b/>
          <w:sz w:val="28"/>
          <w:szCs w:val="28"/>
        </w:rPr>
        <w:lastRenderedPageBreak/>
        <w:t xml:space="preserve">2.2 </w:t>
      </w:r>
      <w:r w:rsidRPr="00935D05">
        <w:rPr>
          <w:b/>
          <w:sz w:val="28"/>
          <w:szCs w:val="28"/>
        </w:rPr>
        <w:t>СОДЕРЖАНИЕ УЧЕБНОЙ Д</w:t>
      </w:r>
      <w:r>
        <w:rPr>
          <w:b/>
          <w:sz w:val="28"/>
          <w:szCs w:val="28"/>
        </w:rPr>
        <w:t>И</w:t>
      </w:r>
      <w:r w:rsidRPr="00935D05">
        <w:rPr>
          <w:b/>
          <w:sz w:val="28"/>
          <w:szCs w:val="28"/>
        </w:rPr>
        <w:t>СЦИПЛИНЫ</w:t>
      </w:r>
    </w:p>
    <w:p w:rsidR="00CF749F" w:rsidRDefault="00CF749F" w:rsidP="00CF749F">
      <w:pPr>
        <w:pStyle w:val="21"/>
        <w:tabs>
          <w:tab w:val="left" w:pos="4200"/>
        </w:tabs>
        <w:spacing w:line="240" w:lineRule="auto"/>
        <w:ind w:firstLine="720"/>
        <w:jc w:val="both"/>
        <w:rPr>
          <w:bCs/>
          <w:sz w:val="28"/>
          <w:szCs w:val="28"/>
        </w:rPr>
      </w:pP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/>
          <w:bCs/>
        </w:rPr>
      </w:pPr>
      <w:r w:rsidRPr="00F1424F">
        <w:rPr>
          <w:b/>
          <w:bCs/>
        </w:rPr>
        <w:t>Введение</w:t>
      </w: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ind w:firstLine="720"/>
        <w:jc w:val="both"/>
        <w:rPr>
          <w:bCs/>
        </w:rPr>
      </w:pPr>
      <w:r w:rsidRPr="00F1424F">
        <w:rPr>
          <w:bCs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  <w:r w:rsidRPr="00F1424F">
        <w:rPr>
          <w:b/>
        </w:rPr>
        <w:t xml:space="preserve">АЛГЕБРА </w:t>
      </w:r>
    </w:p>
    <w:p w:rsidR="00CF749F" w:rsidRPr="00F1424F" w:rsidRDefault="00CF749F" w:rsidP="00CF749F">
      <w:pPr>
        <w:pStyle w:val="21"/>
        <w:tabs>
          <w:tab w:val="left" w:pos="4200"/>
        </w:tabs>
        <w:spacing w:after="0" w:line="240" w:lineRule="auto"/>
        <w:jc w:val="center"/>
        <w:rPr>
          <w:b/>
        </w:rPr>
      </w:pPr>
    </w:p>
    <w:p w:rsidR="00CF749F" w:rsidRPr="00F1424F" w:rsidRDefault="00CF749F" w:rsidP="00CF74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24F">
        <w:rPr>
          <w:rFonts w:ascii="Times New Roman" w:hAnsi="Times New Roman"/>
          <w:b/>
          <w:sz w:val="24"/>
          <w:szCs w:val="24"/>
        </w:rPr>
        <w:t>Развитие понятия о числе</w:t>
      </w:r>
    </w:p>
    <w:p w:rsidR="00CF749F" w:rsidRPr="00F1424F" w:rsidRDefault="00CF749F" w:rsidP="00CF7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sz w:val="24"/>
          <w:szCs w:val="24"/>
        </w:rPr>
        <w:t xml:space="preserve">Целые и рациональные числа. Действительные числа. Приближенные вычисления. </w:t>
      </w:r>
      <w:r w:rsidRPr="00F1424F">
        <w:rPr>
          <w:rFonts w:ascii="Times New Roman" w:hAnsi="Times New Roman"/>
          <w:i/>
          <w:sz w:val="24"/>
          <w:szCs w:val="24"/>
        </w:rPr>
        <w:t>Приближенное значение величины и погрешности приближений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CF749F" w:rsidRPr="00F1424F" w:rsidRDefault="00CF749F" w:rsidP="00CF7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24F">
        <w:rPr>
          <w:rFonts w:ascii="Times New Roman" w:hAnsi="Times New Roman"/>
          <w:i/>
          <w:sz w:val="24"/>
          <w:szCs w:val="24"/>
        </w:rPr>
        <w:t>Комплексные числа</w:t>
      </w:r>
      <w:r w:rsidRPr="00F1424F">
        <w:rPr>
          <w:rFonts w:ascii="Times New Roman" w:hAnsi="Times New Roman"/>
          <w:sz w:val="24"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Корни, степени и логарифмы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szCs w:val="24"/>
        </w:rPr>
        <w:t>Корни и степени.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Корни натуральной степени из числа и их свойства. </w:t>
      </w:r>
      <w:r w:rsidRPr="00F1424F">
        <w:rPr>
          <w:b w:val="0"/>
          <w:iCs/>
          <w:szCs w:val="24"/>
        </w:rPr>
        <w:t>Степени с рациональными показателями, их свойства.</w:t>
      </w:r>
      <w:r w:rsidRPr="00F1424F">
        <w:rPr>
          <w:b w:val="0"/>
          <w:i/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Степени с действительными показателями.</w:t>
      </w:r>
      <w:r w:rsidRPr="00F1424F">
        <w:rPr>
          <w:b w:val="0"/>
          <w:i/>
          <w:iCs/>
          <w:szCs w:val="24"/>
        </w:rPr>
        <w:t xml:space="preserve"> Свойства степени с действительным показателем</w:t>
      </w:r>
      <w:r w:rsidRPr="00F1424F">
        <w:rPr>
          <w:b w:val="0"/>
          <w:iCs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Логарифм.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 xml:space="preserve">Логарифм числа. </w:t>
      </w:r>
      <w:r w:rsidRPr="00F1424F">
        <w:rPr>
          <w:b w:val="0"/>
          <w:i/>
          <w:szCs w:val="24"/>
        </w:rPr>
        <w:t xml:space="preserve">Основное логарифмическое тождество. </w:t>
      </w:r>
      <w:r w:rsidRPr="00F1424F">
        <w:rPr>
          <w:b w:val="0"/>
          <w:szCs w:val="24"/>
        </w:rPr>
        <w:t xml:space="preserve">Десятичные и натуральные логарифмы. Правила действий с логарифмами. </w:t>
      </w:r>
      <w:r w:rsidRPr="00F1424F">
        <w:rPr>
          <w:b w:val="0"/>
          <w:i/>
          <w:szCs w:val="24"/>
        </w:rPr>
        <w:t>Переход к новому основанию</w:t>
      </w:r>
      <w:r w:rsidRPr="00F1424F">
        <w:rPr>
          <w:b w:val="0"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Преобразование алгебраических выражений</w:t>
      </w:r>
      <w:r w:rsidRPr="00F1424F">
        <w:rPr>
          <w:szCs w:val="24"/>
        </w:rPr>
        <w:t xml:space="preserve">. </w:t>
      </w:r>
      <w:r w:rsidRPr="00F1424F">
        <w:rPr>
          <w:b w:val="0"/>
          <w:szCs w:val="24"/>
        </w:rPr>
        <w:t>Преобразование рациональных, иррациональных степенных, показательных и логарифмических выражений.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szCs w:val="24"/>
        </w:rPr>
      </w:pPr>
      <w:r w:rsidRPr="00F1424F">
        <w:rPr>
          <w:szCs w:val="24"/>
        </w:rPr>
        <w:t xml:space="preserve">Основы тригонометрии 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Радианная мера угла. Вращательное движение. Синус, косинус, тангенс и котангенс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числа. Основные тригонометрические тождества, формулы приведения. Синус, косинус и тангенс суммы и разности двух углов.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Синус и косинус двойного угла.</w:t>
      </w:r>
      <w:r w:rsidRPr="00F1424F">
        <w:rPr>
          <w:b w:val="0"/>
          <w:i/>
          <w:szCs w:val="24"/>
        </w:rPr>
        <w:t xml:space="preserve"> Формулы половинного угла.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  <w:r w:rsidRPr="00F1424F">
        <w:rPr>
          <w:b w:val="0"/>
          <w:szCs w:val="24"/>
        </w:rPr>
        <w:t>Преобразования простейших тригонометрических выражений.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Простейшие тригонометрические уравнения. Решение тригонометрических уравнений. </w:t>
      </w:r>
      <w:r w:rsidRPr="00F1424F">
        <w:rPr>
          <w:b w:val="0"/>
          <w:i/>
          <w:szCs w:val="24"/>
        </w:rPr>
        <w:t>Простейшие тригонометрические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неравенства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>Арксинус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арккосинус</w:t>
      </w:r>
      <w:r w:rsidRPr="00F1424F">
        <w:rPr>
          <w:b w:val="0"/>
          <w:szCs w:val="24"/>
        </w:rPr>
        <w:t xml:space="preserve">, </w:t>
      </w:r>
      <w:r w:rsidRPr="00F1424F">
        <w:rPr>
          <w:b w:val="0"/>
          <w:i/>
          <w:szCs w:val="24"/>
        </w:rPr>
        <w:t>арктангенс числа</w:t>
      </w:r>
      <w:r w:rsidRPr="00F1424F">
        <w:rPr>
          <w:b w:val="0"/>
          <w:szCs w:val="24"/>
        </w:rPr>
        <w:t>.</w:t>
      </w:r>
    </w:p>
    <w:p w:rsidR="00CF749F" w:rsidRPr="00DD3D1F" w:rsidRDefault="00CF749F" w:rsidP="00CF749F">
      <w:pPr>
        <w:pStyle w:val="a8"/>
        <w:spacing w:line="240" w:lineRule="auto"/>
        <w:jc w:val="both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Функции, их свойства и графики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Функции.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</w:r>
      <w:r w:rsidRPr="00F1424F">
        <w:rPr>
          <w:b w:val="0"/>
          <w:spacing w:val="-2"/>
          <w:szCs w:val="24"/>
        </w:rPr>
        <w:t>Примеры функциональных зависимостей в реальных процессах и явлениях.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Обратные функции. </w:t>
      </w:r>
      <w:r w:rsidRPr="00F1424F">
        <w:rPr>
          <w:b w:val="0"/>
          <w:i/>
          <w:szCs w:val="24"/>
        </w:rPr>
        <w:t>Область определения и область значений обратной функции.</w:t>
      </w:r>
      <w:r w:rsidRPr="00F1424F">
        <w:rPr>
          <w:b w:val="0"/>
          <w:szCs w:val="24"/>
        </w:rPr>
        <w:t xml:space="preserve"> График обратной функции.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Арифметические операции над функциями. Сложная функция (композиция).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Степенные, показательные, логарифмические и тригонометрические функции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Определения функций, их свойства и графики.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i/>
          <w:szCs w:val="24"/>
        </w:rPr>
        <w:t>Обратные тригонометрические функции</w:t>
      </w:r>
      <w:r w:rsidRPr="00F1424F">
        <w:rPr>
          <w:b w:val="0"/>
          <w:szCs w:val="24"/>
        </w:rPr>
        <w:t>.</w:t>
      </w:r>
    </w:p>
    <w:p w:rsidR="00CF749F" w:rsidRPr="00DD3D1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1424F">
        <w:rPr>
          <w:b w:val="0"/>
          <w:i/>
          <w:szCs w:val="24"/>
          <w:lang w:val="en-US"/>
        </w:rPr>
        <w:t>y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 xml:space="preserve">= </w:t>
      </w:r>
      <w:r w:rsidRPr="00F1424F">
        <w:rPr>
          <w:b w:val="0"/>
          <w:i/>
          <w:szCs w:val="24"/>
          <w:lang w:val="en-US"/>
        </w:rPr>
        <w:t>x</w:t>
      </w:r>
      <w:r w:rsidRPr="00F1424F">
        <w:rPr>
          <w:b w:val="0"/>
          <w:szCs w:val="24"/>
        </w:rPr>
        <w:t>, растяжение и сжатие вдоль осей координат.</w:t>
      </w:r>
    </w:p>
    <w:p w:rsidR="00CF749F" w:rsidRPr="00DD3D1F" w:rsidRDefault="00CF749F" w:rsidP="00CF749F">
      <w:pPr>
        <w:pStyle w:val="a9"/>
        <w:rPr>
          <w:lang w:eastAsia="ar-SA"/>
        </w:rPr>
      </w:pP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/>
          <w:szCs w:val="24"/>
        </w:rPr>
      </w:pPr>
    </w:p>
    <w:p w:rsidR="00CF749F" w:rsidRDefault="00CF749F" w:rsidP="00CF749F">
      <w:pPr>
        <w:pStyle w:val="a8"/>
        <w:spacing w:line="240" w:lineRule="auto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>НАЧАЛА МАТЕМАТИЧЕСКОГО АНАЛИЗА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Последовательности. Способы задания и свойства числовых последовательностей. </w:t>
      </w:r>
      <w:r w:rsidRPr="00F1424F">
        <w:rPr>
          <w:b w:val="0"/>
          <w:i/>
          <w:szCs w:val="24"/>
        </w:rPr>
        <w:t>Понятие о пределе последовательности.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 xml:space="preserve">Существование предела монотонной ограниченной последовательности. </w:t>
      </w:r>
      <w:r w:rsidRPr="00F1424F">
        <w:rPr>
          <w:b w:val="0"/>
          <w:szCs w:val="24"/>
        </w:rPr>
        <w:t>Суммирование последовательностей.</w:t>
      </w:r>
      <w:r w:rsidRPr="00F1424F">
        <w:rPr>
          <w:b w:val="0"/>
          <w:i/>
          <w:szCs w:val="24"/>
        </w:rPr>
        <w:t xml:space="preserve"> </w:t>
      </w:r>
      <w:r w:rsidRPr="00F1424F">
        <w:rPr>
          <w:b w:val="0"/>
          <w:szCs w:val="24"/>
        </w:rPr>
        <w:t>Бесконечно убывающая геометрическая прогрессия и ее сумма.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b w:val="0"/>
          <w:i/>
          <w:iCs/>
          <w:szCs w:val="24"/>
        </w:rPr>
        <w:t>Понятие о непрерывности функции</w:t>
      </w:r>
      <w:r w:rsidRPr="00F1424F">
        <w:rPr>
          <w:b w:val="0"/>
          <w:iCs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F1424F">
        <w:rPr>
          <w:b w:val="0"/>
          <w:i/>
          <w:szCs w:val="24"/>
        </w:rPr>
        <w:t>Производные обратной функции и композиции функции</w:t>
      </w:r>
      <w:r w:rsidRPr="00F1424F">
        <w:rPr>
          <w:b w:val="0"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proofErr w:type="gramStart"/>
      <w:r w:rsidRPr="00F1424F">
        <w:rPr>
          <w:b w:val="0"/>
          <w:szCs w:val="24"/>
        </w:rPr>
        <w:t>Первообразная</w:t>
      </w:r>
      <w:proofErr w:type="gramEnd"/>
      <w:r w:rsidRPr="00F1424F">
        <w:rPr>
          <w:b w:val="0"/>
          <w:szCs w:val="24"/>
        </w:rPr>
        <w:t xml:space="preserve"> и интеграл.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 xml:space="preserve">Уравнения и неравенства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Равносильность уравнений, неравенств, систем.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</w:r>
      <w:r w:rsidRPr="00F1424F">
        <w:rPr>
          <w:b w:val="0"/>
          <w:spacing w:val="-4"/>
          <w:szCs w:val="24"/>
        </w:rPr>
        <w:t>множители, введение новых неизвестных, подстановка, графический метод).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Рациональные, иррациональные, показательные и </w:t>
      </w:r>
      <w:r w:rsidRPr="00F1424F">
        <w:rPr>
          <w:b w:val="0"/>
          <w:i/>
          <w:iCs/>
          <w:szCs w:val="24"/>
        </w:rPr>
        <w:t>тригонометрические неравенства</w:t>
      </w:r>
      <w:r w:rsidRPr="00F1424F">
        <w:rPr>
          <w:b w:val="0"/>
          <w:szCs w:val="24"/>
        </w:rPr>
        <w:t>.</w:t>
      </w:r>
      <w:r w:rsidRPr="00F1424F">
        <w:rPr>
          <w:szCs w:val="24"/>
        </w:rPr>
        <w:t xml:space="preserve"> </w:t>
      </w:r>
      <w:r w:rsidRPr="00F1424F">
        <w:rPr>
          <w:b w:val="0"/>
          <w:szCs w:val="24"/>
        </w:rPr>
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1424F">
        <w:rPr>
          <w:b w:val="0"/>
          <w:szCs w:val="24"/>
        </w:rPr>
        <w:t>ств с дв</w:t>
      </w:r>
      <w:proofErr w:type="gramEnd"/>
      <w:r w:rsidRPr="00F1424F">
        <w:rPr>
          <w:b w:val="0"/>
          <w:szCs w:val="24"/>
        </w:rPr>
        <w:t>умя переменными и их систем.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 xml:space="preserve">КОМБИНАТОРИКА, СТАТИСТИКА И </w:t>
      </w:r>
    </w:p>
    <w:p w:rsidR="00CF749F" w:rsidRPr="00F1424F" w:rsidRDefault="00CF749F" w:rsidP="00CF749F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>ТЕОРИЯ ВЕРОЯТНОСТЕЙ</w:t>
      </w:r>
    </w:p>
    <w:p w:rsidR="00CF749F" w:rsidRPr="00F1424F" w:rsidRDefault="00CF749F" w:rsidP="00CF749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 xml:space="preserve">Элементы комбинаторики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iCs/>
          <w:szCs w:val="24"/>
        </w:rPr>
      </w:pPr>
      <w:r w:rsidRPr="00F1424F">
        <w:rPr>
          <w:b w:val="0"/>
          <w:iCs/>
          <w:szCs w:val="24"/>
        </w:rPr>
        <w:t>Основные понятия комбинаторики. Задачи на подсчет числа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теории вероятностей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r w:rsidRPr="00F1424F">
        <w:rPr>
          <w:b w:val="0"/>
          <w:iCs/>
          <w:szCs w:val="24"/>
        </w:rPr>
        <w:t>Событие, вероятность события, сложение и умножение вероятностей.</w:t>
      </w:r>
      <w:r w:rsidRPr="00F1424F">
        <w:rPr>
          <w:b w:val="0"/>
          <w:i/>
          <w:iCs/>
          <w:szCs w:val="24"/>
        </w:rPr>
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iCs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Cs/>
          <w:szCs w:val="24"/>
        </w:rPr>
      </w:pPr>
      <w:r w:rsidRPr="00F1424F">
        <w:rPr>
          <w:iCs/>
          <w:szCs w:val="24"/>
        </w:rPr>
        <w:t>Элементы математической статистики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/>
          <w:iCs/>
          <w:szCs w:val="24"/>
        </w:rPr>
      </w:pPr>
      <w:proofErr w:type="gramStart"/>
      <w:r w:rsidRPr="00F1424F">
        <w:rPr>
          <w:b w:val="0"/>
          <w:iCs/>
          <w:szCs w:val="24"/>
        </w:rPr>
        <w:t>Представление данных</w:t>
      </w:r>
      <w:r w:rsidRPr="00F1424F">
        <w:rPr>
          <w:iCs/>
          <w:szCs w:val="24"/>
        </w:rPr>
        <w:t xml:space="preserve"> </w:t>
      </w:r>
      <w:r w:rsidRPr="00F1424F">
        <w:rPr>
          <w:b w:val="0"/>
          <w:iCs/>
          <w:szCs w:val="24"/>
        </w:rPr>
        <w:t>(таблицы, диаграммы, графики),</w:t>
      </w:r>
      <w:r w:rsidRPr="00F1424F">
        <w:rPr>
          <w:b w:val="0"/>
          <w:i/>
          <w:iCs/>
          <w:szCs w:val="24"/>
        </w:rPr>
        <w:t xml:space="preserve"> генеральная совокупность, выборка, среднее арифметическое, медиана</w:t>
      </w:r>
      <w:r w:rsidRPr="00F1424F">
        <w:rPr>
          <w:b w:val="0"/>
          <w:iCs/>
          <w:szCs w:val="24"/>
        </w:rPr>
        <w:t>.</w:t>
      </w:r>
      <w:proofErr w:type="gramEnd"/>
      <w:r w:rsidRPr="00F1424F">
        <w:rPr>
          <w:b w:val="0"/>
          <w:iCs/>
          <w:szCs w:val="24"/>
        </w:rPr>
        <w:t xml:space="preserve"> </w:t>
      </w:r>
      <w:r w:rsidRPr="00F1424F">
        <w:rPr>
          <w:b w:val="0"/>
          <w:i/>
          <w:iCs/>
          <w:szCs w:val="24"/>
        </w:rPr>
        <w:t xml:space="preserve">Понятие о задачах математической статистики. 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b w:val="0"/>
          <w:i/>
          <w:spacing w:val="-4"/>
          <w:szCs w:val="24"/>
        </w:rPr>
      </w:pPr>
      <w:r w:rsidRPr="00F1424F">
        <w:rPr>
          <w:b w:val="0"/>
          <w:i/>
          <w:spacing w:val="-4"/>
          <w:szCs w:val="24"/>
        </w:rPr>
        <w:t>Решение практических задач с применением вероятностных методов.</w:t>
      </w:r>
    </w:p>
    <w:p w:rsidR="00CF749F" w:rsidRPr="00F1424F" w:rsidRDefault="00CF749F" w:rsidP="00CF749F">
      <w:pPr>
        <w:pStyle w:val="a8"/>
        <w:spacing w:line="240" w:lineRule="auto"/>
        <w:ind w:firstLine="708"/>
        <w:jc w:val="both"/>
        <w:rPr>
          <w:szCs w:val="24"/>
        </w:rPr>
      </w:pPr>
    </w:p>
    <w:p w:rsidR="00CF749F" w:rsidRPr="00DD3D1F" w:rsidRDefault="00CF749F" w:rsidP="00CF749F">
      <w:pPr>
        <w:pStyle w:val="a8"/>
        <w:spacing w:line="240" w:lineRule="auto"/>
        <w:rPr>
          <w:szCs w:val="24"/>
        </w:rPr>
      </w:pPr>
    </w:p>
    <w:p w:rsidR="00CF749F" w:rsidRPr="00DD3D1F" w:rsidRDefault="00CF749F" w:rsidP="00CF749F">
      <w:pPr>
        <w:pStyle w:val="a8"/>
        <w:spacing w:line="240" w:lineRule="auto"/>
        <w:rPr>
          <w:szCs w:val="24"/>
        </w:rPr>
      </w:pPr>
    </w:p>
    <w:p w:rsidR="00CF749F" w:rsidRPr="00DD3D1F" w:rsidRDefault="00CF749F" w:rsidP="00CF749F">
      <w:pPr>
        <w:pStyle w:val="a8"/>
        <w:spacing w:line="240" w:lineRule="auto"/>
        <w:rPr>
          <w:szCs w:val="24"/>
        </w:rPr>
      </w:pPr>
    </w:p>
    <w:p w:rsidR="00CF749F" w:rsidRPr="00DD3D1F" w:rsidRDefault="00CF749F" w:rsidP="00CF749F">
      <w:pPr>
        <w:pStyle w:val="a8"/>
        <w:spacing w:line="240" w:lineRule="auto"/>
        <w:rPr>
          <w:szCs w:val="24"/>
        </w:rPr>
      </w:pPr>
    </w:p>
    <w:p w:rsidR="00CF749F" w:rsidRDefault="00CF749F" w:rsidP="00CF749F">
      <w:pPr>
        <w:pStyle w:val="a8"/>
        <w:spacing w:line="240" w:lineRule="auto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rPr>
          <w:szCs w:val="24"/>
        </w:rPr>
      </w:pPr>
      <w:r w:rsidRPr="00F1424F">
        <w:rPr>
          <w:szCs w:val="24"/>
        </w:rPr>
        <w:t xml:space="preserve">ГЕОМЕТРИЯ </w:t>
      </w:r>
    </w:p>
    <w:p w:rsidR="00CF749F" w:rsidRPr="00F1424F" w:rsidRDefault="00CF749F" w:rsidP="00CF749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Прямые и плоскости в пространстве</w:t>
      </w:r>
      <w:r w:rsidRPr="00F1424F">
        <w:rPr>
          <w:b w:val="0"/>
          <w:szCs w:val="24"/>
        </w:rPr>
        <w:t xml:space="preserve">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Параллельное проектирование. </w:t>
      </w:r>
      <w:r w:rsidRPr="00F1424F">
        <w:rPr>
          <w:b w:val="0"/>
          <w:i/>
          <w:szCs w:val="24"/>
        </w:rPr>
        <w:t>Площадь ортогональной проекции</w:t>
      </w:r>
      <w:r w:rsidRPr="00F1424F">
        <w:rPr>
          <w:b w:val="0"/>
          <w:szCs w:val="24"/>
        </w:rPr>
        <w:t>. Изображение пространственных фигур.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Многогранники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Вершины, ребра, грани многогранника. </w:t>
      </w:r>
      <w:r w:rsidRPr="00F1424F">
        <w:rPr>
          <w:b w:val="0"/>
          <w:i/>
          <w:szCs w:val="24"/>
        </w:rPr>
        <w:t>Развертка</w:t>
      </w:r>
      <w:r w:rsidRPr="00F1424F">
        <w:rPr>
          <w:b w:val="0"/>
          <w:szCs w:val="24"/>
        </w:rPr>
        <w:t xml:space="preserve">. </w:t>
      </w:r>
      <w:r w:rsidRPr="00F1424F">
        <w:rPr>
          <w:b w:val="0"/>
          <w:i/>
          <w:szCs w:val="24"/>
        </w:rPr>
        <w:t xml:space="preserve">Многогранные углы. Выпуклые многогранники. Теорема Эйлера.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Призма. Прямая и </w:t>
      </w:r>
      <w:r w:rsidRPr="00F1424F">
        <w:rPr>
          <w:b w:val="0"/>
          <w:i/>
          <w:szCs w:val="24"/>
        </w:rPr>
        <w:t>наклонная</w:t>
      </w:r>
      <w:r w:rsidRPr="00F1424F">
        <w:rPr>
          <w:b w:val="0"/>
          <w:szCs w:val="24"/>
        </w:rPr>
        <w:t xml:space="preserve"> призма. Правильная призма. Параллелепипед. Куб. 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Пирамида. Правильная пирамида. </w:t>
      </w:r>
      <w:r w:rsidRPr="00F1424F">
        <w:rPr>
          <w:b w:val="0"/>
          <w:i/>
          <w:szCs w:val="24"/>
        </w:rPr>
        <w:t>Усеченная пирамида</w:t>
      </w:r>
      <w:r w:rsidRPr="00F1424F">
        <w:rPr>
          <w:b w:val="0"/>
          <w:szCs w:val="24"/>
        </w:rPr>
        <w:t>. Тетраэдр.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Симметрии в кубе, в параллелепипеде, в </w:t>
      </w:r>
      <w:r w:rsidRPr="00F1424F">
        <w:rPr>
          <w:b w:val="0"/>
          <w:i/>
          <w:szCs w:val="24"/>
        </w:rPr>
        <w:t>призме и пирамиде.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Сечения куба, призмы и пирамиды.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Представление о правильных многогранниках (тетраэдр, куб, октаэдр, додекаэдр и икосаэдр).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szCs w:val="24"/>
        </w:rPr>
        <w:t>Тела и поверхности вращения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i/>
          <w:szCs w:val="24"/>
        </w:rPr>
      </w:pPr>
      <w:r w:rsidRPr="00F1424F">
        <w:rPr>
          <w:b w:val="0"/>
          <w:szCs w:val="24"/>
        </w:rPr>
        <w:t xml:space="preserve">Цилиндр и конус. </w:t>
      </w:r>
      <w:r w:rsidRPr="00F1424F">
        <w:rPr>
          <w:b w:val="0"/>
          <w:i/>
          <w:szCs w:val="24"/>
        </w:rPr>
        <w:t>Усеченный конус</w:t>
      </w:r>
      <w:r w:rsidRPr="00F1424F">
        <w:rPr>
          <w:b w:val="0"/>
          <w:szCs w:val="24"/>
        </w:rPr>
        <w:t xml:space="preserve">. Основание, высота, боковая поверхность, образующая, развертка. </w:t>
      </w:r>
      <w:r w:rsidRPr="00F1424F">
        <w:rPr>
          <w:b w:val="0"/>
          <w:i/>
          <w:szCs w:val="24"/>
        </w:rPr>
        <w:t>Осевые сечения и сечения, параллельные основанию.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Шар и сфера, их сечения. </w:t>
      </w:r>
      <w:r w:rsidRPr="00F1424F">
        <w:rPr>
          <w:b w:val="0"/>
          <w:i/>
          <w:szCs w:val="24"/>
        </w:rPr>
        <w:t>Касательная плоскость к сфере</w:t>
      </w:r>
      <w:r w:rsidRPr="00F1424F">
        <w:rPr>
          <w:b w:val="0"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szCs w:val="24"/>
        </w:rPr>
      </w:pPr>
      <w:r w:rsidRPr="00F1424F">
        <w:rPr>
          <w:szCs w:val="24"/>
        </w:rPr>
        <w:t>Измерения в геометрии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Объем и его измерение. Интегральная формула объема.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>Подобие тел. Отношения площадей поверхностей и объемов подобных тел.</w:t>
      </w:r>
    </w:p>
    <w:p w:rsidR="00CF749F" w:rsidRPr="00F1424F" w:rsidRDefault="00CF749F" w:rsidP="00CF749F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szCs w:val="24"/>
        </w:rPr>
      </w:pPr>
      <w:r w:rsidRPr="00F1424F">
        <w:rPr>
          <w:szCs w:val="24"/>
        </w:rPr>
        <w:t>Координаты и векторы</w:t>
      </w:r>
    </w:p>
    <w:p w:rsidR="00CF749F" w:rsidRPr="00F1424F" w:rsidRDefault="00CF749F" w:rsidP="00CF749F">
      <w:pPr>
        <w:pStyle w:val="a8"/>
        <w:spacing w:line="240" w:lineRule="auto"/>
        <w:ind w:firstLine="720"/>
        <w:jc w:val="both"/>
        <w:rPr>
          <w:b w:val="0"/>
          <w:szCs w:val="24"/>
        </w:rPr>
      </w:pPr>
      <w:r w:rsidRPr="00F1424F">
        <w:rPr>
          <w:b w:val="0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1424F">
        <w:rPr>
          <w:b w:val="0"/>
          <w:i/>
          <w:szCs w:val="24"/>
        </w:rPr>
        <w:t>плоскости</w:t>
      </w:r>
      <w:r w:rsidRPr="00F1424F">
        <w:rPr>
          <w:b w:val="0"/>
          <w:szCs w:val="24"/>
        </w:rPr>
        <w:t xml:space="preserve"> </w:t>
      </w:r>
      <w:r w:rsidRPr="00F1424F">
        <w:rPr>
          <w:b w:val="0"/>
          <w:i/>
          <w:szCs w:val="24"/>
        </w:rPr>
        <w:t>и прямой</w:t>
      </w:r>
      <w:r w:rsidRPr="00F1424F">
        <w:rPr>
          <w:b w:val="0"/>
          <w:szCs w:val="24"/>
        </w:rPr>
        <w:t>.</w:t>
      </w:r>
    </w:p>
    <w:p w:rsidR="00CF749F" w:rsidRPr="00F1424F" w:rsidRDefault="00CF749F" w:rsidP="00CF749F">
      <w:pPr>
        <w:pStyle w:val="a8"/>
        <w:spacing w:line="240" w:lineRule="auto"/>
        <w:ind w:firstLine="709"/>
        <w:jc w:val="both"/>
        <w:rPr>
          <w:b w:val="0"/>
          <w:szCs w:val="24"/>
        </w:rPr>
      </w:pPr>
      <w:r w:rsidRPr="00F1424F">
        <w:rPr>
          <w:b w:val="0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CF749F" w:rsidRDefault="00CF749F" w:rsidP="00CF74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E01">
        <w:rPr>
          <w:rFonts w:ascii="Times New Roman" w:hAnsi="Times New Roman"/>
          <w:sz w:val="24"/>
          <w:szCs w:val="24"/>
        </w:rPr>
        <w:t>Использование координат и векторов при решении математических и прикладных задач</w:t>
      </w:r>
    </w:p>
    <w:p w:rsidR="00537EC8" w:rsidRPr="007E4CB7" w:rsidRDefault="00537EC8" w:rsidP="007E4CB7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EC8" w:rsidRPr="00CF7440" w:rsidRDefault="00537EC8" w:rsidP="00537EC8">
      <w:pPr>
        <w:spacing w:after="0" w:line="240" w:lineRule="auto"/>
        <w:ind w:firstLine="525"/>
        <w:rPr>
          <w:rFonts w:ascii="Times New Roman" w:hAnsi="Times New Roman"/>
          <w:bCs/>
          <w:sz w:val="24"/>
          <w:szCs w:val="24"/>
        </w:rPr>
      </w:pPr>
    </w:p>
    <w:p w:rsidR="00A77426" w:rsidRPr="003542AD" w:rsidRDefault="00A77426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3542AD" w:rsidRPr="009F1EB8" w:rsidRDefault="003542AD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3542AD" w:rsidRPr="009F1EB8" w:rsidRDefault="003542AD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3542AD" w:rsidRPr="009F1EB8" w:rsidRDefault="003542AD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3542AD" w:rsidRPr="009F1EB8" w:rsidRDefault="003542AD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3542AD" w:rsidRPr="009F1EB8" w:rsidRDefault="003542AD" w:rsidP="00A7742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5"/>
        <w:rPr>
          <w:rFonts w:ascii="Times New Roman" w:hAnsi="Times New Roman"/>
          <w:b/>
          <w:sz w:val="24"/>
          <w:szCs w:val="24"/>
        </w:rPr>
      </w:pPr>
    </w:p>
    <w:p w:rsidR="00F1424F" w:rsidRPr="00DD3D1F" w:rsidRDefault="00F1424F" w:rsidP="00CF749F">
      <w:pPr>
        <w:pStyle w:val="a8"/>
        <w:spacing w:line="240" w:lineRule="auto"/>
        <w:jc w:val="both"/>
        <w:rPr>
          <w:b w:val="0"/>
          <w:szCs w:val="24"/>
        </w:rPr>
      </w:pPr>
    </w:p>
    <w:p w:rsidR="00F1424F" w:rsidRPr="00DD3D1F" w:rsidRDefault="00F1424F" w:rsidP="00F14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F749F" w:rsidRPr="00B82E01" w:rsidRDefault="00CF749F" w:rsidP="00CF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2E01">
        <w:rPr>
          <w:rFonts w:ascii="Times New Roman" w:hAnsi="Times New Roman"/>
          <w:b/>
          <w:sz w:val="24"/>
          <w:szCs w:val="24"/>
        </w:rPr>
        <w:t>2.3. ОБЪЕМ УЧЕБНОЙ ДИСЦИПЛИНЫ И ВИДЫ УЧЕБНОЙ РАБОТЫ</w:t>
      </w:r>
    </w:p>
    <w:p w:rsidR="0041677A" w:rsidRPr="00084DC3" w:rsidRDefault="0041677A" w:rsidP="00CF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677A" w:rsidRPr="00084DC3" w:rsidTr="00076C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1677A" w:rsidRPr="00084DC3" w:rsidTr="00076C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076C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448</w:t>
            </w: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076C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299</w:t>
            </w: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BF593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="00BF593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BF593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BF593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(всего), 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076C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149</w:t>
            </w:r>
          </w:p>
        </w:tc>
      </w:tr>
      <w:tr w:rsidR="0041677A" w:rsidRPr="00084DC3" w:rsidTr="00076C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084DC3" w:rsidP="0007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084DC3" w:rsidRPr="00084DC3" w:rsidRDefault="00084DC3" w:rsidP="0007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084DC3" w:rsidRPr="00084DC3" w:rsidRDefault="00084DC3" w:rsidP="0007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расчетные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76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677A" w:rsidRPr="00084DC3" w:rsidTr="00076CA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7A" w:rsidRPr="00084DC3" w:rsidRDefault="0041677A" w:rsidP="00084DC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084DC3"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 w:rsidRPr="00084D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</w:p>
        </w:tc>
      </w:tr>
    </w:tbl>
    <w:p w:rsidR="0041677A" w:rsidRDefault="0041677A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DC3" w:rsidRPr="00DD3D1F" w:rsidRDefault="00084DC3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424F" w:rsidRPr="00DD3D1F" w:rsidRDefault="00F1424F" w:rsidP="004167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4068" w:rsidRDefault="00EA4068" w:rsidP="00F142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4068" w:rsidRPr="00C92F7E" w:rsidRDefault="00C92F7E" w:rsidP="00C92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 ТЕМАТИЧЕСКИЙ ПЛАН УЧЕБНОЙ ДИСЦИПЛИНЫ</w:t>
      </w:r>
    </w:p>
    <w:tbl>
      <w:tblPr>
        <w:tblpPr w:leftFromText="180" w:rightFromText="180" w:vertAnchor="text" w:horzAnchor="margin" w:tblpX="250" w:tblpY="4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5253"/>
        <w:gridCol w:w="709"/>
        <w:gridCol w:w="708"/>
        <w:gridCol w:w="993"/>
        <w:gridCol w:w="708"/>
        <w:gridCol w:w="851"/>
      </w:tblGrid>
      <w:tr w:rsidR="00EA4068" w:rsidRPr="00F1424F" w:rsidTr="008E1BBD">
        <w:tc>
          <w:tcPr>
            <w:tcW w:w="809" w:type="dxa"/>
            <w:vMerge w:val="restart"/>
            <w:vAlign w:val="center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53" w:type="dxa"/>
            <w:vMerge w:val="restart"/>
            <w:vAlign w:val="center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A4068" w:rsidRPr="00EA4068" w:rsidRDefault="00EA4068" w:rsidP="00EA40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3260" w:type="dxa"/>
            <w:gridSpan w:val="4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4068" w:rsidRPr="00F1424F" w:rsidTr="008E1BBD">
        <w:tc>
          <w:tcPr>
            <w:tcW w:w="809" w:type="dxa"/>
            <w:vMerge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A4068" w:rsidRP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Аудиторная нагрузка, из них</w:t>
            </w:r>
          </w:p>
        </w:tc>
        <w:tc>
          <w:tcPr>
            <w:tcW w:w="851" w:type="dxa"/>
            <w:vMerge w:val="restart"/>
            <w:textDirection w:val="btLr"/>
          </w:tcPr>
          <w:p w:rsidR="00EA4068" w:rsidRP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A4068" w:rsidRPr="00F1424F" w:rsidTr="008E1BBD">
        <w:trPr>
          <w:cantSplit/>
          <w:trHeight w:val="1848"/>
        </w:trPr>
        <w:tc>
          <w:tcPr>
            <w:tcW w:w="809" w:type="dxa"/>
            <w:vMerge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A4068" w:rsidRPr="00EA4068" w:rsidRDefault="00EA4068" w:rsidP="00EA4068">
            <w:pPr>
              <w:spacing w:after="0" w:line="240" w:lineRule="auto"/>
              <w:ind w:right="113" w:hanging="44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 xml:space="preserve">     лекции</w:t>
            </w:r>
          </w:p>
        </w:tc>
        <w:tc>
          <w:tcPr>
            <w:tcW w:w="993" w:type="dxa"/>
            <w:textDirection w:val="btLr"/>
          </w:tcPr>
          <w:p w:rsid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еские</w:t>
            </w:r>
          </w:p>
          <w:p w:rsid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орные</w:t>
            </w:r>
          </w:p>
          <w:p w:rsidR="00EA4068" w:rsidRP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extDirection w:val="btLr"/>
          </w:tcPr>
          <w:p w:rsid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ольные</w:t>
            </w:r>
          </w:p>
          <w:p w:rsidR="00EA4068" w:rsidRPr="00EA4068" w:rsidRDefault="00EA4068" w:rsidP="00EA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vMerge/>
          </w:tcPr>
          <w:p w:rsidR="00EA4068" w:rsidRPr="00F1424F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68" w:rsidRPr="00F1424F" w:rsidTr="008E1BBD">
        <w:tc>
          <w:tcPr>
            <w:tcW w:w="10031" w:type="dxa"/>
            <w:gridSpan w:val="7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0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A406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EA4068" w:rsidRPr="00EA4068" w:rsidRDefault="00EA4068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068"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EA4068" w:rsidRPr="00BC00DD" w:rsidRDefault="00EA4068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7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EA4068" w:rsidRPr="00BC00DD" w:rsidRDefault="00BC00DD" w:rsidP="00C92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BC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2F7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EA4068" w:rsidRPr="00BC00DD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EA4068" w:rsidRPr="00BC00DD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A4068" w:rsidRPr="00BC00DD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A4068" w:rsidRPr="00BC00DD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068" w:rsidRPr="00BC00DD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EA4068" w:rsidRPr="00BC00DD" w:rsidRDefault="00BC00DD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EA4068" w:rsidRPr="00BC00DD" w:rsidRDefault="00BC00DD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4068" w:rsidRPr="00EA4068" w:rsidRDefault="00EA40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EA4068" w:rsidRPr="00EA4068" w:rsidRDefault="00BC00DD" w:rsidP="00B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0DD">
              <w:rPr>
                <w:rFonts w:ascii="Times New Roman" w:hAnsi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09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068" w:rsidRPr="00EA4068" w:rsidRDefault="00BC00D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5F3A42" w:rsidRPr="005F3A42" w:rsidRDefault="005F3A42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7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F3A42" w:rsidRPr="005F3A42" w:rsidRDefault="005F3A42" w:rsidP="00C92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C92F7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F3A42" w:rsidRPr="005F3A42" w:rsidRDefault="005F3A42" w:rsidP="005F3A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3A42" w:rsidRPr="005F3A42" w:rsidRDefault="005F3A42" w:rsidP="005F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5F3A42" w:rsidRPr="00F1424F" w:rsidTr="008E1BBD">
        <w:tc>
          <w:tcPr>
            <w:tcW w:w="10031" w:type="dxa"/>
            <w:gridSpan w:val="7"/>
          </w:tcPr>
          <w:p w:rsidR="005F3A42" w:rsidRPr="005F3A42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EA4068" w:rsidRPr="005F3A42" w:rsidRDefault="005F3A42" w:rsidP="005F3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Функции, их свойства и  графики.</w:t>
            </w:r>
          </w:p>
        </w:tc>
        <w:tc>
          <w:tcPr>
            <w:tcW w:w="709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4068" w:rsidRPr="00F1424F" w:rsidTr="008E1BBD">
        <w:tc>
          <w:tcPr>
            <w:tcW w:w="809" w:type="dxa"/>
          </w:tcPr>
          <w:p w:rsidR="00EA4068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EA4068" w:rsidRPr="005F3A42" w:rsidRDefault="005F3A42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709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068" w:rsidRPr="00EA4068" w:rsidRDefault="00E75D68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5F3A42" w:rsidRPr="005F3A42" w:rsidRDefault="005F3A42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5F3A42" w:rsidRPr="00EA4068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F3A42" w:rsidRPr="00EA4068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F3A42" w:rsidRPr="00EA4068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A42" w:rsidRPr="00EA4068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BBD" w:rsidRPr="00F1424F" w:rsidTr="008E1BBD">
        <w:tc>
          <w:tcPr>
            <w:tcW w:w="809" w:type="dxa"/>
          </w:tcPr>
          <w:p w:rsid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8E1BBD" w:rsidRPr="008E1BBD" w:rsidRDefault="008E1BBD" w:rsidP="00227B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227B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7B5A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8E1BBD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E1BBD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E1BBD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8E1BBD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1BBD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E1BBD" w:rsidRPr="00F1424F" w:rsidTr="008E1BBD">
        <w:tc>
          <w:tcPr>
            <w:tcW w:w="809" w:type="dxa"/>
          </w:tcPr>
          <w:p w:rsidR="008E1BBD" w:rsidRPr="00EA4068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8E1BBD" w:rsidRPr="005F3A42" w:rsidRDefault="008E1BBD" w:rsidP="008E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</w:tcPr>
          <w:p w:rsidR="008E1BBD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E1BBD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1BBD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1BBD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1BBD" w:rsidRDefault="008E1BBD" w:rsidP="008E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5F3A42" w:rsidRPr="005F3A42" w:rsidRDefault="005F3A42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9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5F3A42" w:rsidRPr="005F3A42" w:rsidRDefault="005F3A42" w:rsidP="00EA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09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5F3A42" w:rsidRPr="005F3A42" w:rsidRDefault="005F3A42" w:rsidP="005F3A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709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Pr="00EA4068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5F3A42" w:rsidRPr="005F3A42" w:rsidRDefault="005F3A42" w:rsidP="005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42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709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3A42" w:rsidRPr="00EA4068" w:rsidRDefault="00FF3C65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3C65" w:rsidRPr="00F1424F" w:rsidTr="008E1BBD">
        <w:tc>
          <w:tcPr>
            <w:tcW w:w="809" w:type="dxa"/>
          </w:tcPr>
          <w:p w:rsidR="00FF3C65" w:rsidRDefault="00FF3C65" w:rsidP="00FF3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F3C65" w:rsidRPr="005F3A42" w:rsidRDefault="00FF3C65" w:rsidP="00227B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27B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="00227B5A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3C65" w:rsidRPr="008E1BBD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FF3C65" w:rsidRPr="00F1424F" w:rsidTr="008E1BBD">
        <w:tc>
          <w:tcPr>
            <w:tcW w:w="809" w:type="dxa"/>
          </w:tcPr>
          <w:p w:rsidR="00FF3C65" w:rsidRDefault="00FF3C65" w:rsidP="00FF3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F3C65" w:rsidRPr="005F3A42" w:rsidRDefault="00FF3C65" w:rsidP="00FF3C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F3A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F3A42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708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FF3C65" w:rsidRPr="005F3A42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3C65" w:rsidRPr="008E1BBD" w:rsidRDefault="008E1BBD" w:rsidP="00FF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F3A42" w:rsidRPr="00F1424F" w:rsidTr="008E1BBD">
        <w:tc>
          <w:tcPr>
            <w:tcW w:w="809" w:type="dxa"/>
          </w:tcPr>
          <w:p w:rsidR="005F3A42" w:rsidRDefault="005F3A42" w:rsidP="00EA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F3A42" w:rsidRPr="00FF3C65" w:rsidRDefault="00FF3C65" w:rsidP="00FF3C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C65">
              <w:rPr>
                <w:rFonts w:ascii="Times New Roman" w:hAnsi="Times New Roman"/>
                <w:b/>
                <w:sz w:val="24"/>
                <w:szCs w:val="24"/>
              </w:rPr>
              <w:t>Итого  по дисциплине</w:t>
            </w:r>
          </w:p>
        </w:tc>
        <w:tc>
          <w:tcPr>
            <w:tcW w:w="709" w:type="dxa"/>
          </w:tcPr>
          <w:p w:rsidR="005F3A42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708" w:type="dxa"/>
          </w:tcPr>
          <w:p w:rsidR="005F3A42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F3A42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5F3A42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F3A42" w:rsidRPr="008E1BBD" w:rsidRDefault="008E1BBD" w:rsidP="00EA4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D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</w:tbl>
    <w:p w:rsidR="00F1424F" w:rsidRDefault="00F1424F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07F" w:rsidRDefault="00BB207F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07F" w:rsidRDefault="00BB207F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1A0" w:rsidRDefault="006F61A0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1A0" w:rsidRDefault="006F61A0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E7" w:rsidRDefault="001D64E7" w:rsidP="00EA40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1D64E7" w:rsidSect="00793EA7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425" w:right="720" w:bottom="720" w:left="851" w:header="720" w:footer="709" w:gutter="0"/>
          <w:cols w:space="720"/>
          <w:titlePg/>
          <w:docGrid w:linePitch="360"/>
        </w:sectPr>
      </w:pPr>
    </w:p>
    <w:p w:rsidR="001D64E7" w:rsidRPr="00A174A6" w:rsidRDefault="001D64E7" w:rsidP="001D6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 ТЕМАТИЧЕСКИЙ ПЛАН И СОДЕРЖАНИЕ УЧЕБНОЙ ДИСЦИПЛИНЫ</w:t>
      </w:r>
    </w:p>
    <w:p w:rsidR="001D64E7" w:rsidRPr="008F1FF5" w:rsidRDefault="001D64E7" w:rsidP="001D6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084DC3">
        <w:rPr>
          <w:bCs/>
          <w:i/>
          <w:sz w:val="24"/>
          <w:szCs w:val="24"/>
        </w:rPr>
        <w:tab/>
      </w:r>
      <w:r w:rsidRPr="00084DC3">
        <w:rPr>
          <w:bCs/>
          <w:i/>
          <w:sz w:val="24"/>
          <w:szCs w:val="24"/>
        </w:rPr>
        <w:tab/>
      </w:r>
      <w:r w:rsidRPr="00084DC3">
        <w:rPr>
          <w:bCs/>
          <w:i/>
          <w:sz w:val="24"/>
          <w:szCs w:val="24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9315"/>
        <w:gridCol w:w="1736"/>
        <w:gridCol w:w="1690"/>
      </w:tblGrid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15" w:type="dxa"/>
          </w:tcPr>
          <w:p w:rsidR="001D64E7" w:rsidRPr="00084DC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и п</w:t>
            </w: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рактические работы, самостоятельная работа </w:t>
            </w:r>
            <w:proofErr w:type="gramStart"/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1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 xml:space="preserve">ема 1 </w:t>
            </w:r>
          </w:p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Числовая ось. Система чисел.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 xml:space="preserve"> Действительные числа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 xml:space="preserve"> Действия с действительными числами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E5498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8A">
              <w:rPr>
                <w:rFonts w:ascii="Times New Roman" w:hAnsi="Times New Roman"/>
                <w:sz w:val="24"/>
                <w:szCs w:val="24"/>
              </w:rPr>
              <w:t>Приближенное значение величины и погрешности приближений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Действия с действительными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498A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:rsidR="001D64E7" w:rsidRPr="00697DC5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Степени и корни.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Корни натуральной степени из числа и их свойства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рациональными показателями, их свойства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действительными показателями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их свойства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Логарифм. Логарифм числа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F5">
              <w:rPr>
                <w:rFonts w:ascii="Times New Roman" w:hAnsi="Times New Roman"/>
                <w:sz w:val="24"/>
                <w:szCs w:val="24"/>
              </w:rPr>
              <w:t>Переход к новому основанию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F1FF5">
              <w:rPr>
                <w:b w:val="0"/>
                <w:szCs w:val="24"/>
              </w:rPr>
              <w:t>Преобразование рациональных, иррациональных</w:t>
            </w:r>
            <w:r>
              <w:rPr>
                <w:b w:val="0"/>
                <w:szCs w:val="24"/>
              </w:rPr>
              <w:t>, алгебраических,</w:t>
            </w:r>
            <w:r w:rsidRPr="008F1FF5">
              <w:rPr>
                <w:b w:val="0"/>
                <w:szCs w:val="24"/>
              </w:rPr>
              <w:t xml:space="preserve"> степенных, показательных и логарифмических выражений.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показательных и логарифмических уравнений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Корни натуральной степени из числа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Степени с рациональными показателями, их свойства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F1FF5">
              <w:rPr>
                <w:rFonts w:ascii="Times New Roman" w:hAnsi="Times New Roman"/>
                <w:iCs/>
                <w:sz w:val="24"/>
                <w:szCs w:val="24"/>
              </w:rPr>
              <w:t>Свойства степе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 с действительным показателем»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540602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1D64E7" w:rsidRPr="00540602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540602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540602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6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Логарифм. Основное логарифмическое тождество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>Правила действий с логарифмами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512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D512D">
              <w:rPr>
                <w:rFonts w:ascii="Times New Roman" w:hAnsi="Times New Roman"/>
                <w:sz w:val="24"/>
                <w:szCs w:val="24"/>
              </w:rPr>
              <w:t>Преобразование рациональных, иррациональных степенных, показательных и логарифмических выражений»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простейших показательных и логарифмических уравнений»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11504" w:type="dxa"/>
            <w:gridSpan w:val="2"/>
          </w:tcPr>
          <w:p w:rsidR="001D64E7" w:rsidRPr="008F1FF5" w:rsidRDefault="001D64E7" w:rsidP="007F38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8F1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736" w:type="dxa"/>
            <w:shd w:val="clear" w:color="auto" w:fill="auto"/>
          </w:tcPr>
          <w:p w:rsidR="001D64E7" w:rsidRPr="008F1FF5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FF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D64E7" w:rsidRPr="008F1FF5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</w:p>
          <w:p w:rsidR="001D64E7" w:rsidRPr="00B02D26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7F3822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двух плоскостей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Параллельное проектирование.  Изображение пространственных фигур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F1FF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8F1F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араллельность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/>
                <w:sz w:val="24"/>
                <w:szCs w:val="24"/>
              </w:rPr>
              <w:t>, плоскостей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  <w:r>
              <w:rPr>
                <w:rFonts w:ascii="Times New Roman" w:hAnsi="Times New Roman"/>
                <w:sz w:val="24"/>
                <w:szCs w:val="24"/>
              </w:rPr>
              <w:t>, между плоскостями»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D26">
              <w:rPr>
                <w:rFonts w:ascii="Times New Roman" w:hAnsi="Times New Roman"/>
                <w:sz w:val="24"/>
                <w:szCs w:val="24"/>
              </w:rPr>
              <w:t>Параллельное проектирование.  Изображение пространственных фигур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Pr="00B02D26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</w:t>
            </w: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Задачи на подсчет числа размещений, перестановок, сочетаний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Решение задач на перебор вариантов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1F20F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1D64E7" w:rsidRPr="001F20F3" w:rsidRDefault="001D64E7" w:rsidP="007F38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1F20F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1F20F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F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Формула бинома Ньютона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Треугольник Паскаля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«</w:t>
            </w: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Задачи на подсчет числа размещений, перестановок, сочетаний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02D2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17«</w:t>
            </w:r>
            <w:r w:rsidRPr="00B02D26">
              <w:rPr>
                <w:rFonts w:ascii="Times New Roman" w:hAnsi="Times New Roman"/>
                <w:iCs/>
                <w:sz w:val="24"/>
                <w:szCs w:val="24"/>
              </w:rPr>
              <w:t>Формула бинома Ньютона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26">
              <w:rPr>
                <w:rFonts w:ascii="Times New Roman" w:hAnsi="Times New Roman"/>
                <w:b/>
                <w:sz w:val="24"/>
                <w:szCs w:val="24"/>
              </w:rPr>
              <w:t>Тема 5 Координаты и векторы</w:t>
            </w:r>
          </w:p>
          <w:p w:rsidR="001D64E7" w:rsidRPr="00B02D26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Прямоугольная (декартова) система координат в пространстве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Формула расстояния между двумя точками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Уравнения сферы, плоскости и прямой.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Векторы. Модуль вектора. Равенство векторов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Сложение векторов. Умножение вектора на число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Разложение вектора по направлениям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33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Угол между двумя векторами. Проекция вектора на ось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AD244A">
              <w:rPr>
                <w:b w:val="0"/>
                <w:szCs w:val="24"/>
              </w:rPr>
              <w:t>Контрольная работа № 4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F7307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18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AD244A">
              <w:rPr>
                <w:b w:val="0"/>
                <w:szCs w:val="24"/>
              </w:rPr>
              <w:t>Урав</w:t>
            </w:r>
            <w:r>
              <w:rPr>
                <w:b w:val="0"/>
                <w:szCs w:val="24"/>
              </w:rPr>
              <w:t>нения сферы, плоскости и прямой»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векторами»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2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20«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F7307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21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AD244A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</w:t>
            </w:r>
            <w:r>
              <w:rPr>
                <w:b w:val="0"/>
                <w:szCs w:val="24"/>
              </w:rPr>
              <w:t>»</w:t>
            </w:r>
            <w:r w:rsidRPr="00AD244A">
              <w:rPr>
                <w:b w:val="0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4A">
              <w:rPr>
                <w:rFonts w:ascii="Times New Roman" w:hAnsi="Times New Roman"/>
                <w:b/>
                <w:sz w:val="24"/>
                <w:szCs w:val="24"/>
              </w:rPr>
              <w:t xml:space="preserve">Тема 6 </w:t>
            </w:r>
          </w:p>
          <w:p w:rsidR="001D64E7" w:rsidRPr="00AD244A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44A">
              <w:rPr>
                <w:rFonts w:ascii="Times New Roman" w:hAnsi="Times New Roman"/>
                <w:b/>
                <w:sz w:val="24"/>
                <w:szCs w:val="24"/>
              </w:rPr>
              <w:t>Основы тригонометрии</w:t>
            </w: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Радианное измерение углов и дуг. Соотношения между радианной и градусной мерами угла.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Поворот точки вокруг начала координат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Определение тригонометрических функций.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тождества, формулы приведения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</w:tcPr>
          <w:p w:rsidR="001D64E7" w:rsidRPr="00C0334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1D64E7" w:rsidRPr="00C0334F" w:rsidRDefault="001D64E7" w:rsidP="007F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C0334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C0334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3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 w:val="restart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 уравнений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 № 5,6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тождества, 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Формулы двойного и половинного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15D03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15D0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D0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76CA1" w:rsidRDefault="001D64E7" w:rsidP="007F38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076C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76CA1" w:rsidRDefault="001D64E7" w:rsidP="007F38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sz w:val="24"/>
                <w:szCs w:val="24"/>
              </w:rPr>
              <w:t>Итого 1 курс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CA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14930" w:type="dxa"/>
            <w:gridSpan w:val="4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6267D8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:rsidR="001D64E7" w:rsidRDefault="001D64E7" w:rsidP="007F38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Функции, их свойства и  графики.</w:t>
            </w:r>
          </w:p>
          <w:p w:rsidR="001D64E7" w:rsidRPr="003B4F8F" w:rsidRDefault="001D64E7" w:rsidP="007F382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CB5D3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D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6267D8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Функции. Область определения и множество значений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C41608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>График функции, построение графиков функций, заданных различными способами.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C41608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608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370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C41608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>Степенные, показательные, логарифмические и тригонометрические функции</w:t>
            </w:r>
          </w:p>
          <w:p w:rsidR="001D64E7" w:rsidRPr="00C41608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C41608">
              <w:rPr>
                <w:b w:val="0"/>
                <w:szCs w:val="24"/>
              </w:rPr>
              <w:t xml:space="preserve">Определения </w:t>
            </w:r>
            <w:r>
              <w:rPr>
                <w:b w:val="0"/>
                <w:szCs w:val="24"/>
              </w:rPr>
              <w:t>функций, их свойства и графики.</w:t>
            </w:r>
          </w:p>
        </w:tc>
        <w:tc>
          <w:tcPr>
            <w:tcW w:w="1736" w:type="dxa"/>
            <w:shd w:val="clear" w:color="auto" w:fill="auto"/>
          </w:tcPr>
          <w:p w:rsidR="001D64E7" w:rsidRPr="00076CA1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6506B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6B">
              <w:rPr>
                <w:rFonts w:ascii="Times New Roman" w:hAnsi="Times New Roman"/>
                <w:sz w:val="24"/>
                <w:szCs w:val="24"/>
              </w:rPr>
              <w:t>Преобразования графиков.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6267D8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«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 xml:space="preserve">Функции. </w:t>
            </w:r>
            <w:r w:rsidRPr="009C69E1">
              <w:rPr>
                <w:rFonts w:ascii="Times New Roman" w:hAnsi="Times New Roman"/>
                <w:sz w:val="24"/>
                <w:szCs w:val="24"/>
              </w:rPr>
              <w:t>График функции, построение графиков функций, заданных различными способами»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C41608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«</w:t>
            </w:r>
            <w:r w:rsidRPr="00C41608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41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C41608" w:rsidRDefault="004A3794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877029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 xml:space="preserve">29 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C41608">
              <w:rPr>
                <w:b w:val="0"/>
                <w:szCs w:val="24"/>
              </w:rPr>
              <w:t>Степенные, показательные, логарифмические и тригонометрические функции</w:t>
            </w:r>
            <w:r>
              <w:rPr>
                <w:b w:val="0"/>
                <w:szCs w:val="24"/>
              </w:rPr>
              <w:t xml:space="preserve">. </w:t>
            </w:r>
            <w:r w:rsidRPr="00C41608">
              <w:rPr>
                <w:b w:val="0"/>
                <w:szCs w:val="24"/>
              </w:rPr>
              <w:t xml:space="preserve">Определения </w:t>
            </w:r>
            <w:r>
              <w:rPr>
                <w:b w:val="0"/>
                <w:szCs w:val="24"/>
              </w:rPr>
              <w:t>функций, их свойства и графики».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 «</w:t>
            </w:r>
            <w:r w:rsidRPr="0086506B">
              <w:rPr>
                <w:rFonts w:ascii="Times New Roman" w:hAnsi="Times New Roman"/>
                <w:sz w:val="24"/>
                <w:szCs w:val="24"/>
              </w:rPr>
              <w:t>Преобразования графиков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65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794" w:rsidRPr="0086506B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87702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1D64E7" w:rsidRPr="0087702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1D64E7" w:rsidRPr="0087702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87702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0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3B4F8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8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:rsidR="001D64E7" w:rsidRPr="009F1EB8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315" w:type="dxa"/>
          </w:tcPr>
          <w:p w:rsidR="001D64E7" w:rsidRPr="003B4F8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8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Последовательности. Способы задания и свойства числовых последовательностей.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Понятие о производной функции, её геометрический и физический смысл.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суммы, разности, произведения, частного. Производные основных элементарных функций.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3B4F8F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8F">
              <w:rPr>
                <w:rFonts w:ascii="Times New Roman" w:hAnsi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452E1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E1">
              <w:rPr>
                <w:rFonts w:ascii="Times New Roman" w:hAnsi="Times New Roman"/>
                <w:sz w:val="24"/>
                <w:szCs w:val="24"/>
              </w:rPr>
              <w:t>Вторая производная, ее геометрический и физический смысл.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452E1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2E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8452E1">
              <w:rPr>
                <w:rFonts w:ascii="Times New Roman" w:hAnsi="Times New Roman"/>
                <w:sz w:val="24"/>
                <w:szCs w:val="24"/>
              </w:rPr>
              <w:t xml:space="preserve"> и интеграл.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8452E1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E1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для нахождения площади криволинейной трапеции. Формула Ньютона—Лейбница.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8,9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3B4F8F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 </w:t>
            </w:r>
            <w:r w:rsidRPr="00BC27B9">
              <w:rPr>
                <w:rFonts w:ascii="Times New Roman" w:hAnsi="Times New Roman"/>
                <w:bCs/>
                <w:sz w:val="24"/>
                <w:szCs w:val="24"/>
              </w:rPr>
              <w:t>«Производная степенной функции»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3B4F8F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 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суммы, р</w:t>
            </w:r>
            <w:r>
              <w:rPr>
                <w:rFonts w:ascii="Times New Roman" w:hAnsi="Times New Roman"/>
                <w:sz w:val="24"/>
                <w:szCs w:val="24"/>
              </w:rPr>
              <w:t>азности, произведения, частного»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3B4F8F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Производные основных элементарных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3B4F8F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3B4F8F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4F8F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8452E1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«</w:t>
            </w:r>
            <w:r w:rsidRPr="008452E1"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794" w:rsidRPr="00084DC3" w:rsidTr="007F3822">
        <w:trPr>
          <w:trHeight w:val="227"/>
        </w:trPr>
        <w:tc>
          <w:tcPr>
            <w:tcW w:w="2189" w:type="dxa"/>
            <w:vMerge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4A3794" w:rsidRPr="008452E1" w:rsidRDefault="004A3794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37«</w:t>
            </w:r>
            <w:r w:rsidRPr="008452E1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для нахождения площади криволинейной трапеции. Формула Ньютона—Лейбница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4A3794" w:rsidRPr="006F076F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A3794" w:rsidRPr="00084DC3" w:rsidRDefault="004A3794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AD7E1F" w:rsidRPr="0086506B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AD7E1F" w:rsidRPr="0086506B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9315" w:type="dxa"/>
          </w:tcPr>
          <w:p w:rsidR="00AD7E1F" w:rsidRPr="0086506B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 xml:space="preserve">Призма. Правильная призма. Параллелепипед. Куб. 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 xml:space="preserve">Пирамида. Правильная пирамида. </w:t>
            </w:r>
            <w:r w:rsidRPr="0086506B">
              <w:rPr>
                <w:b w:val="0"/>
                <w:i/>
                <w:szCs w:val="24"/>
              </w:rPr>
              <w:t>Усеченная пирамида</w:t>
            </w:r>
            <w:r w:rsidRPr="0086506B">
              <w:rPr>
                <w:b w:val="0"/>
                <w:szCs w:val="24"/>
              </w:rPr>
              <w:t>. Тетраэд</w:t>
            </w:r>
            <w:r>
              <w:rPr>
                <w:b w:val="0"/>
                <w:szCs w:val="24"/>
              </w:rPr>
              <w:t>р.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7F3822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86506B">
              <w:rPr>
                <w:b w:val="0"/>
                <w:szCs w:val="24"/>
              </w:rPr>
              <w:t>Сечения куба, призмы и пирамиды.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6B">
              <w:rPr>
                <w:rFonts w:ascii="Times New Roman" w:hAnsi="Times New Roman"/>
                <w:sz w:val="24"/>
                <w:szCs w:val="24"/>
              </w:rPr>
              <w:t>Представление о правильных многогранниках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AD244A" w:rsidRDefault="00AD7E1F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AD7E1F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584AAB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38</w:t>
            </w:r>
            <w:r>
              <w:rPr>
                <w:b w:val="0"/>
                <w:szCs w:val="24"/>
              </w:rPr>
              <w:t xml:space="preserve"> «</w:t>
            </w:r>
            <w:r w:rsidRPr="0086506B">
              <w:rPr>
                <w:b w:val="0"/>
                <w:szCs w:val="24"/>
              </w:rPr>
              <w:t>Призма. Правильная призма. Параллелепипед. Куб</w:t>
            </w:r>
            <w:r>
              <w:rPr>
                <w:b w:val="0"/>
                <w:szCs w:val="24"/>
              </w:rPr>
              <w:t>»</w:t>
            </w:r>
            <w:r w:rsidRPr="0086506B">
              <w:rPr>
                <w:b w:val="0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AD7E1F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B1157A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39«</w:t>
            </w:r>
            <w:r w:rsidRPr="0086506B">
              <w:rPr>
                <w:b w:val="0"/>
                <w:szCs w:val="24"/>
              </w:rPr>
              <w:t>Пирамида. Правильная пирамида. Тетраэд</w:t>
            </w:r>
            <w:r>
              <w:rPr>
                <w:b w:val="0"/>
                <w:szCs w:val="24"/>
              </w:rPr>
              <w:t>р»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86506B" w:rsidRDefault="00AD7E1F" w:rsidP="00AD7E1F">
            <w:pPr>
              <w:pStyle w:val="a8"/>
              <w:spacing w:line="240" w:lineRule="auto"/>
              <w:jc w:val="both"/>
              <w:rPr>
                <w:b w:val="0"/>
                <w:szCs w:val="24"/>
              </w:rPr>
            </w:pPr>
            <w:r w:rsidRPr="00B1157A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40</w:t>
            </w:r>
            <w:r>
              <w:rPr>
                <w:b w:val="0"/>
                <w:bCs/>
                <w:szCs w:val="24"/>
              </w:rPr>
              <w:t xml:space="preserve"> «</w:t>
            </w:r>
            <w:r w:rsidRPr="0086506B">
              <w:rPr>
                <w:b w:val="0"/>
                <w:szCs w:val="24"/>
              </w:rPr>
              <w:t>Сечения куба, призмы и пирамиды</w:t>
            </w:r>
            <w:r>
              <w:rPr>
                <w:b w:val="0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</w:tcPr>
          <w:p w:rsidR="00AD7E1F" w:rsidRPr="00AD7E1F" w:rsidRDefault="00AD7E1F" w:rsidP="00AD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AD7E1F" w:rsidRPr="00AD7E1F" w:rsidRDefault="00AD7E1F" w:rsidP="00AD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E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AD7E1F" w:rsidRPr="00AD7E1F" w:rsidRDefault="00AD7E1F" w:rsidP="00AD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E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D7E1F" w:rsidRPr="00AD7E1F" w:rsidRDefault="00AD7E1F" w:rsidP="00AD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E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B843C5" w:rsidRDefault="001D64E7" w:rsidP="007F38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C5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</w:p>
          <w:p w:rsidR="001D64E7" w:rsidRPr="00B843C5" w:rsidRDefault="001D64E7" w:rsidP="007F38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C5">
              <w:rPr>
                <w:rFonts w:ascii="Times New Roman" w:hAnsi="Times New Roman"/>
                <w:b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9315" w:type="dxa"/>
          </w:tcPr>
          <w:p w:rsidR="001D64E7" w:rsidRPr="0086506B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843C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5">
              <w:rPr>
                <w:rFonts w:ascii="Times New Roman" w:hAnsi="Times New Roman"/>
                <w:sz w:val="24"/>
                <w:szCs w:val="24"/>
              </w:rPr>
              <w:t>Цилиндр и конус. Основание, высота, боковая поверхность, образующая, развертка.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843C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5">
              <w:rPr>
                <w:rFonts w:ascii="Times New Roman" w:hAnsi="Times New Roman"/>
                <w:sz w:val="24"/>
                <w:szCs w:val="24"/>
              </w:rPr>
              <w:t>Шар и сфера, их сечения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843C5" w:rsidRDefault="001D64E7" w:rsidP="00A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D7E1F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843C5" w:rsidRDefault="001D64E7" w:rsidP="00A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D7E1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BF1325">
              <w:rPr>
                <w:rFonts w:ascii="Times New Roman" w:hAnsi="Times New Roman"/>
                <w:bCs/>
                <w:sz w:val="24"/>
                <w:szCs w:val="24"/>
              </w:rPr>
              <w:t>«Конус»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Default="001D64E7" w:rsidP="00AD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AD7E1F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B843C5">
              <w:rPr>
                <w:rFonts w:ascii="Times New Roman" w:hAnsi="Times New Roman"/>
                <w:sz w:val="24"/>
                <w:szCs w:val="24"/>
              </w:rPr>
              <w:t>Шар и сфера, их сечения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B64C5A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</w:p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9315" w:type="dxa"/>
          </w:tcPr>
          <w:p w:rsidR="001D64E7" w:rsidRPr="0086506B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06B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A135B4">
              <w:rPr>
                <w:b w:val="0"/>
                <w:szCs w:val="24"/>
              </w:rPr>
              <w:t>Объем и его измерение. Интегральная формула объема.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пирамиды и конуса.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площади поверхностей цилиндра и конуса.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B4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135B4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A135B4">
              <w:rPr>
                <w:b w:val="0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A135B4" w:rsidRDefault="00AD7E1F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44«</w:t>
            </w:r>
            <w:r w:rsidRPr="00A135B4">
              <w:rPr>
                <w:rFonts w:ascii="Times New Roman" w:hAnsi="Times New Roman"/>
                <w:sz w:val="24"/>
                <w:szCs w:val="24"/>
              </w:rPr>
              <w:t xml:space="preserve">Формулы объема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тел»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1F" w:rsidRPr="00084DC3" w:rsidTr="007F3822">
        <w:trPr>
          <w:trHeight w:val="227"/>
        </w:trPr>
        <w:tc>
          <w:tcPr>
            <w:tcW w:w="2189" w:type="dxa"/>
            <w:vMerge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AD7E1F" w:rsidRPr="00A135B4" w:rsidRDefault="00AD7E1F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9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45«</w:t>
            </w:r>
            <w:r w:rsidRPr="00A135B4">
              <w:rPr>
                <w:rFonts w:ascii="Times New Roman" w:hAnsi="Times New Roman"/>
                <w:sz w:val="24"/>
                <w:szCs w:val="24"/>
              </w:rPr>
              <w:t xml:space="preserve">Формулы площади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тел»</w:t>
            </w:r>
          </w:p>
        </w:tc>
        <w:tc>
          <w:tcPr>
            <w:tcW w:w="1736" w:type="dxa"/>
            <w:shd w:val="clear" w:color="auto" w:fill="auto"/>
          </w:tcPr>
          <w:p w:rsidR="00AD7E1F" w:rsidRPr="006F076F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D7E1F" w:rsidRPr="00084DC3" w:rsidRDefault="00AD7E1F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B64C5A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:rsidR="001D64E7" w:rsidRPr="00B64C5A" w:rsidRDefault="001D64E7" w:rsidP="007F38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Элементы теории</w:t>
            </w:r>
          </w:p>
          <w:p w:rsidR="001D64E7" w:rsidRPr="00B64C5A" w:rsidRDefault="001D64E7" w:rsidP="007F38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ероят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ностей и </w:t>
            </w:r>
          </w:p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9315" w:type="dxa"/>
          </w:tcPr>
          <w:p w:rsidR="001D64E7" w:rsidRPr="00B64C5A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64C5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5A">
              <w:rPr>
                <w:rFonts w:ascii="Times New Roman" w:hAnsi="Times New Roman"/>
                <w:iCs/>
                <w:sz w:val="24"/>
                <w:szCs w:val="24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F1325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25">
              <w:rPr>
                <w:rFonts w:ascii="Times New Roman" w:hAnsi="Times New Roman"/>
                <w:iCs/>
                <w:sz w:val="24"/>
                <w:szCs w:val="24"/>
              </w:rPr>
              <w:t>Понятие о независимости событий. Дискретная случайная величина, закон ее распределения.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F1325" w:rsidRDefault="001D64E7" w:rsidP="007F3822">
            <w:pPr>
              <w:pStyle w:val="a8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BF1325">
              <w:rPr>
                <w:b w:val="0"/>
                <w:iCs/>
                <w:szCs w:val="24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64C5A" w:rsidRDefault="001D64E7" w:rsidP="007F3822">
            <w:pPr>
              <w:pStyle w:val="a8"/>
              <w:spacing w:line="240" w:lineRule="auto"/>
              <w:jc w:val="left"/>
              <w:rPr>
                <w:b w:val="0"/>
                <w:i/>
                <w:iCs/>
                <w:szCs w:val="24"/>
              </w:rPr>
            </w:pPr>
            <w:proofErr w:type="gramStart"/>
            <w:r w:rsidRPr="00B64C5A">
              <w:rPr>
                <w:b w:val="0"/>
                <w:iCs/>
                <w:szCs w:val="24"/>
              </w:rPr>
              <w:t>Представление данных (таблицы, диаграммы, графики</w:t>
            </w:r>
            <w:r w:rsidRPr="00BF1325">
              <w:rPr>
                <w:b w:val="0"/>
                <w:iCs/>
                <w:szCs w:val="24"/>
              </w:rPr>
              <w:t>), генеральная совокупность, выборка, среднее арифметическое, медиана.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BF1325" w:rsidRDefault="001D64E7" w:rsidP="007F3822">
            <w:pPr>
              <w:pStyle w:val="a8"/>
              <w:spacing w:line="240" w:lineRule="auto"/>
              <w:jc w:val="left"/>
              <w:rPr>
                <w:b w:val="0"/>
                <w:iCs/>
                <w:szCs w:val="24"/>
              </w:rPr>
            </w:pPr>
            <w:r w:rsidRPr="00BF1325">
              <w:rPr>
                <w:b w:val="0"/>
                <w:iCs/>
                <w:szCs w:val="24"/>
              </w:rPr>
              <w:t xml:space="preserve">Понятие о задачах математической статистики.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4EA3" w:rsidRPr="00084DC3" w:rsidTr="007F3822">
        <w:trPr>
          <w:trHeight w:val="227"/>
        </w:trPr>
        <w:tc>
          <w:tcPr>
            <w:tcW w:w="2189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2E4EA3" w:rsidRPr="00495FDE" w:rsidRDefault="002E4EA3" w:rsidP="002E4EA3">
            <w:pPr>
              <w:pStyle w:val="a8"/>
              <w:spacing w:line="240" w:lineRule="auto"/>
              <w:jc w:val="left"/>
              <w:rPr>
                <w:iCs/>
                <w:szCs w:val="24"/>
              </w:rPr>
            </w:pPr>
            <w:r w:rsidRPr="00495FDE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 xml:space="preserve">46 </w:t>
            </w:r>
            <w:r w:rsidRPr="00495FDE">
              <w:rPr>
                <w:b w:val="0"/>
                <w:bCs/>
                <w:szCs w:val="24"/>
              </w:rPr>
              <w:t>«</w:t>
            </w:r>
            <w:r>
              <w:rPr>
                <w:b w:val="0"/>
                <w:iCs/>
                <w:szCs w:val="24"/>
              </w:rPr>
              <w:t>Решение задач о вероятности события</w:t>
            </w:r>
            <w:r w:rsidRPr="00495FDE">
              <w:rPr>
                <w:b w:val="0"/>
                <w:iCs/>
                <w:szCs w:val="24"/>
              </w:rPr>
              <w:t>»</w:t>
            </w:r>
            <w:r w:rsidRPr="00495FDE">
              <w:rPr>
                <w:bCs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2E4EA3" w:rsidRPr="006F076F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A3" w:rsidRPr="00084DC3" w:rsidTr="007F3822">
        <w:trPr>
          <w:trHeight w:val="227"/>
        </w:trPr>
        <w:tc>
          <w:tcPr>
            <w:tcW w:w="2189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2E4EA3" w:rsidRPr="00495FDE" w:rsidRDefault="002E4EA3" w:rsidP="002E4EA3">
            <w:pPr>
              <w:pStyle w:val="a8"/>
              <w:spacing w:line="240" w:lineRule="auto"/>
              <w:jc w:val="left"/>
              <w:rPr>
                <w:iCs/>
                <w:szCs w:val="24"/>
              </w:rPr>
            </w:pPr>
            <w:r w:rsidRPr="00495FDE">
              <w:rPr>
                <w:bCs/>
                <w:szCs w:val="24"/>
              </w:rPr>
              <w:t>Практическая работа №</w:t>
            </w:r>
            <w:r>
              <w:rPr>
                <w:bCs/>
                <w:szCs w:val="24"/>
              </w:rPr>
              <w:t>47</w:t>
            </w:r>
            <w:r w:rsidRPr="00495FDE">
              <w:rPr>
                <w:b w:val="0"/>
                <w:bCs/>
                <w:szCs w:val="24"/>
              </w:rPr>
              <w:t>«</w:t>
            </w:r>
            <w:r w:rsidRPr="00BF1325">
              <w:rPr>
                <w:b w:val="0"/>
                <w:iCs/>
                <w:szCs w:val="24"/>
              </w:rPr>
              <w:t>Числовые характеристики дискретной случайной величины</w:t>
            </w:r>
            <w:r w:rsidRPr="00495FDE">
              <w:rPr>
                <w:b w:val="0"/>
                <w:iCs/>
                <w:szCs w:val="24"/>
              </w:rPr>
              <w:t>»</w:t>
            </w:r>
            <w:r w:rsidRPr="00495FDE">
              <w:rPr>
                <w:bCs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2E4EA3" w:rsidRPr="006F076F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A3" w:rsidRPr="00084DC3" w:rsidTr="007F3822">
        <w:trPr>
          <w:trHeight w:val="227"/>
        </w:trPr>
        <w:tc>
          <w:tcPr>
            <w:tcW w:w="2189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2E4EA3" w:rsidRPr="00B64C5A" w:rsidRDefault="002E4EA3" w:rsidP="002E4EA3">
            <w:pPr>
              <w:pStyle w:val="a8"/>
              <w:spacing w:line="240" w:lineRule="auto"/>
              <w:jc w:val="left"/>
              <w:rPr>
                <w:b w:val="0"/>
                <w:i/>
                <w:spacing w:val="-4"/>
                <w:szCs w:val="24"/>
              </w:rPr>
            </w:pPr>
            <w:r>
              <w:rPr>
                <w:bCs/>
                <w:szCs w:val="24"/>
              </w:rPr>
              <w:t xml:space="preserve">Практическая работа № 48 </w:t>
            </w:r>
            <w:r w:rsidRPr="00B64C5A">
              <w:rPr>
                <w:b w:val="0"/>
                <w:i/>
                <w:spacing w:val="-4"/>
                <w:szCs w:val="24"/>
              </w:rPr>
              <w:t xml:space="preserve"> </w:t>
            </w:r>
            <w:r>
              <w:rPr>
                <w:b w:val="0"/>
                <w:i/>
                <w:spacing w:val="-4"/>
                <w:szCs w:val="24"/>
              </w:rPr>
              <w:t>«</w:t>
            </w:r>
            <w:r w:rsidRPr="00B64C5A">
              <w:rPr>
                <w:b w:val="0"/>
                <w:spacing w:val="-4"/>
                <w:szCs w:val="24"/>
              </w:rPr>
              <w:t>Решение практических задач с применением вероятностных методов</w:t>
            </w:r>
            <w:r>
              <w:rPr>
                <w:b w:val="0"/>
                <w:spacing w:val="-4"/>
                <w:szCs w:val="24"/>
              </w:rPr>
              <w:t>».</w:t>
            </w:r>
          </w:p>
        </w:tc>
        <w:tc>
          <w:tcPr>
            <w:tcW w:w="1736" w:type="dxa"/>
            <w:shd w:val="clear" w:color="auto" w:fill="auto"/>
          </w:tcPr>
          <w:p w:rsidR="002E4EA3" w:rsidRPr="006F076F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E4EA3" w:rsidRPr="00084DC3" w:rsidRDefault="002E4EA3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4EA3" w:rsidRPr="002E4EA3" w:rsidTr="007F3822">
        <w:trPr>
          <w:trHeight w:val="227"/>
        </w:trPr>
        <w:tc>
          <w:tcPr>
            <w:tcW w:w="2189" w:type="dxa"/>
          </w:tcPr>
          <w:p w:rsidR="002E4EA3" w:rsidRPr="002E4EA3" w:rsidRDefault="002E4EA3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15" w:type="dxa"/>
          </w:tcPr>
          <w:p w:rsidR="002E4EA3" w:rsidRPr="002E4EA3" w:rsidRDefault="002E4EA3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E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2E4EA3" w:rsidRPr="002E4EA3" w:rsidRDefault="002E4EA3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E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E4EA3" w:rsidRPr="002E4EA3" w:rsidRDefault="002E4EA3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E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 w:val="restart"/>
          </w:tcPr>
          <w:p w:rsidR="001D64E7" w:rsidRPr="00B64C5A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13</w:t>
            </w:r>
          </w:p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5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9315" w:type="dxa"/>
          </w:tcPr>
          <w:p w:rsidR="001D64E7" w:rsidRPr="004368B6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8B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4368B6">
              <w:rPr>
                <w:b w:val="0"/>
                <w:szCs w:val="24"/>
              </w:rPr>
              <w:t>Равносильность уравнений, неравенств, систем.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Рациональные, иррациональные, показательные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логарифмические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и тригонометрические уравнения и системы.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 xml:space="preserve">Основные приемы их решения (разложение на </w:t>
            </w:r>
            <w:r w:rsidRPr="004368B6">
              <w:rPr>
                <w:rFonts w:ascii="Times New Roman" w:hAnsi="Times New Roman"/>
                <w:spacing w:val="-4"/>
                <w:sz w:val="24"/>
                <w:szCs w:val="24"/>
              </w:rPr>
              <w:t>множители, введение новых неизвестных, подстановка, графический метод).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 xml:space="preserve">Рациональные, иррациональные, показательные и </w:t>
            </w:r>
            <w:r w:rsidRPr="00045503">
              <w:rPr>
                <w:rFonts w:ascii="Times New Roman" w:hAnsi="Times New Roman"/>
                <w:iCs/>
                <w:sz w:val="24"/>
                <w:szCs w:val="24"/>
              </w:rPr>
              <w:t>тригонометрические неравенства</w:t>
            </w:r>
            <w:r w:rsidRPr="00045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4368B6">
              <w:rPr>
                <w:b w:val="0"/>
                <w:szCs w:val="24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4368B6">
              <w:rPr>
                <w:b w:val="0"/>
                <w:szCs w:val="24"/>
              </w:rPr>
              <w:t>ств с дв</w:t>
            </w:r>
            <w:proofErr w:type="gramEnd"/>
            <w:r w:rsidRPr="004368B6">
              <w:rPr>
                <w:b w:val="0"/>
                <w:szCs w:val="24"/>
              </w:rPr>
              <w:t>умя переменными и их систем.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368B6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8B6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AD244A" w:rsidRDefault="001D64E7" w:rsidP="007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4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13,14</w:t>
            </w:r>
            <w:r w:rsidRPr="00AD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и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и системы»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оказательные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логарифмические уравнения и системы»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ригонометрические уравнения и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Рациональные, иррациональные, показательные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логарифмические</w:t>
            </w:r>
            <w:r w:rsidRPr="00D04749">
              <w:rPr>
                <w:rFonts w:ascii="Times New Roman" w:hAnsi="Times New Roman"/>
                <w:iCs/>
                <w:sz w:val="24"/>
                <w:szCs w:val="24"/>
              </w:rPr>
              <w:t xml:space="preserve"> неравенства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495FDE" w:rsidRDefault="001D64E7" w:rsidP="002E4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E4EA3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мат.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тодов для решения </w:t>
            </w:r>
            <w:r w:rsidRPr="004368B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  <w:vMerge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6" w:type="dxa"/>
            <w:shd w:val="clear" w:color="auto" w:fill="auto"/>
          </w:tcPr>
          <w:p w:rsidR="001D64E7" w:rsidRPr="006F076F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7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4E7" w:rsidRPr="00084DC3" w:rsidTr="007F3822">
        <w:trPr>
          <w:trHeight w:val="227"/>
        </w:trPr>
        <w:tc>
          <w:tcPr>
            <w:tcW w:w="2189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1D64E7" w:rsidRPr="00D0474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Pr="00D047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736" w:type="dxa"/>
            <w:shd w:val="clear" w:color="auto" w:fill="auto"/>
          </w:tcPr>
          <w:p w:rsidR="001D64E7" w:rsidRPr="00D04749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9"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690" w:type="dxa"/>
          </w:tcPr>
          <w:p w:rsidR="001D64E7" w:rsidRPr="00084DC3" w:rsidRDefault="001D64E7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3C6" w:rsidRPr="00084DC3" w:rsidTr="007F3822">
        <w:trPr>
          <w:trHeight w:val="227"/>
        </w:trPr>
        <w:tc>
          <w:tcPr>
            <w:tcW w:w="2189" w:type="dxa"/>
          </w:tcPr>
          <w:p w:rsidR="00B843C6" w:rsidRPr="00084DC3" w:rsidRDefault="00B843C6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5" w:type="dxa"/>
          </w:tcPr>
          <w:p w:rsidR="00B843C6" w:rsidRPr="00D04749" w:rsidRDefault="00B843C6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дисциплине</w:t>
            </w:r>
          </w:p>
        </w:tc>
        <w:tc>
          <w:tcPr>
            <w:tcW w:w="1736" w:type="dxa"/>
            <w:shd w:val="clear" w:color="auto" w:fill="auto"/>
          </w:tcPr>
          <w:p w:rsidR="00B843C6" w:rsidRPr="00D04749" w:rsidRDefault="00B843C6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1690" w:type="dxa"/>
          </w:tcPr>
          <w:p w:rsidR="00B843C6" w:rsidRPr="00084DC3" w:rsidRDefault="00B843C6" w:rsidP="007F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7A4E" w:rsidRDefault="00B87A4E" w:rsidP="001D64E7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B87A4E" w:rsidSect="001D64E7">
          <w:footnotePr>
            <w:pos w:val="beneathText"/>
          </w:footnotePr>
          <w:pgSz w:w="16837" w:h="11905" w:orient="landscape"/>
          <w:pgMar w:top="568" w:right="426" w:bottom="426" w:left="720" w:header="720" w:footer="708" w:gutter="0"/>
          <w:cols w:space="720"/>
          <w:docGrid w:linePitch="360"/>
        </w:sectPr>
      </w:pPr>
    </w:p>
    <w:p w:rsidR="00BB207F" w:rsidRDefault="00BB207F" w:rsidP="00B87A4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207F" w:rsidRPr="00045503" w:rsidRDefault="00BB207F" w:rsidP="00BB207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3</w:t>
      </w:r>
      <w:r w:rsidRPr="00045503">
        <w:rPr>
          <w:b/>
          <w:caps/>
        </w:rPr>
        <w:t>. условия реализации  рабочей ПРОГРАММЫ УЧЕБНОЙ дисциплины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45503">
        <w:rPr>
          <w:rFonts w:ascii="Times New Roman" w:hAnsi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возможна при наличии кабинета </w:t>
      </w:r>
      <w:r>
        <w:rPr>
          <w:rFonts w:ascii="Times New Roman" w:hAnsi="Times New Roman"/>
          <w:bCs/>
          <w:sz w:val="24"/>
          <w:szCs w:val="24"/>
        </w:rPr>
        <w:t>математики</w:t>
      </w:r>
      <w:r w:rsidRPr="00045503">
        <w:rPr>
          <w:rFonts w:ascii="Times New Roman" w:hAnsi="Times New Roman"/>
          <w:bCs/>
          <w:sz w:val="24"/>
          <w:szCs w:val="24"/>
        </w:rPr>
        <w:t>.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04550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45503">
        <w:rPr>
          <w:rFonts w:ascii="Times New Roman" w:hAnsi="Times New Roman"/>
          <w:bCs/>
          <w:sz w:val="24"/>
          <w:szCs w:val="24"/>
        </w:rPr>
        <w:t>;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учебно-наглядных пособий;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 комплект электронных пособий по темам программы;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обеспечением;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50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45503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045503">
        <w:rPr>
          <w:rFonts w:ascii="Times New Roman" w:hAnsi="Times New Roman"/>
          <w:bCs/>
          <w:sz w:val="24"/>
          <w:szCs w:val="24"/>
        </w:rPr>
        <w:t xml:space="preserve"> проектор; </w:t>
      </w:r>
    </w:p>
    <w:p w:rsidR="00BB207F" w:rsidRPr="00045503" w:rsidRDefault="00BB207F" w:rsidP="00BB207F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B207F" w:rsidRPr="00045503" w:rsidRDefault="00BB207F" w:rsidP="00BB20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Pr="00045503">
        <w:rPr>
          <w:b/>
        </w:rPr>
        <w:t>.2. Информационное обеспечение обучения</w:t>
      </w:r>
    </w:p>
    <w:p w:rsidR="00BB207F" w:rsidRPr="00045503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07F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5503">
        <w:rPr>
          <w:rFonts w:ascii="Times New Roman" w:hAnsi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04550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045503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</w:p>
    <w:p w:rsidR="00BB207F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07F" w:rsidRDefault="00BB207F" w:rsidP="00BB2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 источники: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Алимов Ш.А. и др. Алгебра и начала анализа.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  – М., 2000.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Атанасян</w:t>
      </w:r>
      <w:proofErr w:type="spellEnd"/>
      <w:r w:rsidRPr="00045503">
        <w:rPr>
          <w:b w:val="0"/>
          <w:szCs w:val="24"/>
        </w:rPr>
        <w:t xml:space="preserve"> Л.С. и др.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Алгебра и начала математического анализа (базовый уровень).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color w:val="000000"/>
          <w:szCs w:val="24"/>
        </w:rPr>
        <w:t xml:space="preserve">Башмаков М.И. Алгебра и начала математического анализа (базовый уровень). 11 </w:t>
      </w:r>
      <w:proofErr w:type="spellStart"/>
      <w:r w:rsidRPr="00045503">
        <w:rPr>
          <w:b w:val="0"/>
          <w:color w:val="000000"/>
          <w:szCs w:val="24"/>
        </w:rPr>
        <w:t>кл</w:t>
      </w:r>
      <w:proofErr w:type="spellEnd"/>
      <w:r w:rsidRPr="00045503">
        <w:rPr>
          <w:b w:val="0"/>
          <w:color w:val="000000"/>
          <w:szCs w:val="24"/>
        </w:rPr>
        <w:t>. – М., 2005.</w:t>
      </w:r>
      <w:r w:rsidRPr="00045503">
        <w:rPr>
          <w:b w:val="0"/>
          <w:szCs w:val="24"/>
        </w:rPr>
        <w:t xml:space="preserve"> 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Башмаков М.И. Математика (базовый уровень).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 2005.</w:t>
      </w:r>
    </w:p>
    <w:p w:rsidR="00BB207F" w:rsidRPr="00045503" w:rsidRDefault="00BB207F" w:rsidP="00BB207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Сборник задач: учеб</w:t>
      </w:r>
      <w:proofErr w:type="gramStart"/>
      <w:r w:rsidRPr="00045503">
        <w:rPr>
          <w:rFonts w:ascii="Times New Roman" w:hAnsi="Times New Roman"/>
          <w:sz w:val="24"/>
          <w:szCs w:val="24"/>
        </w:rPr>
        <w:t>.</w:t>
      </w:r>
      <w:proofErr w:type="gramEnd"/>
      <w:r w:rsidRPr="00045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503">
        <w:rPr>
          <w:rFonts w:ascii="Times New Roman" w:hAnsi="Times New Roman"/>
          <w:sz w:val="24"/>
          <w:szCs w:val="24"/>
        </w:rPr>
        <w:t>п</w:t>
      </w:r>
      <w:proofErr w:type="gramEnd"/>
      <w:r w:rsidRPr="00045503">
        <w:rPr>
          <w:rFonts w:ascii="Times New Roman" w:hAnsi="Times New Roman"/>
          <w:sz w:val="24"/>
          <w:szCs w:val="24"/>
        </w:rPr>
        <w:t>особие. – М., 2004.</w:t>
      </w:r>
    </w:p>
    <w:p w:rsidR="00BB207F" w:rsidRPr="00045503" w:rsidRDefault="00BB207F" w:rsidP="00BB207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sz w:val="24"/>
          <w:szCs w:val="24"/>
        </w:rPr>
        <w:t xml:space="preserve">Башмаков М.И. Математика: учебник для 10 </w:t>
      </w:r>
      <w:proofErr w:type="spellStart"/>
      <w:r w:rsidRPr="00045503">
        <w:rPr>
          <w:rFonts w:ascii="Times New Roman" w:hAnsi="Times New Roman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sz w:val="24"/>
          <w:szCs w:val="24"/>
        </w:rPr>
        <w:t>. – М., 2004.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pacing w:val="-4"/>
          <w:szCs w:val="24"/>
        </w:rPr>
        <w:t xml:space="preserve">Колмогоров А.Н. и др. Алгебра и начала анализа. 10 (11) </w:t>
      </w:r>
      <w:proofErr w:type="spellStart"/>
      <w:r w:rsidRPr="00045503">
        <w:rPr>
          <w:b w:val="0"/>
          <w:spacing w:val="-4"/>
          <w:szCs w:val="24"/>
        </w:rPr>
        <w:t>кл</w:t>
      </w:r>
      <w:proofErr w:type="spellEnd"/>
      <w:r w:rsidRPr="00045503">
        <w:rPr>
          <w:b w:val="0"/>
          <w:spacing w:val="-4"/>
          <w:szCs w:val="24"/>
        </w:rPr>
        <w:t>.</w:t>
      </w:r>
      <w:r w:rsidRPr="00045503">
        <w:rPr>
          <w:b w:val="0"/>
          <w:szCs w:val="24"/>
        </w:rPr>
        <w:t xml:space="preserve"> – М., 2000.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1). – М., 2003.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>Колягин Ю.М. и др. Математика (Книга 2). – М., 2003.</w:t>
      </w:r>
    </w:p>
    <w:p w:rsidR="00BB207F" w:rsidRPr="00045503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Г.Л., </w:t>
      </w:r>
      <w:proofErr w:type="spellStart"/>
      <w:r w:rsidRPr="00045503">
        <w:rPr>
          <w:b w:val="0"/>
          <w:szCs w:val="24"/>
        </w:rPr>
        <w:t>Луканкин</w:t>
      </w:r>
      <w:proofErr w:type="spellEnd"/>
      <w:r w:rsidRPr="00045503">
        <w:rPr>
          <w:b w:val="0"/>
          <w:szCs w:val="24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BB207F" w:rsidRPr="00045503" w:rsidRDefault="00BB207F" w:rsidP="00BB207F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503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045503">
        <w:rPr>
          <w:rFonts w:ascii="Times New Roman" w:hAnsi="Times New Roman"/>
          <w:sz w:val="24"/>
          <w:szCs w:val="24"/>
        </w:rPr>
        <w:t xml:space="preserve"> И.Д. Математика: учебник.  – М., 2003.</w:t>
      </w:r>
    </w:p>
    <w:p w:rsidR="00BB207F" w:rsidRDefault="00BB207F" w:rsidP="00BB207F">
      <w:pPr>
        <w:pStyle w:val="a8"/>
        <w:numPr>
          <w:ilvl w:val="0"/>
          <w:numId w:val="13"/>
        </w:numPr>
        <w:spacing w:line="240" w:lineRule="auto"/>
        <w:jc w:val="both"/>
        <w:rPr>
          <w:b w:val="0"/>
          <w:szCs w:val="24"/>
        </w:rPr>
      </w:pPr>
      <w:r w:rsidRPr="00045503">
        <w:rPr>
          <w:b w:val="0"/>
          <w:szCs w:val="24"/>
        </w:rPr>
        <w:t xml:space="preserve">Смирнова И.М. Геометрия. 10 (11) </w:t>
      </w:r>
      <w:proofErr w:type="spellStart"/>
      <w:r w:rsidRPr="00045503">
        <w:rPr>
          <w:b w:val="0"/>
          <w:szCs w:val="24"/>
        </w:rPr>
        <w:t>кл</w:t>
      </w:r>
      <w:proofErr w:type="spellEnd"/>
      <w:r w:rsidRPr="00045503">
        <w:rPr>
          <w:b w:val="0"/>
          <w:szCs w:val="24"/>
        </w:rPr>
        <w:t>. – М., 2000.</w:t>
      </w:r>
    </w:p>
    <w:p w:rsidR="00BB207F" w:rsidRDefault="00BB207F" w:rsidP="00BB207F">
      <w:pPr>
        <w:pStyle w:val="a9"/>
        <w:rPr>
          <w:lang w:eastAsia="ar-SA"/>
        </w:rPr>
      </w:pPr>
    </w:p>
    <w:p w:rsidR="00BB207F" w:rsidRPr="00045503" w:rsidRDefault="00BB207F" w:rsidP="00BB207F">
      <w:pPr>
        <w:pStyle w:val="a9"/>
        <w:rPr>
          <w:rFonts w:ascii="Times New Roman" w:hAnsi="Times New Roman"/>
          <w:b/>
          <w:sz w:val="24"/>
          <w:szCs w:val="24"/>
          <w:lang w:eastAsia="ar-SA"/>
        </w:rPr>
      </w:pPr>
      <w:r w:rsidRPr="00045503">
        <w:rPr>
          <w:rFonts w:ascii="Times New Roman" w:hAnsi="Times New Roman"/>
          <w:b/>
          <w:sz w:val="24"/>
          <w:szCs w:val="24"/>
          <w:lang w:eastAsia="ar-SA"/>
        </w:rPr>
        <w:t>Дополнительные источники: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045503">
        <w:rPr>
          <w:color w:val="000000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2005.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Атанасян</w:t>
      </w:r>
      <w:proofErr w:type="spellEnd"/>
      <w:r w:rsidRPr="00045503">
        <w:rPr>
          <w:color w:val="000000"/>
        </w:rPr>
        <w:t xml:space="preserve"> Л.С., Бутузов В.Ф., Кадомцев С.Б. и др. Геометрия (базовый и профильный уровни). 10-11. – М.,  2005.</w:t>
      </w:r>
    </w:p>
    <w:p w:rsidR="00BB207F" w:rsidRPr="00045503" w:rsidRDefault="00BB207F" w:rsidP="00BB207F">
      <w:pPr>
        <w:pStyle w:val="a9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45503">
        <w:rPr>
          <w:rFonts w:ascii="Times New Roman" w:hAnsi="Times New Roman"/>
          <w:color w:val="000000"/>
          <w:sz w:val="24"/>
          <w:szCs w:val="24"/>
        </w:rPr>
        <w:t xml:space="preserve">Колягин Ю.М., Ткачева М.В,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Федерова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Н.Е. и др. под ред.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Жижченко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 xml:space="preserve"> А.Б. Алгебра и начала математического анализа (базовый и профильный уровни). 10 </w:t>
      </w:r>
      <w:proofErr w:type="spellStart"/>
      <w:r w:rsidRPr="0004550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45503">
        <w:rPr>
          <w:rFonts w:ascii="Times New Roman" w:hAnsi="Times New Roman"/>
          <w:color w:val="000000"/>
          <w:sz w:val="24"/>
          <w:szCs w:val="24"/>
        </w:rPr>
        <w:t>. – М., 2005.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BB207F" w:rsidRPr="00045503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45503">
        <w:rPr>
          <w:color w:val="000000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М., 2006.</w:t>
      </w:r>
    </w:p>
    <w:p w:rsidR="00BB207F" w:rsidRDefault="00BB207F" w:rsidP="00BB207F">
      <w:pPr>
        <w:pStyle w:val="ad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045503">
        <w:rPr>
          <w:color w:val="000000"/>
        </w:rPr>
        <w:t>Шарыгин</w:t>
      </w:r>
      <w:proofErr w:type="spellEnd"/>
      <w:r w:rsidRPr="00045503">
        <w:rPr>
          <w:color w:val="000000"/>
        </w:rPr>
        <w:t xml:space="preserve"> И.Ф. Геометрия (базовый уровень) 10—11 </w:t>
      </w:r>
      <w:proofErr w:type="spellStart"/>
      <w:r w:rsidRPr="00045503">
        <w:rPr>
          <w:color w:val="000000"/>
        </w:rPr>
        <w:t>кл</w:t>
      </w:r>
      <w:proofErr w:type="spellEnd"/>
      <w:r w:rsidRPr="00045503">
        <w:rPr>
          <w:color w:val="000000"/>
        </w:rPr>
        <w:t>. – 2005.</w:t>
      </w:r>
    </w:p>
    <w:p w:rsidR="00BB207F" w:rsidRDefault="00BB207F" w:rsidP="00BB207F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BB207F" w:rsidRDefault="00BB207F" w:rsidP="00BB207F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BB207F" w:rsidRPr="00500D2F" w:rsidRDefault="00B87A4E" w:rsidP="00B87A4E">
      <w:pPr>
        <w:pStyle w:val="a9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4.</w:t>
      </w:r>
      <w:r w:rsidR="00BB207F" w:rsidRPr="00723344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B207F" w:rsidRPr="00A83A3F" w:rsidTr="00DD3D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7F" w:rsidRPr="00A83A3F" w:rsidRDefault="00BB207F" w:rsidP="00DD3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B207F" w:rsidRPr="00A83A3F" w:rsidRDefault="00BB207F" w:rsidP="00DD3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7F" w:rsidRPr="00A83A3F" w:rsidRDefault="00BB207F" w:rsidP="00DD3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B207F" w:rsidRPr="00A83A3F" w:rsidTr="00DD3D1F">
        <w:trPr>
          <w:trHeight w:val="4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7F" w:rsidRDefault="00BB207F" w:rsidP="00DD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B207F" w:rsidRPr="00084DC3" w:rsidRDefault="00BB207F" w:rsidP="00DD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АЛГЕБРА: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szCs w:val="24"/>
              </w:rPr>
              <w:t xml:space="preserve"> </w:t>
            </w:r>
            <w:r w:rsidRPr="00084DC3"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BB207F" w:rsidRPr="00723344" w:rsidRDefault="00BB207F" w:rsidP="00DD3D1F">
            <w:pPr>
              <w:pStyle w:val="ac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 xml:space="preserve">   выполнять преобразования выражений, применяя формулы, связанные со свойствами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344">
              <w:rPr>
                <w:rFonts w:ascii="Times New Roman" w:hAnsi="Times New Roman"/>
                <w:sz w:val="24"/>
                <w:szCs w:val="24"/>
              </w:rPr>
              <w:t>степеней, логарифмов, тригонометрических функций;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56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находить производные элементарных функций;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BB207F" w:rsidRPr="00500D2F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084DC3">
              <w:rPr>
                <w:b w:val="0"/>
                <w:szCs w:val="24"/>
              </w:rPr>
              <w:t>линейным</w:t>
            </w:r>
            <w:proofErr w:type="gramEnd"/>
            <w:r w:rsidRPr="00084DC3">
              <w:rPr>
                <w:b w:val="0"/>
                <w:szCs w:val="24"/>
              </w:rPr>
              <w:t xml:space="preserve"> и квадратным, а </w:t>
            </w:r>
            <w:r w:rsidRPr="00084DC3">
              <w:rPr>
                <w:b w:val="0"/>
                <w:szCs w:val="24"/>
              </w:rPr>
              <w:lastRenderedPageBreak/>
              <w:t>также аналогичные неравенства и системы;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графический метод решения уравнений и неравенств;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28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BB207F" w:rsidRPr="00084DC3" w:rsidRDefault="00BB207F" w:rsidP="00DD3D1F">
            <w:pPr>
              <w:spacing w:before="24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before="60"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построения и исследования простейших математических моделей;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реальных числовых данных, представленных в виде диаграмм, графиков;</w:t>
            </w:r>
          </w:p>
          <w:p w:rsidR="00BB207F" w:rsidRPr="00084DC3" w:rsidRDefault="00BB207F" w:rsidP="00DD3D1F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spacing w:after="0" w:line="228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анализа информации статистического характера.</w:t>
            </w:r>
          </w:p>
          <w:p w:rsidR="00BB207F" w:rsidRPr="00084DC3" w:rsidRDefault="00BB207F" w:rsidP="00DD3D1F">
            <w:pPr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07F" w:rsidRPr="00084DC3" w:rsidRDefault="00BB207F" w:rsidP="00DD3D1F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ГЕОМЕТРИЯ: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описывать взаимное расположение прямых и плоскостей в пространстве, </w:t>
            </w:r>
            <w:r w:rsidRPr="00084DC3">
              <w:rPr>
                <w:b w:val="0"/>
                <w:i/>
                <w:szCs w:val="24"/>
              </w:rPr>
              <w:t>аргументировать свои суждения об этом расположении</w:t>
            </w:r>
            <w:r w:rsidRPr="00084DC3">
              <w:rPr>
                <w:b w:val="0"/>
                <w:szCs w:val="24"/>
              </w:rPr>
              <w:t>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 xml:space="preserve">анализировать в простейших </w:t>
            </w:r>
            <w:r w:rsidRPr="00084DC3">
              <w:rPr>
                <w:b w:val="0"/>
                <w:szCs w:val="24"/>
              </w:rPr>
              <w:lastRenderedPageBreak/>
              <w:t>случаях взаимное расположение объектов в пространстве;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BB207F" w:rsidRPr="00094875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94875">
              <w:rPr>
                <w:b w:val="0"/>
                <w:szCs w:val="24"/>
              </w:rPr>
              <w:t>строить простейшие сечения куба, призмы, пирамиды;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BB207F" w:rsidRPr="00084DC3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BB207F" w:rsidRPr="00094875" w:rsidRDefault="00BB207F" w:rsidP="00DD3D1F">
            <w:pPr>
              <w:pStyle w:val="a8"/>
              <w:numPr>
                <w:ilvl w:val="0"/>
                <w:numId w:val="9"/>
              </w:numPr>
              <w:tabs>
                <w:tab w:val="clear" w:pos="360"/>
                <w:tab w:val="num" w:pos="567"/>
              </w:tabs>
              <w:spacing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84DC3">
              <w:rPr>
                <w:b w:val="0"/>
                <w:szCs w:val="24"/>
              </w:rPr>
              <w:t>проводить доказательные рассуждения в ходе решения задач;</w:t>
            </w:r>
          </w:p>
          <w:p w:rsidR="00BB207F" w:rsidRPr="00084DC3" w:rsidRDefault="00BB207F" w:rsidP="00DD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84D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207F" w:rsidRPr="00084DC3" w:rsidRDefault="00BB207F" w:rsidP="00DD3D1F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BB207F" w:rsidRPr="00094875" w:rsidRDefault="00BB207F" w:rsidP="00DD3D1F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  <w:p w:rsidR="00BB207F" w:rsidRDefault="00BB207F" w:rsidP="00DD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A3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B207F" w:rsidRPr="00084DC3" w:rsidRDefault="00BB207F" w:rsidP="00DD3D1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B207F" w:rsidRPr="00084DC3" w:rsidRDefault="00BB207F" w:rsidP="00DD3D1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BB207F" w:rsidRPr="00084DC3" w:rsidRDefault="00BB207F" w:rsidP="00DD3D1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BB207F" w:rsidRPr="00084DC3" w:rsidRDefault="00BB207F" w:rsidP="00DD3D1F">
            <w:pPr>
              <w:numPr>
                <w:ilvl w:val="0"/>
                <w:numId w:val="3"/>
              </w:numPr>
              <w:tabs>
                <w:tab w:val="clear" w:pos="1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DC3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окружающего мира.</w:t>
            </w:r>
          </w:p>
          <w:p w:rsidR="00BB207F" w:rsidRPr="00A83A3F" w:rsidRDefault="00BB207F" w:rsidP="00DD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работы 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</w:t>
            </w:r>
            <w:r w:rsidR="003C47A3">
              <w:rPr>
                <w:rFonts w:ascii="Times New Roman" w:hAnsi="Times New Roman"/>
                <w:b/>
                <w:bCs/>
                <w:sz w:val="24"/>
                <w:szCs w:val="24"/>
              </w:rPr>
              <w:t>,5,6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</w:t>
            </w:r>
            <w:r w:rsidR="003C47A3">
              <w:rPr>
                <w:rFonts w:ascii="Times New Roman" w:hAnsi="Times New Roman"/>
                <w:b/>
                <w:bCs/>
                <w:sz w:val="24"/>
                <w:szCs w:val="24"/>
              </w:rPr>
              <w:t>,5,6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3C47A3">
              <w:rPr>
                <w:rFonts w:ascii="Times New Roman" w:hAnsi="Times New Roman"/>
                <w:b/>
                <w:bCs/>
                <w:sz w:val="24"/>
                <w:szCs w:val="24"/>
              </w:rPr>
              <w:t>5,6,7</w:t>
            </w: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3C47A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BB207F" w:rsidRDefault="00BB207F" w:rsidP="00BB207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3C47A3">
              <w:rPr>
                <w:rFonts w:ascii="Times New Roman" w:hAnsi="Times New Roman"/>
                <w:b/>
                <w:bCs/>
                <w:sz w:val="24"/>
                <w:szCs w:val="24"/>
              </w:rPr>
              <w:t>6,7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,7,8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  <w:p w:rsidR="00BB207F" w:rsidRDefault="00BB207F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9,12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13,14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7,13,14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,13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13,14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6C77" w:rsidRDefault="00616C77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6C77" w:rsidRDefault="00616C77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6C77" w:rsidRDefault="00616C77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1,2,5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7,8,9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7,8,9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Pr="00DD3D1F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7,14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6C77" w:rsidRPr="00616C77" w:rsidRDefault="00616C77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DD3D1F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DD3D1F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10,11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,10,11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10,11,12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,9,10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4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,11,12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,10.11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,8,12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9,11,12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 № </w:t>
            </w:r>
            <w:r w:rsidR="00616C77">
              <w:rPr>
                <w:rFonts w:ascii="Times New Roman" w:hAnsi="Times New Roman"/>
                <w:b/>
                <w:bCs/>
                <w:sz w:val="24"/>
                <w:szCs w:val="24"/>
              </w:rPr>
              <w:t>7,8,9</w:t>
            </w: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6C77" w:rsidRPr="00616C77" w:rsidRDefault="00616C77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616C77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№ 3,4</w:t>
            </w: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Pr="003C47A3" w:rsidRDefault="003C47A3" w:rsidP="00DD3D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47A3" w:rsidRDefault="003C47A3" w:rsidP="003C47A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  <w:p w:rsidR="003C47A3" w:rsidRPr="003C47A3" w:rsidRDefault="003C47A3" w:rsidP="00616C7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B207F" w:rsidRPr="00045503" w:rsidRDefault="00BB207F" w:rsidP="00BB207F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1424F" w:rsidRPr="00F1424F" w:rsidRDefault="00BB207F" w:rsidP="00B87A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F1424F" w:rsidRPr="00F1424F" w:rsidSect="00B87A4E">
          <w:footnotePr>
            <w:pos w:val="beneathText"/>
          </w:footnotePr>
          <w:pgSz w:w="11905" w:h="16837"/>
          <w:pgMar w:top="426" w:right="426" w:bottom="720" w:left="568" w:header="720" w:footer="708" w:gutter="0"/>
          <w:cols w:space="720"/>
          <w:docGrid w:linePitch="360"/>
        </w:sectPr>
      </w:pPr>
      <w:r w:rsidRPr="00045503">
        <w:rPr>
          <w:rFonts w:ascii="Times New Roman" w:hAnsi="Times New Roman"/>
          <w:sz w:val="24"/>
          <w:szCs w:val="24"/>
        </w:rPr>
        <w:br w:type="page"/>
      </w:r>
    </w:p>
    <w:p w:rsidR="00D84032" w:rsidRDefault="00D84032" w:rsidP="00B87A4E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sectPr w:rsidR="00D84032" w:rsidSect="00B87A4E">
      <w:footerReference w:type="default" r:id="rId10"/>
      <w:footnotePr>
        <w:pos w:val="beneathText"/>
      </w:footnotePr>
      <w:pgSz w:w="16837" w:h="11905" w:orient="landscape"/>
      <w:pgMar w:top="709" w:right="426" w:bottom="720" w:left="72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17" w:rsidRDefault="008A2A17" w:rsidP="00CC2C0E">
      <w:pPr>
        <w:spacing w:after="0" w:line="240" w:lineRule="auto"/>
      </w:pPr>
      <w:r>
        <w:separator/>
      </w:r>
    </w:p>
  </w:endnote>
  <w:endnote w:type="continuationSeparator" w:id="0">
    <w:p w:rsidR="008A2A17" w:rsidRDefault="008A2A17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540"/>
      <w:docPartObj>
        <w:docPartGallery w:val="Page Numbers (Bottom of Page)"/>
        <w:docPartUnique/>
      </w:docPartObj>
    </w:sdtPr>
    <w:sdtContent>
      <w:p w:rsidR="007F3822" w:rsidRDefault="005736EC">
        <w:pPr>
          <w:pStyle w:val="a5"/>
          <w:jc w:val="right"/>
        </w:pPr>
        <w:fldSimple w:instr=" PAGE   \* MERGEFORMAT ">
          <w:r w:rsidR="00CF51CD">
            <w:rPr>
              <w:noProof/>
            </w:rPr>
            <w:t>13</w:t>
          </w:r>
        </w:fldSimple>
      </w:p>
    </w:sdtContent>
  </w:sdt>
  <w:p w:rsidR="007F3822" w:rsidRDefault="007F38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1704"/>
      <w:docPartObj>
        <w:docPartGallery w:val="Page Numbers (Bottom of Page)"/>
        <w:docPartUnique/>
      </w:docPartObj>
    </w:sdtPr>
    <w:sdtContent>
      <w:p w:rsidR="007F3822" w:rsidRDefault="007F3822">
        <w:pPr>
          <w:pStyle w:val="a5"/>
          <w:jc w:val="right"/>
        </w:pPr>
      </w:p>
      <w:p w:rsidR="007F3822" w:rsidRDefault="007F3822">
        <w:pPr>
          <w:pStyle w:val="a5"/>
          <w:jc w:val="right"/>
        </w:pPr>
      </w:p>
      <w:p w:rsidR="007F3822" w:rsidRDefault="005736EC">
        <w:pPr>
          <w:pStyle w:val="a5"/>
          <w:jc w:val="right"/>
        </w:pPr>
      </w:p>
    </w:sdtContent>
  </w:sdt>
  <w:p w:rsidR="007F3822" w:rsidRDefault="007F38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535"/>
      <w:docPartObj>
        <w:docPartGallery w:val="Page Numbers (Bottom of Page)"/>
        <w:docPartUnique/>
      </w:docPartObj>
    </w:sdtPr>
    <w:sdtContent>
      <w:p w:rsidR="007F3822" w:rsidRDefault="005736EC">
        <w:pPr>
          <w:pStyle w:val="a5"/>
          <w:jc w:val="right"/>
        </w:pPr>
        <w:fldSimple w:instr=" PAGE   \* MERGEFORMAT ">
          <w:r w:rsidR="00CF51CD">
            <w:rPr>
              <w:noProof/>
            </w:rPr>
            <w:t>25</w:t>
          </w:r>
        </w:fldSimple>
      </w:p>
    </w:sdtContent>
  </w:sdt>
  <w:p w:rsidR="007F3822" w:rsidRDefault="007F3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17" w:rsidRDefault="008A2A17" w:rsidP="00CC2C0E">
      <w:pPr>
        <w:spacing w:after="0" w:line="240" w:lineRule="auto"/>
      </w:pPr>
      <w:r>
        <w:separator/>
      </w:r>
    </w:p>
  </w:footnote>
  <w:footnote w:type="continuationSeparator" w:id="0">
    <w:p w:rsidR="008A2A17" w:rsidRDefault="008A2A17" w:rsidP="00CC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4494E"/>
    <w:multiLevelType w:val="hybridMultilevel"/>
    <w:tmpl w:val="0CDA5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42CF5"/>
    <w:multiLevelType w:val="hybridMultilevel"/>
    <w:tmpl w:val="3ACAC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413B"/>
    <w:multiLevelType w:val="hybridMultilevel"/>
    <w:tmpl w:val="544A3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643BA5"/>
    <w:multiLevelType w:val="hybridMultilevel"/>
    <w:tmpl w:val="E6C4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94960"/>
    <w:multiLevelType w:val="multilevel"/>
    <w:tmpl w:val="5FF6B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C7E1D"/>
    <w:multiLevelType w:val="multilevel"/>
    <w:tmpl w:val="C6E831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28A6"/>
    <w:rsid w:val="00045503"/>
    <w:rsid w:val="00076CA1"/>
    <w:rsid w:val="00084DC3"/>
    <w:rsid w:val="00094875"/>
    <w:rsid w:val="000A3A20"/>
    <w:rsid w:val="000D3EFA"/>
    <w:rsid w:val="000D512D"/>
    <w:rsid w:val="000E1651"/>
    <w:rsid w:val="001159EE"/>
    <w:rsid w:val="00154863"/>
    <w:rsid w:val="00161374"/>
    <w:rsid w:val="001A6B9F"/>
    <w:rsid w:val="001B29EA"/>
    <w:rsid w:val="001D64E7"/>
    <w:rsid w:val="001E6DD2"/>
    <w:rsid w:val="00227B5A"/>
    <w:rsid w:val="00271BBE"/>
    <w:rsid w:val="00287F10"/>
    <w:rsid w:val="002C6A03"/>
    <w:rsid w:val="002E4EA3"/>
    <w:rsid w:val="00304AF6"/>
    <w:rsid w:val="00315D03"/>
    <w:rsid w:val="003542AD"/>
    <w:rsid w:val="003B200E"/>
    <w:rsid w:val="003B4F8F"/>
    <w:rsid w:val="003C47A3"/>
    <w:rsid w:val="0041677A"/>
    <w:rsid w:val="00422B98"/>
    <w:rsid w:val="0042679C"/>
    <w:rsid w:val="004368B6"/>
    <w:rsid w:val="00474BB4"/>
    <w:rsid w:val="00495FDE"/>
    <w:rsid w:val="004A3794"/>
    <w:rsid w:val="00500D2F"/>
    <w:rsid w:val="00506268"/>
    <w:rsid w:val="00537EC8"/>
    <w:rsid w:val="00551CC7"/>
    <w:rsid w:val="005736EC"/>
    <w:rsid w:val="00584AAB"/>
    <w:rsid w:val="005F3A42"/>
    <w:rsid w:val="005F7307"/>
    <w:rsid w:val="00616C77"/>
    <w:rsid w:val="006267D8"/>
    <w:rsid w:val="00667232"/>
    <w:rsid w:val="00697DC5"/>
    <w:rsid w:val="006D1525"/>
    <w:rsid w:val="006F076F"/>
    <w:rsid w:val="006F61A0"/>
    <w:rsid w:val="00705CFD"/>
    <w:rsid w:val="00723344"/>
    <w:rsid w:val="00793EA7"/>
    <w:rsid w:val="007C0A12"/>
    <w:rsid w:val="007E4CB7"/>
    <w:rsid w:val="007F3822"/>
    <w:rsid w:val="0080088A"/>
    <w:rsid w:val="008354C9"/>
    <w:rsid w:val="008452E1"/>
    <w:rsid w:val="0086506B"/>
    <w:rsid w:val="008728A6"/>
    <w:rsid w:val="00877029"/>
    <w:rsid w:val="0089346A"/>
    <w:rsid w:val="008A2A17"/>
    <w:rsid w:val="008E1BBD"/>
    <w:rsid w:val="008E6AB5"/>
    <w:rsid w:val="008F1FF5"/>
    <w:rsid w:val="00916175"/>
    <w:rsid w:val="00924AED"/>
    <w:rsid w:val="009B65D3"/>
    <w:rsid w:val="009F1EB8"/>
    <w:rsid w:val="00A135B4"/>
    <w:rsid w:val="00A711DE"/>
    <w:rsid w:val="00A77426"/>
    <w:rsid w:val="00A9485E"/>
    <w:rsid w:val="00AD244A"/>
    <w:rsid w:val="00AD3902"/>
    <w:rsid w:val="00AD7E1F"/>
    <w:rsid w:val="00B02D26"/>
    <w:rsid w:val="00B1157A"/>
    <w:rsid w:val="00B54BD5"/>
    <w:rsid w:val="00B64C5A"/>
    <w:rsid w:val="00B67C0F"/>
    <w:rsid w:val="00B843C5"/>
    <w:rsid w:val="00B843C6"/>
    <w:rsid w:val="00B87A4E"/>
    <w:rsid w:val="00BB207F"/>
    <w:rsid w:val="00BC00DD"/>
    <w:rsid w:val="00BC27B9"/>
    <w:rsid w:val="00BF1325"/>
    <w:rsid w:val="00BF593C"/>
    <w:rsid w:val="00C41608"/>
    <w:rsid w:val="00C92F7E"/>
    <w:rsid w:val="00CA49E2"/>
    <w:rsid w:val="00CA6C25"/>
    <w:rsid w:val="00CB1C29"/>
    <w:rsid w:val="00CC2C0E"/>
    <w:rsid w:val="00CF51CD"/>
    <w:rsid w:val="00CF7440"/>
    <w:rsid w:val="00CF749F"/>
    <w:rsid w:val="00D04749"/>
    <w:rsid w:val="00D36F03"/>
    <w:rsid w:val="00D5375E"/>
    <w:rsid w:val="00D70E53"/>
    <w:rsid w:val="00D84032"/>
    <w:rsid w:val="00D97F56"/>
    <w:rsid w:val="00DB14C2"/>
    <w:rsid w:val="00DD3D1F"/>
    <w:rsid w:val="00DD53E5"/>
    <w:rsid w:val="00E5498A"/>
    <w:rsid w:val="00E63CF2"/>
    <w:rsid w:val="00E75D68"/>
    <w:rsid w:val="00E94B29"/>
    <w:rsid w:val="00EA4068"/>
    <w:rsid w:val="00F1424F"/>
    <w:rsid w:val="00F336AC"/>
    <w:rsid w:val="00F36188"/>
    <w:rsid w:val="00F92AB2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0A1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28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2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0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0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C0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semiHidden/>
    <w:rsid w:val="0041677A"/>
  </w:style>
  <w:style w:type="paragraph" w:styleId="a8">
    <w:name w:val="Subtitle"/>
    <w:basedOn w:val="a"/>
    <w:next w:val="a9"/>
    <w:link w:val="aa"/>
    <w:qFormat/>
    <w:rsid w:val="00F36188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361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unhideWhenUsed/>
    <w:rsid w:val="00F36188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F3618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70E53"/>
    <w:pPr>
      <w:ind w:left="720"/>
      <w:contextualSpacing/>
    </w:pPr>
  </w:style>
  <w:style w:type="character" w:customStyle="1" w:styleId="WW8Num5z0">
    <w:name w:val="WW8Num5z0"/>
    <w:rsid w:val="00B67C0F"/>
    <w:rPr>
      <w:rFonts w:ascii="Symbol" w:hAnsi="Symbol"/>
      <w:sz w:val="22"/>
    </w:rPr>
  </w:style>
  <w:style w:type="paragraph" w:customStyle="1" w:styleId="31">
    <w:name w:val="Основной текст с отступом 31"/>
    <w:basedOn w:val="a"/>
    <w:rsid w:val="007E4CB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d">
    <w:name w:val="Normal (Web)"/>
    <w:basedOn w:val="a"/>
    <w:rsid w:val="00045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4z2">
    <w:name w:val="WW8Num4z2"/>
    <w:rsid w:val="00045503"/>
    <w:rPr>
      <w:rFonts w:ascii="Wingdings" w:hAnsi="Wingdings"/>
    </w:rPr>
  </w:style>
  <w:style w:type="paragraph" w:customStyle="1" w:styleId="21">
    <w:name w:val="Основной текст 21"/>
    <w:basedOn w:val="a"/>
    <w:rsid w:val="00F1424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D5DA-A53F-48B7-83A8-65F1AD2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22</cp:revision>
  <cp:lastPrinted>2012-10-02T12:07:00Z</cp:lastPrinted>
  <dcterms:created xsi:type="dcterms:W3CDTF">2011-10-23T10:00:00Z</dcterms:created>
  <dcterms:modified xsi:type="dcterms:W3CDTF">2012-11-17T15:01:00Z</dcterms:modified>
</cp:coreProperties>
</file>